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6" w:rsidRDefault="00632C86">
      <w:pPr>
        <w:pStyle w:val="ConsPlusTitlePage"/>
      </w:pPr>
      <w:r>
        <w:t xml:space="preserve">Документ предоставлен </w:t>
      </w:r>
      <w:hyperlink r:id="rId4">
        <w:r>
          <w:rPr>
            <w:color w:val="0000FF"/>
          </w:rPr>
          <w:t>КонсультантПлюс</w:t>
        </w:r>
      </w:hyperlink>
      <w:r>
        <w:br/>
      </w:r>
    </w:p>
    <w:p w:rsidR="00632C86" w:rsidRDefault="00632C86">
      <w:pPr>
        <w:pStyle w:val="ConsPlusNormal"/>
        <w:jc w:val="both"/>
        <w:outlineLvl w:val="0"/>
      </w:pPr>
    </w:p>
    <w:p w:rsidR="00632C86" w:rsidRDefault="00632C86">
      <w:pPr>
        <w:pStyle w:val="ConsPlusNormal"/>
        <w:outlineLvl w:val="0"/>
      </w:pPr>
      <w:r>
        <w:t>Зарегистрировано в Минюсте России 29 декабря 2022 г. N 71880</w:t>
      </w:r>
    </w:p>
    <w:p w:rsidR="00632C86" w:rsidRDefault="00632C86">
      <w:pPr>
        <w:pStyle w:val="ConsPlusNormal"/>
        <w:pBdr>
          <w:bottom w:val="single" w:sz="6" w:space="0" w:color="auto"/>
        </w:pBdr>
        <w:spacing w:before="100" w:after="100"/>
        <w:jc w:val="both"/>
        <w:rPr>
          <w:sz w:val="2"/>
          <w:szCs w:val="2"/>
        </w:rPr>
      </w:pPr>
    </w:p>
    <w:p w:rsidR="00632C86" w:rsidRDefault="00632C86">
      <w:pPr>
        <w:pStyle w:val="ConsPlusNormal"/>
        <w:jc w:val="both"/>
      </w:pPr>
    </w:p>
    <w:p w:rsidR="00632C86" w:rsidRDefault="00632C86">
      <w:pPr>
        <w:pStyle w:val="ConsPlusTitle"/>
        <w:jc w:val="center"/>
      </w:pPr>
      <w:r>
        <w:t>ПРАВЛЕНИЕ ПЕНСИОННОГО ФОНДА РОССИЙСКОЙ ФЕДЕРАЦИИ</w:t>
      </w:r>
    </w:p>
    <w:p w:rsidR="00632C86" w:rsidRDefault="00632C86">
      <w:pPr>
        <w:pStyle w:val="ConsPlusTitle"/>
        <w:jc w:val="center"/>
      </w:pPr>
    </w:p>
    <w:p w:rsidR="00632C86" w:rsidRDefault="00632C86">
      <w:pPr>
        <w:pStyle w:val="ConsPlusTitle"/>
        <w:jc w:val="center"/>
      </w:pPr>
      <w:r>
        <w:t>ПОСТАНОВЛЕНИЕ</w:t>
      </w:r>
    </w:p>
    <w:p w:rsidR="00632C86" w:rsidRDefault="00632C86">
      <w:pPr>
        <w:pStyle w:val="ConsPlusTitle"/>
        <w:jc w:val="center"/>
      </w:pPr>
      <w:r>
        <w:t>от 31 октября 2022 г. N 243п</w:t>
      </w:r>
    </w:p>
    <w:p w:rsidR="00632C86" w:rsidRDefault="00632C86">
      <w:pPr>
        <w:pStyle w:val="ConsPlusTitle"/>
        <w:jc w:val="center"/>
      </w:pPr>
    </w:p>
    <w:p w:rsidR="00632C86" w:rsidRDefault="00632C86">
      <w:pPr>
        <w:pStyle w:val="ConsPlusTitle"/>
        <w:jc w:val="center"/>
      </w:pPr>
      <w:r>
        <w:t>ОБ УТВЕРЖДЕНИИ ФОРМ И ФОРМАТОВ</w:t>
      </w:r>
    </w:p>
    <w:p w:rsidR="00632C86" w:rsidRDefault="00632C86">
      <w:pPr>
        <w:pStyle w:val="ConsPlusTitle"/>
        <w:jc w:val="center"/>
      </w:pPr>
      <w:r>
        <w:t>СВЕДЕНИЙ, ИСПОЛЬЗУЕМЫХ ДЛЯ РЕГИСТРАЦИИ ГРАЖДАН В СИСТЕМЕ</w:t>
      </w:r>
    </w:p>
    <w:p w:rsidR="00632C86" w:rsidRDefault="00632C86">
      <w:pPr>
        <w:pStyle w:val="ConsPlusTitle"/>
        <w:jc w:val="center"/>
      </w:pPr>
      <w:r>
        <w:t>ИНДИВИДУАЛЬНОГО (ПЕРСОНИФИЦИРОВАННОГО) УЧЕТА, И ПОРЯДКА</w:t>
      </w:r>
    </w:p>
    <w:p w:rsidR="00632C86" w:rsidRDefault="00632C86">
      <w:pPr>
        <w:pStyle w:val="ConsPlusTitle"/>
        <w:jc w:val="center"/>
      </w:pPr>
      <w:r>
        <w:t>ЗАПОЛНЕНИЯ ФОРМ УКАЗАННЫХ СВЕДЕНИЙ</w:t>
      </w:r>
    </w:p>
    <w:p w:rsidR="00632C86" w:rsidRDefault="00632C86">
      <w:pPr>
        <w:pStyle w:val="ConsPlusNormal"/>
        <w:jc w:val="both"/>
      </w:pPr>
    </w:p>
    <w:p w:rsidR="00632C86" w:rsidRDefault="00632C86">
      <w:pPr>
        <w:pStyle w:val="ConsPlusNormal"/>
        <w:ind w:firstLine="540"/>
        <w:jc w:val="both"/>
      </w:pPr>
      <w:r>
        <w:t xml:space="preserve">В целях обеспечения ведения индивидуального (персонифицированного) учета в системе обязательного пенсионного страхования в соответствии с </w:t>
      </w:r>
      <w:hyperlink r:id="rId5">
        <w:r>
          <w:rPr>
            <w:color w:val="0000FF"/>
          </w:rPr>
          <w:t>пунктом 2 статьи 8</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2022, N 27, ст. 4613) Правление Пенсионного фонда Российской Федерации постановляет:</w:t>
      </w:r>
    </w:p>
    <w:p w:rsidR="00632C86" w:rsidRDefault="00632C86">
      <w:pPr>
        <w:pStyle w:val="ConsPlusNormal"/>
        <w:spacing w:before="220"/>
        <w:ind w:firstLine="540"/>
        <w:jc w:val="both"/>
      </w:pPr>
      <w:r>
        <w:t>1. Утвердить:</w:t>
      </w:r>
    </w:p>
    <w:p w:rsidR="00632C86" w:rsidRDefault="00632C86">
      <w:pPr>
        <w:pStyle w:val="ConsPlusNormal"/>
        <w:spacing w:before="220"/>
        <w:ind w:firstLine="540"/>
        <w:jc w:val="both"/>
      </w:pPr>
      <w:hyperlink w:anchor="P46">
        <w:r>
          <w:rPr>
            <w:color w:val="0000FF"/>
          </w:rPr>
          <w:t>форму</w:t>
        </w:r>
      </w:hyperlink>
      <w:r>
        <w:t xml:space="preserve"> "Анкета зарегистрированного лица (форма АДВ-1)" (приложение 1);</w:t>
      </w:r>
    </w:p>
    <w:p w:rsidR="00632C86" w:rsidRDefault="00632C86">
      <w:pPr>
        <w:pStyle w:val="ConsPlusNormal"/>
        <w:spacing w:before="220"/>
        <w:ind w:firstLine="540"/>
        <w:jc w:val="both"/>
      </w:pPr>
      <w:hyperlink w:anchor="P104">
        <w:r>
          <w:rPr>
            <w:color w:val="0000FF"/>
          </w:rPr>
          <w:t>форму</w:t>
        </w:r>
      </w:hyperlink>
      <w:r>
        <w:t xml:space="preserve"> "Заявление об изменении анкетных данных зарегистрированного лица, содержащихся в индивидуальном лицевом счете (форма АДВ-2)" (приложение 2);</w:t>
      </w:r>
    </w:p>
    <w:p w:rsidR="00632C86" w:rsidRDefault="00632C86">
      <w:pPr>
        <w:pStyle w:val="ConsPlusNormal"/>
        <w:spacing w:before="220"/>
        <w:ind w:firstLine="540"/>
        <w:jc w:val="both"/>
      </w:pPr>
      <w:hyperlink w:anchor="P169">
        <w:r>
          <w:rPr>
            <w:color w:val="0000FF"/>
          </w:rPr>
          <w:t>форму</w:t>
        </w:r>
      </w:hyperlink>
      <w:r>
        <w:t xml:space="preserve"> "Заявление о выдаче документа, подтверждающего регистрацию в системе индивидуального (персонифицированного) учета (форма АДВ-3)" (приложение 3);</w:t>
      </w:r>
    </w:p>
    <w:p w:rsidR="00632C86" w:rsidRDefault="00632C86">
      <w:pPr>
        <w:pStyle w:val="ConsPlusNormal"/>
        <w:spacing w:before="220"/>
        <w:ind w:firstLine="540"/>
        <w:jc w:val="both"/>
      </w:pPr>
      <w:hyperlink w:anchor="P231">
        <w:r>
          <w:rPr>
            <w:color w:val="0000FF"/>
          </w:rPr>
          <w:t>форму</w:t>
        </w:r>
      </w:hyperlink>
      <w:r>
        <w:t xml:space="preserve"> "Решение об отказе в регистрации зарегистрированного лица (форма АДИ-8)" (приложение 4);</w:t>
      </w:r>
    </w:p>
    <w:p w:rsidR="00632C86" w:rsidRDefault="00632C86">
      <w:pPr>
        <w:pStyle w:val="ConsPlusNormal"/>
        <w:spacing w:before="220"/>
        <w:ind w:firstLine="540"/>
        <w:jc w:val="both"/>
      </w:pPr>
      <w:hyperlink w:anchor="P288">
        <w:r>
          <w:rPr>
            <w:color w:val="0000FF"/>
          </w:rPr>
          <w:t>форму</w:t>
        </w:r>
      </w:hyperlink>
      <w:r>
        <w:t xml:space="preserve"> "Опись документов, передаваемых страхователем в СФР (форма АДВ-6-1)" (приложение 5);</w:t>
      </w:r>
    </w:p>
    <w:p w:rsidR="00632C86" w:rsidRDefault="00632C86">
      <w:pPr>
        <w:pStyle w:val="ConsPlusNormal"/>
        <w:spacing w:before="220"/>
        <w:ind w:firstLine="540"/>
        <w:jc w:val="both"/>
      </w:pPr>
      <w:hyperlink w:anchor="P339">
        <w:r>
          <w:rPr>
            <w:color w:val="0000FF"/>
          </w:rPr>
          <w:t>форму</w:t>
        </w:r>
      </w:hyperlink>
      <w:r>
        <w:t xml:space="preserve"> "Сведения о трудовом стаже застрахованного лица за период до регистрации в системе обязательного пенсионного страхования (форма СЗВ-К)" (приложение 6);</w:t>
      </w:r>
    </w:p>
    <w:p w:rsidR="00632C86" w:rsidRDefault="00632C86">
      <w:pPr>
        <w:pStyle w:val="ConsPlusNormal"/>
        <w:spacing w:before="220"/>
        <w:ind w:firstLine="540"/>
        <w:jc w:val="both"/>
      </w:pPr>
      <w:hyperlink w:anchor="P464">
        <w:r>
          <w:rPr>
            <w:color w:val="0000FF"/>
          </w:rPr>
          <w:t>Порядок</w:t>
        </w:r>
      </w:hyperlink>
      <w:r>
        <w:t xml:space="preserve"> заполнения форм сведений, используемых для регистрации граждан в системе индивидуального (персонифицированного) учета (приложение 7);</w:t>
      </w:r>
    </w:p>
    <w:p w:rsidR="00632C86" w:rsidRDefault="00632C86">
      <w:pPr>
        <w:pStyle w:val="ConsPlusNormal"/>
        <w:spacing w:before="220"/>
        <w:ind w:firstLine="540"/>
        <w:jc w:val="both"/>
      </w:pPr>
      <w:hyperlink w:anchor="P2105">
        <w:r>
          <w:rPr>
            <w:color w:val="0000FF"/>
          </w:rPr>
          <w:t>формат</w:t>
        </w:r>
      </w:hyperlink>
      <w:r>
        <w:t xml:space="preserve"> для форм сведений, используемых для регистрации граждан в системе индивидуального (персонифицированного) учета, в электронном виде (приложение 8);</w:t>
      </w:r>
    </w:p>
    <w:p w:rsidR="00632C86" w:rsidRDefault="00632C86">
      <w:pPr>
        <w:pStyle w:val="ConsPlusNormal"/>
        <w:spacing w:before="220"/>
        <w:ind w:firstLine="540"/>
        <w:jc w:val="both"/>
      </w:pPr>
      <w:hyperlink w:anchor="P4982">
        <w:r>
          <w:rPr>
            <w:color w:val="0000FF"/>
          </w:rPr>
          <w:t>формат</w:t>
        </w:r>
      </w:hyperlink>
      <w:r>
        <w:t xml:space="preserve"> для формы "Сведения о трудовом стаже застрахованного лица за период до регистрации в системе обязательного пенсионного страхования (форма СЗВ-К)" и формы "Опись документов, передаваемых страхователем в СФР (форма АДВ-6-1)" (приложение 9).</w:t>
      </w:r>
    </w:p>
    <w:p w:rsidR="00632C86" w:rsidRDefault="00632C86">
      <w:pPr>
        <w:pStyle w:val="ConsPlusNormal"/>
        <w:spacing w:before="220"/>
        <w:ind w:firstLine="540"/>
        <w:jc w:val="both"/>
      </w:pPr>
      <w:r>
        <w:t>2. Признать утратившими силу:</w:t>
      </w:r>
    </w:p>
    <w:p w:rsidR="00632C86" w:rsidRDefault="00632C86">
      <w:pPr>
        <w:pStyle w:val="ConsPlusNormal"/>
        <w:spacing w:before="220"/>
        <w:ind w:firstLine="540"/>
        <w:jc w:val="both"/>
      </w:pPr>
      <w:hyperlink r:id="rId6">
        <w:r>
          <w:rPr>
            <w:color w:val="0000FF"/>
          </w:rPr>
          <w:t>постановление</w:t>
        </w:r>
      </w:hyperlink>
      <w:r>
        <w:t xml:space="preserve"> Правления Пенсионного фонда Российской Федерации от 27 сентября 2019 г. N 485п "Об утверждении форм и форматов сведений, используемых для регистрации граждан в </w:t>
      </w:r>
      <w:r>
        <w:lastRenderedPageBreak/>
        <w:t>системе индивидуального (персонифицированного) учета, и Порядка заполнения форм указанных сведений" (зарегистрировано Министерством юстиции Российской Федерации 30 января 2020 г., регистрационный N 57349);</w:t>
      </w:r>
    </w:p>
    <w:p w:rsidR="00632C86" w:rsidRDefault="00632C86">
      <w:pPr>
        <w:pStyle w:val="ConsPlusNormal"/>
        <w:spacing w:before="220"/>
        <w:ind w:firstLine="540"/>
        <w:jc w:val="both"/>
      </w:pPr>
      <w:hyperlink r:id="rId7">
        <w:r>
          <w:rPr>
            <w:color w:val="0000FF"/>
          </w:rPr>
          <w:t>постановление</w:t>
        </w:r>
      </w:hyperlink>
      <w:r>
        <w:t xml:space="preserve"> Правления Пенсионного фонда Российской Федерации от 7 декабря 2020 г. N 846п "О внесении изменений в постановление Правления Пенсионного фонда Российской Федерации от 27 сентября 2019 г. N 485п" (зарегистрировано Министерством юстиции Российской Федерации 12 января 2021 г., регистрационный N 62046).</w:t>
      </w:r>
    </w:p>
    <w:p w:rsidR="00632C86" w:rsidRDefault="00632C86">
      <w:pPr>
        <w:pStyle w:val="ConsPlusNormal"/>
        <w:jc w:val="both"/>
      </w:pPr>
    </w:p>
    <w:p w:rsidR="00632C86" w:rsidRDefault="00632C86">
      <w:pPr>
        <w:pStyle w:val="ConsPlusNormal"/>
        <w:jc w:val="right"/>
      </w:pPr>
      <w:r>
        <w:t>Временно исполняющий</w:t>
      </w:r>
    </w:p>
    <w:p w:rsidR="00632C86" w:rsidRDefault="00632C86">
      <w:pPr>
        <w:pStyle w:val="ConsPlusNormal"/>
        <w:jc w:val="right"/>
      </w:pPr>
      <w:r>
        <w:t>обязанности Председателя</w:t>
      </w:r>
    </w:p>
    <w:p w:rsidR="00632C86" w:rsidRDefault="00632C86">
      <w:pPr>
        <w:pStyle w:val="ConsPlusNormal"/>
        <w:jc w:val="right"/>
      </w:pPr>
      <w:r>
        <w:t>С.ЧИРКОВ</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1</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343"/>
        <w:gridCol w:w="2098"/>
      </w:tblGrid>
      <w:tr w:rsidR="00632C86">
        <w:tc>
          <w:tcPr>
            <w:tcW w:w="1587" w:type="dxa"/>
            <w:tcBorders>
              <w:top w:val="nil"/>
              <w:left w:val="nil"/>
              <w:bottom w:val="single" w:sz="4" w:space="0" w:color="auto"/>
              <w:right w:val="nil"/>
            </w:tcBorders>
          </w:tcPr>
          <w:p w:rsidR="00632C86" w:rsidRDefault="00632C86">
            <w:pPr>
              <w:pStyle w:val="ConsPlusNormal"/>
              <w:jc w:val="both"/>
            </w:pPr>
            <w:r>
              <w:t>Форма АДВ-1</w:t>
            </w:r>
          </w:p>
        </w:tc>
        <w:tc>
          <w:tcPr>
            <w:tcW w:w="5343" w:type="dxa"/>
            <w:tcBorders>
              <w:top w:val="nil"/>
              <w:left w:val="nil"/>
              <w:bottom w:val="nil"/>
              <w:right w:val="single" w:sz="4" w:space="0" w:color="auto"/>
            </w:tcBorders>
          </w:tcPr>
          <w:p w:rsidR="00632C86" w:rsidRDefault="00632C86">
            <w:pPr>
              <w:pStyle w:val="ConsPlusNormal"/>
              <w:jc w:val="right"/>
            </w:pPr>
            <w:r>
              <w:t xml:space="preserve">Код по </w:t>
            </w:r>
            <w:hyperlink r:id="rId8">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bookmarkStart w:id="0" w:name="P46"/>
      <w:bookmarkEnd w:id="0"/>
      <w:r>
        <w:rPr>
          <w:sz w:val="14"/>
        </w:rPr>
        <w:t xml:space="preserve">                      Анкета зарегистрированного лица</w:t>
      </w:r>
    </w:p>
    <w:p w:rsidR="00632C86" w:rsidRDefault="00632C86">
      <w:pPr>
        <w:pStyle w:val="ConsPlusNonformat"/>
        <w:jc w:val="both"/>
      </w:pPr>
    </w:p>
    <w:p w:rsidR="00632C86" w:rsidRDefault="00632C86">
      <w:pPr>
        <w:pStyle w:val="ConsPlusNonformat"/>
        <w:jc w:val="both"/>
      </w:pPr>
      <w:r>
        <w:rPr>
          <w:sz w:val="14"/>
        </w:rPr>
        <w:t>Заполняется зарегистрированным лицом печатными буквами</w:t>
      </w:r>
    </w:p>
    <w:p w:rsidR="00632C86" w:rsidRDefault="00632C86">
      <w:pPr>
        <w:pStyle w:val="ConsPlusNonformat"/>
        <w:jc w:val="both"/>
      </w:pPr>
    </w:p>
    <w:p w:rsidR="00632C86" w:rsidRDefault="00632C86">
      <w:pPr>
        <w:pStyle w:val="ConsPlusNonformat"/>
        <w:jc w:val="both"/>
      </w:pPr>
      <w:r>
        <w:rPr>
          <w:sz w:val="14"/>
        </w:rPr>
        <w:t>┌────────────────────────────────────────────────────────────────────────────────────────────────────────┐</w:t>
      </w:r>
    </w:p>
    <w:p w:rsidR="00632C86" w:rsidRDefault="00632C86">
      <w:pPr>
        <w:pStyle w:val="ConsPlusNonformat"/>
        <w:jc w:val="both"/>
      </w:pPr>
      <w:r>
        <w:rPr>
          <w:sz w:val="14"/>
        </w:rPr>
        <w:t>│Фамилия          ._._._._._._._._._._._._._._._._._._._._._._._._._._._._._._._._._._._._._._._._.      │</w:t>
      </w:r>
    </w:p>
    <w:p w:rsidR="00632C86" w:rsidRDefault="00632C86">
      <w:pPr>
        <w:pStyle w:val="ConsPlusNonformat"/>
        <w:jc w:val="both"/>
      </w:pPr>
      <w:r>
        <w:rPr>
          <w:sz w:val="14"/>
        </w:rPr>
        <w:t>│Имя              ._._._._._._._._._._._._._._._._._._._._._._._._._._._._._._._._._._._._._._._._.      │</w:t>
      </w:r>
    </w:p>
    <w:p w:rsidR="00632C86" w:rsidRDefault="00632C86">
      <w:pPr>
        <w:pStyle w:val="ConsPlusNonformat"/>
        <w:jc w:val="both"/>
      </w:pPr>
      <w:r>
        <w:rPr>
          <w:sz w:val="14"/>
        </w:rPr>
        <w:t>│Отчество (при наличии) ._._._._._._._._._._._._._._._._._._._._._._._._._._._._._._._._._._._._._.      │</w:t>
      </w:r>
    </w:p>
    <w:p w:rsidR="00632C86" w:rsidRDefault="00632C86">
      <w:pPr>
        <w:pStyle w:val="ConsPlusNonformat"/>
        <w:jc w:val="both"/>
      </w:pPr>
      <w:r>
        <w:rPr>
          <w:sz w:val="14"/>
        </w:rPr>
        <w:t>│Пол      ._. (м/ж)                                                                                      │</w:t>
      </w:r>
    </w:p>
    <w:p w:rsidR="00632C86" w:rsidRDefault="00632C86">
      <w:pPr>
        <w:pStyle w:val="ConsPlusNonformat"/>
        <w:jc w:val="both"/>
      </w:pPr>
      <w:r>
        <w:rPr>
          <w:sz w:val="14"/>
        </w:rPr>
        <w:t>│Дата рождения "._._." ._._._._._._._._. ._._._._. года                                                  │</w:t>
      </w:r>
    </w:p>
    <w:p w:rsidR="00632C86" w:rsidRDefault="00632C86">
      <w:pPr>
        <w:pStyle w:val="ConsPlusNonformat"/>
        <w:jc w:val="both"/>
      </w:pPr>
      <w:r>
        <w:rPr>
          <w:sz w:val="14"/>
        </w:rPr>
        <w:t>│Место рождения:                                                                                         │</w:t>
      </w:r>
    </w:p>
    <w:p w:rsidR="00632C86" w:rsidRDefault="00632C86">
      <w:pPr>
        <w:pStyle w:val="ConsPlusNonformat"/>
        <w:jc w:val="both"/>
      </w:pPr>
      <w:r>
        <w:rPr>
          <w:sz w:val="14"/>
        </w:rPr>
        <w:t>│   город (село, деревня, ...)  ._._._._._._._._._._._._._._._._._._._._._._._._._._._._._._._._._._._.  │</w:t>
      </w:r>
    </w:p>
    <w:p w:rsidR="00632C86" w:rsidRDefault="00632C86">
      <w:pPr>
        <w:pStyle w:val="ConsPlusNonformat"/>
        <w:jc w:val="both"/>
      </w:pPr>
      <w:r>
        <w:rPr>
          <w:sz w:val="14"/>
        </w:rPr>
        <w:t>│   район                       ._._._._._._._._._._._._._._._._._._._._._._._._._._._._._._._._._._._.  │</w:t>
      </w:r>
    </w:p>
    <w:p w:rsidR="00632C86" w:rsidRDefault="00632C86">
      <w:pPr>
        <w:pStyle w:val="ConsPlusNonformat"/>
        <w:jc w:val="both"/>
      </w:pPr>
      <w:r>
        <w:rPr>
          <w:sz w:val="14"/>
        </w:rPr>
        <w:t>│   регион (область, край, республика, ...) ._._._._._._._._._._._._._._._._._._._._._._._._._._.        │</w:t>
      </w:r>
    </w:p>
    <w:p w:rsidR="00632C86" w:rsidRDefault="00632C86">
      <w:pPr>
        <w:pStyle w:val="ConsPlusNonformat"/>
        <w:jc w:val="both"/>
      </w:pPr>
      <w:r>
        <w:rPr>
          <w:sz w:val="14"/>
        </w:rPr>
        <w:t>│   страна                     ._._._._._._._._._._._._._._._._._._._._._.                               │</w:t>
      </w:r>
    </w:p>
    <w:p w:rsidR="00632C86" w:rsidRDefault="00632C86">
      <w:pPr>
        <w:pStyle w:val="ConsPlusNonformat"/>
        <w:jc w:val="both"/>
      </w:pPr>
      <w:r>
        <w:rPr>
          <w:sz w:val="14"/>
        </w:rPr>
        <w:t>│Гражданство                   ._._._._._._._._._._._._._._._._._._._._._.                               │</w:t>
      </w:r>
    </w:p>
    <w:p w:rsidR="00632C86" w:rsidRDefault="00632C86">
      <w:pPr>
        <w:pStyle w:val="ConsPlusNonformat"/>
        <w:jc w:val="both"/>
      </w:pPr>
      <w:r>
        <w:rPr>
          <w:sz w:val="14"/>
        </w:rPr>
        <w:t>│Адрес                  индекс ._._._._._._. адрес ._._._._._._._._._._.                                 │</w:t>
      </w:r>
    </w:p>
    <w:p w:rsidR="00632C86" w:rsidRDefault="00632C86">
      <w:pPr>
        <w:pStyle w:val="ConsPlusNonformat"/>
        <w:jc w:val="both"/>
      </w:pPr>
      <w:r>
        <w:rPr>
          <w:sz w:val="14"/>
        </w:rPr>
        <w:t>│регистрации                   ._._._._._._._._._._._._._._._._._._._._._._.                             │</w:t>
      </w:r>
    </w:p>
    <w:p w:rsidR="00632C86" w:rsidRDefault="00632C86">
      <w:pPr>
        <w:pStyle w:val="ConsPlusNonformat"/>
        <w:jc w:val="both"/>
      </w:pPr>
      <w:r>
        <w:rPr>
          <w:sz w:val="14"/>
        </w:rPr>
        <w:t>│                              ._._._._._._._._._._._._._._._._._._._._._._.                             │</w:t>
      </w:r>
    </w:p>
    <w:p w:rsidR="00632C86" w:rsidRDefault="00632C86">
      <w:pPr>
        <w:pStyle w:val="ConsPlusNonformat"/>
        <w:jc w:val="both"/>
      </w:pPr>
      <w:r>
        <w:rPr>
          <w:sz w:val="14"/>
        </w:rPr>
        <w:t>│Адрес места            индекс ._._._._._._._. адрес ._._._._._._._._._._.                               │</w:t>
      </w:r>
    </w:p>
    <w:p w:rsidR="00632C86" w:rsidRDefault="00632C86">
      <w:pPr>
        <w:pStyle w:val="ConsPlusNonformat"/>
        <w:jc w:val="both"/>
      </w:pPr>
      <w:r>
        <w:rPr>
          <w:sz w:val="14"/>
        </w:rPr>
        <w:t>│жительства                    ._._._._._._._._._._._._._._._._._._._._._._.                             │</w:t>
      </w:r>
    </w:p>
    <w:p w:rsidR="00632C86" w:rsidRDefault="00632C86">
      <w:pPr>
        <w:pStyle w:val="ConsPlusNonformat"/>
        <w:jc w:val="both"/>
      </w:pPr>
      <w:r>
        <w:rPr>
          <w:sz w:val="14"/>
        </w:rPr>
        <w:t>│фактический                   ._._._._._._._._._._._._._._._._._._._._._._.                             │</w:t>
      </w:r>
    </w:p>
    <w:p w:rsidR="00632C86" w:rsidRDefault="00632C86">
      <w:pPr>
        <w:pStyle w:val="ConsPlusNonformat"/>
        <w:jc w:val="both"/>
      </w:pPr>
      <w:r>
        <w:rPr>
          <w:sz w:val="14"/>
        </w:rPr>
        <w:t>│                              (заполнять при отличии от адреса регистрации)                             │</w:t>
      </w:r>
    </w:p>
    <w:p w:rsidR="00632C86" w:rsidRDefault="00632C86">
      <w:pPr>
        <w:pStyle w:val="ConsPlusNonformat"/>
        <w:jc w:val="both"/>
      </w:pPr>
      <w:r>
        <w:rPr>
          <w:sz w:val="14"/>
        </w:rPr>
        <w:t>│Телефоны                      ._._._._._._._._._._._._._._._._._._._._._._.                             │</w:t>
      </w:r>
    </w:p>
    <w:p w:rsidR="00632C86" w:rsidRDefault="00632C86">
      <w:pPr>
        <w:pStyle w:val="ConsPlusNonformat"/>
        <w:jc w:val="both"/>
      </w:pPr>
      <w:r>
        <w:rPr>
          <w:sz w:val="14"/>
        </w:rPr>
        <w:t>│                                         (домашний и/или рабочий)                                       │</w:t>
      </w:r>
    </w:p>
    <w:p w:rsidR="00632C86" w:rsidRDefault="00632C86">
      <w:pPr>
        <w:pStyle w:val="ConsPlusNonformat"/>
        <w:jc w:val="both"/>
      </w:pPr>
      <w:r>
        <w:rPr>
          <w:sz w:val="14"/>
        </w:rPr>
        <w:t>│Документ, удостоверяющий личность                                                                       │</w:t>
      </w:r>
    </w:p>
    <w:p w:rsidR="00632C86" w:rsidRDefault="00632C86">
      <w:pPr>
        <w:pStyle w:val="ConsPlusNonformat"/>
        <w:jc w:val="both"/>
      </w:pPr>
      <w:r>
        <w:rPr>
          <w:sz w:val="14"/>
        </w:rPr>
        <w:t>│Вид документа  ._._._._._._._._._._._._._._._._._._._._._._._._._._._._._._._._._._._._._._._.          │</w:t>
      </w:r>
    </w:p>
    <w:p w:rsidR="00632C86" w:rsidRDefault="00632C86">
      <w:pPr>
        <w:pStyle w:val="ConsPlusNonformat"/>
        <w:jc w:val="both"/>
      </w:pPr>
      <w:r>
        <w:rPr>
          <w:sz w:val="14"/>
        </w:rPr>
        <w:t>│               (указать название документа: паспорт, удостоверение личности или другие                  │</w:t>
      </w:r>
    </w:p>
    <w:p w:rsidR="00632C86" w:rsidRDefault="00632C86">
      <w:pPr>
        <w:pStyle w:val="ConsPlusNonformat"/>
        <w:jc w:val="both"/>
      </w:pPr>
      <w:r>
        <w:rPr>
          <w:sz w:val="14"/>
        </w:rPr>
        <w:t>│               документы, удостоверяющие личность)                                                      │</w:t>
      </w:r>
    </w:p>
    <w:p w:rsidR="00632C86" w:rsidRDefault="00632C86">
      <w:pPr>
        <w:pStyle w:val="ConsPlusNonformat"/>
        <w:jc w:val="both"/>
      </w:pPr>
      <w:r>
        <w:rPr>
          <w:sz w:val="14"/>
        </w:rPr>
        <w:t>│Серия, номер ._._._._._._._._._._._._._._._._._._._.                                                    │</w:t>
      </w:r>
    </w:p>
    <w:p w:rsidR="00632C86" w:rsidRDefault="00632C86">
      <w:pPr>
        <w:pStyle w:val="ConsPlusNonformat"/>
        <w:jc w:val="both"/>
      </w:pPr>
      <w:r>
        <w:rPr>
          <w:sz w:val="14"/>
        </w:rPr>
        <w:t>│Дата выдачи  "._._." ._._._._._._._._. ._._._._. года                                                   │</w:t>
      </w:r>
    </w:p>
    <w:p w:rsidR="00632C86" w:rsidRDefault="00632C86">
      <w:pPr>
        <w:pStyle w:val="ConsPlusNonformat"/>
        <w:jc w:val="both"/>
      </w:pPr>
      <w:r>
        <w:rPr>
          <w:sz w:val="14"/>
        </w:rPr>
        <w:t>│Кем выдан    ._._._._._._._._._._._._._._._._._._._._._._._._._.                                        │</w:t>
      </w:r>
    </w:p>
    <w:p w:rsidR="00632C86" w:rsidRDefault="00632C86">
      <w:pPr>
        <w:pStyle w:val="ConsPlusNonformat"/>
        <w:jc w:val="both"/>
      </w:pPr>
      <w:r>
        <w:rPr>
          <w:sz w:val="14"/>
        </w:rPr>
        <w:t>│             ._._._._._._._._._._._._._._._._._._._._._._._._._.                                        │</w:t>
      </w:r>
    </w:p>
    <w:p w:rsidR="00632C86" w:rsidRDefault="00632C86">
      <w:pPr>
        <w:pStyle w:val="ConsPlusNonformat"/>
        <w:jc w:val="both"/>
      </w:pPr>
      <w:r>
        <w:rPr>
          <w:sz w:val="14"/>
        </w:rPr>
        <w:t>│Реквизиты акта гражданского состояния о рождении:                                                       │</w:t>
      </w:r>
    </w:p>
    <w:p w:rsidR="00632C86" w:rsidRDefault="00632C86">
      <w:pPr>
        <w:pStyle w:val="ConsPlusNonformat"/>
        <w:jc w:val="both"/>
      </w:pPr>
      <w:r>
        <w:rPr>
          <w:sz w:val="14"/>
        </w:rPr>
        <w:t>│Номер актовой записи о рождении ._._._._._._._._._._._._._._._._._._._._._._._._._.                     │</w:t>
      </w:r>
    </w:p>
    <w:p w:rsidR="00632C86" w:rsidRDefault="00632C86">
      <w:pPr>
        <w:pStyle w:val="ConsPlusNonformat"/>
        <w:jc w:val="both"/>
      </w:pPr>
      <w:r>
        <w:rPr>
          <w:sz w:val="14"/>
        </w:rPr>
        <w:t>│Дата составления актовой записи о рождении "._._." ._._._._._._._._. ._._._._. года                     │</w:t>
      </w:r>
    </w:p>
    <w:p w:rsidR="00632C86" w:rsidRDefault="00632C86">
      <w:pPr>
        <w:pStyle w:val="ConsPlusNonformat"/>
        <w:jc w:val="both"/>
      </w:pPr>
      <w:r>
        <w:rPr>
          <w:sz w:val="14"/>
        </w:rPr>
        <w:t>│Наименование органа, которым произведена государственная регистрация акта о рождении ._._._._._._._._._.│</w:t>
      </w:r>
    </w:p>
    <w:p w:rsidR="00632C86" w:rsidRDefault="00632C86">
      <w:pPr>
        <w:pStyle w:val="ConsPlusNonformat"/>
        <w:jc w:val="both"/>
      </w:pPr>
      <w:r>
        <w:rPr>
          <w:sz w:val="14"/>
        </w:rPr>
        <w:t>│._._._._._._._._._._._._._._._._._._._._._._._._._._._._._._._._._._._._._._._._._._._._._._._._._._.   │</w:t>
      </w:r>
    </w:p>
    <w:p w:rsidR="00632C86" w:rsidRDefault="00632C86">
      <w:pPr>
        <w:pStyle w:val="ConsPlusNonformat"/>
        <w:jc w:val="both"/>
      </w:pPr>
      <w:r>
        <w:rPr>
          <w:sz w:val="14"/>
        </w:rPr>
        <w:t>│Идентификационный номер налогоплательщика (при наличии) ._._._._._._._._._._._._._._._.                 │</w:t>
      </w:r>
    </w:p>
    <w:p w:rsidR="00632C86" w:rsidRDefault="00632C86">
      <w:pPr>
        <w:pStyle w:val="ConsPlusNonformat"/>
        <w:jc w:val="both"/>
      </w:pPr>
      <w:r>
        <w:rPr>
          <w:sz w:val="14"/>
        </w:rPr>
        <w:t>└────────────────────────────────────────────────────────────────────────────────────────────────────────┘</w:t>
      </w:r>
    </w:p>
    <w:p w:rsidR="00632C86" w:rsidRDefault="00632C86">
      <w:pPr>
        <w:pStyle w:val="ConsPlusNonformat"/>
        <w:jc w:val="both"/>
      </w:pPr>
    </w:p>
    <w:p w:rsidR="00632C86" w:rsidRDefault="00632C86">
      <w:pPr>
        <w:pStyle w:val="ConsPlusNonformat"/>
        <w:jc w:val="both"/>
      </w:pPr>
      <w:r>
        <w:rPr>
          <w:sz w:val="14"/>
        </w:rPr>
        <w:t>Дата заполнения                            Подпись зарегистрированного лица</w:t>
      </w:r>
    </w:p>
    <w:p w:rsidR="00632C86" w:rsidRDefault="00632C86">
      <w:pPr>
        <w:pStyle w:val="ConsPlusNonformat"/>
        <w:jc w:val="both"/>
      </w:pPr>
      <w:r>
        <w:rPr>
          <w:sz w:val="14"/>
        </w:rPr>
        <w:t xml:space="preserve">                                           (представителя)</w:t>
      </w:r>
    </w:p>
    <w:p w:rsidR="00632C86" w:rsidRDefault="00632C86">
      <w:pPr>
        <w:pStyle w:val="ConsPlusNonformat"/>
        <w:jc w:val="both"/>
      </w:pPr>
      <w:r>
        <w:rPr>
          <w:sz w:val="14"/>
        </w:rPr>
        <w:t>"._._." ._._._._._._._._. ._._._._. года   ________________________________</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2</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343"/>
        <w:gridCol w:w="2098"/>
      </w:tblGrid>
      <w:tr w:rsidR="00632C86">
        <w:tc>
          <w:tcPr>
            <w:tcW w:w="1587" w:type="dxa"/>
            <w:tcBorders>
              <w:top w:val="nil"/>
              <w:left w:val="nil"/>
              <w:bottom w:val="single" w:sz="4" w:space="0" w:color="auto"/>
              <w:right w:val="nil"/>
            </w:tcBorders>
          </w:tcPr>
          <w:p w:rsidR="00632C86" w:rsidRDefault="00632C86">
            <w:pPr>
              <w:pStyle w:val="ConsPlusNormal"/>
              <w:jc w:val="both"/>
            </w:pPr>
            <w:r>
              <w:t>Форма АДВ-2</w:t>
            </w:r>
          </w:p>
        </w:tc>
        <w:tc>
          <w:tcPr>
            <w:tcW w:w="5343" w:type="dxa"/>
            <w:tcBorders>
              <w:top w:val="nil"/>
              <w:left w:val="nil"/>
              <w:bottom w:val="nil"/>
              <w:right w:val="single" w:sz="4" w:space="0" w:color="auto"/>
            </w:tcBorders>
          </w:tcPr>
          <w:p w:rsidR="00632C86" w:rsidRDefault="00632C86">
            <w:pPr>
              <w:pStyle w:val="ConsPlusNormal"/>
              <w:jc w:val="right"/>
            </w:pPr>
            <w:r>
              <w:t xml:space="preserve">Код по </w:t>
            </w:r>
            <w:hyperlink r:id="rId9">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bookmarkStart w:id="1" w:name="P104"/>
      <w:bookmarkEnd w:id="1"/>
      <w:r>
        <w:rPr>
          <w:sz w:val="14"/>
        </w:rPr>
        <w:t xml:space="preserve">     Заявление об изменении анкетных данных зарегистрированного лица,</w:t>
      </w:r>
    </w:p>
    <w:p w:rsidR="00632C86" w:rsidRDefault="00632C86">
      <w:pPr>
        <w:pStyle w:val="ConsPlusNonformat"/>
        <w:jc w:val="both"/>
      </w:pPr>
      <w:r>
        <w:rPr>
          <w:sz w:val="14"/>
        </w:rPr>
        <w:t xml:space="preserve">                содержащихся в индивидуальном лицевом счете</w:t>
      </w:r>
    </w:p>
    <w:p w:rsidR="00632C86" w:rsidRDefault="00632C86">
      <w:pPr>
        <w:pStyle w:val="ConsPlusNonformat"/>
        <w:jc w:val="both"/>
      </w:pPr>
    </w:p>
    <w:p w:rsidR="00632C86" w:rsidRDefault="00632C86">
      <w:pPr>
        <w:pStyle w:val="ConsPlusNonformat"/>
        <w:jc w:val="both"/>
      </w:pPr>
      <w:r>
        <w:rPr>
          <w:sz w:val="14"/>
        </w:rPr>
        <w:t>Заполняется зарегистрированным лицом печатными буквами</w:t>
      </w:r>
    </w:p>
    <w:p w:rsidR="00632C86" w:rsidRDefault="00632C86">
      <w:pPr>
        <w:pStyle w:val="ConsPlusNonformat"/>
        <w:jc w:val="both"/>
      </w:pPr>
    </w:p>
    <w:p w:rsidR="00632C86" w:rsidRDefault="00632C86">
      <w:pPr>
        <w:pStyle w:val="ConsPlusNonformat"/>
        <w:jc w:val="both"/>
      </w:pPr>
      <w:r>
        <w:rPr>
          <w:sz w:val="14"/>
        </w:rPr>
        <w:t>┌────────────────────────────────────────────────────────────────────────────────────────────────────────┐</w:t>
      </w:r>
    </w:p>
    <w:p w:rsidR="00632C86" w:rsidRDefault="00632C86">
      <w:pPr>
        <w:pStyle w:val="ConsPlusNonformat"/>
        <w:jc w:val="both"/>
      </w:pPr>
      <w:r>
        <w:rPr>
          <w:sz w:val="14"/>
        </w:rPr>
        <w:t>│Страховой номер индивидуального лицевого счета  ._._._.-._._._.-._._._. ._._.                           │</w:t>
      </w:r>
    </w:p>
    <w:p w:rsidR="00632C86" w:rsidRDefault="00632C86">
      <w:pPr>
        <w:pStyle w:val="ConsPlusNonformat"/>
        <w:jc w:val="both"/>
      </w:pPr>
      <w:r>
        <w:rPr>
          <w:sz w:val="14"/>
        </w:rPr>
        <w:t>│Данные,    указанные    в    документе,   подтверждающем   регистрацию   в    системе    индивидуального│</w:t>
      </w:r>
    </w:p>
    <w:p w:rsidR="00632C86" w:rsidRDefault="00632C86">
      <w:pPr>
        <w:pStyle w:val="ConsPlusNonformat"/>
        <w:jc w:val="both"/>
      </w:pPr>
      <w:r>
        <w:rPr>
          <w:sz w:val="14"/>
        </w:rPr>
        <w:t>│(персонифицированного) учета:                                                                           │</w:t>
      </w:r>
    </w:p>
    <w:p w:rsidR="00632C86" w:rsidRDefault="00632C86">
      <w:pPr>
        <w:pStyle w:val="ConsPlusNonformat"/>
        <w:jc w:val="both"/>
      </w:pPr>
      <w:r>
        <w:rPr>
          <w:sz w:val="14"/>
        </w:rPr>
        <w:t>│Фамилия          ._._._._._._._._._._._._._._._._._._._._._._._._._._._._._._._._._._._._._._._._.      │</w:t>
      </w:r>
    </w:p>
    <w:p w:rsidR="00632C86" w:rsidRDefault="00632C86">
      <w:pPr>
        <w:pStyle w:val="ConsPlusNonformat"/>
        <w:jc w:val="both"/>
      </w:pPr>
      <w:r>
        <w:rPr>
          <w:sz w:val="14"/>
        </w:rPr>
        <w:t>│Имя              ._._._._._._._._._._._._._._._._._._._._._._._._._._._._._._._._._._._._._._._._.      │</w:t>
      </w:r>
    </w:p>
    <w:p w:rsidR="00632C86" w:rsidRDefault="00632C86">
      <w:pPr>
        <w:pStyle w:val="ConsPlusNonformat"/>
        <w:jc w:val="both"/>
      </w:pPr>
      <w:r>
        <w:rPr>
          <w:sz w:val="14"/>
        </w:rPr>
        <w:t>│Отчество (при наличии)   ._._._._._._._._._._._._._._._._._._._._._._._._._._._._._._._._._._._._.      │</w:t>
      </w:r>
    </w:p>
    <w:p w:rsidR="00632C86" w:rsidRDefault="00632C86">
      <w:pPr>
        <w:pStyle w:val="ConsPlusNonformat"/>
        <w:jc w:val="both"/>
      </w:pPr>
      <w:r>
        <w:rPr>
          <w:sz w:val="14"/>
        </w:rPr>
        <w:t>│Новые анкетные данные (указать только изменившиеся данные):                                             │</w:t>
      </w:r>
    </w:p>
    <w:p w:rsidR="00632C86" w:rsidRDefault="00632C86">
      <w:pPr>
        <w:pStyle w:val="ConsPlusNonformat"/>
        <w:jc w:val="both"/>
      </w:pPr>
      <w:r>
        <w:rPr>
          <w:sz w:val="14"/>
        </w:rPr>
        <w:t>│Фамилия          ._._._._._._._._._._._._._._._._._._._._._._._._._._._._._._._._._._._._._._._._.      │</w:t>
      </w:r>
    </w:p>
    <w:p w:rsidR="00632C86" w:rsidRDefault="00632C86">
      <w:pPr>
        <w:pStyle w:val="ConsPlusNonformat"/>
        <w:jc w:val="both"/>
      </w:pPr>
      <w:r>
        <w:rPr>
          <w:sz w:val="14"/>
        </w:rPr>
        <w:t>│Имя              ._._._._._._._._._._._._._._._._._._._._._._._._._._._._._._._._._._._._._._._._.      │</w:t>
      </w:r>
    </w:p>
    <w:p w:rsidR="00632C86" w:rsidRDefault="00632C86">
      <w:pPr>
        <w:pStyle w:val="ConsPlusNonformat"/>
        <w:jc w:val="both"/>
      </w:pPr>
      <w:r>
        <w:rPr>
          <w:sz w:val="14"/>
        </w:rPr>
        <w:t>│Отчество (при наличии)   ._._._._._._._._._._._._._._._._._._._._._._._._._._._._._._._._._._._._.      │</w:t>
      </w:r>
    </w:p>
    <w:p w:rsidR="00632C86" w:rsidRDefault="00632C86">
      <w:pPr>
        <w:pStyle w:val="ConsPlusNonformat"/>
        <w:jc w:val="both"/>
      </w:pPr>
      <w:r>
        <w:rPr>
          <w:sz w:val="14"/>
        </w:rPr>
        <w:t>│Пол      ._. (м/ж)                                                                                      │</w:t>
      </w:r>
    </w:p>
    <w:p w:rsidR="00632C86" w:rsidRDefault="00632C86">
      <w:pPr>
        <w:pStyle w:val="ConsPlusNonformat"/>
        <w:jc w:val="both"/>
      </w:pPr>
      <w:r>
        <w:rPr>
          <w:sz w:val="14"/>
        </w:rPr>
        <w:t>│Дата рождения "._._." ._._._._._._._._. ._._._._. года                                                  │</w:t>
      </w:r>
    </w:p>
    <w:p w:rsidR="00632C86" w:rsidRDefault="00632C86">
      <w:pPr>
        <w:pStyle w:val="ConsPlusNonformat"/>
        <w:jc w:val="both"/>
      </w:pPr>
      <w:r>
        <w:rPr>
          <w:sz w:val="14"/>
        </w:rPr>
        <w:t>│Место рождения:                                                                                         │</w:t>
      </w:r>
    </w:p>
    <w:p w:rsidR="00632C86" w:rsidRDefault="00632C86">
      <w:pPr>
        <w:pStyle w:val="ConsPlusNonformat"/>
        <w:jc w:val="both"/>
      </w:pPr>
      <w:r>
        <w:rPr>
          <w:sz w:val="14"/>
        </w:rPr>
        <w:t>│   город (село, деревня, ...)  ._._._._._._._._._._._._._._._._._._._._._._._._._.                      │</w:t>
      </w:r>
    </w:p>
    <w:p w:rsidR="00632C86" w:rsidRDefault="00632C86">
      <w:pPr>
        <w:pStyle w:val="ConsPlusNonformat"/>
        <w:jc w:val="both"/>
      </w:pPr>
      <w:r>
        <w:rPr>
          <w:sz w:val="14"/>
        </w:rPr>
        <w:t>│   район                       ._._._._._._._._._._._._._._._._._._._._._._._._._.                      │</w:t>
      </w:r>
    </w:p>
    <w:p w:rsidR="00632C86" w:rsidRDefault="00632C86">
      <w:pPr>
        <w:pStyle w:val="ConsPlusNonformat"/>
        <w:jc w:val="both"/>
      </w:pPr>
      <w:r>
        <w:rPr>
          <w:sz w:val="14"/>
        </w:rPr>
        <w:t>│   регион (область, край, республика, ...) ._._._._._._._._._._._._._._._._._._.                        │</w:t>
      </w:r>
    </w:p>
    <w:p w:rsidR="00632C86" w:rsidRDefault="00632C86">
      <w:pPr>
        <w:pStyle w:val="ConsPlusNonformat"/>
        <w:jc w:val="both"/>
      </w:pPr>
      <w:r>
        <w:rPr>
          <w:sz w:val="14"/>
        </w:rPr>
        <w:t>│   страна                      ._._._._._._._._._._._._._._._._._._._._._._._._._.                      │</w:t>
      </w:r>
    </w:p>
    <w:p w:rsidR="00632C86" w:rsidRDefault="00632C86">
      <w:pPr>
        <w:pStyle w:val="ConsPlusNonformat"/>
        <w:jc w:val="both"/>
      </w:pPr>
      <w:r>
        <w:rPr>
          <w:sz w:val="14"/>
        </w:rPr>
        <w:t>│Гражданство                    ._._._._._._._._._._._._._._._._._._._._._._._._._.                      │</w:t>
      </w:r>
    </w:p>
    <w:p w:rsidR="00632C86" w:rsidRDefault="00632C86">
      <w:pPr>
        <w:pStyle w:val="ConsPlusNonformat"/>
        <w:jc w:val="both"/>
      </w:pPr>
      <w:r>
        <w:rPr>
          <w:sz w:val="14"/>
        </w:rPr>
        <w:t>│Адрес               индекс ._._._._._._._. адрес ._._._._._._._._._._._._.                              │</w:t>
      </w:r>
    </w:p>
    <w:p w:rsidR="00632C86" w:rsidRDefault="00632C86">
      <w:pPr>
        <w:pStyle w:val="ConsPlusNonformat"/>
        <w:jc w:val="both"/>
      </w:pPr>
      <w:r>
        <w:rPr>
          <w:sz w:val="14"/>
        </w:rPr>
        <w:t>│регистрации                ._._._._._._._._._._._._._._._._._._._._._._._._._._.                        │</w:t>
      </w:r>
    </w:p>
    <w:p w:rsidR="00632C86" w:rsidRDefault="00632C86">
      <w:pPr>
        <w:pStyle w:val="ConsPlusNonformat"/>
        <w:jc w:val="both"/>
      </w:pPr>
      <w:r>
        <w:rPr>
          <w:sz w:val="14"/>
        </w:rPr>
        <w:t>│                           ._._._._._._._._._._._._._._._._._._._._._._._._._._.                        │</w:t>
      </w:r>
    </w:p>
    <w:p w:rsidR="00632C86" w:rsidRDefault="00632C86">
      <w:pPr>
        <w:pStyle w:val="ConsPlusNonformat"/>
        <w:jc w:val="both"/>
      </w:pPr>
      <w:r>
        <w:rPr>
          <w:sz w:val="14"/>
        </w:rPr>
        <w:t>│Адрес места         индекс ._._._._._._. адрес ._._._._._._._._._._._._._.                              │</w:t>
      </w:r>
    </w:p>
    <w:p w:rsidR="00632C86" w:rsidRDefault="00632C86">
      <w:pPr>
        <w:pStyle w:val="ConsPlusNonformat"/>
        <w:jc w:val="both"/>
      </w:pPr>
      <w:r>
        <w:rPr>
          <w:sz w:val="14"/>
        </w:rPr>
        <w:t>│жительства                 ._._._._._._._._._._._._._._._._._._._._._._._._._._.                        │</w:t>
      </w:r>
    </w:p>
    <w:p w:rsidR="00632C86" w:rsidRDefault="00632C86">
      <w:pPr>
        <w:pStyle w:val="ConsPlusNonformat"/>
        <w:jc w:val="both"/>
      </w:pPr>
      <w:r>
        <w:rPr>
          <w:sz w:val="14"/>
        </w:rPr>
        <w:t>│фактический                ._._._._._._._._._._._._._._._._._._._._._._._._._._.                        │</w:t>
      </w:r>
    </w:p>
    <w:p w:rsidR="00632C86" w:rsidRDefault="00632C86">
      <w:pPr>
        <w:pStyle w:val="ConsPlusNonformat"/>
        <w:jc w:val="both"/>
      </w:pPr>
      <w:r>
        <w:rPr>
          <w:sz w:val="14"/>
        </w:rPr>
        <w:t>│                           (заполнять при отличии от адреса регистрации)                                │</w:t>
      </w:r>
    </w:p>
    <w:p w:rsidR="00632C86" w:rsidRDefault="00632C86">
      <w:pPr>
        <w:pStyle w:val="ConsPlusNonformat"/>
        <w:jc w:val="both"/>
      </w:pPr>
      <w:r>
        <w:rPr>
          <w:sz w:val="14"/>
        </w:rPr>
        <w:t>│Телефоны                   ._._._._._._._._._._._._._._._._._._._._._._._._._._._.                      │</w:t>
      </w:r>
    </w:p>
    <w:p w:rsidR="00632C86" w:rsidRDefault="00632C86">
      <w:pPr>
        <w:pStyle w:val="ConsPlusNonformat"/>
        <w:jc w:val="both"/>
      </w:pPr>
      <w:r>
        <w:rPr>
          <w:sz w:val="14"/>
        </w:rPr>
        <w:t>│                                         (домашний и/или рабочий)                                       │</w:t>
      </w:r>
    </w:p>
    <w:p w:rsidR="00632C86" w:rsidRDefault="00632C86">
      <w:pPr>
        <w:pStyle w:val="ConsPlusNonformat"/>
        <w:jc w:val="both"/>
      </w:pPr>
      <w:r>
        <w:rPr>
          <w:sz w:val="14"/>
        </w:rPr>
        <w:t>│Документ, удостоверяющий личность                                                                       │</w:t>
      </w:r>
    </w:p>
    <w:p w:rsidR="00632C86" w:rsidRDefault="00632C86">
      <w:pPr>
        <w:pStyle w:val="ConsPlusNonformat"/>
        <w:jc w:val="both"/>
      </w:pPr>
      <w:r>
        <w:rPr>
          <w:sz w:val="14"/>
        </w:rPr>
        <w:t>│Вид документа  ._._._._._._._._._._._._._._._._._._._._._._._._._._._._._._._._._._._._._.              │</w:t>
      </w:r>
    </w:p>
    <w:p w:rsidR="00632C86" w:rsidRDefault="00632C86">
      <w:pPr>
        <w:pStyle w:val="ConsPlusNonformat"/>
        <w:jc w:val="both"/>
      </w:pPr>
      <w:r>
        <w:rPr>
          <w:sz w:val="14"/>
        </w:rPr>
        <w:t>│               (указать название документа: паспорт, удостоверение личности или другие                  │</w:t>
      </w:r>
    </w:p>
    <w:p w:rsidR="00632C86" w:rsidRDefault="00632C86">
      <w:pPr>
        <w:pStyle w:val="ConsPlusNonformat"/>
        <w:jc w:val="both"/>
      </w:pPr>
      <w:r>
        <w:rPr>
          <w:sz w:val="14"/>
        </w:rPr>
        <w:t>│               документы, удостоверяющие личность)                                                      │</w:t>
      </w:r>
    </w:p>
    <w:p w:rsidR="00632C86" w:rsidRDefault="00632C86">
      <w:pPr>
        <w:pStyle w:val="ConsPlusNonformat"/>
        <w:jc w:val="both"/>
      </w:pPr>
      <w:r>
        <w:rPr>
          <w:sz w:val="14"/>
        </w:rPr>
        <w:t>│Серия, номер ._._._._._._._._._.__._._._._._._.                                                         │</w:t>
      </w:r>
    </w:p>
    <w:p w:rsidR="00632C86" w:rsidRDefault="00632C86">
      <w:pPr>
        <w:pStyle w:val="ConsPlusNonformat"/>
        <w:jc w:val="both"/>
      </w:pPr>
      <w:r>
        <w:rPr>
          <w:sz w:val="14"/>
        </w:rPr>
        <w:t>│Дата выдачи  "._._." ._._._._._._._._. ._._._._. года                                                   │</w:t>
      </w:r>
    </w:p>
    <w:p w:rsidR="00632C86" w:rsidRDefault="00632C86">
      <w:pPr>
        <w:pStyle w:val="ConsPlusNonformat"/>
        <w:jc w:val="both"/>
      </w:pPr>
      <w:r>
        <w:rPr>
          <w:sz w:val="14"/>
        </w:rPr>
        <w:t>│Кем выдан    ._._._._._._._._._._._._._._._._._._._._._._._._._._._._._._._._._._._._._.                │</w:t>
      </w:r>
    </w:p>
    <w:p w:rsidR="00632C86" w:rsidRDefault="00632C86">
      <w:pPr>
        <w:pStyle w:val="ConsPlusNonformat"/>
        <w:jc w:val="both"/>
      </w:pPr>
      <w:r>
        <w:rPr>
          <w:sz w:val="14"/>
        </w:rPr>
        <w:t>│Реквизиты акта гражданского состояния о рождении                                                        │</w:t>
      </w:r>
    </w:p>
    <w:p w:rsidR="00632C86" w:rsidRDefault="00632C86">
      <w:pPr>
        <w:pStyle w:val="ConsPlusNonformat"/>
        <w:jc w:val="both"/>
      </w:pPr>
      <w:r>
        <w:rPr>
          <w:sz w:val="14"/>
        </w:rPr>
        <w:t>│Номер актовой записи о рождении ._._._._._._._._._._._._._._._._._._._._._._._._._.                     │</w:t>
      </w:r>
    </w:p>
    <w:p w:rsidR="00632C86" w:rsidRDefault="00632C86">
      <w:pPr>
        <w:pStyle w:val="ConsPlusNonformat"/>
        <w:jc w:val="both"/>
      </w:pPr>
      <w:r>
        <w:rPr>
          <w:sz w:val="14"/>
        </w:rPr>
        <w:t>│Дата составления актовой записи о рождении "._._." ._._._._._._._._. ._._._._. года                     │</w:t>
      </w:r>
    </w:p>
    <w:p w:rsidR="00632C86" w:rsidRDefault="00632C86">
      <w:pPr>
        <w:pStyle w:val="ConsPlusNonformat"/>
        <w:jc w:val="both"/>
      </w:pPr>
      <w:r>
        <w:rPr>
          <w:sz w:val="14"/>
        </w:rPr>
        <w:t>│Наименование органа, которым произведена государственная регистрация акта о рождении ._._._._._._._._._.│</w:t>
      </w:r>
    </w:p>
    <w:p w:rsidR="00632C86" w:rsidRDefault="00632C86">
      <w:pPr>
        <w:pStyle w:val="ConsPlusNonformat"/>
        <w:jc w:val="both"/>
      </w:pPr>
      <w:r>
        <w:rPr>
          <w:sz w:val="14"/>
        </w:rPr>
        <w:t>│._._._._._._._._._._._._._._._._._._._._._._._._._._._._._._._._._._._._._._._._._._._._._._._._._._.   │</w:t>
      </w:r>
    </w:p>
    <w:p w:rsidR="00632C86" w:rsidRDefault="00632C86">
      <w:pPr>
        <w:pStyle w:val="ConsPlusNonformat"/>
        <w:jc w:val="both"/>
      </w:pPr>
      <w:r>
        <w:rPr>
          <w:sz w:val="14"/>
        </w:rPr>
        <w:t>│Идентификационный номер налогоплательщика (при наличии) ._._._._._._._._._._._._.                       │</w:t>
      </w:r>
    </w:p>
    <w:p w:rsidR="00632C86" w:rsidRDefault="00632C86">
      <w:pPr>
        <w:pStyle w:val="ConsPlusNonformat"/>
        <w:jc w:val="both"/>
      </w:pPr>
      <w:r>
        <w:rPr>
          <w:sz w:val="14"/>
        </w:rPr>
        <w:t>└────────────────────────────────────────────────────────────────────────────────────────────────────────┘</w:t>
      </w:r>
    </w:p>
    <w:p w:rsidR="00632C86" w:rsidRDefault="00632C86">
      <w:pPr>
        <w:pStyle w:val="ConsPlusNonformat"/>
        <w:jc w:val="both"/>
      </w:pPr>
    </w:p>
    <w:p w:rsidR="00632C86" w:rsidRDefault="00632C86">
      <w:pPr>
        <w:pStyle w:val="ConsPlusNonformat"/>
        <w:jc w:val="both"/>
      </w:pPr>
      <w:r>
        <w:rPr>
          <w:sz w:val="14"/>
        </w:rPr>
        <w:t>Дата заполнения                            Подпись зарегистрированного лица</w:t>
      </w:r>
    </w:p>
    <w:p w:rsidR="00632C86" w:rsidRDefault="00632C86">
      <w:pPr>
        <w:pStyle w:val="ConsPlusNonformat"/>
        <w:jc w:val="both"/>
      </w:pPr>
      <w:r>
        <w:rPr>
          <w:sz w:val="14"/>
        </w:rPr>
        <w:t xml:space="preserve">                                           (представителя)</w:t>
      </w:r>
    </w:p>
    <w:p w:rsidR="00632C86" w:rsidRDefault="00632C86">
      <w:pPr>
        <w:pStyle w:val="ConsPlusNonformat"/>
        <w:jc w:val="both"/>
      </w:pPr>
      <w:r>
        <w:rPr>
          <w:sz w:val="14"/>
        </w:rPr>
        <w:t>"._._." ._._._._._._._._. ._._._._. года   ________________________________</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3</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343"/>
        <w:gridCol w:w="2098"/>
      </w:tblGrid>
      <w:tr w:rsidR="00632C86">
        <w:tc>
          <w:tcPr>
            <w:tcW w:w="1587" w:type="dxa"/>
            <w:tcBorders>
              <w:top w:val="nil"/>
              <w:left w:val="nil"/>
              <w:bottom w:val="single" w:sz="4" w:space="0" w:color="auto"/>
              <w:right w:val="nil"/>
            </w:tcBorders>
          </w:tcPr>
          <w:p w:rsidR="00632C86" w:rsidRDefault="00632C86">
            <w:pPr>
              <w:pStyle w:val="ConsPlusNormal"/>
              <w:jc w:val="both"/>
            </w:pPr>
            <w:r>
              <w:t>Форма АДВ-3</w:t>
            </w:r>
          </w:p>
        </w:tc>
        <w:tc>
          <w:tcPr>
            <w:tcW w:w="5343" w:type="dxa"/>
            <w:tcBorders>
              <w:top w:val="nil"/>
              <w:left w:val="nil"/>
              <w:bottom w:val="nil"/>
              <w:right w:val="single" w:sz="4" w:space="0" w:color="auto"/>
            </w:tcBorders>
          </w:tcPr>
          <w:p w:rsidR="00632C86" w:rsidRDefault="00632C86">
            <w:pPr>
              <w:pStyle w:val="ConsPlusNormal"/>
              <w:jc w:val="right"/>
            </w:pPr>
            <w:r>
              <w:t xml:space="preserve">Код по </w:t>
            </w:r>
            <w:hyperlink r:id="rId10">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bookmarkStart w:id="2" w:name="P169"/>
      <w:bookmarkEnd w:id="2"/>
      <w:r>
        <w:rPr>
          <w:sz w:val="14"/>
        </w:rPr>
        <w:t xml:space="preserve">         Заявление о выдаче документа, подтверждающего регистрацию</w:t>
      </w:r>
    </w:p>
    <w:p w:rsidR="00632C86" w:rsidRDefault="00632C86">
      <w:pPr>
        <w:pStyle w:val="ConsPlusNonformat"/>
        <w:jc w:val="both"/>
      </w:pPr>
      <w:r>
        <w:rPr>
          <w:sz w:val="14"/>
        </w:rPr>
        <w:t xml:space="preserve">          в системе индивидуального (персонифицированного) учета</w:t>
      </w:r>
    </w:p>
    <w:p w:rsidR="00632C86" w:rsidRDefault="00632C86">
      <w:pPr>
        <w:pStyle w:val="ConsPlusNonformat"/>
        <w:jc w:val="both"/>
      </w:pPr>
    </w:p>
    <w:p w:rsidR="00632C86" w:rsidRDefault="00632C86">
      <w:pPr>
        <w:pStyle w:val="ConsPlusNonformat"/>
        <w:jc w:val="both"/>
      </w:pPr>
      <w:r>
        <w:rPr>
          <w:sz w:val="14"/>
        </w:rPr>
        <w:t>Заполняется зарегистрированным лицом печатными буквами</w:t>
      </w:r>
    </w:p>
    <w:p w:rsidR="00632C86" w:rsidRDefault="00632C86">
      <w:pPr>
        <w:pStyle w:val="ConsPlusNonformat"/>
        <w:jc w:val="both"/>
      </w:pPr>
    </w:p>
    <w:p w:rsidR="00632C86" w:rsidRDefault="00632C86">
      <w:pPr>
        <w:pStyle w:val="ConsPlusNonformat"/>
        <w:jc w:val="both"/>
      </w:pPr>
      <w:r>
        <w:rPr>
          <w:sz w:val="14"/>
        </w:rPr>
        <w:t>┌────────────────────────────────────────────────────────────────────────────────────────────────────────┐</w:t>
      </w:r>
    </w:p>
    <w:p w:rsidR="00632C86" w:rsidRDefault="00632C86">
      <w:pPr>
        <w:pStyle w:val="ConsPlusNonformat"/>
        <w:jc w:val="both"/>
      </w:pPr>
      <w:r>
        <w:rPr>
          <w:sz w:val="14"/>
        </w:rPr>
        <w:t>│Страховой номер индивидуального лицевого счета    ._._._.-._._._.-._._._. ._._.                         │</w:t>
      </w:r>
    </w:p>
    <w:p w:rsidR="00632C86" w:rsidRDefault="00632C86">
      <w:pPr>
        <w:pStyle w:val="ConsPlusNonformat"/>
        <w:jc w:val="both"/>
      </w:pPr>
      <w:r>
        <w:rPr>
          <w:sz w:val="14"/>
        </w:rPr>
        <w:t>│Данные,    указанные    в    документе,   подтверждающем   регистрацию   в    системе    индивидуального│</w:t>
      </w:r>
    </w:p>
    <w:p w:rsidR="00632C86" w:rsidRDefault="00632C86">
      <w:pPr>
        <w:pStyle w:val="ConsPlusNonformat"/>
        <w:jc w:val="both"/>
      </w:pPr>
      <w:r>
        <w:rPr>
          <w:sz w:val="14"/>
        </w:rPr>
        <w:t>│(персонифицированного) учета                                                                            │</w:t>
      </w:r>
    </w:p>
    <w:p w:rsidR="00632C86" w:rsidRDefault="00632C86">
      <w:pPr>
        <w:pStyle w:val="ConsPlusNonformat"/>
        <w:jc w:val="both"/>
      </w:pPr>
      <w:r>
        <w:rPr>
          <w:sz w:val="14"/>
        </w:rPr>
        <w:t>│Фамилия          ._._._._._._._._._._._._._._._._._._._._._._._._._._._._._._._._._._._._._._._._.      │</w:t>
      </w:r>
    </w:p>
    <w:p w:rsidR="00632C86" w:rsidRDefault="00632C86">
      <w:pPr>
        <w:pStyle w:val="ConsPlusNonformat"/>
        <w:jc w:val="both"/>
      </w:pPr>
      <w:r>
        <w:rPr>
          <w:sz w:val="14"/>
        </w:rPr>
        <w:t>│Имя              ._._._._._._._._._._._._._._._._._._._._._._._._._._._._._._._._._._._._._._._._.      │</w:t>
      </w:r>
    </w:p>
    <w:p w:rsidR="00632C86" w:rsidRDefault="00632C86">
      <w:pPr>
        <w:pStyle w:val="ConsPlusNonformat"/>
        <w:jc w:val="both"/>
      </w:pPr>
      <w:r>
        <w:rPr>
          <w:sz w:val="14"/>
        </w:rPr>
        <w:t>│Отчество (при наличии)   ._._._._._._._._._._._._._._._._._._._._._._._._._._._._._._._._._._._._.      │</w:t>
      </w:r>
    </w:p>
    <w:p w:rsidR="00632C86" w:rsidRDefault="00632C86">
      <w:pPr>
        <w:pStyle w:val="ConsPlusNonformat"/>
        <w:jc w:val="both"/>
      </w:pPr>
      <w:r>
        <w:rPr>
          <w:sz w:val="14"/>
        </w:rPr>
        <w:t>│Пол      ._. (м/ж)                                                                                      │</w:t>
      </w:r>
    </w:p>
    <w:p w:rsidR="00632C86" w:rsidRDefault="00632C86">
      <w:pPr>
        <w:pStyle w:val="ConsPlusNonformat"/>
        <w:jc w:val="both"/>
      </w:pPr>
      <w:r>
        <w:rPr>
          <w:sz w:val="14"/>
        </w:rPr>
        <w:t>│Дата рождения "._._." ._._._._._._._._._._._._._._. года                                                │</w:t>
      </w:r>
    </w:p>
    <w:p w:rsidR="00632C86" w:rsidRDefault="00632C86">
      <w:pPr>
        <w:pStyle w:val="ConsPlusNonformat"/>
        <w:jc w:val="both"/>
      </w:pPr>
      <w:r>
        <w:rPr>
          <w:sz w:val="14"/>
        </w:rPr>
        <w:t>│Место рождения:                                                                                         │</w:t>
      </w:r>
    </w:p>
    <w:p w:rsidR="00632C86" w:rsidRDefault="00632C86">
      <w:pPr>
        <w:pStyle w:val="ConsPlusNonformat"/>
        <w:jc w:val="both"/>
      </w:pPr>
      <w:r>
        <w:rPr>
          <w:sz w:val="14"/>
        </w:rPr>
        <w:t>│   город (село, деревня, ...)  ._._._._._._._._._._._._._._._._._._._._._._._._._.                      │</w:t>
      </w:r>
    </w:p>
    <w:p w:rsidR="00632C86" w:rsidRDefault="00632C86">
      <w:pPr>
        <w:pStyle w:val="ConsPlusNonformat"/>
        <w:jc w:val="both"/>
      </w:pPr>
      <w:r>
        <w:rPr>
          <w:sz w:val="14"/>
        </w:rPr>
        <w:t>│   район                       ._._._._._._._._._._._._._._._._._._._._._._._._._.                      │</w:t>
      </w:r>
    </w:p>
    <w:p w:rsidR="00632C86" w:rsidRDefault="00632C86">
      <w:pPr>
        <w:pStyle w:val="ConsPlusNonformat"/>
        <w:jc w:val="both"/>
      </w:pPr>
      <w:r>
        <w:rPr>
          <w:sz w:val="14"/>
        </w:rPr>
        <w:t>│   регион (область, край, республика, ...) ._._._._._._._._._._._._._._._._._._.                        │</w:t>
      </w:r>
    </w:p>
    <w:p w:rsidR="00632C86" w:rsidRDefault="00632C86">
      <w:pPr>
        <w:pStyle w:val="ConsPlusNonformat"/>
        <w:jc w:val="both"/>
      </w:pPr>
      <w:r>
        <w:rPr>
          <w:sz w:val="14"/>
        </w:rPr>
        <w:t>│   страна                      ._._._._._._._._._._._._._._._._._._._._._._._._._.                      │</w:t>
      </w:r>
    </w:p>
    <w:p w:rsidR="00632C86" w:rsidRDefault="00632C86">
      <w:pPr>
        <w:pStyle w:val="ConsPlusNonformat"/>
        <w:jc w:val="both"/>
      </w:pPr>
      <w:r>
        <w:rPr>
          <w:sz w:val="14"/>
        </w:rPr>
        <w:t>│Гражданство                    ._._._._._._._._._._._._._._._._._._._._._._._._._.                      │</w:t>
      </w:r>
    </w:p>
    <w:p w:rsidR="00632C86" w:rsidRDefault="00632C86">
      <w:pPr>
        <w:pStyle w:val="ConsPlusNonformat"/>
        <w:jc w:val="both"/>
      </w:pPr>
      <w:r>
        <w:rPr>
          <w:sz w:val="14"/>
        </w:rPr>
        <w:t>│Адрес               индекс ._._._._._._. адрес ._._._._._._._._._._._._._.                              │</w:t>
      </w:r>
    </w:p>
    <w:p w:rsidR="00632C86" w:rsidRDefault="00632C86">
      <w:pPr>
        <w:pStyle w:val="ConsPlusNonformat"/>
        <w:jc w:val="both"/>
      </w:pPr>
      <w:r>
        <w:rPr>
          <w:sz w:val="14"/>
        </w:rPr>
        <w:t>│регистрации                ._._._._._._._._._._._._._._._._._._._._._._._._._.                          │</w:t>
      </w:r>
    </w:p>
    <w:p w:rsidR="00632C86" w:rsidRDefault="00632C86">
      <w:pPr>
        <w:pStyle w:val="ConsPlusNonformat"/>
        <w:jc w:val="both"/>
      </w:pPr>
      <w:r>
        <w:rPr>
          <w:sz w:val="14"/>
        </w:rPr>
        <w:t>│                           ._._._._._._._._._._._._._._._._._._._._._._._._._.                          │</w:t>
      </w:r>
    </w:p>
    <w:p w:rsidR="00632C86" w:rsidRDefault="00632C86">
      <w:pPr>
        <w:pStyle w:val="ConsPlusNonformat"/>
        <w:jc w:val="both"/>
      </w:pPr>
      <w:r>
        <w:rPr>
          <w:sz w:val="14"/>
        </w:rPr>
        <w:t>│Адрес места         индекс ._._._._._._. адрес ._._._._._._._._._._._._._.                              │</w:t>
      </w:r>
    </w:p>
    <w:p w:rsidR="00632C86" w:rsidRDefault="00632C86">
      <w:pPr>
        <w:pStyle w:val="ConsPlusNonformat"/>
        <w:jc w:val="both"/>
      </w:pPr>
      <w:r>
        <w:rPr>
          <w:sz w:val="14"/>
        </w:rPr>
        <w:t>│жительства                 ._._._._._._._._._._._._._._._._._._._._._._._._._.                          │</w:t>
      </w:r>
    </w:p>
    <w:p w:rsidR="00632C86" w:rsidRDefault="00632C86">
      <w:pPr>
        <w:pStyle w:val="ConsPlusNonformat"/>
        <w:jc w:val="both"/>
      </w:pPr>
      <w:r>
        <w:rPr>
          <w:sz w:val="14"/>
        </w:rPr>
        <w:t>│фактический                ._._._._._._._._._._._._._._._._._._._._._._._._._.                          │</w:t>
      </w:r>
    </w:p>
    <w:p w:rsidR="00632C86" w:rsidRDefault="00632C86">
      <w:pPr>
        <w:pStyle w:val="ConsPlusNonformat"/>
        <w:jc w:val="both"/>
      </w:pPr>
      <w:r>
        <w:rPr>
          <w:sz w:val="14"/>
        </w:rPr>
        <w:t>│                           (заполнять при отличии от адреса регистрации)                                │</w:t>
      </w:r>
    </w:p>
    <w:p w:rsidR="00632C86" w:rsidRDefault="00632C86">
      <w:pPr>
        <w:pStyle w:val="ConsPlusNonformat"/>
        <w:jc w:val="both"/>
      </w:pPr>
      <w:r>
        <w:rPr>
          <w:sz w:val="14"/>
        </w:rPr>
        <w:t>│Телефоны                   ._._._._._._._._._._._._._._._._._._._._._._._._._.                          │</w:t>
      </w:r>
    </w:p>
    <w:p w:rsidR="00632C86" w:rsidRDefault="00632C86">
      <w:pPr>
        <w:pStyle w:val="ConsPlusNonformat"/>
        <w:jc w:val="both"/>
      </w:pPr>
      <w:r>
        <w:rPr>
          <w:sz w:val="14"/>
        </w:rPr>
        <w:t>│                                         (домашний и/или рабочий)                                       │</w:t>
      </w:r>
    </w:p>
    <w:p w:rsidR="00632C86" w:rsidRDefault="00632C86">
      <w:pPr>
        <w:pStyle w:val="ConsPlusNonformat"/>
        <w:jc w:val="both"/>
      </w:pPr>
      <w:r>
        <w:rPr>
          <w:sz w:val="14"/>
        </w:rPr>
        <w:t>│Документ, удостоверяющий личность                                                                       │</w:t>
      </w:r>
    </w:p>
    <w:p w:rsidR="00632C86" w:rsidRDefault="00632C86">
      <w:pPr>
        <w:pStyle w:val="ConsPlusNonformat"/>
        <w:jc w:val="both"/>
      </w:pPr>
      <w:r>
        <w:rPr>
          <w:sz w:val="14"/>
        </w:rPr>
        <w:t>│Вид документа  ._._._._._._._._._._._._._._._._._._._._._._._._._.                                      │</w:t>
      </w:r>
    </w:p>
    <w:p w:rsidR="00632C86" w:rsidRDefault="00632C86">
      <w:pPr>
        <w:pStyle w:val="ConsPlusNonformat"/>
        <w:jc w:val="both"/>
      </w:pPr>
      <w:r>
        <w:rPr>
          <w:sz w:val="14"/>
        </w:rPr>
        <w:t>│               (указать название документа: паспорт, удостоверение личности или другие                  │</w:t>
      </w:r>
    </w:p>
    <w:p w:rsidR="00632C86" w:rsidRDefault="00632C86">
      <w:pPr>
        <w:pStyle w:val="ConsPlusNonformat"/>
        <w:jc w:val="both"/>
      </w:pPr>
      <w:r>
        <w:rPr>
          <w:sz w:val="14"/>
        </w:rPr>
        <w:t>│               документы, удостоверяющие личность)                                                      │</w:t>
      </w:r>
    </w:p>
    <w:p w:rsidR="00632C86" w:rsidRDefault="00632C86">
      <w:pPr>
        <w:pStyle w:val="ConsPlusNonformat"/>
        <w:jc w:val="both"/>
      </w:pPr>
      <w:r>
        <w:rPr>
          <w:sz w:val="14"/>
        </w:rPr>
        <w:t>│Серия, номер ._._._._._._._._._.  ._._._._._._.                                                         │</w:t>
      </w:r>
    </w:p>
    <w:p w:rsidR="00632C86" w:rsidRDefault="00632C86">
      <w:pPr>
        <w:pStyle w:val="ConsPlusNonformat"/>
        <w:jc w:val="both"/>
      </w:pPr>
      <w:r>
        <w:rPr>
          <w:sz w:val="14"/>
        </w:rPr>
        <w:t>│Дата выдачи  "._._." ._._._._._._._._. ._._._._. года                                                   │</w:t>
      </w:r>
    </w:p>
    <w:p w:rsidR="00632C86" w:rsidRDefault="00632C86">
      <w:pPr>
        <w:pStyle w:val="ConsPlusNonformat"/>
        <w:jc w:val="both"/>
      </w:pPr>
      <w:r>
        <w:rPr>
          <w:sz w:val="14"/>
        </w:rPr>
        <w:t>│Кем выдан    ._._._._._._._._._._._._._._._._._._._._._._._._._.                                        │</w:t>
      </w:r>
    </w:p>
    <w:p w:rsidR="00632C86" w:rsidRDefault="00632C86">
      <w:pPr>
        <w:pStyle w:val="ConsPlusNonformat"/>
        <w:jc w:val="both"/>
      </w:pPr>
      <w:r>
        <w:rPr>
          <w:sz w:val="14"/>
        </w:rPr>
        <w:t>│             ._._._._._._._._._._._._._._._._._._._._._._._._._.                                        │</w:t>
      </w:r>
    </w:p>
    <w:p w:rsidR="00632C86" w:rsidRDefault="00632C86">
      <w:pPr>
        <w:pStyle w:val="ConsPlusNonformat"/>
        <w:jc w:val="both"/>
      </w:pPr>
      <w:r>
        <w:rPr>
          <w:sz w:val="14"/>
        </w:rPr>
        <w:t>│Реквизиты акта гражданского состояния о рождении                                                        │</w:t>
      </w:r>
    </w:p>
    <w:p w:rsidR="00632C86" w:rsidRDefault="00632C86">
      <w:pPr>
        <w:pStyle w:val="ConsPlusNonformat"/>
        <w:jc w:val="both"/>
      </w:pPr>
      <w:r>
        <w:rPr>
          <w:sz w:val="14"/>
        </w:rPr>
        <w:t>│Номер актовой записи о рождении ._._._._._._._._._._._._._._._._._._._._._._._._._.                     │</w:t>
      </w:r>
    </w:p>
    <w:p w:rsidR="00632C86" w:rsidRDefault="00632C86">
      <w:pPr>
        <w:pStyle w:val="ConsPlusNonformat"/>
        <w:jc w:val="both"/>
      </w:pPr>
      <w:r>
        <w:rPr>
          <w:sz w:val="14"/>
        </w:rPr>
        <w:t>│Дата составления актовой записи о рождении "._._." ._._._._._._._._. ._._._._. года                     │</w:t>
      </w:r>
    </w:p>
    <w:p w:rsidR="00632C86" w:rsidRDefault="00632C86">
      <w:pPr>
        <w:pStyle w:val="ConsPlusNonformat"/>
        <w:jc w:val="both"/>
      </w:pPr>
      <w:r>
        <w:rPr>
          <w:sz w:val="14"/>
        </w:rPr>
        <w:t>│Наименование органа, которым произведена государственная регистрация акта о рождении ._._._._._._._._._.│</w:t>
      </w:r>
    </w:p>
    <w:p w:rsidR="00632C86" w:rsidRDefault="00632C86">
      <w:pPr>
        <w:pStyle w:val="ConsPlusNonformat"/>
        <w:jc w:val="both"/>
      </w:pPr>
      <w:r>
        <w:rPr>
          <w:sz w:val="14"/>
        </w:rPr>
        <w:t>│._._._._._._._._._._._._._._._._._._._._._._._._._._._._._._._._._._._._._._._._._._._._.               │</w:t>
      </w:r>
    </w:p>
    <w:p w:rsidR="00632C86" w:rsidRDefault="00632C86">
      <w:pPr>
        <w:pStyle w:val="ConsPlusNonformat"/>
        <w:jc w:val="both"/>
      </w:pPr>
      <w:r>
        <w:rPr>
          <w:sz w:val="14"/>
        </w:rPr>
        <w:t>│Идентификационный номер налогоплательщика (при наличии) ._._._._._._._._._._._._._.                     │</w:t>
      </w:r>
    </w:p>
    <w:p w:rsidR="00632C86" w:rsidRDefault="00632C86">
      <w:pPr>
        <w:pStyle w:val="ConsPlusNonformat"/>
        <w:jc w:val="both"/>
      </w:pPr>
      <w:r>
        <w:rPr>
          <w:sz w:val="14"/>
        </w:rPr>
        <w:t>└────────────────────────────────────────────────────────────────────────────────────────────────────────┘</w:t>
      </w:r>
    </w:p>
    <w:p w:rsidR="00632C86" w:rsidRDefault="00632C86">
      <w:pPr>
        <w:pStyle w:val="ConsPlusNonformat"/>
        <w:jc w:val="both"/>
      </w:pPr>
    </w:p>
    <w:p w:rsidR="00632C86" w:rsidRDefault="00632C86">
      <w:pPr>
        <w:pStyle w:val="ConsPlusNonformat"/>
        <w:jc w:val="both"/>
      </w:pPr>
      <w:r>
        <w:rPr>
          <w:sz w:val="14"/>
        </w:rPr>
        <w:t>Дата заполнения                            Подпись зарегистрированного лица</w:t>
      </w:r>
    </w:p>
    <w:p w:rsidR="00632C86" w:rsidRDefault="00632C86">
      <w:pPr>
        <w:pStyle w:val="ConsPlusNonformat"/>
        <w:jc w:val="both"/>
      </w:pPr>
      <w:r>
        <w:rPr>
          <w:sz w:val="14"/>
        </w:rPr>
        <w:t xml:space="preserve">                                           (представителя)</w:t>
      </w:r>
    </w:p>
    <w:p w:rsidR="00632C86" w:rsidRDefault="00632C86">
      <w:pPr>
        <w:pStyle w:val="ConsPlusNonformat"/>
        <w:jc w:val="both"/>
      </w:pPr>
      <w:r>
        <w:rPr>
          <w:sz w:val="14"/>
        </w:rPr>
        <w:t>"._._." ._._._._._._._._. ._._._._. года   ________________________________</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4</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5343"/>
        <w:gridCol w:w="2098"/>
      </w:tblGrid>
      <w:tr w:rsidR="00632C86">
        <w:tc>
          <w:tcPr>
            <w:tcW w:w="1587" w:type="dxa"/>
            <w:tcBorders>
              <w:top w:val="nil"/>
              <w:left w:val="nil"/>
              <w:bottom w:val="single" w:sz="4" w:space="0" w:color="auto"/>
              <w:right w:val="nil"/>
            </w:tcBorders>
          </w:tcPr>
          <w:p w:rsidR="00632C86" w:rsidRDefault="00632C86">
            <w:pPr>
              <w:pStyle w:val="ConsPlusNormal"/>
              <w:jc w:val="both"/>
            </w:pPr>
            <w:r>
              <w:t>Форма АДИ-8</w:t>
            </w:r>
          </w:p>
        </w:tc>
        <w:tc>
          <w:tcPr>
            <w:tcW w:w="5343" w:type="dxa"/>
            <w:tcBorders>
              <w:top w:val="nil"/>
              <w:left w:val="nil"/>
              <w:bottom w:val="nil"/>
              <w:right w:val="single" w:sz="4" w:space="0" w:color="auto"/>
            </w:tcBorders>
          </w:tcPr>
          <w:p w:rsidR="00632C86" w:rsidRDefault="00632C86">
            <w:pPr>
              <w:pStyle w:val="ConsPlusNormal"/>
              <w:jc w:val="right"/>
            </w:pPr>
            <w:r>
              <w:t xml:space="preserve">Код по </w:t>
            </w:r>
            <w:hyperlink r:id="rId11">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632C86">
        <w:tc>
          <w:tcPr>
            <w:tcW w:w="9060" w:type="dxa"/>
            <w:tcBorders>
              <w:top w:val="nil"/>
              <w:left w:val="nil"/>
              <w:bottom w:val="nil"/>
              <w:right w:val="nil"/>
            </w:tcBorders>
          </w:tcPr>
          <w:p w:rsidR="00632C86" w:rsidRDefault="00632C86">
            <w:pPr>
              <w:pStyle w:val="ConsPlusNormal"/>
              <w:jc w:val="center"/>
            </w:pPr>
            <w:bookmarkStart w:id="3" w:name="P231"/>
            <w:bookmarkEnd w:id="3"/>
            <w:r>
              <w:t>Решение об отказе в регистрации зарегистрированного лица</w:t>
            </w:r>
          </w:p>
        </w:tc>
      </w:tr>
    </w:tbl>
    <w:p w:rsidR="00632C86" w:rsidRDefault="00632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80"/>
        <w:gridCol w:w="340"/>
        <w:gridCol w:w="4940"/>
      </w:tblGrid>
      <w:tr w:rsidR="00632C86">
        <w:tc>
          <w:tcPr>
            <w:tcW w:w="3780" w:type="dxa"/>
            <w:tcBorders>
              <w:top w:val="nil"/>
              <w:left w:val="nil"/>
              <w:bottom w:val="nil"/>
              <w:right w:val="nil"/>
            </w:tcBorders>
            <w:vAlign w:val="bottom"/>
          </w:tcPr>
          <w:p w:rsidR="00632C86" w:rsidRDefault="00632C86">
            <w:pPr>
              <w:pStyle w:val="ConsPlusNormal"/>
            </w:pPr>
            <w:r>
              <w:t>Страховой номер индивидуального лицевого счета</w:t>
            </w:r>
          </w:p>
        </w:tc>
        <w:tc>
          <w:tcPr>
            <w:tcW w:w="340" w:type="dxa"/>
            <w:tcBorders>
              <w:top w:val="nil"/>
              <w:left w:val="nil"/>
              <w:bottom w:val="nil"/>
              <w:right w:val="nil"/>
            </w:tcBorders>
          </w:tcPr>
          <w:p w:rsidR="00632C86" w:rsidRDefault="00632C86">
            <w:pPr>
              <w:pStyle w:val="ConsPlusNormal"/>
            </w:pPr>
          </w:p>
        </w:tc>
        <w:tc>
          <w:tcPr>
            <w:tcW w:w="4940" w:type="dxa"/>
            <w:tcBorders>
              <w:top w:val="nil"/>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Фамилия</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Имя</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Отчество (при наличии)</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lastRenderedPageBreak/>
              <w:t>Дата рождения</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Место рождения</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nil"/>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Пол</w:t>
            </w:r>
          </w:p>
        </w:tc>
        <w:tc>
          <w:tcPr>
            <w:tcW w:w="340" w:type="dxa"/>
            <w:tcBorders>
              <w:top w:val="nil"/>
              <w:left w:val="nil"/>
              <w:bottom w:val="nil"/>
              <w:right w:val="nil"/>
            </w:tcBorders>
          </w:tcPr>
          <w:p w:rsidR="00632C86" w:rsidRDefault="00632C86">
            <w:pPr>
              <w:pStyle w:val="ConsPlusNormal"/>
            </w:pPr>
          </w:p>
        </w:tc>
        <w:tc>
          <w:tcPr>
            <w:tcW w:w="4940" w:type="dxa"/>
            <w:tcBorders>
              <w:top w:val="nil"/>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Причина отказа</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r w:rsidR="00632C86">
        <w:tc>
          <w:tcPr>
            <w:tcW w:w="3780" w:type="dxa"/>
            <w:tcBorders>
              <w:top w:val="nil"/>
              <w:left w:val="nil"/>
              <w:bottom w:val="nil"/>
              <w:right w:val="nil"/>
            </w:tcBorders>
            <w:vAlign w:val="bottom"/>
          </w:tcPr>
          <w:p w:rsidR="00632C86" w:rsidRDefault="00632C86">
            <w:pPr>
              <w:pStyle w:val="ConsPlusNormal"/>
            </w:pPr>
            <w:r>
              <w:t>Дата заполнения</w:t>
            </w:r>
          </w:p>
        </w:tc>
        <w:tc>
          <w:tcPr>
            <w:tcW w:w="340" w:type="dxa"/>
            <w:tcBorders>
              <w:top w:val="nil"/>
              <w:left w:val="nil"/>
              <w:bottom w:val="nil"/>
              <w:right w:val="nil"/>
            </w:tcBorders>
          </w:tcPr>
          <w:p w:rsidR="00632C86" w:rsidRDefault="00632C86">
            <w:pPr>
              <w:pStyle w:val="ConsPlusNormal"/>
            </w:pPr>
          </w:p>
        </w:tc>
        <w:tc>
          <w:tcPr>
            <w:tcW w:w="4940" w:type="dxa"/>
            <w:tcBorders>
              <w:top w:val="single" w:sz="4" w:space="0" w:color="auto"/>
              <w:left w:val="nil"/>
              <w:bottom w:val="single" w:sz="4" w:space="0" w:color="auto"/>
              <w:right w:val="nil"/>
            </w:tcBorders>
          </w:tcPr>
          <w:p w:rsidR="00632C86" w:rsidRDefault="00632C86">
            <w:pPr>
              <w:pStyle w:val="ConsPlusNormal"/>
            </w:pPr>
          </w:p>
        </w:tc>
      </w:tr>
    </w:tbl>
    <w:p w:rsidR="00632C86" w:rsidRDefault="00632C86">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5"/>
        <w:gridCol w:w="340"/>
        <w:gridCol w:w="1742"/>
        <w:gridCol w:w="340"/>
        <w:gridCol w:w="2873"/>
      </w:tblGrid>
      <w:tr w:rsidR="00632C86">
        <w:tc>
          <w:tcPr>
            <w:tcW w:w="3765" w:type="dxa"/>
            <w:tcBorders>
              <w:top w:val="nil"/>
              <w:left w:val="nil"/>
              <w:bottom w:val="nil"/>
              <w:right w:val="nil"/>
            </w:tcBorders>
            <w:vAlign w:val="bottom"/>
          </w:tcPr>
          <w:p w:rsidR="00632C86" w:rsidRDefault="00632C86">
            <w:pPr>
              <w:pStyle w:val="ConsPlusNormal"/>
            </w:pPr>
            <w:r>
              <w:t>Специалист территориального органа СФР</w:t>
            </w:r>
          </w:p>
        </w:tc>
        <w:tc>
          <w:tcPr>
            <w:tcW w:w="340" w:type="dxa"/>
            <w:tcBorders>
              <w:top w:val="nil"/>
              <w:left w:val="nil"/>
              <w:bottom w:val="nil"/>
              <w:right w:val="nil"/>
            </w:tcBorders>
          </w:tcPr>
          <w:p w:rsidR="00632C86" w:rsidRDefault="00632C86">
            <w:pPr>
              <w:pStyle w:val="ConsPlusNormal"/>
            </w:pPr>
          </w:p>
        </w:tc>
        <w:tc>
          <w:tcPr>
            <w:tcW w:w="1742" w:type="dxa"/>
            <w:tcBorders>
              <w:top w:val="nil"/>
              <w:left w:val="nil"/>
              <w:right w:val="nil"/>
            </w:tcBorders>
          </w:tcPr>
          <w:p w:rsidR="00632C86" w:rsidRDefault="00632C86">
            <w:pPr>
              <w:pStyle w:val="ConsPlusNormal"/>
            </w:pPr>
          </w:p>
        </w:tc>
        <w:tc>
          <w:tcPr>
            <w:tcW w:w="340" w:type="dxa"/>
            <w:tcBorders>
              <w:top w:val="nil"/>
              <w:left w:val="nil"/>
              <w:right w:val="nil"/>
            </w:tcBorders>
          </w:tcPr>
          <w:p w:rsidR="00632C86" w:rsidRDefault="00632C86">
            <w:pPr>
              <w:pStyle w:val="ConsPlusNormal"/>
            </w:pPr>
          </w:p>
        </w:tc>
        <w:tc>
          <w:tcPr>
            <w:tcW w:w="2873" w:type="dxa"/>
            <w:tcBorders>
              <w:top w:val="nil"/>
              <w:left w:val="nil"/>
              <w:right w:val="nil"/>
            </w:tcBorders>
          </w:tcPr>
          <w:p w:rsidR="00632C86" w:rsidRDefault="00632C86">
            <w:pPr>
              <w:pStyle w:val="ConsPlusNormal"/>
            </w:pPr>
          </w:p>
        </w:tc>
      </w:tr>
      <w:tr w:rsidR="00632C86">
        <w:tc>
          <w:tcPr>
            <w:tcW w:w="3765" w:type="dxa"/>
            <w:tcBorders>
              <w:top w:val="nil"/>
              <w:left w:val="nil"/>
              <w:bottom w:val="nil"/>
              <w:right w:val="nil"/>
            </w:tcBorders>
          </w:tcPr>
          <w:p w:rsidR="00632C86" w:rsidRDefault="00632C86">
            <w:pPr>
              <w:pStyle w:val="ConsPlusNormal"/>
            </w:pPr>
          </w:p>
        </w:tc>
        <w:tc>
          <w:tcPr>
            <w:tcW w:w="340" w:type="dxa"/>
            <w:tcBorders>
              <w:top w:val="nil"/>
              <w:left w:val="nil"/>
              <w:bottom w:val="nil"/>
              <w:right w:val="nil"/>
            </w:tcBorders>
          </w:tcPr>
          <w:p w:rsidR="00632C86" w:rsidRDefault="00632C86">
            <w:pPr>
              <w:pStyle w:val="ConsPlusNormal"/>
            </w:pPr>
          </w:p>
        </w:tc>
        <w:tc>
          <w:tcPr>
            <w:tcW w:w="1742" w:type="dxa"/>
            <w:tcBorders>
              <w:left w:val="nil"/>
              <w:bottom w:val="nil"/>
              <w:right w:val="nil"/>
            </w:tcBorders>
          </w:tcPr>
          <w:p w:rsidR="00632C86" w:rsidRDefault="00632C86">
            <w:pPr>
              <w:pStyle w:val="ConsPlusNormal"/>
              <w:jc w:val="center"/>
            </w:pPr>
            <w:r>
              <w:t>(подпись)</w:t>
            </w:r>
          </w:p>
        </w:tc>
        <w:tc>
          <w:tcPr>
            <w:tcW w:w="340" w:type="dxa"/>
            <w:tcBorders>
              <w:left w:val="nil"/>
              <w:bottom w:val="nil"/>
              <w:right w:val="nil"/>
            </w:tcBorders>
          </w:tcPr>
          <w:p w:rsidR="00632C86" w:rsidRDefault="00632C86">
            <w:pPr>
              <w:pStyle w:val="ConsPlusNormal"/>
            </w:pPr>
          </w:p>
        </w:tc>
        <w:tc>
          <w:tcPr>
            <w:tcW w:w="2873" w:type="dxa"/>
            <w:tcBorders>
              <w:left w:val="nil"/>
              <w:bottom w:val="nil"/>
              <w:right w:val="nil"/>
            </w:tcBorders>
          </w:tcPr>
          <w:p w:rsidR="00632C86" w:rsidRDefault="00632C86">
            <w:pPr>
              <w:pStyle w:val="ConsPlusNormal"/>
              <w:jc w:val="center"/>
            </w:pPr>
            <w:r>
              <w:t>(расшифровка подписи)</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5</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5"/>
        <w:gridCol w:w="5100"/>
        <w:gridCol w:w="2098"/>
      </w:tblGrid>
      <w:tr w:rsidR="00632C86">
        <w:tc>
          <w:tcPr>
            <w:tcW w:w="1845" w:type="dxa"/>
            <w:tcBorders>
              <w:top w:val="nil"/>
              <w:left w:val="nil"/>
              <w:bottom w:val="single" w:sz="4" w:space="0" w:color="auto"/>
              <w:right w:val="nil"/>
            </w:tcBorders>
          </w:tcPr>
          <w:p w:rsidR="00632C86" w:rsidRDefault="00632C86">
            <w:pPr>
              <w:pStyle w:val="ConsPlusNormal"/>
              <w:jc w:val="both"/>
            </w:pPr>
            <w:r>
              <w:t>Форма АДВ-6-1</w:t>
            </w:r>
          </w:p>
        </w:tc>
        <w:tc>
          <w:tcPr>
            <w:tcW w:w="5100" w:type="dxa"/>
            <w:tcBorders>
              <w:top w:val="nil"/>
              <w:left w:val="nil"/>
              <w:bottom w:val="nil"/>
              <w:right w:val="single" w:sz="4" w:space="0" w:color="auto"/>
            </w:tcBorders>
          </w:tcPr>
          <w:p w:rsidR="00632C86" w:rsidRDefault="00632C86">
            <w:pPr>
              <w:pStyle w:val="ConsPlusNormal"/>
              <w:jc w:val="right"/>
            </w:pPr>
            <w:r>
              <w:t xml:space="preserve">Код по </w:t>
            </w:r>
            <w:hyperlink r:id="rId12">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bookmarkStart w:id="4" w:name="P288"/>
      <w:bookmarkEnd w:id="4"/>
      <w:r>
        <w:t xml:space="preserve">            Опись документов, передаваемых страхователем в СФР</w:t>
      </w:r>
    </w:p>
    <w:p w:rsidR="00632C86" w:rsidRDefault="00632C86">
      <w:pPr>
        <w:pStyle w:val="ConsPlusNonformat"/>
        <w:jc w:val="both"/>
      </w:pPr>
    </w:p>
    <w:p w:rsidR="00632C86" w:rsidRDefault="00632C86">
      <w:pPr>
        <w:pStyle w:val="ConsPlusNonformat"/>
        <w:jc w:val="both"/>
      </w:pPr>
      <w:r>
        <w:t>Реквизиты страхователя, передающего документы:</w:t>
      </w:r>
    </w:p>
    <w:p w:rsidR="00632C86" w:rsidRDefault="00632C86">
      <w:pPr>
        <w:pStyle w:val="ConsPlusNonformat"/>
        <w:jc w:val="both"/>
      </w:pPr>
      <w:r>
        <w:t>Регистрационный номер СФР ._._._._._._._._._._._._._._.</w:t>
      </w:r>
    </w:p>
    <w:p w:rsidR="00632C86" w:rsidRDefault="00632C86">
      <w:pPr>
        <w:pStyle w:val="ConsPlusNonformat"/>
        <w:jc w:val="both"/>
      </w:pPr>
      <w:r>
        <w:t>ИНН ._._._._._._._._._._._._. КПП ._._._._._._._._._.</w:t>
      </w:r>
    </w:p>
    <w:p w:rsidR="00632C86" w:rsidRDefault="00632C86">
      <w:pPr>
        <w:pStyle w:val="ConsPlusNonformat"/>
        <w:jc w:val="both"/>
      </w:pPr>
      <w:r>
        <w:t>Наименование        организации        (краткое)        (при       наличии)</w:t>
      </w:r>
    </w:p>
    <w:p w:rsidR="00632C86" w:rsidRDefault="00632C86">
      <w:pPr>
        <w:pStyle w:val="ConsPlusNonformat"/>
        <w:jc w:val="both"/>
      </w:pPr>
      <w:r>
        <w:t>._._._._._._._._._._._._._._._._._._._._._._._._._._._.</w:t>
      </w:r>
    </w:p>
    <w:p w:rsidR="00632C86" w:rsidRDefault="00632C86">
      <w:pPr>
        <w:pStyle w:val="ConsPlusNonformat"/>
        <w:jc w:val="both"/>
      </w:pPr>
      <w:r>
        <w:t>Примечания: _______________________________________________________________</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0"/>
        <w:gridCol w:w="3720"/>
      </w:tblGrid>
      <w:tr w:rsidR="00632C86">
        <w:tc>
          <w:tcPr>
            <w:tcW w:w="5310" w:type="dxa"/>
          </w:tcPr>
          <w:p w:rsidR="00632C86" w:rsidRDefault="00632C86">
            <w:pPr>
              <w:pStyle w:val="ConsPlusNormal"/>
              <w:jc w:val="center"/>
            </w:pPr>
            <w:r>
              <w:t>Наименование входящего документа</w:t>
            </w:r>
          </w:p>
        </w:tc>
        <w:tc>
          <w:tcPr>
            <w:tcW w:w="3720" w:type="dxa"/>
          </w:tcPr>
          <w:p w:rsidR="00632C86" w:rsidRDefault="00632C86">
            <w:pPr>
              <w:pStyle w:val="ConsPlusNormal"/>
              <w:jc w:val="center"/>
            </w:pPr>
            <w:r>
              <w:t>Количество документов в пакете</w:t>
            </w:r>
          </w:p>
        </w:tc>
      </w:tr>
      <w:tr w:rsidR="00632C86">
        <w:tc>
          <w:tcPr>
            <w:tcW w:w="5310" w:type="dxa"/>
          </w:tcPr>
          <w:p w:rsidR="00632C86" w:rsidRDefault="00632C86">
            <w:pPr>
              <w:pStyle w:val="ConsPlusNormal"/>
              <w:jc w:val="both"/>
            </w:pPr>
            <w:hyperlink w:anchor="P339">
              <w:r>
                <w:rPr>
                  <w:color w:val="0000FF"/>
                </w:rPr>
                <w:t>Сведения</w:t>
              </w:r>
            </w:hyperlink>
            <w:r>
              <w:t xml:space="preserve"> о трудовом стаже застрахованного лица за период до регистрации в системе обязательного пенсионного страхования (СЗВ-К)</w:t>
            </w:r>
          </w:p>
        </w:tc>
        <w:tc>
          <w:tcPr>
            <w:tcW w:w="3720" w:type="dxa"/>
          </w:tcPr>
          <w:p w:rsidR="00632C86" w:rsidRDefault="00632C86">
            <w:pPr>
              <w:pStyle w:val="ConsPlusNormal"/>
            </w:pPr>
          </w:p>
        </w:tc>
      </w:tr>
      <w:tr w:rsidR="00632C86">
        <w:tc>
          <w:tcPr>
            <w:tcW w:w="5310" w:type="dxa"/>
          </w:tcPr>
          <w:p w:rsidR="00632C86" w:rsidRDefault="00632C86">
            <w:pPr>
              <w:pStyle w:val="ConsPlusNormal"/>
              <w:jc w:val="both"/>
            </w:pPr>
            <w:r>
              <w:t>Иные входящие документы: _________________</w:t>
            </w:r>
          </w:p>
        </w:tc>
        <w:tc>
          <w:tcPr>
            <w:tcW w:w="3720" w:type="dxa"/>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r>
        <w:t>Заполняется для пакета документов, представленного в электронной форме:</w:t>
      </w:r>
    </w:p>
    <w:p w:rsidR="00632C86" w:rsidRDefault="00632C86">
      <w:pPr>
        <w:pStyle w:val="ConsPlusNonformat"/>
        <w:jc w:val="both"/>
      </w:pPr>
    </w:p>
    <w:p w:rsidR="00632C86" w:rsidRDefault="00632C86">
      <w:pPr>
        <w:pStyle w:val="ConsPlusNonformat"/>
        <w:jc w:val="both"/>
      </w:pPr>
      <w:r>
        <w:t>Номер пакета документов, присвоенный страхователем    ._._._._.</w:t>
      </w:r>
    </w:p>
    <w:p w:rsidR="00632C86" w:rsidRDefault="00632C86">
      <w:pPr>
        <w:pStyle w:val="ConsPlusNonformat"/>
        <w:jc w:val="both"/>
      </w:pPr>
      <w:r>
        <w:t>Номер регистрации пакета в территориальном органе СФР ._._._._._/._._._._.</w:t>
      </w:r>
    </w:p>
    <w:p w:rsidR="00632C86" w:rsidRDefault="00632C86">
      <w:pPr>
        <w:pStyle w:val="ConsPlusNonformat"/>
        <w:jc w:val="both"/>
      </w:pPr>
      <w:r>
        <w:t xml:space="preserve">                                                           Номер/год</w:t>
      </w:r>
    </w:p>
    <w:p w:rsidR="00632C86" w:rsidRDefault="00632C8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340"/>
        <w:gridCol w:w="2342"/>
        <w:gridCol w:w="538"/>
        <w:gridCol w:w="2665"/>
      </w:tblGrid>
      <w:tr w:rsidR="00632C86">
        <w:tc>
          <w:tcPr>
            <w:tcW w:w="3175" w:type="dxa"/>
            <w:tcBorders>
              <w:top w:val="nil"/>
              <w:left w:val="nil"/>
              <w:bottom w:val="nil"/>
              <w:right w:val="nil"/>
            </w:tcBorders>
          </w:tcPr>
          <w:p w:rsidR="00632C86" w:rsidRDefault="00632C86">
            <w:pPr>
              <w:pStyle w:val="ConsPlusNormal"/>
            </w:pPr>
            <w:r>
              <w:t>Исполнитель</w:t>
            </w:r>
          </w:p>
        </w:tc>
        <w:tc>
          <w:tcPr>
            <w:tcW w:w="340" w:type="dxa"/>
            <w:tcBorders>
              <w:top w:val="nil"/>
              <w:left w:val="nil"/>
              <w:bottom w:val="nil"/>
              <w:right w:val="nil"/>
            </w:tcBorders>
          </w:tcPr>
          <w:p w:rsidR="00632C86" w:rsidRDefault="00632C86">
            <w:pPr>
              <w:pStyle w:val="ConsPlusNormal"/>
            </w:pPr>
          </w:p>
        </w:tc>
        <w:tc>
          <w:tcPr>
            <w:tcW w:w="2342" w:type="dxa"/>
            <w:tcBorders>
              <w:top w:val="nil"/>
              <w:left w:val="nil"/>
              <w:bottom w:val="nil"/>
              <w:right w:val="nil"/>
            </w:tcBorders>
          </w:tcPr>
          <w:p w:rsidR="00632C86" w:rsidRDefault="00632C86">
            <w:pPr>
              <w:pStyle w:val="ConsPlusNormal"/>
            </w:pPr>
            <w:r>
              <w:t>Подпись</w:t>
            </w:r>
          </w:p>
        </w:tc>
        <w:tc>
          <w:tcPr>
            <w:tcW w:w="538" w:type="dxa"/>
            <w:tcBorders>
              <w:top w:val="nil"/>
              <w:left w:val="nil"/>
              <w:bottom w:val="nil"/>
              <w:right w:val="nil"/>
            </w:tcBorders>
          </w:tcPr>
          <w:p w:rsidR="00632C86" w:rsidRDefault="00632C86">
            <w:pPr>
              <w:pStyle w:val="ConsPlusNormal"/>
            </w:pPr>
          </w:p>
        </w:tc>
        <w:tc>
          <w:tcPr>
            <w:tcW w:w="2665" w:type="dxa"/>
            <w:tcBorders>
              <w:top w:val="nil"/>
              <w:left w:val="nil"/>
              <w:bottom w:val="nil"/>
              <w:right w:val="nil"/>
            </w:tcBorders>
          </w:tcPr>
          <w:p w:rsidR="00632C86" w:rsidRDefault="00632C86">
            <w:pPr>
              <w:pStyle w:val="ConsPlusNormal"/>
            </w:pPr>
            <w:r>
              <w:t>Расшифровка подписи</w:t>
            </w:r>
          </w:p>
        </w:tc>
      </w:tr>
      <w:tr w:rsidR="00632C86">
        <w:tc>
          <w:tcPr>
            <w:tcW w:w="3175" w:type="dxa"/>
            <w:tcBorders>
              <w:top w:val="nil"/>
              <w:left w:val="nil"/>
              <w:bottom w:val="nil"/>
              <w:right w:val="nil"/>
            </w:tcBorders>
          </w:tcPr>
          <w:p w:rsidR="00632C86" w:rsidRDefault="00632C86">
            <w:pPr>
              <w:pStyle w:val="ConsPlusNormal"/>
            </w:pPr>
            <w:r>
              <w:t xml:space="preserve">Наименование должности </w:t>
            </w:r>
            <w:r>
              <w:lastRenderedPageBreak/>
              <w:t>руководителя</w:t>
            </w:r>
          </w:p>
        </w:tc>
        <w:tc>
          <w:tcPr>
            <w:tcW w:w="340" w:type="dxa"/>
            <w:tcBorders>
              <w:top w:val="nil"/>
              <w:left w:val="nil"/>
              <w:bottom w:val="nil"/>
              <w:right w:val="nil"/>
            </w:tcBorders>
          </w:tcPr>
          <w:p w:rsidR="00632C86" w:rsidRDefault="00632C86">
            <w:pPr>
              <w:pStyle w:val="ConsPlusNormal"/>
            </w:pPr>
          </w:p>
        </w:tc>
        <w:tc>
          <w:tcPr>
            <w:tcW w:w="2342" w:type="dxa"/>
            <w:tcBorders>
              <w:top w:val="nil"/>
              <w:left w:val="nil"/>
              <w:bottom w:val="nil"/>
              <w:right w:val="nil"/>
            </w:tcBorders>
          </w:tcPr>
          <w:p w:rsidR="00632C86" w:rsidRDefault="00632C86">
            <w:pPr>
              <w:pStyle w:val="ConsPlusNormal"/>
            </w:pPr>
            <w:r>
              <w:t>Подпись</w:t>
            </w:r>
          </w:p>
        </w:tc>
        <w:tc>
          <w:tcPr>
            <w:tcW w:w="538" w:type="dxa"/>
            <w:tcBorders>
              <w:top w:val="nil"/>
              <w:left w:val="nil"/>
              <w:bottom w:val="nil"/>
              <w:right w:val="nil"/>
            </w:tcBorders>
          </w:tcPr>
          <w:p w:rsidR="00632C86" w:rsidRDefault="00632C86">
            <w:pPr>
              <w:pStyle w:val="ConsPlusNormal"/>
            </w:pPr>
          </w:p>
        </w:tc>
        <w:tc>
          <w:tcPr>
            <w:tcW w:w="2665" w:type="dxa"/>
            <w:tcBorders>
              <w:top w:val="nil"/>
              <w:left w:val="nil"/>
              <w:bottom w:val="nil"/>
              <w:right w:val="nil"/>
            </w:tcBorders>
          </w:tcPr>
          <w:p w:rsidR="00632C86" w:rsidRDefault="00632C86">
            <w:pPr>
              <w:pStyle w:val="ConsPlusNormal"/>
            </w:pPr>
            <w:r>
              <w:t>Расшифровка подписи</w:t>
            </w:r>
          </w:p>
        </w:tc>
      </w:tr>
      <w:tr w:rsidR="00632C86">
        <w:tc>
          <w:tcPr>
            <w:tcW w:w="3175" w:type="dxa"/>
            <w:tcBorders>
              <w:top w:val="nil"/>
              <w:left w:val="nil"/>
              <w:bottom w:val="nil"/>
              <w:right w:val="nil"/>
            </w:tcBorders>
          </w:tcPr>
          <w:p w:rsidR="00632C86" w:rsidRDefault="00632C86">
            <w:pPr>
              <w:pStyle w:val="ConsPlusNormal"/>
            </w:pPr>
            <w:r>
              <w:lastRenderedPageBreak/>
              <w:t>Дата</w:t>
            </w:r>
          </w:p>
        </w:tc>
        <w:tc>
          <w:tcPr>
            <w:tcW w:w="340" w:type="dxa"/>
            <w:tcBorders>
              <w:top w:val="nil"/>
              <w:left w:val="nil"/>
              <w:bottom w:val="nil"/>
              <w:right w:val="nil"/>
            </w:tcBorders>
          </w:tcPr>
          <w:p w:rsidR="00632C86" w:rsidRDefault="00632C86">
            <w:pPr>
              <w:pStyle w:val="ConsPlusNormal"/>
            </w:pPr>
          </w:p>
        </w:tc>
        <w:tc>
          <w:tcPr>
            <w:tcW w:w="2342" w:type="dxa"/>
            <w:tcBorders>
              <w:top w:val="nil"/>
              <w:left w:val="nil"/>
              <w:bottom w:val="nil"/>
              <w:right w:val="nil"/>
            </w:tcBorders>
          </w:tcPr>
          <w:p w:rsidR="00632C86" w:rsidRDefault="00632C86">
            <w:pPr>
              <w:pStyle w:val="ConsPlusNormal"/>
            </w:pPr>
            <w:r>
              <w:t>М.П. (при наличии)</w:t>
            </w:r>
          </w:p>
        </w:tc>
        <w:tc>
          <w:tcPr>
            <w:tcW w:w="538" w:type="dxa"/>
            <w:tcBorders>
              <w:top w:val="nil"/>
              <w:left w:val="nil"/>
              <w:bottom w:val="nil"/>
              <w:right w:val="nil"/>
            </w:tcBorders>
          </w:tcPr>
          <w:p w:rsidR="00632C86" w:rsidRDefault="00632C86">
            <w:pPr>
              <w:pStyle w:val="ConsPlusNormal"/>
            </w:pPr>
          </w:p>
        </w:tc>
        <w:tc>
          <w:tcPr>
            <w:tcW w:w="2665" w:type="dxa"/>
            <w:tcBorders>
              <w:top w:val="nil"/>
              <w:left w:val="nil"/>
              <w:bottom w:val="nil"/>
              <w:right w:val="nil"/>
            </w:tcBorders>
          </w:tcPr>
          <w:p w:rsidR="00632C86" w:rsidRDefault="00632C86">
            <w:pPr>
              <w:pStyle w:val="ConsPlusNormal"/>
            </w:pP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6</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tbl>
      <w:tblPr>
        <w:tblW w:w="0" w:type="auto"/>
        <w:tblBorders>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5310"/>
        <w:gridCol w:w="2098"/>
      </w:tblGrid>
      <w:tr w:rsidR="00632C86">
        <w:tc>
          <w:tcPr>
            <w:tcW w:w="1620" w:type="dxa"/>
            <w:tcBorders>
              <w:top w:val="nil"/>
              <w:left w:val="nil"/>
              <w:bottom w:val="single" w:sz="4" w:space="0" w:color="auto"/>
              <w:right w:val="nil"/>
            </w:tcBorders>
          </w:tcPr>
          <w:p w:rsidR="00632C86" w:rsidRDefault="00632C86">
            <w:pPr>
              <w:pStyle w:val="ConsPlusNormal"/>
              <w:jc w:val="both"/>
            </w:pPr>
            <w:r>
              <w:t>Форма СЗВ-К</w:t>
            </w:r>
          </w:p>
        </w:tc>
        <w:tc>
          <w:tcPr>
            <w:tcW w:w="5310" w:type="dxa"/>
            <w:tcBorders>
              <w:top w:val="nil"/>
              <w:left w:val="nil"/>
              <w:bottom w:val="nil"/>
              <w:right w:val="single" w:sz="4" w:space="0" w:color="auto"/>
            </w:tcBorders>
          </w:tcPr>
          <w:p w:rsidR="00632C86" w:rsidRDefault="00632C86">
            <w:pPr>
              <w:pStyle w:val="ConsPlusNormal"/>
              <w:jc w:val="right"/>
            </w:pPr>
            <w:r>
              <w:t xml:space="preserve">Код по </w:t>
            </w:r>
            <w:hyperlink r:id="rId13">
              <w:r>
                <w:rPr>
                  <w:color w:val="0000FF"/>
                </w:rPr>
                <w:t>ОКУД</w:t>
              </w:r>
            </w:hyperlink>
          </w:p>
        </w:tc>
        <w:tc>
          <w:tcPr>
            <w:tcW w:w="2098" w:type="dxa"/>
            <w:tcBorders>
              <w:top w:val="single" w:sz="4" w:space="0" w:color="auto"/>
              <w:left w:val="single" w:sz="4" w:space="0" w:color="auto"/>
              <w:bottom w:val="single" w:sz="4" w:space="0" w:color="auto"/>
              <w:right w:val="single" w:sz="4" w:space="0" w:color="auto"/>
            </w:tcBorders>
          </w:tcPr>
          <w:p w:rsidR="00632C86" w:rsidRDefault="00632C86">
            <w:pPr>
              <w:pStyle w:val="ConsPlusNormal"/>
            </w:pPr>
          </w:p>
        </w:tc>
      </w:tr>
    </w:tbl>
    <w:p w:rsidR="00632C86" w:rsidRDefault="00632C86">
      <w:pPr>
        <w:pStyle w:val="ConsPlusNormal"/>
        <w:jc w:val="both"/>
      </w:pPr>
    </w:p>
    <w:p w:rsidR="00632C86" w:rsidRDefault="00632C86">
      <w:pPr>
        <w:pStyle w:val="ConsPlusNonformat"/>
        <w:jc w:val="both"/>
      </w:pPr>
      <w:bookmarkStart w:id="5" w:name="P339"/>
      <w:bookmarkEnd w:id="5"/>
      <w:r>
        <w:t xml:space="preserve">                                 Сведения</w:t>
      </w:r>
    </w:p>
    <w:p w:rsidR="00632C86" w:rsidRDefault="00632C86">
      <w:pPr>
        <w:pStyle w:val="ConsPlusNonformat"/>
        <w:jc w:val="both"/>
      </w:pPr>
      <w:r>
        <w:t xml:space="preserve">                   о трудовом стаже застрахованного лица</w:t>
      </w:r>
    </w:p>
    <w:p w:rsidR="00632C86" w:rsidRDefault="00632C86">
      <w:pPr>
        <w:pStyle w:val="ConsPlusNonformat"/>
        <w:jc w:val="both"/>
      </w:pPr>
      <w:r>
        <w:t xml:space="preserve">             за период до регистрации в системе обязательного</w:t>
      </w:r>
    </w:p>
    <w:p w:rsidR="00632C86" w:rsidRDefault="00632C86">
      <w:pPr>
        <w:pStyle w:val="ConsPlusNonformat"/>
        <w:jc w:val="both"/>
      </w:pPr>
      <w:r>
        <w:t xml:space="preserve">                          пенсионного страхования</w:t>
      </w:r>
    </w:p>
    <w:p w:rsidR="00632C86" w:rsidRDefault="00632C86">
      <w:pPr>
        <w:pStyle w:val="ConsPlusNormal"/>
        <w:jc w:val="both"/>
      </w:pPr>
    </w:p>
    <w:tbl>
      <w:tblPr>
        <w:tblW w:w="0" w:type="auto"/>
        <w:tblBorders>
          <w:right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1753"/>
        <w:gridCol w:w="2953"/>
        <w:gridCol w:w="2154"/>
      </w:tblGrid>
      <w:tr w:rsidR="00632C86">
        <w:tc>
          <w:tcPr>
            <w:tcW w:w="3964" w:type="dxa"/>
            <w:gridSpan w:val="2"/>
            <w:tcBorders>
              <w:top w:val="nil"/>
              <w:bottom w:val="nil"/>
            </w:tcBorders>
          </w:tcPr>
          <w:p w:rsidR="00632C86" w:rsidRDefault="00632C86">
            <w:pPr>
              <w:pStyle w:val="ConsPlusNormal"/>
            </w:pPr>
            <w:r>
              <w:t>Страховой номер индивидуального лицевого счета</w:t>
            </w:r>
          </w:p>
        </w:tc>
        <w:tc>
          <w:tcPr>
            <w:tcW w:w="2953" w:type="dxa"/>
            <w:tcBorders>
              <w:top w:val="nil"/>
              <w:bottom w:val="nil"/>
              <w:right w:val="single" w:sz="4" w:space="0" w:color="auto"/>
            </w:tcBorders>
          </w:tcPr>
          <w:p w:rsidR="00632C86" w:rsidRDefault="00632C86">
            <w:pPr>
              <w:pStyle w:val="ConsPlusNormal"/>
              <w:jc w:val="both"/>
            </w:pPr>
            <w:r>
              <w:t>._._._.-._._._.-._._._._._._.</w:t>
            </w:r>
          </w:p>
        </w:tc>
        <w:tc>
          <w:tcPr>
            <w:tcW w:w="2154" w:type="dxa"/>
            <w:tcBorders>
              <w:top w:val="single" w:sz="4" w:space="0" w:color="auto"/>
              <w:left w:val="single" w:sz="4" w:space="0" w:color="auto"/>
              <w:bottom w:val="nil"/>
              <w:right w:val="single" w:sz="4" w:space="0" w:color="auto"/>
            </w:tcBorders>
          </w:tcPr>
          <w:p w:rsidR="00632C86" w:rsidRDefault="00632C86">
            <w:pPr>
              <w:pStyle w:val="ConsPlusNormal"/>
              <w:jc w:val="center"/>
            </w:pPr>
            <w:r>
              <w:t>Тип формы</w:t>
            </w:r>
          </w:p>
        </w:tc>
      </w:tr>
      <w:tr w:rsidR="00632C86">
        <w:tc>
          <w:tcPr>
            <w:tcW w:w="2211" w:type="dxa"/>
            <w:tcBorders>
              <w:top w:val="nil"/>
              <w:bottom w:val="nil"/>
            </w:tcBorders>
          </w:tcPr>
          <w:p w:rsidR="00632C86" w:rsidRDefault="00632C86">
            <w:pPr>
              <w:pStyle w:val="ConsPlusNormal"/>
            </w:pPr>
            <w:r>
              <w:t>Фамилия</w:t>
            </w:r>
          </w:p>
        </w:tc>
        <w:tc>
          <w:tcPr>
            <w:tcW w:w="4706" w:type="dxa"/>
            <w:gridSpan w:val="2"/>
            <w:tcBorders>
              <w:top w:val="nil"/>
              <w:bottom w:val="nil"/>
              <w:right w:val="single" w:sz="4" w:space="0" w:color="auto"/>
            </w:tcBorders>
          </w:tcPr>
          <w:p w:rsidR="00632C86" w:rsidRDefault="00632C86">
            <w:pPr>
              <w:pStyle w:val="ConsPlusNormal"/>
            </w:pPr>
            <w:r>
              <w:t>._._._._._._._._._._._._._._._._._._._._._._.</w:t>
            </w:r>
          </w:p>
        </w:tc>
        <w:tc>
          <w:tcPr>
            <w:tcW w:w="2154" w:type="dxa"/>
            <w:tcBorders>
              <w:top w:val="nil"/>
              <w:left w:val="single" w:sz="4" w:space="0" w:color="auto"/>
              <w:bottom w:val="nil"/>
              <w:right w:val="single" w:sz="4" w:space="0" w:color="auto"/>
            </w:tcBorders>
          </w:tcPr>
          <w:p w:rsidR="00632C86" w:rsidRDefault="00632C86">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исходная</w:t>
            </w:r>
          </w:p>
        </w:tc>
      </w:tr>
      <w:tr w:rsidR="00632C86">
        <w:tc>
          <w:tcPr>
            <w:tcW w:w="2211" w:type="dxa"/>
            <w:tcBorders>
              <w:top w:val="nil"/>
              <w:bottom w:val="nil"/>
            </w:tcBorders>
          </w:tcPr>
          <w:p w:rsidR="00632C86" w:rsidRDefault="00632C86">
            <w:pPr>
              <w:pStyle w:val="ConsPlusNormal"/>
            </w:pPr>
            <w:r>
              <w:t>Имя</w:t>
            </w:r>
          </w:p>
        </w:tc>
        <w:tc>
          <w:tcPr>
            <w:tcW w:w="4706" w:type="dxa"/>
            <w:gridSpan w:val="2"/>
            <w:tcBorders>
              <w:top w:val="nil"/>
              <w:bottom w:val="nil"/>
              <w:right w:val="single" w:sz="4" w:space="0" w:color="auto"/>
            </w:tcBorders>
          </w:tcPr>
          <w:p w:rsidR="00632C86" w:rsidRDefault="00632C86">
            <w:pPr>
              <w:pStyle w:val="ConsPlusNormal"/>
              <w:jc w:val="both"/>
            </w:pPr>
            <w:r>
              <w:t>._._._._._._._._._._._._._._._._._._._._._._.</w:t>
            </w:r>
          </w:p>
        </w:tc>
        <w:tc>
          <w:tcPr>
            <w:tcW w:w="2154" w:type="dxa"/>
            <w:tcBorders>
              <w:top w:val="nil"/>
              <w:left w:val="single" w:sz="4" w:space="0" w:color="auto"/>
              <w:bottom w:val="nil"/>
              <w:right w:val="single" w:sz="4" w:space="0" w:color="auto"/>
            </w:tcBorders>
          </w:tcPr>
          <w:p w:rsidR="00632C86" w:rsidRDefault="00632C86">
            <w:pPr>
              <w:pStyle w:val="ConsPlusNormal"/>
            </w:pPr>
          </w:p>
        </w:tc>
      </w:tr>
      <w:tr w:rsidR="00632C86">
        <w:tc>
          <w:tcPr>
            <w:tcW w:w="2211" w:type="dxa"/>
            <w:tcBorders>
              <w:top w:val="nil"/>
              <w:bottom w:val="nil"/>
            </w:tcBorders>
          </w:tcPr>
          <w:p w:rsidR="00632C86" w:rsidRDefault="00632C86">
            <w:pPr>
              <w:pStyle w:val="ConsPlusNormal"/>
            </w:pPr>
            <w:r>
              <w:t>Отчество (при наличии)</w:t>
            </w:r>
          </w:p>
        </w:tc>
        <w:tc>
          <w:tcPr>
            <w:tcW w:w="4706" w:type="dxa"/>
            <w:gridSpan w:val="2"/>
            <w:tcBorders>
              <w:top w:val="nil"/>
              <w:bottom w:val="nil"/>
              <w:right w:val="single" w:sz="4" w:space="0" w:color="auto"/>
            </w:tcBorders>
          </w:tcPr>
          <w:p w:rsidR="00632C86" w:rsidRDefault="00632C86">
            <w:pPr>
              <w:pStyle w:val="ConsPlusNormal"/>
              <w:jc w:val="both"/>
            </w:pPr>
            <w:r>
              <w:t>._._._._._._._._._._._._._._._._._._._._._._.</w:t>
            </w:r>
          </w:p>
        </w:tc>
        <w:tc>
          <w:tcPr>
            <w:tcW w:w="2154" w:type="dxa"/>
            <w:tcBorders>
              <w:top w:val="nil"/>
              <w:left w:val="single" w:sz="4" w:space="0" w:color="auto"/>
              <w:bottom w:val="nil"/>
              <w:right w:val="single" w:sz="4" w:space="0" w:color="auto"/>
            </w:tcBorders>
          </w:tcPr>
          <w:p w:rsidR="00632C86" w:rsidRDefault="00632C86">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корректирующая</w:t>
            </w:r>
          </w:p>
        </w:tc>
      </w:tr>
      <w:tr w:rsidR="00632C86">
        <w:tblPrEx>
          <w:tblBorders>
            <w:insideV w:val="single" w:sz="4" w:space="0" w:color="auto"/>
          </w:tblBorders>
        </w:tblPrEx>
        <w:tc>
          <w:tcPr>
            <w:tcW w:w="6917" w:type="dxa"/>
            <w:gridSpan w:val="3"/>
            <w:tcBorders>
              <w:top w:val="nil"/>
              <w:left w:val="nil"/>
              <w:bottom w:val="nil"/>
            </w:tcBorders>
          </w:tcPr>
          <w:p w:rsidR="00632C86" w:rsidRDefault="00632C86">
            <w:pPr>
              <w:pStyle w:val="ConsPlusNormal"/>
            </w:pPr>
            <w:r>
              <w:t>Дата рождения "._._." ._._._._._._._._._. ._._._._. года</w:t>
            </w:r>
          </w:p>
        </w:tc>
        <w:tc>
          <w:tcPr>
            <w:tcW w:w="2154" w:type="dxa"/>
            <w:tcBorders>
              <w:top w:val="nil"/>
              <w:bottom w:val="nil"/>
            </w:tcBorders>
          </w:tcPr>
          <w:p w:rsidR="00632C86" w:rsidRDefault="00632C86">
            <w:pPr>
              <w:pStyle w:val="ConsPlusNormal"/>
            </w:pPr>
          </w:p>
        </w:tc>
      </w:tr>
      <w:tr w:rsidR="00632C86">
        <w:tblPrEx>
          <w:tblBorders>
            <w:insideV w:val="single" w:sz="4" w:space="0" w:color="auto"/>
          </w:tblBorders>
        </w:tblPrEx>
        <w:tc>
          <w:tcPr>
            <w:tcW w:w="6917" w:type="dxa"/>
            <w:gridSpan w:val="3"/>
            <w:tcBorders>
              <w:top w:val="nil"/>
              <w:left w:val="nil"/>
              <w:bottom w:val="nil"/>
            </w:tcBorders>
          </w:tcPr>
          <w:p w:rsidR="00632C86" w:rsidRDefault="00632C86">
            <w:pPr>
              <w:pStyle w:val="ConsPlusNormal"/>
            </w:pPr>
            <w:r>
              <w:t>Территориальные условия проживания на 31.12.2001 ._._._._._._._._._._.</w:t>
            </w:r>
          </w:p>
        </w:tc>
        <w:tc>
          <w:tcPr>
            <w:tcW w:w="2154" w:type="dxa"/>
            <w:tcBorders>
              <w:top w:val="nil"/>
              <w:bottom w:val="single" w:sz="4" w:space="0" w:color="auto"/>
            </w:tcBorders>
          </w:tcPr>
          <w:p w:rsidR="00632C86" w:rsidRDefault="00632C86">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отменяющая</w:t>
            </w:r>
          </w:p>
        </w:tc>
      </w:tr>
      <w:tr w:rsidR="00632C86">
        <w:tblPrEx>
          <w:tblBorders>
            <w:right w:val="nil"/>
          </w:tblBorders>
        </w:tblPrEx>
        <w:tc>
          <w:tcPr>
            <w:tcW w:w="6917" w:type="dxa"/>
            <w:gridSpan w:val="3"/>
            <w:tcBorders>
              <w:top w:val="nil"/>
              <w:bottom w:val="nil"/>
            </w:tcBorders>
          </w:tcPr>
          <w:p w:rsidR="00632C86" w:rsidRDefault="00632C86">
            <w:pPr>
              <w:pStyle w:val="ConsPlusNormal"/>
              <w:jc w:val="both"/>
            </w:pPr>
            <w:r>
              <w:t>Факт проживания на территории Республики Крым или на территории города федерального значения Севастополя по состоянию на 18 марта 2014 года</w:t>
            </w:r>
          </w:p>
        </w:tc>
        <w:tc>
          <w:tcPr>
            <w:tcW w:w="2154" w:type="dxa"/>
            <w:tcBorders>
              <w:top w:val="single" w:sz="4" w:space="0" w:color="auto"/>
              <w:bottom w:val="nil"/>
            </w:tcBorders>
          </w:tcPr>
          <w:p w:rsidR="00632C86" w:rsidRDefault="00632C86">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r>
    </w:tbl>
    <w:p w:rsidR="00632C86" w:rsidRDefault="00632C86">
      <w:pPr>
        <w:pStyle w:val="ConsPlusNormal"/>
        <w:jc w:val="both"/>
      </w:pPr>
    </w:p>
    <w:p w:rsidR="00632C86" w:rsidRDefault="00632C86">
      <w:pPr>
        <w:pStyle w:val="ConsPlusNonformat"/>
        <w:jc w:val="both"/>
      </w:pPr>
      <w:r>
        <w:rPr>
          <w:sz w:val="14"/>
        </w:rPr>
        <w:t>Периоды трудовой или иной общественно полезной деятельности</w:t>
      </w:r>
    </w:p>
    <w:p w:rsidR="00632C86" w:rsidRDefault="00632C86">
      <w:pPr>
        <w:pStyle w:val="ConsPlusNonformat"/>
        <w:jc w:val="both"/>
      </w:pPr>
      <w:r>
        <w:rPr>
          <w:sz w:val="14"/>
        </w:rPr>
        <w:t>1. Наименование организации ._._._._._._._._._._._._._._._._._._._._._._._._._._._._._._._._._._._._._.</w:t>
      </w:r>
    </w:p>
    <w:p w:rsidR="00632C86" w:rsidRDefault="00632C86">
      <w:pPr>
        <w:pStyle w:val="ConsPlusNonformat"/>
        <w:jc w:val="both"/>
      </w:pPr>
      <w:r>
        <w:rPr>
          <w:sz w:val="14"/>
        </w:rPr>
        <w:t>._._._._._._._._._._._._._._._._._._._._._._._._._._._._._._._._._._._._._._._._._._._._._._._._._._._.</w:t>
      </w:r>
    </w:p>
    <w:p w:rsidR="00632C86" w:rsidRDefault="00632C86">
      <w:pPr>
        <w:pStyle w:val="ConsPlusNonformat"/>
        <w:jc w:val="both"/>
      </w:pPr>
      <w:r>
        <w:rPr>
          <w:sz w:val="14"/>
        </w:rPr>
        <w:t>Вид деятельности (код) ._._._._._._._._._._._.</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42"/>
        <w:gridCol w:w="1157"/>
        <w:gridCol w:w="974"/>
        <w:gridCol w:w="806"/>
        <w:gridCol w:w="1003"/>
        <w:gridCol w:w="1191"/>
        <w:gridCol w:w="1020"/>
        <w:gridCol w:w="1304"/>
      </w:tblGrid>
      <w:tr w:rsidR="00632C86">
        <w:tc>
          <w:tcPr>
            <w:tcW w:w="454" w:type="dxa"/>
            <w:vMerge w:val="restart"/>
          </w:tcPr>
          <w:p w:rsidR="00632C86" w:rsidRDefault="00632C86">
            <w:pPr>
              <w:pStyle w:val="ConsPlusNormal"/>
              <w:jc w:val="center"/>
            </w:pPr>
            <w:r>
              <w:t>N п/п</w:t>
            </w:r>
          </w:p>
        </w:tc>
        <w:tc>
          <w:tcPr>
            <w:tcW w:w="1142" w:type="dxa"/>
            <w:vMerge w:val="restart"/>
          </w:tcPr>
          <w:p w:rsidR="00632C86" w:rsidRDefault="00632C86">
            <w:pPr>
              <w:pStyle w:val="ConsPlusNormal"/>
              <w:jc w:val="center"/>
            </w:pPr>
            <w:r>
              <w:t>Начало периода (дд.мм.гггг)</w:t>
            </w:r>
          </w:p>
        </w:tc>
        <w:tc>
          <w:tcPr>
            <w:tcW w:w="1157" w:type="dxa"/>
            <w:vMerge w:val="restart"/>
          </w:tcPr>
          <w:p w:rsidR="00632C86" w:rsidRDefault="00632C86">
            <w:pPr>
              <w:pStyle w:val="ConsPlusNormal"/>
              <w:jc w:val="center"/>
            </w:pPr>
            <w:r>
              <w:t>Конец периода (дд.мм.гггг)</w:t>
            </w:r>
          </w:p>
        </w:tc>
        <w:tc>
          <w:tcPr>
            <w:tcW w:w="974" w:type="dxa"/>
            <w:vMerge w:val="restart"/>
          </w:tcPr>
          <w:p w:rsidR="00632C86" w:rsidRDefault="00632C86">
            <w:pPr>
              <w:pStyle w:val="ConsPlusNormal"/>
              <w:jc w:val="center"/>
            </w:pPr>
            <w:r>
              <w:t>Территориальные условия (код)</w:t>
            </w:r>
          </w:p>
        </w:tc>
        <w:tc>
          <w:tcPr>
            <w:tcW w:w="806" w:type="dxa"/>
            <w:vMerge w:val="restart"/>
          </w:tcPr>
          <w:p w:rsidR="00632C86" w:rsidRDefault="00632C86">
            <w:pPr>
              <w:pStyle w:val="ConsPlusNormal"/>
              <w:jc w:val="center"/>
            </w:pPr>
            <w:r>
              <w:t>Особые условия труда (код)</w:t>
            </w:r>
          </w:p>
        </w:tc>
        <w:tc>
          <w:tcPr>
            <w:tcW w:w="2194" w:type="dxa"/>
            <w:gridSpan w:val="2"/>
          </w:tcPr>
          <w:p w:rsidR="00632C86" w:rsidRDefault="00632C86">
            <w:pPr>
              <w:pStyle w:val="ConsPlusNormal"/>
              <w:jc w:val="center"/>
            </w:pPr>
            <w:r>
              <w:t>Исчисляемый трудовой стаж</w:t>
            </w:r>
          </w:p>
        </w:tc>
        <w:tc>
          <w:tcPr>
            <w:tcW w:w="2324" w:type="dxa"/>
            <w:gridSpan w:val="2"/>
          </w:tcPr>
          <w:p w:rsidR="00632C86" w:rsidRDefault="00632C86">
            <w:pPr>
              <w:pStyle w:val="ConsPlusNormal"/>
              <w:jc w:val="center"/>
            </w:pPr>
            <w:r>
              <w:t>Выслуга лет</w:t>
            </w:r>
          </w:p>
        </w:tc>
      </w:tr>
      <w:tr w:rsidR="00632C86">
        <w:tc>
          <w:tcPr>
            <w:tcW w:w="454" w:type="dxa"/>
            <w:vMerge/>
          </w:tcPr>
          <w:p w:rsidR="00632C86" w:rsidRDefault="00632C86">
            <w:pPr>
              <w:pStyle w:val="ConsPlusNormal"/>
            </w:pPr>
          </w:p>
        </w:tc>
        <w:tc>
          <w:tcPr>
            <w:tcW w:w="1142" w:type="dxa"/>
            <w:vMerge/>
          </w:tcPr>
          <w:p w:rsidR="00632C86" w:rsidRDefault="00632C86">
            <w:pPr>
              <w:pStyle w:val="ConsPlusNormal"/>
            </w:pPr>
          </w:p>
        </w:tc>
        <w:tc>
          <w:tcPr>
            <w:tcW w:w="1157" w:type="dxa"/>
            <w:vMerge/>
          </w:tcPr>
          <w:p w:rsidR="00632C86" w:rsidRDefault="00632C86">
            <w:pPr>
              <w:pStyle w:val="ConsPlusNormal"/>
            </w:pPr>
          </w:p>
        </w:tc>
        <w:tc>
          <w:tcPr>
            <w:tcW w:w="974" w:type="dxa"/>
            <w:vMerge/>
          </w:tcPr>
          <w:p w:rsidR="00632C86" w:rsidRDefault="00632C86">
            <w:pPr>
              <w:pStyle w:val="ConsPlusNormal"/>
            </w:pPr>
          </w:p>
        </w:tc>
        <w:tc>
          <w:tcPr>
            <w:tcW w:w="806" w:type="dxa"/>
            <w:vMerge/>
          </w:tcPr>
          <w:p w:rsidR="00632C86" w:rsidRDefault="00632C86">
            <w:pPr>
              <w:pStyle w:val="ConsPlusNormal"/>
            </w:pPr>
          </w:p>
        </w:tc>
        <w:tc>
          <w:tcPr>
            <w:tcW w:w="1003" w:type="dxa"/>
          </w:tcPr>
          <w:p w:rsidR="00632C86" w:rsidRDefault="00632C86">
            <w:pPr>
              <w:pStyle w:val="ConsPlusNormal"/>
              <w:jc w:val="center"/>
            </w:pPr>
            <w:r>
              <w:t>основание (код)</w:t>
            </w:r>
          </w:p>
        </w:tc>
        <w:tc>
          <w:tcPr>
            <w:tcW w:w="1191" w:type="dxa"/>
          </w:tcPr>
          <w:p w:rsidR="00632C86" w:rsidRDefault="00632C86">
            <w:pPr>
              <w:pStyle w:val="ConsPlusNormal"/>
              <w:jc w:val="center"/>
            </w:pPr>
            <w:r>
              <w:t>дополнительные сведения</w:t>
            </w:r>
          </w:p>
        </w:tc>
        <w:tc>
          <w:tcPr>
            <w:tcW w:w="1020" w:type="dxa"/>
          </w:tcPr>
          <w:p w:rsidR="00632C86" w:rsidRDefault="00632C86">
            <w:pPr>
              <w:pStyle w:val="ConsPlusNormal"/>
              <w:jc w:val="center"/>
            </w:pPr>
            <w:r>
              <w:t>основание (код)</w:t>
            </w:r>
          </w:p>
        </w:tc>
        <w:tc>
          <w:tcPr>
            <w:tcW w:w="1304" w:type="dxa"/>
          </w:tcPr>
          <w:p w:rsidR="00632C86" w:rsidRDefault="00632C86">
            <w:pPr>
              <w:pStyle w:val="ConsPlusNormal"/>
              <w:jc w:val="center"/>
            </w:pPr>
            <w:r>
              <w:t>дополнительные сведения</w:t>
            </w:r>
          </w:p>
        </w:tc>
      </w:tr>
      <w:tr w:rsidR="00632C86">
        <w:tc>
          <w:tcPr>
            <w:tcW w:w="454" w:type="dxa"/>
          </w:tcPr>
          <w:p w:rsidR="00632C86" w:rsidRDefault="00632C86">
            <w:pPr>
              <w:pStyle w:val="ConsPlusNormal"/>
            </w:pPr>
          </w:p>
        </w:tc>
        <w:tc>
          <w:tcPr>
            <w:tcW w:w="1142" w:type="dxa"/>
          </w:tcPr>
          <w:p w:rsidR="00632C86" w:rsidRDefault="00632C86">
            <w:pPr>
              <w:pStyle w:val="ConsPlusNormal"/>
            </w:pPr>
          </w:p>
        </w:tc>
        <w:tc>
          <w:tcPr>
            <w:tcW w:w="1157" w:type="dxa"/>
          </w:tcPr>
          <w:p w:rsidR="00632C86" w:rsidRDefault="00632C86">
            <w:pPr>
              <w:pStyle w:val="ConsPlusNormal"/>
            </w:pPr>
          </w:p>
        </w:tc>
        <w:tc>
          <w:tcPr>
            <w:tcW w:w="974" w:type="dxa"/>
          </w:tcPr>
          <w:p w:rsidR="00632C86" w:rsidRDefault="00632C86">
            <w:pPr>
              <w:pStyle w:val="ConsPlusNormal"/>
            </w:pPr>
          </w:p>
        </w:tc>
        <w:tc>
          <w:tcPr>
            <w:tcW w:w="806" w:type="dxa"/>
          </w:tcPr>
          <w:p w:rsidR="00632C86" w:rsidRDefault="00632C86">
            <w:pPr>
              <w:pStyle w:val="ConsPlusNormal"/>
            </w:pPr>
          </w:p>
        </w:tc>
        <w:tc>
          <w:tcPr>
            <w:tcW w:w="1003" w:type="dxa"/>
          </w:tcPr>
          <w:p w:rsidR="00632C86" w:rsidRDefault="00632C86">
            <w:pPr>
              <w:pStyle w:val="ConsPlusNormal"/>
            </w:pPr>
          </w:p>
        </w:tc>
        <w:tc>
          <w:tcPr>
            <w:tcW w:w="1191" w:type="dxa"/>
          </w:tcPr>
          <w:p w:rsidR="00632C86" w:rsidRDefault="00632C86">
            <w:pPr>
              <w:pStyle w:val="ConsPlusNormal"/>
            </w:pPr>
          </w:p>
        </w:tc>
        <w:tc>
          <w:tcPr>
            <w:tcW w:w="1020" w:type="dxa"/>
          </w:tcPr>
          <w:p w:rsidR="00632C86" w:rsidRDefault="00632C86">
            <w:pPr>
              <w:pStyle w:val="ConsPlusNormal"/>
            </w:pPr>
          </w:p>
        </w:tc>
        <w:tc>
          <w:tcPr>
            <w:tcW w:w="1304" w:type="dxa"/>
          </w:tcPr>
          <w:p w:rsidR="00632C86" w:rsidRDefault="00632C86">
            <w:pPr>
              <w:pStyle w:val="ConsPlusNormal"/>
            </w:pPr>
          </w:p>
        </w:tc>
      </w:tr>
      <w:tr w:rsidR="00632C86">
        <w:tc>
          <w:tcPr>
            <w:tcW w:w="9051" w:type="dxa"/>
            <w:gridSpan w:val="9"/>
          </w:tcPr>
          <w:p w:rsidR="00632C86" w:rsidRDefault="00632C86">
            <w:pPr>
              <w:pStyle w:val="ConsPlusNormal"/>
            </w:pPr>
            <w:r>
              <w:t>(профессия или должность)</w:t>
            </w:r>
          </w:p>
        </w:tc>
      </w:tr>
      <w:tr w:rsidR="00632C86">
        <w:tc>
          <w:tcPr>
            <w:tcW w:w="454" w:type="dxa"/>
          </w:tcPr>
          <w:p w:rsidR="00632C86" w:rsidRDefault="00632C86">
            <w:pPr>
              <w:pStyle w:val="ConsPlusNormal"/>
            </w:pPr>
          </w:p>
        </w:tc>
        <w:tc>
          <w:tcPr>
            <w:tcW w:w="1142" w:type="dxa"/>
          </w:tcPr>
          <w:p w:rsidR="00632C86" w:rsidRDefault="00632C86">
            <w:pPr>
              <w:pStyle w:val="ConsPlusNormal"/>
            </w:pPr>
          </w:p>
        </w:tc>
        <w:tc>
          <w:tcPr>
            <w:tcW w:w="1157" w:type="dxa"/>
          </w:tcPr>
          <w:p w:rsidR="00632C86" w:rsidRDefault="00632C86">
            <w:pPr>
              <w:pStyle w:val="ConsPlusNormal"/>
            </w:pPr>
          </w:p>
        </w:tc>
        <w:tc>
          <w:tcPr>
            <w:tcW w:w="974" w:type="dxa"/>
          </w:tcPr>
          <w:p w:rsidR="00632C86" w:rsidRDefault="00632C86">
            <w:pPr>
              <w:pStyle w:val="ConsPlusNormal"/>
            </w:pPr>
          </w:p>
        </w:tc>
        <w:tc>
          <w:tcPr>
            <w:tcW w:w="806" w:type="dxa"/>
          </w:tcPr>
          <w:p w:rsidR="00632C86" w:rsidRDefault="00632C86">
            <w:pPr>
              <w:pStyle w:val="ConsPlusNormal"/>
            </w:pPr>
          </w:p>
        </w:tc>
        <w:tc>
          <w:tcPr>
            <w:tcW w:w="1003" w:type="dxa"/>
          </w:tcPr>
          <w:p w:rsidR="00632C86" w:rsidRDefault="00632C86">
            <w:pPr>
              <w:pStyle w:val="ConsPlusNormal"/>
            </w:pPr>
          </w:p>
        </w:tc>
        <w:tc>
          <w:tcPr>
            <w:tcW w:w="1191" w:type="dxa"/>
          </w:tcPr>
          <w:p w:rsidR="00632C86" w:rsidRDefault="00632C86">
            <w:pPr>
              <w:pStyle w:val="ConsPlusNormal"/>
            </w:pPr>
          </w:p>
        </w:tc>
        <w:tc>
          <w:tcPr>
            <w:tcW w:w="1020" w:type="dxa"/>
          </w:tcPr>
          <w:p w:rsidR="00632C86" w:rsidRDefault="00632C86">
            <w:pPr>
              <w:pStyle w:val="ConsPlusNormal"/>
            </w:pPr>
          </w:p>
        </w:tc>
        <w:tc>
          <w:tcPr>
            <w:tcW w:w="1304" w:type="dxa"/>
          </w:tcPr>
          <w:p w:rsidR="00632C86" w:rsidRDefault="00632C86">
            <w:pPr>
              <w:pStyle w:val="ConsPlusNormal"/>
              <w:jc w:val="both"/>
            </w:pPr>
          </w:p>
        </w:tc>
      </w:tr>
      <w:tr w:rsidR="00632C86">
        <w:tc>
          <w:tcPr>
            <w:tcW w:w="9051" w:type="dxa"/>
            <w:gridSpan w:val="9"/>
          </w:tcPr>
          <w:p w:rsidR="00632C86" w:rsidRDefault="00632C86">
            <w:pPr>
              <w:pStyle w:val="ConsPlusNormal"/>
            </w:pPr>
            <w:r>
              <w:t>(профессия или должность)</w:t>
            </w:r>
          </w:p>
        </w:tc>
      </w:tr>
    </w:tbl>
    <w:p w:rsidR="00632C86" w:rsidRDefault="00632C86">
      <w:pPr>
        <w:pStyle w:val="ConsPlusNormal"/>
        <w:jc w:val="both"/>
      </w:pPr>
    </w:p>
    <w:p w:rsidR="00632C86" w:rsidRDefault="00632C86">
      <w:pPr>
        <w:pStyle w:val="ConsPlusNonformat"/>
        <w:jc w:val="both"/>
      </w:pPr>
      <w:r>
        <w:rPr>
          <w:sz w:val="14"/>
        </w:rPr>
        <w:t>2. Наименование организации ._._._._._._._._._._._._._._._._._._._._._._._._._._._._._._._._._._._._._.</w:t>
      </w:r>
    </w:p>
    <w:p w:rsidR="00632C86" w:rsidRDefault="00632C86">
      <w:pPr>
        <w:pStyle w:val="ConsPlusNonformat"/>
        <w:jc w:val="both"/>
      </w:pPr>
      <w:r>
        <w:rPr>
          <w:sz w:val="14"/>
        </w:rPr>
        <w:t>._._._._._._._._._._._._._._._._._._._._._._._._._._._._._._._._._._._._._._._._._._._._._._._._._._._.</w:t>
      </w:r>
    </w:p>
    <w:p w:rsidR="00632C86" w:rsidRDefault="00632C86">
      <w:pPr>
        <w:pStyle w:val="ConsPlusNonformat"/>
        <w:jc w:val="both"/>
      </w:pPr>
      <w:r>
        <w:rPr>
          <w:sz w:val="14"/>
        </w:rPr>
        <w:t>Вид деятельности (код) ._._._._._._._._._._._.</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42"/>
        <w:gridCol w:w="1157"/>
        <w:gridCol w:w="974"/>
        <w:gridCol w:w="806"/>
        <w:gridCol w:w="1003"/>
        <w:gridCol w:w="1191"/>
        <w:gridCol w:w="1020"/>
        <w:gridCol w:w="1304"/>
      </w:tblGrid>
      <w:tr w:rsidR="00632C86">
        <w:tc>
          <w:tcPr>
            <w:tcW w:w="454" w:type="dxa"/>
            <w:vMerge w:val="restart"/>
          </w:tcPr>
          <w:p w:rsidR="00632C86" w:rsidRDefault="00632C86">
            <w:pPr>
              <w:pStyle w:val="ConsPlusNormal"/>
              <w:jc w:val="center"/>
            </w:pPr>
            <w:r>
              <w:t>N п/п</w:t>
            </w:r>
          </w:p>
        </w:tc>
        <w:tc>
          <w:tcPr>
            <w:tcW w:w="1142" w:type="dxa"/>
            <w:vMerge w:val="restart"/>
          </w:tcPr>
          <w:p w:rsidR="00632C86" w:rsidRDefault="00632C86">
            <w:pPr>
              <w:pStyle w:val="ConsPlusNormal"/>
              <w:jc w:val="center"/>
            </w:pPr>
            <w:r>
              <w:t>Начало периода (дд.мм.гггг)</w:t>
            </w:r>
          </w:p>
        </w:tc>
        <w:tc>
          <w:tcPr>
            <w:tcW w:w="1157" w:type="dxa"/>
            <w:vMerge w:val="restart"/>
          </w:tcPr>
          <w:p w:rsidR="00632C86" w:rsidRDefault="00632C86">
            <w:pPr>
              <w:pStyle w:val="ConsPlusNormal"/>
              <w:jc w:val="center"/>
            </w:pPr>
            <w:r>
              <w:t>Конец периода (дд.мм.гггг)</w:t>
            </w:r>
          </w:p>
        </w:tc>
        <w:tc>
          <w:tcPr>
            <w:tcW w:w="974" w:type="dxa"/>
            <w:vMerge w:val="restart"/>
          </w:tcPr>
          <w:p w:rsidR="00632C86" w:rsidRDefault="00632C86">
            <w:pPr>
              <w:pStyle w:val="ConsPlusNormal"/>
              <w:jc w:val="center"/>
            </w:pPr>
            <w:r>
              <w:t>Территориальные условия (код)</w:t>
            </w:r>
          </w:p>
        </w:tc>
        <w:tc>
          <w:tcPr>
            <w:tcW w:w="806" w:type="dxa"/>
            <w:vMerge w:val="restart"/>
          </w:tcPr>
          <w:p w:rsidR="00632C86" w:rsidRDefault="00632C86">
            <w:pPr>
              <w:pStyle w:val="ConsPlusNormal"/>
              <w:jc w:val="center"/>
            </w:pPr>
            <w:r>
              <w:t>Особые условия труда (код)</w:t>
            </w:r>
          </w:p>
        </w:tc>
        <w:tc>
          <w:tcPr>
            <w:tcW w:w="2194" w:type="dxa"/>
            <w:gridSpan w:val="2"/>
          </w:tcPr>
          <w:p w:rsidR="00632C86" w:rsidRDefault="00632C86">
            <w:pPr>
              <w:pStyle w:val="ConsPlusNormal"/>
              <w:jc w:val="center"/>
            </w:pPr>
            <w:r>
              <w:t>Исчисляемый трудовой стаж</w:t>
            </w:r>
          </w:p>
        </w:tc>
        <w:tc>
          <w:tcPr>
            <w:tcW w:w="2324" w:type="dxa"/>
            <w:gridSpan w:val="2"/>
          </w:tcPr>
          <w:p w:rsidR="00632C86" w:rsidRDefault="00632C86">
            <w:pPr>
              <w:pStyle w:val="ConsPlusNormal"/>
              <w:jc w:val="center"/>
            </w:pPr>
            <w:r>
              <w:t>Выслуга лет</w:t>
            </w:r>
          </w:p>
        </w:tc>
      </w:tr>
      <w:tr w:rsidR="00632C86">
        <w:tc>
          <w:tcPr>
            <w:tcW w:w="454" w:type="dxa"/>
            <w:vMerge/>
          </w:tcPr>
          <w:p w:rsidR="00632C86" w:rsidRDefault="00632C86">
            <w:pPr>
              <w:pStyle w:val="ConsPlusNormal"/>
            </w:pPr>
          </w:p>
        </w:tc>
        <w:tc>
          <w:tcPr>
            <w:tcW w:w="1142" w:type="dxa"/>
            <w:vMerge/>
          </w:tcPr>
          <w:p w:rsidR="00632C86" w:rsidRDefault="00632C86">
            <w:pPr>
              <w:pStyle w:val="ConsPlusNormal"/>
            </w:pPr>
          </w:p>
        </w:tc>
        <w:tc>
          <w:tcPr>
            <w:tcW w:w="1157" w:type="dxa"/>
            <w:vMerge/>
          </w:tcPr>
          <w:p w:rsidR="00632C86" w:rsidRDefault="00632C86">
            <w:pPr>
              <w:pStyle w:val="ConsPlusNormal"/>
            </w:pPr>
          </w:p>
        </w:tc>
        <w:tc>
          <w:tcPr>
            <w:tcW w:w="974" w:type="dxa"/>
            <w:vMerge/>
          </w:tcPr>
          <w:p w:rsidR="00632C86" w:rsidRDefault="00632C86">
            <w:pPr>
              <w:pStyle w:val="ConsPlusNormal"/>
            </w:pPr>
          </w:p>
        </w:tc>
        <w:tc>
          <w:tcPr>
            <w:tcW w:w="806" w:type="dxa"/>
            <w:vMerge/>
          </w:tcPr>
          <w:p w:rsidR="00632C86" w:rsidRDefault="00632C86">
            <w:pPr>
              <w:pStyle w:val="ConsPlusNormal"/>
            </w:pPr>
          </w:p>
        </w:tc>
        <w:tc>
          <w:tcPr>
            <w:tcW w:w="1003" w:type="dxa"/>
          </w:tcPr>
          <w:p w:rsidR="00632C86" w:rsidRDefault="00632C86">
            <w:pPr>
              <w:pStyle w:val="ConsPlusNormal"/>
              <w:jc w:val="center"/>
            </w:pPr>
            <w:r>
              <w:t>основание (код)</w:t>
            </w:r>
          </w:p>
        </w:tc>
        <w:tc>
          <w:tcPr>
            <w:tcW w:w="1191" w:type="dxa"/>
          </w:tcPr>
          <w:p w:rsidR="00632C86" w:rsidRDefault="00632C86">
            <w:pPr>
              <w:pStyle w:val="ConsPlusNormal"/>
              <w:jc w:val="center"/>
            </w:pPr>
            <w:r>
              <w:t>дополнительные сведения</w:t>
            </w:r>
          </w:p>
        </w:tc>
        <w:tc>
          <w:tcPr>
            <w:tcW w:w="1020" w:type="dxa"/>
          </w:tcPr>
          <w:p w:rsidR="00632C86" w:rsidRDefault="00632C86">
            <w:pPr>
              <w:pStyle w:val="ConsPlusNormal"/>
              <w:jc w:val="center"/>
            </w:pPr>
            <w:r>
              <w:t>основание (код)</w:t>
            </w:r>
          </w:p>
        </w:tc>
        <w:tc>
          <w:tcPr>
            <w:tcW w:w="1304" w:type="dxa"/>
          </w:tcPr>
          <w:p w:rsidR="00632C86" w:rsidRDefault="00632C86">
            <w:pPr>
              <w:pStyle w:val="ConsPlusNormal"/>
              <w:jc w:val="center"/>
            </w:pPr>
            <w:r>
              <w:t>дополнительные сведения</w:t>
            </w:r>
          </w:p>
        </w:tc>
      </w:tr>
      <w:tr w:rsidR="00632C86">
        <w:tc>
          <w:tcPr>
            <w:tcW w:w="454" w:type="dxa"/>
          </w:tcPr>
          <w:p w:rsidR="00632C86" w:rsidRDefault="00632C86">
            <w:pPr>
              <w:pStyle w:val="ConsPlusNormal"/>
            </w:pPr>
          </w:p>
        </w:tc>
        <w:tc>
          <w:tcPr>
            <w:tcW w:w="1142" w:type="dxa"/>
          </w:tcPr>
          <w:p w:rsidR="00632C86" w:rsidRDefault="00632C86">
            <w:pPr>
              <w:pStyle w:val="ConsPlusNormal"/>
            </w:pPr>
          </w:p>
        </w:tc>
        <w:tc>
          <w:tcPr>
            <w:tcW w:w="1157" w:type="dxa"/>
          </w:tcPr>
          <w:p w:rsidR="00632C86" w:rsidRDefault="00632C86">
            <w:pPr>
              <w:pStyle w:val="ConsPlusNormal"/>
            </w:pPr>
          </w:p>
        </w:tc>
        <w:tc>
          <w:tcPr>
            <w:tcW w:w="974" w:type="dxa"/>
          </w:tcPr>
          <w:p w:rsidR="00632C86" w:rsidRDefault="00632C86">
            <w:pPr>
              <w:pStyle w:val="ConsPlusNormal"/>
            </w:pPr>
          </w:p>
        </w:tc>
        <w:tc>
          <w:tcPr>
            <w:tcW w:w="806" w:type="dxa"/>
          </w:tcPr>
          <w:p w:rsidR="00632C86" w:rsidRDefault="00632C86">
            <w:pPr>
              <w:pStyle w:val="ConsPlusNormal"/>
            </w:pPr>
          </w:p>
        </w:tc>
        <w:tc>
          <w:tcPr>
            <w:tcW w:w="1003" w:type="dxa"/>
          </w:tcPr>
          <w:p w:rsidR="00632C86" w:rsidRDefault="00632C86">
            <w:pPr>
              <w:pStyle w:val="ConsPlusNormal"/>
            </w:pPr>
          </w:p>
        </w:tc>
        <w:tc>
          <w:tcPr>
            <w:tcW w:w="1191" w:type="dxa"/>
          </w:tcPr>
          <w:p w:rsidR="00632C86" w:rsidRDefault="00632C86">
            <w:pPr>
              <w:pStyle w:val="ConsPlusNormal"/>
            </w:pPr>
          </w:p>
        </w:tc>
        <w:tc>
          <w:tcPr>
            <w:tcW w:w="1020" w:type="dxa"/>
          </w:tcPr>
          <w:p w:rsidR="00632C86" w:rsidRDefault="00632C86">
            <w:pPr>
              <w:pStyle w:val="ConsPlusNormal"/>
            </w:pPr>
          </w:p>
        </w:tc>
        <w:tc>
          <w:tcPr>
            <w:tcW w:w="1304" w:type="dxa"/>
          </w:tcPr>
          <w:p w:rsidR="00632C86" w:rsidRDefault="00632C86">
            <w:pPr>
              <w:pStyle w:val="ConsPlusNormal"/>
            </w:pPr>
          </w:p>
        </w:tc>
      </w:tr>
      <w:tr w:rsidR="00632C86">
        <w:tc>
          <w:tcPr>
            <w:tcW w:w="9051" w:type="dxa"/>
            <w:gridSpan w:val="9"/>
            <w:vAlign w:val="bottom"/>
          </w:tcPr>
          <w:p w:rsidR="00632C86" w:rsidRDefault="00632C86">
            <w:pPr>
              <w:pStyle w:val="ConsPlusNormal"/>
            </w:pPr>
            <w:r>
              <w:t>(профессия или должность)</w:t>
            </w:r>
          </w:p>
        </w:tc>
      </w:tr>
      <w:tr w:rsidR="00632C86">
        <w:tc>
          <w:tcPr>
            <w:tcW w:w="454" w:type="dxa"/>
          </w:tcPr>
          <w:p w:rsidR="00632C86" w:rsidRDefault="00632C86">
            <w:pPr>
              <w:pStyle w:val="ConsPlusNormal"/>
            </w:pPr>
          </w:p>
        </w:tc>
        <w:tc>
          <w:tcPr>
            <w:tcW w:w="2299" w:type="dxa"/>
            <w:gridSpan w:val="2"/>
          </w:tcPr>
          <w:p w:rsidR="00632C86" w:rsidRDefault="00632C86">
            <w:pPr>
              <w:pStyle w:val="ConsPlusNormal"/>
            </w:pPr>
          </w:p>
        </w:tc>
        <w:tc>
          <w:tcPr>
            <w:tcW w:w="974" w:type="dxa"/>
          </w:tcPr>
          <w:p w:rsidR="00632C86" w:rsidRDefault="00632C86">
            <w:pPr>
              <w:pStyle w:val="ConsPlusNormal"/>
            </w:pPr>
          </w:p>
        </w:tc>
        <w:tc>
          <w:tcPr>
            <w:tcW w:w="806" w:type="dxa"/>
          </w:tcPr>
          <w:p w:rsidR="00632C86" w:rsidRDefault="00632C86">
            <w:pPr>
              <w:pStyle w:val="ConsPlusNormal"/>
            </w:pPr>
          </w:p>
        </w:tc>
        <w:tc>
          <w:tcPr>
            <w:tcW w:w="1003" w:type="dxa"/>
          </w:tcPr>
          <w:p w:rsidR="00632C86" w:rsidRDefault="00632C86">
            <w:pPr>
              <w:pStyle w:val="ConsPlusNormal"/>
            </w:pPr>
          </w:p>
        </w:tc>
        <w:tc>
          <w:tcPr>
            <w:tcW w:w="1191" w:type="dxa"/>
          </w:tcPr>
          <w:p w:rsidR="00632C86" w:rsidRDefault="00632C86">
            <w:pPr>
              <w:pStyle w:val="ConsPlusNormal"/>
            </w:pPr>
          </w:p>
        </w:tc>
        <w:tc>
          <w:tcPr>
            <w:tcW w:w="1020" w:type="dxa"/>
          </w:tcPr>
          <w:p w:rsidR="00632C86" w:rsidRDefault="00632C86">
            <w:pPr>
              <w:pStyle w:val="ConsPlusNormal"/>
            </w:pPr>
          </w:p>
        </w:tc>
        <w:tc>
          <w:tcPr>
            <w:tcW w:w="1304" w:type="dxa"/>
          </w:tcPr>
          <w:p w:rsidR="00632C86" w:rsidRDefault="00632C86">
            <w:pPr>
              <w:pStyle w:val="ConsPlusNormal"/>
            </w:pPr>
          </w:p>
        </w:tc>
      </w:tr>
      <w:tr w:rsidR="00632C86">
        <w:tc>
          <w:tcPr>
            <w:tcW w:w="9051" w:type="dxa"/>
            <w:gridSpan w:val="9"/>
            <w:vAlign w:val="bottom"/>
          </w:tcPr>
          <w:p w:rsidR="00632C86" w:rsidRDefault="00632C86">
            <w:pPr>
              <w:pStyle w:val="ConsPlusNormal"/>
            </w:pPr>
            <w:r>
              <w:t>(профессия или должность)</w:t>
            </w:r>
          </w:p>
        </w:tc>
      </w:tr>
    </w:tbl>
    <w:p w:rsidR="00632C86" w:rsidRDefault="00632C86">
      <w:pPr>
        <w:pStyle w:val="ConsPlusNormal"/>
        <w:jc w:val="both"/>
      </w:pPr>
    </w:p>
    <w:p w:rsidR="00632C86" w:rsidRDefault="00632C86">
      <w:pPr>
        <w:pStyle w:val="ConsPlusNormal"/>
        <w:sectPr w:rsidR="00632C86" w:rsidSect="00D62BC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340"/>
        <w:gridCol w:w="3076"/>
        <w:gridCol w:w="450"/>
        <w:gridCol w:w="600"/>
        <w:gridCol w:w="340"/>
        <w:gridCol w:w="340"/>
        <w:gridCol w:w="2744"/>
      </w:tblGrid>
      <w:tr w:rsidR="00632C86">
        <w:tc>
          <w:tcPr>
            <w:tcW w:w="2835" w:type="dxa"/>
            <w:tcBorders>
              <w:top w:val="nil"/>
              <w:left w:val="nil"/>
              <w:bottom w:val="nil"/>
              <w:right w:val="nil"/>
            </w:tcBorders>
          </w:tcPr>
          <w:p w:rsidR="00632C86" w:rsidRDefault="00632C86">
            <w:pPr>
              <w:pStyle w:val="ConsPlusNormal"/>
            </w:pPr>
            <w:r>
              <w:lastRenderedPageBreak/>
              <w:t>Лист</w:t>
            </w:r>
          </w:p>
        </w:tc>
        <w:tc>
          <w:tcPr>
            <w:tcW w:w="340" w:type="dxa"/>
            <w:tcBorders>
              <w:top w:val="nil"/>
              <w:left w:val="nil"/>
              <w:bottom w:val="nil"/>
              <w:right w:val="nil"/>
            </w:tcBorders>
          </w:tcPr>
          <w:p w:rsidR="00632C86" w:rsidRDefault="00632C86">
            <w:pPr>
              <w:pStyle w:val="ConsPlusNormal"/>
            </w:pPr>
          </w:p>
        </w:tc>
        <w:tc>
          <w:tcPr>
            <w:tcW w:w="3076" w:type="dxa"/>
            <w:tcBorders>
              <w:top w:val="nil"/>
              <w:left w:val="nil"/>
              <w:bottom w:val="nil"/>
              <w:right w:val="nil"/>
            </w:tcBorders>
          </w:tcPr>
          <w:p w:rsidR="00632C86" w:rsidRDefault="00632C86">
            <w:pPr>
              <w:pStyle w:val="ConsPlusNormal"/>
            </w:pPr>
            <w:r>
              <w:t>Сведения представлены на</w:t>
            </w:r>
          </w:p>
        </w:tc>
        <w:tc>
          <w:tcPr>
            <w:tcW w:w="450" w:type="dxa"/>
            <w:tcBorders>
              <w:top w:val="nil"/>
              <w:left w:val="nil"/>
              <w:bottom w:val="nil"/>
              <w:right w:val="nil"/>
            </w:tcBorders>
          </w:tcPr>
          <w:p w:rsidR="00632C86" w:rsidRDefault="00632C86">
            <w:pPr>
              <w:pStyle w:val="ConsPlusNormal"/>
            </w:pPr>
          </w:p>
        </w:tc>
        <w:tc>
          <w:tcPr>
            <w:tcW w:w="940" w:type="dxa"/>
            <w:gridSpan w:val="2"/>
            <w:tcBorders>
              <w:top w:val="nil"/>
              <w:left w:val="nil"/>
              <w:bottom w:val="nil"/>
              <w:right w:val="nil"/>
            </w:tcBorders>
          </w:tcPr>
          <w:p w:rsidR="00632C86" w:rsidRDefault="00632C86">
            <w:pPr>
              <w:pStyle w:val="ConsPlusNormal"/>
              <w:jc w:val="both"/>
            </w:pPr>
            <w:r>
              <w:t>листах</w:t>
            </w:r>
          </w:p>
        </w:tc>
        <w:tc>
          <w:tcPr>
            <w:tcW w:w="340" w:type="dxa"/>
            <w:tcBorders>
              <w:top w:val="nil"/>
              <w:left w:val="nil"/>
              <w:bottom w:val="nil"/>
              <w:right w:val="nil"/>
            </w:tcBorders>
          </w:tcPr>
          <w:p w:rsidR="00632C86" w:rsidRDefault="00632C86">
            <w:pPr>
              <w:pStyle w:val="ConsPlusNormal"/>
            </w:pPr>
          </w:p>
        </w:tc>
        <w:tc>
          <w:tcPr>
            <w:tcW w:w="2744" w:type="dxa"/>
            <w:tcBorders>
              <w:top w:val="nil"/>
              <w:left w:val="nil"/>
              <w:bottom w:val="nil"/>
              <w:right w:val="nil"/>
            </w:tcBorders>
          </w:tcPr>
          <w:p w:rsidR="00632C86" w:rsidRDefault="00632C86">
            <w:pPr>
              <w:pStyle w:val="ConsPlusNormal"/>
            </w:pPr>
          </w:p>
        </w:tc>
      </w:tr>
      <w:tr w:rsidR="00632C86">
        <w:tc>
          <w:tcPr>
            <w:tcW w:w="2835" w:type="dxa"/>
            <w:tcBorders>
              <w:top w:val="nil"/>
              <w:left w:val="nil"/>
              <w:bottom w:val="nil"/>
              <w:right w:val="nil"/>
            </w:tcBorders>
          </w:tcPr>
          <w:p w:rsidR="00632C86" w:rsidRDefault="00632C86">
            <w:pPr>
              <w:pStyle w:val="ConsPlusNormal"/>
            </w:pPr>
            <w:r>
              <w:t>Наименование должности руководителя</w:t>
            </w:r>
          </w:p>
        </w:tc>
        <w:tc>
          <w:tcPr>
            <w:tcW w:w="340" w:type="dxa"/>
            <w:tcBorders>
              <w:top w:val="nil"/>
              <w:left w:val="nil"/>
              <w:bottom w:val="nil"/>
              <w:right w:val="nil"/>
            </w:tcBorders>
          </w:tcPr>
          <w:p w:rsidR="00632C86" w:rsidRDefault="00632C86">
            <w:pPr>
              <w:pStyle w:val="ConsPlusNormal"/>
            </w:pPr>
          </w:p>
        </w:tc>
        <w:tc>
          <w:tcPr>
            <w:tcW w:w="4466" w:type="dxa"/>
            <w:gridSpan w:val="4"/>
            <w:tcBorders>
              <w:top w:val="nil"/>
              <w:left w:val="nil"/>
              <w:bottom w:val="nil"/>
              <w:right w:val="nil"/>
            </w:tcBorders>
          </w:tcPr>
          <w:p w:rsidR="00632C86" w:rsidRDefault="00632C86">
            <w:pPr>
              <w:pStyle w:val="ConsPlusNormal"/>
            </w:pPr>
            <w:r>
              <w:t>Подпись</w:t>
            </w:r>
          </w:p>
        </w:tc>
        <w:tc>
          <w:tcPr>
            <w:tcW w:w="340" w:type="dxa"/>
            <w:tcBorders>
              <w:top w:val="nil"/>
              <w:left w:val="nil"/>
              <w:bottom w:val="nil"/>
              <w:right w:val="nil"/>
            </w:tcBorders>
          </w:tcPr>
          <w:p w:rsidR="00632C86" w:rsidRDefault="00632C86">
            <w:pPr>
              <w:pStyle w:val="ConsPlusNormal"/>
            </w:pPr>
          </w:p>
        </w:tc>
        <w:tc>
          <w:tcPr>
            <w:tcW w:w="2744" w:type="dxa"/>
            <w:tcBorders>
              <w:top w:val="nil"/>
              <w:left w:val="nil"/>
              <w:bottom w:val="nil"/>
              <w:right w:val="nil"/>
            </w:tcBorders>
          </w:tcPr>
          <w:p w:rsidR="00632C86" w:rsidRDefault="00632C86">
            <w:pPr>
              <w:pStyle w:val="ConsPlusNormal"/>
            </w:pPr>
            <w:r>
              <w:t>Расшифровка подписи</w:t>
            </w:r>
          </w:p>
        </w:tc>
      </w:tr>
      <w:tr w:rsidR="00632C86">
        <w:tc>
          <w:tcPr>
            <w:tcW w:w="2835" w:type="dxa"/>
            <w:tcBorders>
              <w:top w:val="nil"/>
              <w:left w:val="nil"/>
              <w:bottom w:val="nil"/>
              <w:right w:val="nil"/>
            </w:tcBorders>
          </w:tcPr>
          <w:p w:rsidR="00632C86" w:rsidRDefault="00632C86">
            <w:pPr>
              <w:pStyle w:val="ConsPlusNormal"/>
            </w:pPr>
            <w:r>
              <w:t>Дата</w:t>
            </w:r>
          </w:p>
        </w:tc>
        <w:tc>
          <w:tcPr>
            <w:tcW w:w="340" w:type="dxa"/>
            <w:tcBorders>
              <w:top w:val="nil"/>
              <w:left w:val="nil"/>
              <w:bottom w:val="nil"/>
              <w:right w:val="nil"/>
            </w:tcBorders>
          </w:tcPr>
          <w:p w:rsidR="00632C86" w:rsidRDefault="00632C86">
            <w:pPr>
              <w:pStyle w:val="ConsPlusNormal"/>
            </w:pPr>
          </w:p>
        </w:tc>
        <w:tc>
          <w:tcPr>
            <w:tcW w:w="4466" w:type="dxa"/>
            <w:gridSpan w:val="4"/>
            <w:tcBorders>
              <w:top w:val="nil"/>
              <w:left w:val="nil"/>
              <w:bottom w:val="nil"/>
              <w:right w:val="nil"/>
            </w:tcBorders>
          </w:tcPr>
          <w:p w:rsidR="00632C86" w:rsidRDefault="00632C86">
            <w:pPr>
              <w:pStyle w:val="ConsPlusNormal"/>
            </w:pPr>
            <w:r>
              <w:t>М.П. (при наличии)</w:t>
            </w:r>
          </w:p>
        </w:tc>
        <w:tc>
          <w:tcPr>
            <w:tcW w:w="340" w:type="dxa"/>
            <w:tcBorders>
              <w:top w:val="nil"/>
              <w:left w:val="nil"/>
              <w:bottom w:val="nil"/>
              <w:right w:val="nil"/>
            </w:tcBorders>
          </w:tcPr>
          <w:p w:rsidR="00632C86" w:rsidRDefault="00632C86">
            <w:pPr>
              <w:pStyle w:val="ConsPlusNormal"/>
            </w:pPr>
          </w:p>
        </w:tc>
        <w:tc>
          <w:tcPr>
            <w:tcW w:w="2744" w:type="dxa"/>
            <w:tcBorders>
              <w:top w:val="nil"/>
              <w:left w:val="nil"/>
              <w:bottom w:val="nil"/>
              <w:right w:val="nil"/>
            </w:tcBorders>
          </w:tcPr>
          <w:p w:rsidR="00632C86" w:rsidRDefault="00632C86">
            <w:pPr>
              <w:pStyle w:val="ConsPlusNormal"/>
            </w:pPr>
          </w:p>
        </w:tc>
      </w:tr>
      <w:tr w:rsidR="00632C86">
        <w:tc>
          <w:tcPr>
            <w:tcW w:w="7301" w:type="dxa"/>
            <w:gridSpan w:val="5"/>
            <w:tcBorders>
              <w:top w:val="nil"/>
              <w:left w:val="nil"/>
              <w:bottom w:val="nil"/>
              <w:right w:val="nil"/>
            </w:tcBorders>
          </w:tcPr>
          <w:p w:rsidR="00632C86" w:rsidRDefault="00632C86">
            <w:pPr>
              <w:pStyle w:val="ConsPlusNormal"/>
            </w:pPr>
            <w:r>
              <w:t>Со сведениями о трудовом стаже ознакомлен</w:t>
            </w:r>
          </w:p>
        </w:tc>
        <w:tc>
          <w:tcPr>
            <w:tcW w:w="3424" w:type="dxa"/>
            <w:gridSpan w:val="3"/>
            <w:tcBorders>
              <w:top w:val="nil"/>
              <w:left w:val="nil"/>
              <w:bottom w:val="nil"/>
              <w:right w:val="nil"/>
            </w:tcBorders>
          </w:tcPr>
          <w:p w:rsidR="00632C86" w:rsidRDefault="00632C86">
            <w:pPr>
              <w:pStyle w:val="ConsPlusNormal"/>
            </w:pPr>
            <w:r>
              <w:t>Подпись застрахованного лица</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7</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p w:rsidR="00632C86" w:rsidRDefault="00632C86">
      <w:pPr>
        <w:pStyle w:val="ConsPlusTitle"/>
        <w:jc w:val="center"/>
      </w:pPr>
      <w:bookmarkStart w:id="6" w:name="P464"/>
      <w:bookmarkEnd w:id="6"/>
      <w:r>
        <w:t>ПОРЯДОК</w:t>
      </w:r>
    </w:p>
    <w:p w:rsidR="00632C86" w:rsidRDefault="00632C86">
      <w:pPr>
        <w:pStyle w:val="ConsPlusTitle"/>
        <w:jc w:val="center"/>
      </w:pPr>
      <w:r>
        <w:t>ЗАПОЛНЕНИЯ ФОРМ СВЕДЕНИЙ, ИСПОЛЬЗУЕМЫХ</w:t>
      </w:r>
    </w:p>
    <w:p w:rsidR="00632C86" w:rsidRDefault="00632C86">
      <w:pPr>
        <w:pStyle w:val="ConsPlusTitle"/>
        <w:jc w:val="center"/>
      </w:pPr>
      <w:r>
        <w:t>ДЛЯ РЕГИСТРАЦИИ ГРАЖДАН В СИСТЕМЕ ИНДИВИДУАЛЬНОГО</w:t>
      </w:r>
    </w:p>
    <w:p w:rsidR="00632C86" w:rsidRDefault="00632C86">
      <w:pPr>
        <w:pStyle w:val="ConsPlusTitle"/>
        <w:jc w:val="center"/>
      </w:pPr>
      <w:r>
        <w:t>(ПЕРСОНИФИЦИРОВАННОГО) УЧЕТА</w:t>
      </w:r>
    </w:p>
    <w:p w:rsidR="00632C86" w:rsidRDefault="00632C86">
      <w:pPr>
        <w:pStyle w:val="ConsPlusNormal"/>
        <w:jc w:val="both"/>
      </w:pPr>
    </w:p>
    <w:p w:rsidR="00632C86" w:rsidRDefault="00632C86">
      <w:pPr>
        <w:pStyle w:val="ConsPlusTitle"/>
        <w:jc w:val="center"/>
        <w:outlineLvl w:val="1"/>
      </w:pPr>
      <w:r>
        <w:t>I. Общие положения</w:t>
      </w:r>
    </w:p>
    <w:p w:rsidR="00632C86" w:rsidRDefault="00632C86">
      <w:pPr>
        <w:pStyle w:val="ConsPlusNormal"/>
        <w:jc w:val="both"/>
      </w:pPr>
    </w:p>
    <w:p w:rsidR="00632C86" w:rsidRDefault="00632C86">
      <w:pPr>
        <w:pStyle w:val="ConsPlusNormal"/>
        <w:ind w:firstLine="540"/>
        <w:jc w:val="both"/>
      </w:pPr>
      <w:r>
        <w:t>1. Настоящий Порядок определяет правила отражения сведений индивидуального (персонифицированного) учета в документах, используемых для регистрации граждан в системе индивидуального (персонифицированного) учета, для их представления в территориальный орган Фонда пенсионного и социального страхования Российской Федерации (далее - территориальный орган СФР).</w:t>
      </w:r>
    </w:p>
    <w:p w:rsidR="00632C86" w:rsidRDefault="00632C86">
      <w:pPr>
        <w:pStyle w:val="ConsPlusNormal"/>
        <w:spacing w:before="220"/>
        <w:ind w:firstLine="540"/>
        <w:jc w:val="both"/>
      </w:pPr>
      <w:hyperlink w:anchor="P877">
        <w:r>
          <w:rPr>
            <w:color w:val="0000FF"/>
          </w:rPr>
          <w:t>Классификатор</w:t>
        </w:r>
      </w:hyperlink>
      <w:r>
        <w:t xml:space="preserve"> параметров, используемый при отражении сведений индивидуального (персонифицированного) учета, приведен в приложении к настоящему Порядку.</w:t>
      </w:r>
    </w:p>
    <w:p w:rsidR="00632C86" w:rsidRDefault="00632C86">
      <w:pPr>
        <w:pStyle w:val="ConsPlusNormal"/>
        <w:spacing w:before="220"/>
        <w:ind w:firstLine="540"/>
        <w:jc w:val="both"/>
      </w:pPr>
      <w:r>
        <w:t>2. В системе индивидуального (персонифицированного) учета используются входящие или исходящие документы персонифицированного учета.</w:t>
      </w:r>
    </w:p>
    <w:p w:rsidR="00632C86" w:rsidRDefault="00632C86">
      <w:pPr>
        <w:pStyle w:val="ConsPlusNormal"/>
        <w:spacing w:before="220"/>
        <w:ind w:firstLine="540"/>
        <w:jc w:val="both"/>
      </w:pPr>
      <w:r>
        <w:t>К входящим документам относятся документы индивидуального (персонифицированного) учета, представляемые в СФР, на основании которых открывается индивидуальный лицевой счет зарегистрированного лица.</w:t>
      </w:r>
    </w:p>
    <w:p w:rsidR="00632C86" w:rsidRDefault="00632C86">
      <w:pPr>
        <w:pStyle w:val="ConsPlusNormal"/>
        <w:spacing w:before="220"/>
        <w:ind w:firstLine="540"/>
        <w:jc w:val="both"/>
      </w:pPr>
      <w:r>
        <w:t>К исходящим документам относятся документы индивидуального (персонифицированного) учета, которые формируются органами СФР для дальнейшей передачи их страхователю (работодателю) и (или) зарегистрированным лицам.</w:t>
      </w:r>
    </w:p>
    <w:p w:rsidR="00632C86" w:rsidRDefault="00632C86">
      <w:pPr>
        <w:pStyle w:val="ConsPlusNormal"/>
        <w:spacing w:before="220"/>
        <w:ind w:firstLine="540"/>
        <w:jc w:val="both"/>
      </w:pPr>
      <w:r>
        <w:t xml:space="preserve">3. Входящие или исходящие документы персонифицированного учета могут представляться как в виде документов в письменной форме, так 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формате согласно </w:t>
      </w:r>
      <w:hyperlink w:anchor="P2105">
        <w:r>
          <w:rPr>
            <w:color w:val="0000FF"/>
          </w:rPr>
          <w:t>приложениям 8</w:t>
        </w:r>
      </w:hyperlink>
      <w:r>
        <w:t xml:space="preserve"> и </w:t>
      </w:r>
      <w:hyperlink w:anchor="P4982">
        <w:r>
          <w:rPr>
            <w:color w:val="0000FF"/>
          </w:rPr>
          <w:t>9</w:t>
        </w:r>
      </w:hyperlink>
      <w:r>
        <w:t xml:space="preserve"> к настоящему постановлению.</w:t>
      </w:r>
    </w:p>
    <w:p w:rsidR="00632C86" w:rsidRDefault="00632C86">
      <w:pPr>
        <w:pStyle w:val="ConsPlusNormal"/>
        <w:spacing w:before="220"/>
        <w:ind w:firstLine="540"/>
        <w:jc w:val="both"/>
      </w:pPr>
      <w:r>
        <w:t>4. Входящие документы заполняются в соответствии с формами и правилами их заполнения, предусмотренными настоящим Порядком.</w:t>
      </w:r>
    </w:p>
    <w:p w:rsidR="00632C86" w:rsidRDefault="00632C86">
      <w:pPr>
        <w:pStyle w:val="ConsPlusNormal"/>
        <w:spacing w:before="220"/>
        <w:ind w:firstLine="540"/>
        <w:jc w:val="both"/>
      </w:pPr>
      <w:r>
        <w:t>5. Страхователи (работодатели) и зарегистрированные лица заполняют входящие документы чернилами, шариковой ручкой печатными буквами при помощи средств вычислительной техники без помарок и исправлений. При этом могут использоваться любые цвета, кроме красного и зеленого.</w:t>
      </w:r>
    </w:p>
    <w:p w:rsidR="00632C86" w:rsidRDefault="00632C86">
      <w:pPr>
        <w:pStyle w:val="ConsPlusNormal"/>
        <w:spacing w:before="220"/>
        <w:ind w:firstLine="540"/>
        <w:jc w:val="both"/>
      </w:pPr>
      <w:r>
        <w:t>6. Входящие документы заполняются следующим образом:</w:t>
      </w:r>
    </w:p>
    <w:p w:rsidR="00632C86" w:rsidRDefault="00632C86">
      <w:pPr>
        <w:pStyle w:val="ConsPlusNormal"/>
        <w:spacing w:before="220"/>
        <w:ind w:firstLine="540"/>
        <w:jc w:val="both"/>
      </w:pPr>
      <w:r>
        <w:t>анкетные данные заполняются в соответствии с данными, содержащимися в документе, удостоверяющем личность;</w:t>
      </w:r>
    </w:p>
    <w:p w:rsidR="00632C86" w:rsidRDefault="00632C86">
      <w:pPr>
        <w:pStyle w:val="ConsPlusNormal"/>
        <w:spacing w:before="220"/>
        <w:ind w:firstLine="540"/>
        <w:jc w:val="both"/>
      </w:pPr>
      <w:r>
        <w:lastRenderedPageBreak/>
        <w:t>при заполнении адреса постоянного места жительства заполняются реквизиты: "Адрес регистрации" и "Адрес места жительства фактический";</w:t>
      </w:r>
    </w:p>
    <w:p w:rsidR="00632C86" w:rsidRDefault="00632C86">
      <w:pPr>
        <w:pStyle w:val="ConsPlusNormal"/>
        <w:spacing w:before="220"/>
        <w:ind w:firstLine="540"/>
        <w:jc w:val="both"/>
      </w:pPr>
      <w:r>
        <w:t>страховой номер индивидуального лицевого счета зарегистрированного лица (далее - страховой номер) указывается в соответствии с документом, подтверждающим регистрацию в системе индивидуального (персонифицированного) учета (далее - документ, подтверждающий регистрацию);</w:t>
      </w:r>
    </w:p>
    <w:p w:rsidR="00632C86" w:rsidRDefault="00632C86">
      <w:pPr>
        <w:pStyle w:val="ConsPlusNormal"/>
        <w:spacing w:before="220"/>
        <w:ind w:firstLine="540"/>
        <w:jc w:val="both"/>
      </w:pPr>
      <w:r>
        <w:t>сведения о периодах трудовой или иной общественно полезной деятельности заполняются на основании трудовой книжки и других документов, представленных застрахованным лицом для их подтверждения, а в отношении периодов работы у страхователя, представляющего такие сведения, - на основании приказов и других документов организации.</w:t>
      </w:r>
    </w:p>
    <w:p w:rsidR="00632C86" w:rsidRDefault="00632C86">
      <w:pPr>
        <w:pStyle w:val="ConsPlusNormal"/>
        <w:spacing w:before="220"/>
        <w:ind w:firstLine="540"/>
        <w:jc w:val="both"/>
      </w:pPr>
      <w:r>
        <w:t xml:space="preserve">7. Страхователь (работодатель) группирует представляемые в территориальный орган СФР документы по </w:t>
      </w:r>
      <w:hyperlink w:anchor="P339">
        <w:r>
          <w:rPr>
            <w:color w:val="0000FF"/>
          </w:rPr>
          <w:t>форме</w:t>
        </w:r>
      </w:hyperlink>
      <w:r>
        <w:t xml:space="preserve"> "Сведения о трудовом стаже застрахованного лица за период до регистрации в системе обязательного пенсионного страхования (форма СЗВ-К)" в пакеты. В пакете документов допускается наличие не более 200 документов.</w:t>
      </w:r>
    </w:p>
    <w:p w:rsidR="00632C86" w:rsidRDefault="00632C86">
      <w:pPr>
        <w:pStyle w:val="ConsPlusNormal"/>
        <w:spacing w:before="220"/>
        <w:ind w:firstLine="540"/>
        <w:jc w:val="both"/>
      </w:pPr>
      <w:r>
        <w:t xml:space="preserve">8. Пакет документов по </w:t>
      </w:r>
      <w:hyperlink w:anchor="P339">
        <w:r>
          <w:rPr>
            <w:color w:val="0000FF"/>
          </w:rPr>
          <w:t>форме</w:t>
        </w:r>
      </w:hyperlink>
      <w:r>
        <w:t xml:space="preserve"> "Сведения о трудовом стаже застрахованного лица за период до регистрации в системе обязательного пенсионного страхования (СЗВ-К)" сопровождается описью документов по </w:t>
      </w:r>
      <w:hyperlink w:anchor="P288">
        <w:r>
          <w:rPr>
            <w:color w:val="0000FF"/>
          </w:rPr>
          <w:t>форме АДВ-6-1</w:t>
        </w:r>
      </w:hyperlink>
      <w:r>
        <w:t xml:space="preserve"> "Опись документов, передаваемых страхователем в СФР".</w:t>
      </w:r>
    </w:p>
    <w:p w:rsidR="00632C86" w:rsidRDefault="00632C86">
      <w:pPr>
        <w:pStyle w:val="ConsPlusNormal"/>
        <w:spacing w:before="220"/>
        <w:ind w:firstLine="540"/>
        <w:jc w:val="both"/>
      </w:pPr>
      <w:r>
        <w:t>Опись документов, передаваемых в территориальный орган СФР, является неотъемлемой частью пакета документов.</w:t>
      </w:r>
    </w:p>
    <w:p w:rsidR="00632C86" w:rsidRDefault="00632C86">
      <w:pPr>
        <w:pStyle w:val="ConsPlusNormal"/>
        <w:spacing w:before="220"/>
        <w:ind w:firstLine="540"/>
        <w:jc w:val="both"/>
      </w:pPr>
      <w:bookmarkStart w:id="7" w:name="P487"/>
      <w:bookmarkEnd w:id="7"/>
      <w:r>
        <w:t>9. Опись документов, передаваемых страхователем (работодателем) в территориальный орган СФР, заверяется подписью руководителя или уполномоченного лица страхователя и печатью организации (при наличии). Страхователь (работодатель), не являющийся юридическим лицом, заверяет опись личной подписью.</w:t>
      </w:r>
    </w:p>
    <w:p w:rsidR="00632C86" w:rsidRDefault="00632C86">
      <w:pPr>
        <w:pStyle w:val="ConsPlusNormal"/>
        <w:spacing w:before="220"/>
        <w:ind w:firstLine="540"/>
        <w:jc w:val="both"/>
      </w:pPr>
      <w:r>
        <w:t xml:space="preserve">10. Документы, содержащиеся в пакете, заверяются в соответствии с требованиями </w:t>
      </w:r>
      <w:hyperlink r:id="rId15">
        <w:r>
          <w:rPr>
            <w:color w:val="0000FF"/>
          </w:rPr>
          <w:t>Инструкции</w:t>
        </w:r>
      </w:hyperlink>
      <w:r>
        <w:t xml:space="preserve"> о порядке ведения индивидуального (персонифицированного) учета сведений о зарегистрированных лицах, утвержденной приказом Министерства труда и социальной защиты Российской Федерации от 22 апреля 2020 г. N 211н (зарегистрирован Министерством юстиции Российской Федерации 15 июля 2020 г., регистрационный N 58956), с изменениями, внесенными приказом Министерства труда и социальной защиты Российской Федерации от 5 октября 2021 г. N 671н (зарегистрирован Министерством юстиции Российской Федерации 29 декабря 2021 г., регистрационный N 66689) (далее - приказ Министерства труда и социальной защиты Российской Федерации от 22 апреля 2020 г. N 211н).</w:t>
      </w:r>
    </w:p>
    <w:p w:rsidR="00632C86" w:rsidRDefault="00632C86">
      <w:pPr>
        <w:pStyle w:val="ConsPlusNormal"/>
        <w:spacing w:before="220"/>
        <w:ind w:firstLine="540"/>
        <w:jc w:val="both"/>
      </w:pPr>
      <w:r>
        <w:t>11. В состав пакета документов могут входить документы только одного наименования.</w:t>
      </w:r>
    </w:p>
    <w:p w:rsidR="00632C86" w:rsidRDefault="00632C86">
      <w:pPr>
        <w:pStyle w:val="ConsPlusNormal"/>
        <w:spacing w:before="220"/>
        <w:ind w:firstLine="540"/>
        <w:jc w:val="both"/>
      </w:pPr>
      <w:r>
        <w:t xml:space="preserve">12. </w:t>
      </w:r>
      <w:hyperlink w:anchor="P339">
        <w:r>
          <w:rPr>
            <w:color w:val="0000FF"/>
          </w:rPr>
          <w:t>Формы</w:t>
        </w:r>
      </w:hyperlink>
      <w:r>
        <w:t xml:space="preserve"> "Сведения о трудовом стаже застрахованного лица за период до регистрации в системе обязательного пенсионного страхования (СЗВ-К)" с разным типом формы формируются отдельными пакетами.</w:t>
      </w:r>
    </w:p>
    <w:p w:rsidR="00632C86" w:rsidRDefault="00632C86">
      <w:pPr>
        <w:pStyle w:val="ConsPlusNormal"/>
        <w:spacing w:before="220"/>
        <w:ind w:firstLine="540"/>
        <w:jc w:val="both"/>
      </w:pPr>
      <w:r>
        <w:t>13. В том случае, когда пакет документов представляется в электронной форме, заверенный усиленной квалифицированной электронной подписью, наличие документов на бумажном носителе не требуется.</w:t>
      </w:r>
    </w:p>
    <w:p w:rsidR="00632C86" w:rsidRDefault="00632C86">
      <w:pPr>
        <w:pStyle w:val="ConsPlusNormal"/>
        <w:spacing w:before="220"/>
        <w:ind w:firstLine="540"/>
        <w:jc w:val="both"/>
      </w:pPr>
      <w:r>
        <w:t>14. Каждому пакету документов, представленному в электронной форме, страхователь (работодатель) присваивает порядковый номер. Номер указывается на описи документов, передаваемых страхователем (работодателем) в территориальный орган СФР.</w:t>
      </w:r>
    </w:p>
    <w:p w:rsidR="00632C86" w:rsidRDefault="00632C86">
      <w:pPr>
        <w:pStyle w:val="ConsPlusNormal"/>
        <w:spacing w:before="220"/>
        <w:ind w:firstLine="540"/>
        <w:jc w:val="both"/>
      </w:pPr>
      <w:r>
        <w:t>Номер пакета документов внутри отчетного периода должен быть уникальным.</w:t>
      </w:r>
    </w:p>
    <w:p w:rsidR="00632C86" w:rsidRDefault="00632C86">
      <w:pPr>
        <w:pStyle w:val="ConsPlusNormal"/>
        <w:spacing w:before="220"/>
        <w:ind w:firstLine="540"/>
        <w:jc w:val="both"/>
      </w:pPr>
      <w:r>
        <w:lastRenderedPageBreak/>
        <w:t>15. Пакет документов на бумажном носителе возвращается страхователю (работодателю) после обработки содержащихся в указанных документах сведений.</w:t>
      </w:r>
    </w:p>
    <w:p w:rsidR="00632C86" w:rsidRDefault="00632C86">
      <w:pPr>
        <w:pStyle w:val="ConsPlusNormal"/>
        <w:jc w:val="both"/>
      </w:pPr>
    </w:p>
    <w:p w:rsidR="00632C86" w:rsidRDefault="00632C86">
      <w:pPr>
        <w:pStyle w:val="ConsPlusTitle"/>
        <w:jc w:val="center"/>
        <w:outlineLvl w:val="1"/>
      </w:pPr>
      <w:r>
        <w:t>II. Заполнение форм сведений, используемых</w:t>
      </w:r>
    </w:p>
    <w:p w:rsidR="00632C86" w:rsidRDefault="00632C86">
      <w:pPr>
        <w:pStyle w:val="ConsPlusTitle"/>
        <w:jc w:val="center"/>
      </w:pPr>
      <w:r>
        <w:t>для регистрации граждан в системе индивидуального</w:t>
      </w:r>
    </w:p>
    <w:p w:rsidR="00632C86" w:rsidRDefault="00632C86">
      <w:pPr>
        <w:pStyle w:val="ConsPlusTitle"/>
        <w:jc w:val="center"/>
      </w:pPr>
      <w:r>
        <w:t>(персонифицированного) учета</w:t>
      </w:r>
    </w:p>
    <w:p w:rsidR="00632C86" w:rsidRDefault="00632C86">
      <w:pPr>
        <w:pStyle w:val="ConsPlusNormal"/>
        <w:jc w:val="both"/>
      </w:pPr>
    </w:p>
    <w:p w:rsidR="00632C86" w:rsidRDefault="00632C86">
      <w:pPr>
        <w:pStyle w:val="ConsPlusNormal"/>
        <w:ind w:firstLine="540"/>
        <w:jc w:val="both"/>
      </w:pPr>
      <w:r>
        <w:t xml:space="preserve">16. Сведения по </w:t>
      </w:r>
      <w:hyperlink w:anchor="P46">
        <w:r>
          <w:rPr>
            <w:color w:val="0000FF"/>
          </w:rPr>
          <w:t>форме</w:t>
        </w:r>
      </w:hyperlink>
      <w:r>
        <w:t xml:space="preserve"> "Анкета зарегистрированного лица (форма АДВ-1)" представляются в территориальный орган СФР при регистрации физического лица в системе индивидуального (персонифицированного) учета.</w:t>
      </w:r>
    </w:p>
    <w:p w:rsidR="00632C86" w:rsidRDefault="00632C86">
      <w:pPr>
        <w:pStyle w:val="ConsPlusNormal"/>
        <w:spacing w:before="220"/>
        <w:ind w:firstLine="540"/>
        <w:jc w:val="both"/>
      </w:pPr>
      <w:r>
        <w:t>Документ заполняется лично зарегистрированным лицом (представителем).</w:t>
      </w:r>
    </w:p>
    <w:p w:rsidR="00632C86" w:rsidRDefault="00632C86">
      <w:pPr>
        <w:pStyle w:val="ConsPlusNormal"/>
        <w:spacing w:before="220"/>
        <w:ind w:firstLine="540"/>
        <w:jc w:val="both"/>
      </w:pPr>
      <w:r>
        <w:t>Допускается заполнение документа кадровыми либо другими службами организации, уполномоченными руководителем организации, при этом правильность указанных сведений заверяется личной подписью зарегистрированного лица.</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 заполнения</w:t>
            </w:r>
          </w:p>
        </w:tc>
      </w:tr>
      <w:tr w:rsidR="00632C86">
        <w:tc>
          <w:tcPr>
            <w:tcW w:w="2250" w:type="dxa"/>
          </w:tcPr>
          <w:p w:rsidR="00632C86" w:rsidRDefault="00632C86">
            <w:pPr>
              <w:pStyle w:val="ConsPlusNormal"/>
              <w:jc w:val="both"/>
            </w:pPr>
            <w:r>
              <w:t>Фамилия</w:t>
            </w:r>
          </w:p>
          <w:p w:rsidR="00632C86" w:rsidRDefault="00632C86">
            <w:pPr>
              <w:pStyle w:val="ConsPlusNormal"/>
              <w:jc w:val="both"/>
            </w:pPr>
            <w:r>
              <w:t>Имя</w:t>
            </w:r>
          </w:p>
          <w:p w:rsidR="00632C86" w:rsidRDefault="00632C86">
            <w:pPr>
              <w:pStyle w:val="ConsPlusNormal"/>
              <w:jc w:val="both"/>
            </w:pPr>
            <w:r>
              <w:t>Отчество (при наличии)</w:t>
            </w:r>
          </w:p>
        </w:tc>
        <w:tc>
          <w:tcPr>
            <w:tcW w:w="4253" w:type="dxa"/>
          </w:tcPr>
          <w:p w:rsidR="00632C86" w:rsidRDefault="00632C86">
            <w:pPr>
              <w:pStyle w:val="ConsPlusNormal"/>
              <w:jc w:val="both"/>
            </w:pPr>
            <w:r>
              <w:t>Реквизиты указываются в именительном падеже</w:t>
            </w:r>
          </w:p>
        </w:tc>
        <w:tc>
          <w:tcPr>
            <w:tcW w:w="2547" w:type="dxa"/>
          </w:tcPr>
          <w:p w:rsidR="00632C86" w:rsidRDefault="00632C86">
            <w:pPr>
              <w:pStyle w:val="ConsPlusNormal"/>
              <w:jc w:val="both"/>
            </w:pPr>
            <w:r>
              <w:t>Фамилию и (или) имя заполнять обязательно</w:t>
            </w:r>
          </w:p>
        </w:tc>
      </w:tr>
      <w:tr w:rsidR="00632C86">
        <w:tc>
          <w:tcPr>
            <w:tcW w:w="2250" w:type="dxa"/>
          </w:tcPr>
          <w:p w:rsidR="00632C86" w:rsidRDefault="00632C86">
            <w:pPr>
              <w:pStyle w:val="ConsPlusNormal"/>
              <w:jc w:val="both"/>
            </w:pPr>
            <w:r>
              <w:t>Пол</w:t>
            </w:r>
          </w:p>
        </w:tc>
        <w:tc>
          <w:tcPr>
            <w:tcW w:w="4253" w:type="dxa"/>
          </w:tcPr>
          <w:p w:rsidR="00632C86" w:rsidRDefault="00632C86">
            <w:pPr>
              <w:pStyle w:val="ConsPlusNormal"/>
              <w:jc w:val="both"/>
            </w:pPr>
            <w:r>
              <w:t>Указывается буква "М" или "Ж" соответственно</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Дата рождения</w:t>
            </w:r>
          </w:p>
        </w:tc>
        <w:tc>
          <w:tcPr>
            <w:tcW w:w="4253" w:type="dxa"/>
          </w:tcPr>
          <w:p w:rsidR="00632C86" w:rsidRDefault="00632C86">
            <w:pPr>
              <w:pStyle w:val="ConsPlusNormal"/>
              <w:jc w:val="both"/>
            </w:pPr>
            <w:r>
              <w:t>Указывается следующим образом: ДД наименование месяца ГГГГ.</w:t>
            </w:r>
          </w:p>
          <w:p w:rsidR="00632C86" w:rsidRDefault="00632C86">
            <w:pPr>
              <w:pStyle w:val="ConsPlusNormal"/>
              <w:jc w:val="both"/>
            </w:pPr>
            <w:r>
              <w:t>В случае если в документе, удостоверяющем личность, указана несуществующая дата рождения, например, 31 июня, то эта дата переносится в анкету зарегистрированного лица без изменений и в той же строке указывается слово "особое".</w:t>
            </w:r>
          </w:p>
          <w:p w:rsidR="00632C86" w:rsidRDefault="00632C86">
            <w:pPr>
              <w:pStyle w:val="ConsPlusNormal"/>
              <w:jc w:val="both"/>
            </w:pPr>
            <w:r>
              <w:t>В случае если в документе, удостоверяющем личность, отсутствует месяц и/или день месяца рождения (например, "май 1940 года" или "1940 год"), то эта дата переносится в анкету зарегистрированного лица без изменений и в той же строке указывается слово "особое"</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Место рождения:</w:t>
            </w:r>
          </w:p>
          <w:p w:rsidR="00632C86" w:rsidRDefault="00632C86">
            <w:pPr>
              <w:pStyle w:val="ConsPlusNormal"/>
              <w:jc w:val="both"/>
            </w:pPr>
            <w:r>
              <w:t>город (село, деревня, ...)</w:t>
            </w:r>
          </w:p>
          <w:p w:rsidR="00632C86" w:rsidRDefault="00632C86">
            <w:pPr>
              <w:pStyle w:val="ConsPlusNormal"/>
              <w:jc w:val="both"/>
            </w:pPr>
            <w:r>
              <w:t>район</w:t>
            </w:r>
          </w:p>
          <w:p w:rsidR="00632C86" w:rsidRDefault="00632C86">
            <w:pPr>
              <w:pStyle w:val="ConsPlusNormal"/>
              <w:jc w:val="both"/>
            </w:pPr>
            <w:r>
              <w:t>регион (область, край, республика, ...)</w:t>
            </w:r>
          </w:p>
          <w:p w:rsidR="00632C86" w:rsidRDefault="00632C86">
            <w:pPr>
              <w:pStyle w:val="ConsPlusNormal"/>
              <w:jc w:val="both"/>
            </w:pPr>
            <w:r>
              <w:t>страна</w:t>
            </w:r>
          </w:p>
        </w:tc>
        <w:tc>
          <w:tcPr>
            <w:tcW w:w="4253" w:type="dxa"/>
          </w:tcPr>
          <w:p w:rsidR="00632C86" w:rsidRDefault="00632C86">
            <w:pPr>
              <w:pStyle w:val="ConsPlusNormal"/>
              <w:jc w:val="both"/>
            </w:pPr>
            <w:r>
              <w:t xml:space="preserve">Все составляющие реквизита "Место рождения: город (село, деревня, ...) район область (край, республика, ...) страна" указываются в именительном падеже, в строгом соответствии с названиями республик, краев, областей, районов, городов, сел и территориальных </w:t>
            </w:r>
            <w:r>
              <w:lastRenderedPageBreak/>
              <w:t>образований, содержащимися в документе, удостоверяющем личность (несмотря на возможные изменения названий на момент заполнения анкеты).</w:t>
            </w:r>
          </w:p>
          <w:p w:rsidR="00632C86" w:rsidRDefault="00632C86">
            <w:pPr>
              <w:pStyle w:val="ConsPlusNormal"/>
              <w:jc w:val="both"/>
            </w:pPr>
            <w:r>
              <w:t>В случае если место рождения невозможно указать в соответствии со схемой населенный пункт - район - область - страна, реквизит "Место рождения" заполняется следующим образом:</w:t>
            </w:r>
          </w:p>
          <w:p w:rsidR="00632C86" w:rsidRDefault="00632C86">
            <w:pPr>
              <w:pStyle w:val="ConsPlusNormal"/>
              <w:ind w:firstLine="283"/>
              <w:jc w:val="both"/>
            </w:pPr>
            <w:r>
              <w:t>после слов "Место рождения" на той же строке указывается слово "особое";</w:t>
            </w:r>
          </w:p>
          <w:p w:rsidR="00632C86" w:rsidRDefault="00632C86">
            <w:pPr>
              <w:pStyle w:val="ConsPlusNormal"/>
              <w:ind w:firstLine="283"/>
              <w:jc w:val="both"/>
            </w:pPr>
            <w:r>
              <w:t>название места рождения не указывается в случае его отсутствия или разбивается на части, и каждая часть записывается на отдельной соответствующей строке реквизита, при этом все составляющие указываются в именительном падеже в соответствии с документом, удостоверяющим личность зарегистрированного лица, включая тип населенного пункта и административного образования.</w:t>
            </w:r>
          </w:p>
          <w:p w:rsidR="00632C86" w:rsidRDefault="00632C86">
            <w:pPr>
              <w:pStyle w:val="ConsPlusNormal"/>
              <w:ind w:firstLine="283"/>
              <w:jc w:val="both"/>
            </w:pPr>
            <w:r>
              <w:t>В строке "город (село, деревня, ...)" указывается только название населенного пункта без указания типа населенного пункта, то есть слова "город", "село", "деревня", "поселок городского типа", "поселок", "совхоз", "станица", "хутор", а также их сокращенные обозначения не указываются;</w:t>
            </w:r>
          </w:p>
          <w:p w:rsidR="00632C86" w:rsidRDefault="00632C86">
            <w:pPr>
              <w:pStyle w:val="ConsPlusNormal"/>
              <w:ind w:firstLine="283"/>
              <w:jc w:val="both"/>
            </w:pPr>
            <w:r>
              <w:t>в строке "район" указывается название района без указания слова "район" или сокращения этого слова;</w:t>
            </w:r>
          </w:p>
          <w:p w:rsidR="00632C86" w:rsidRDefault="00632C86">
            <w:pPr>
              <w:pStyle w:val="ConsPlusNormal"/>
              <w:ind w:firstLine="283"/>
              <w:jc w:val="both"/>
            </w:pPr>
            <w:r>
              <w:t>в строке "регион (область, край, республика, ...)" название области, края, республики указывается полностью, при этом слова "область", "край" указываются без сокращений. Автономные и союзные республики, автономные округа, области указываются общепринятыми сокращениями</w:t>
            </w:r>
          </w:p>
        </w:tc>
        <w:tc>
          <w:tcPr>
            <w:tcW w:w="2547" w:type="dxa"/>
          </w:tcPr>
          <w:p w:rsidR="00632C86" w:rsidRDefault="00632C86">
            <w:pPr>
              <w:pStyle w:val="ConsPlusNormal"/>
              <w:jc w:val="both"/>
            </w:pPr>
            <w:r>
              <w:lastRenderedPageBreak/>
              <w:t>Заполнять обязательно</w:t>
            </w:r>
          </w:p>
        </w:tc>
      </w:tr>
      <w:tr w:rsidR="00632C86">
        <w:tc>
          <w:tcPr>
            <w:tcW w:w="2250" w:type="dxa"/>
          </w:tcPr>
          <w:p w:rsidR="00632C86" w:rsidRDefault="00632C86">
            <w:pPr>
              <w:pStyle w:val="ConsPlusNormal"/>
              <w:jc w:val="both"/>
            </w:pPr>
            <w:r>
              <w:lastRenderedPageBreak/>
              <w:t>Гражданство</w:t>
            </w:r>
          </w:p>
        </w:tc>
        <w:tc>
          <w:tcPr>
            <w:tcW w:w="4253" w:type="dxa"/>
          </w:tcPr>
          <w:p w:rsidR="00632C86" w:rsidRDefault="00632C86">
            <w:pPr>
              <w:pStyle w:val="ConsPlusNormal"/>
              <w:jc w:val="both"/>
            </w:pPr>
            <w:r>
              <w:t xml:space="preserve">Указывается страна, гражданином которой является зарегистрированное лицо. Наименование страны указывается согласно Общероссийскому </w:t>
            </w:r>
            <w:hyperlink r:id="rId16">
              <w:r>
                <w:rPr>
                  <w:color w:val="0000FF"/>
                </w:rPr>
                <w:t>классификатору</w:t>
              </w:r>
            </w:hyperlink>
            <w:r>
              <w:t xml:space="preserve"> стран мира (ОКСМ).</w:t>
            </w:r>
          </w:p>
          <w:p w:rsidR="00632C86" w:rsidRDefault="00632C86">
            <w:pPr>
              <w:pStyle w:val="ConsPlusNormal"/>
              <w:jc w:val="both"/>
            </w:pPr>
            <w:r>
              <w:t>Граждане Российской Федерации указывают "РОССИЯ", иностранный гражданин указывает страну, гражданином которой он является, лицо, не имеющее гражданства, указывает - "Лицо без гражданства"</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lastRenderedPageBreak/>
              <w:t>Адрес постоянного места жительства.</w:t>
            </w:r>
          </w:p>
          <w:p w:rsidR="00632C86" w:rsidRDefault="00632C86">
            <w:pPr>
              <w:pStyle w:val="ConsPlusNormal"/>
              <w:jc w:val="both"/>
            </w:pPr>
            <w:r>
              <w:t>Адрес регистрации</w:t>
            </w:r>
          </w:p>
        </w:tc>
        <w:tc>
          <w:tcPr>
            <w:tcW w:w="4253" w:type="dxa"/>
          </w:tcPr>
          <w:p w:rsidR="00632C86" w:rsidRDefault="00632C86">
            <w:pPr>
              <w:pStyle w:val="ConsPlusNormal"/>
              <w:jc w:val="both"/>
            </w:pPr>
            <w:r>
              <w:t>Указывается полный адрес.</w:t>
            </w:r>
          </w:p>
          <w:p w:rsidR="00632C86" w:rsidRDefault="00632C86">
            <w:pPr>
              <w:pStyle w:val="ConsPlusNormal"/>
              <w:jc w:val="both"/>
            </w:pPr>
            <w:r>
              <w:t>Названия населенных пунктов, улиц и другие сведения заполняются на основании данных, содержащихся в документе, удостоверяющем личность</w:t>
            </w:r>
          </w:p>
        </w:tc>
        <w:tc>
          <w:tcPr>
            <w:tcW w:w="2547" w:type="dxa"/>
          </w:tcPr>
          <w:p w:rsidR="00632C86" w:rsidRDefault="00632C86">
            <w:pPr>
              <w:pStyle w:val="ConsPlusNormal"/>
              <w:jc w:val="both"/>
            </w:pPr>
            <w:r>
              <w:t>Не заполнять в случае, если документ, удостоверяющий личность, не содержит данных об адресе регистрации зарегистрированного лица</w:t>
            </w:r>
          </w:p>
        </w:tc>
      </w:tr>
      <w:tr w:rsidR="00632C86">
        <w:tc>
          <w:tcPr>
            <w:tcW w:w="2250" w:type="dxa"/>
          </w:tcPr>
          <w:p w:rsidR="00632C86" w:rsidRDefault="00632C86">
            <w:pPr>
              <w:pStyle w:val="ConsPlusNormal"/>
              <w:jc w:val="both"/>
            </w:pPr>
            <w:r>
              <w:t>Адрес места жительства фактический</w:t>
            </w:r>
          </w:p>
        </w:tc>
        <w:tc>
          <w:tcPr>
            <w:tcW w:w="4253" w:type="dxa"/>
          </w:tcPr>
          <w:p w:rsidR="00632C86" w:rsidRDefault="00632C86">
            <w:pPr>
              <w:pStyle w:val="ConsPlusNormal"/>
              <w:jc w:val="both"/>
            </w:pPr>
            <w:r>
              <w:t>Указывается только в случае отличия его от адреса регистрации, а также при отсутствии адреса регистрации</w:t>
            </w:r>
          </w:p>
        </w:tc>
        <w:tc>
          <w:tcPr>
            <w:tcW w:w="2547" w:type="dxa"/>
          </w:tcPr>
          <w:p w:rsidR="00632C86" w:rsidRDefault="00632C86">
            <w:pPr>
              <w:pStyle w:val="ConsPlusNormal"/>
              <w:jc w:val="both"/>
            </w:pPr>
            <w:r>
              <w:t>Допускается отсутствие данного реквизита</w:t>
            </w:r>
          </w:p>
        </w:tc>
      </w:tr>
      <w:tr w:rsidR="00632C86">
        <w:tc>
          <w:tcPr>
            <w:tcW w:w="2250" w:type="dxa"/>
          </w:tcPr>
          <w:p w:rsidR="00632C86" w:rsidRDefault="00632C86">
            <w:pPr>
              <w:pStyle w:val="ConsPlusNormal"/>
              <w:jc w:val="both"/>
            </w:pPr>
            <w:r>
              <w:t>Телефоны</w:t>
            </w:r>
          </w:p>
        </w:tc>
        <w:tc>
          <w:tcPr>
            <w:tcW w:w="4253" w:type="dxa"/>
          </w:tcPr>
          <w:p w:rsidR="00632C86" w:rsidRDefault="00632C86">
            <w:pPr>
              <w:pStyle w:val="ConsPlusNormal"/>
              <w:jc w:val="both"/>
            </w:pPr>
            <w:r>
              <w:t>Указываются домашний или рабочий телефоны</w:t>
            </w:r>
          </w:p>
        </w:tc>
        <w:tc>
          <w:tcPr>
            <w:tcW w:w="2547" w:type="dxa"/>
          </w:tcPr>
          <w:p w:rsidR="00632C86" w:rsidRDefault="00632C86">
            <w:pPr>
              <w:pStyle w:val="ConsPlusNormal"/>
              <w:jc w:val="both"/>
            </w:pPr>
            <w:r>
              <w:t>Допускается отсутствие данного реквизита</w:t>
            </w:r>
          </w:p>
        </w:tc>
      </w:tr>
      <w:tr w:rsidR="00632C86">
        <w:tc>
          <w:tcPr>
            <w:tcW w:w="2250" w:type="dxa"/>
          </w:tcPr>
          <w:p w:rsidR="00632C86" w:rsidRDefault="00632C86">
            <w:pPr>
              <w:pStyle w:val="ConsPlusNormal"/>
              <w:jc w:val="both"/>
            </w:pPr>
            <w:r>
              <w:t>Документ, удостоверяющий личность</w:t>
            </w:r>
          </w:p>
        </w:tc>
        <w:tc>
          <w:tcPr>
            <w:tcW w:w="4253" w:type="dxa"/>
          </w:tcPr>
          <w:p w:rsidR="00632C86" w:rsidRDefault="00632C86">
            <w:pPr>
              <w:pStyle w:val="ConsPlusNormal"/>
              <w:jc w:val="both"/>
            </w:pPr>
            <w:r>
              <w:t>Указываются реквизиты документа, удостоверяющего личность</w:t>
            </w:r>
          </w:p>
        </w:tc>
        <w:tc>
          <w:tcPr>
            <w:tcW w:w="2547" w:type="dxa"/>
          </w:tcPr>
          <w:p w:rsidR="00632C86" w:rsidRDefault="00632C86">
            <w:pPr>
              <w:pStyle w:val="ConsPlusNormal"/>
              <w:jc w:val="both"/>
            </w:pPr>
            <w:r>
              <w:t>Допускается отсутствие реквизитов данного раздела в случае, если предъявлен документ о государственной регистрации акта гражданского состояния о рождении в Российской Федерации</w:t>
            </w:r>
          </w:p>
        </w:tc>
      </w:tr>
      <w:tr w:rsidR="00632C86">
        <w:tc>
          <w:tcPr>
            <w:tcW w:w="2250" w:type="dxa"/>
          </w:tcPr>
          <w:p w:rsidR="00632C86" w:rsidRDefault="00632C86">
            <w:pPr>
              <w:pStyle w:val="ConsPlusNormal"/>
              <w:jc w:val="both"/>
            </w:pPr>
            <w:r>
              <w:t>Вид документа</w:t>
            </w:r>
          </w:p>
        </w:tc>
        <w:tc>
          <w:tcPr>
            <w:tcW w:w="4253" w:type="dxa"/>
          </w:tcPr>
          <w:p w:rsidR="00632C86" w:rsidRDefault="00632C86">
            <w:pPr>
              <w:pStyle w:val="ConsPlusNormal"/>
              <w:jc w:val="both"/>
            </w:pPr>
            <w:r>
              <w:t xml:space="preserve">Указывается название документа, удостоверяющего личность, на основании которого заполнена "Анкета зарегистрированного лица </w:t>
            </w:r>
            <w:hyperlink w:anchor="P46">
              <w:r>
                <w:rPr>
                  <w:color w:val="0000FF"/>
                </w:rPr>
                <w:t>(форма АДВ-1)</w:t>
              </w:r>
            </w:hyperlink>
            <w:r>
              <w:t xml:space="preserve">", в соответствии со </w:t>
            </w:r>
            <w:hyperlink w:anchor="P2005">
              <w:r>
                <w:rPr>
                  <w:color w:val="0000FF"/>
                </w:rPr>
                <w:t>Справочником</w:t>
              </w:r>
            </w:hyperlink>
            <w:r>
              <w:t xml:space="preserve"> видов документов, удостоверяющих личность, приведенным в приложении к настоящему Порядку</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Серия, номер</w:t>
            </w:r>
          </w:p>
        </w:tc>
        <w:tc>
          <w:tcPr>
            <w:tcW w:w="4253" w:type="dxa"/>
          </w:tcPr>
          <w:p w:rsidR="00632C86" w:rsidRDefault="00632C86">
            <w:pPr>
              <w:pStyle w:val="ConsPlusNormal"/>
              <w:jc w:val="both"/>
            </w:pPr>
            <w:r>
              <w:t>Указывается серия и номер документа, удостоверяющего личность</w:t>
            </w:r>
          </w:p>
        </w:tc>
        <w:tc>
          <w:tcPr>
            <w:tcW w:w="2547" w:type="dxa"/>
          </w:tcPr>
          <w:p w:rsidR="00632C86" w:rsidRDefault="00632C86">
            <w:pPr>
              <w:pStyle w:val="ConsPlusNormal"/>
              <w:jc w:val="both"/>
            </w:pPr>
            <w:r>
              <w:t>Заполнять обязательно. Для документов с типом "ПРОЧЕЕ" заполнять при наличии</w:t>
            </w:r>
          </w:p>
        </w:tc>
      </w:tr>
      <w:tr w:rsidR="00632C86">
        <w:tc>
          <w:tcPr>
            <w:tcW w:w="2250" w:type="dxa"/>
          </w:tcPr>
          <w:p w:rsidR="00632C86" w:rsidRDefault="00632C86">
            <w:pPr>
              <w:pStyle w:val="ConsPlusNormal"/>
              <w:jc w:val="both"/>
            </w:pPr>
            <w:r>
              <w:t>Дата выдачи</w:t>
            </w:r>
          </w:p>
        </w:tc>
        <w:tc>
          <w:tcPr>
            <w:tcW w:w="4253" w:type="dxa"/>
          </w:tcPr>
          <w:p w:rsidR="00632C86" w:rsidRDefault="00632C86">
            <w:pPr>
              <w:pStyle w:val="ConsPlusNormal"/>
              <w:jc w:val="both"/>
            </w:pPr>
            <w:r>
              <w:t>Указывается дата выдачи документа, удостоверяющего личность зарегистрированного лица.</w:t>
            </w:r>
          </w:p>
          <w:p w:rsidR="00632C86" w:rsidRDefault="00632C86">
            <w:pPr>
              <w:pStyle w:val="ConsPlusNormal"/>
              <w:jc w:val="both"/>
            </w:pPr>
            <w:r>
              <w:t>Заполняется следующим образом: ДД наименование месяца ГГГГ</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Кем выдан</w:t>
            </w:r>
          </w:p>
        </w:tc>
        <w:tc>
          <w:tcPr>
            <w:tcW w:w="4253" w:type="dxa"/>
          </w:tcPr>
          <w:p w:rsidR="00632C86" w:rsidRDefault="00632C86">
            <w:pPr>
              <w:pStyle w:val="ConsPlusNormal"/>
              <w:jc w:val="both"/>
            </w:pPr>
            <w:r>
              <w:t>Указывается наименование органа, выдавшего документ, удостоверяющий личность.</w:t>
            </w:r>
          </w:p>
          <w:p w:rsidR="00632C86" w:rsidRDefault="00632C86">
            <w:pPr>
              <w:pStyle w:val="ConsPlusNormal"/>
              <w:jc w:val="both"/>
            </w:pPr>
            <w:r>
              <w:t xml:space="preserve">Реквизит заполняется в строгом соответствии с наименованием органа, содержащимся в документе, удостоверяющем личность (несмотря на возможные изменения названий на момент </w:t>
            </w:r>
            <w:r>
              <w:lastRenderedPageBreak/>
              <w:t>заполнения анкеты)</w:t>
            </w:r>
          </w:p>
        </w:tc>
        <w:tc>
          <w:tcPr>
            <w:tcW w:w="2547" w:type="dxa"/>
          </w:tcPr>
          <w:p w:rsidR="00632C86" w:rsidRDefault="00632C86">
            <w:pPr>
              <w:pStyle w:val="ConsPlusNormal"/>
              <w:jc w:val="both"/>
            </w:pPr>
            <w:r>
              <w:lastRenderedPageBreak/>
              <w:t>Заполнять обязательно</w:t>
            </w:r>
          </w:p>
        </w:tc>
      </w:tr>
      <w:tr w:rsidR="00632C86">
        <w:tc>
          <w:tcPr>
            <w:tcW w:w="2250" w:type="dxa"/>
          </w:tcPr>
          <w:p w:rsidR="00632C86" w:rsidRDefault="00632C86">
            <w:pPr>
              <w:pStyle w:val="ConsPlusNormal"/>
              <w:jc w:val="both"/>
            </w:pPr>
            <w:r>
              <w:lastRenderedPageBreak/>
              <w:t>Реквизиты акта гражданского состояния о рождении:</w:t>
            </w:r>
          </w:p>
        </w:tc>
        <w:tc>
          <w:tcPr>
            <w:tcW w:w="4253" w:type="dxa"/>
          </w:tcPr>
          <w:p w:rsidR="00632C86" w:rsidRDefault="00632C86">
            <w:pPr>
              <w:pStyle w:val="ConsPlusNormal"/>
              <w:jc w:val="both"/>
            </w:pPr>
            <w:r>
              <w:t>Указываются реквизиты акта гражданского состояния о рождении</w:t>
            </w:r>
          </w:p>
        </w:tc>
        <w:tc>
          <w:tcPr>
            <w:tcW w:w="2547" w:type="dxa"/>
          </w:tcPr>
          <w:p w:rsidR="00632C86" w:rsidRDefault="00632C86">
            <w:pPr>
              <w:pStyle w:val="ConsPlusNormal"/>
              <w:jc w:val="both"/>
            </w:pPr>
            <w:r>
              <w:t>Заполнять обязательно реквизиты данного раздела в случае, если предъявлен документ о государственной регистрации акта гражданского состояния о рождении в Российской Федерации, либо если в качестве документа, удостоверяющего личность, предъявлено свидетельство о рождении</w:t>
            </w:r>
          </w:p>
        </w:tc>
      </w:tr>
      <w:tr w:rsidR="00632C86">
        <w:tc>
          <w:tcPr>
            <w:tcW w:w="2250" w:type="dxa"/>
          </w:tcPr>
          <w:p w:rsidR="00632C86" w:rsidRDefault="00632C86">
            <w:pPr>
              <w:pStyle w:val="ConsPlusNormal"/>
              <w:jc w:val="both"/>
            </w:pPr>
            <w:r>
              <w:t>Номер актовой записи при рождении</w:t>
            </w:r>
          </w:p>
        </w:tc>
        <w:tc>
          <w:tcPr>
            <w:tcW w:w="4253" w:type="dxa"/>
          </w:tcPr>
          <w:p w:rsidR="00632C86" w:rsidRDefault="00632C86">
            <w:pPr>
              <w:pStyle w:val="ConsPlusNormal"/>
              <w:jc w:val="both"/>
            </w:pPr>
            <w:r>
              <w:t>Указывается номер актовой записи при рождении</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Дата составления актовой записи о рождении</w:t>
            </w:r>
          </w:p>
        </w:tc>
        <w:tc>
          <w:tcPr>
            <w:tcW w:w="4253" w:type="dxa"/>
          </w:tcPr>
          <w:p w:rsidR="00632C86" w:rsidRDefault="00632C86">
            <w:pPr>
              <w:pStyle w:val="ConsPlusNormal"/>
              <w:jc w:val="both"/>
            </w:pPr>
            <w:r>
              <w:t>Указывается дата составления актовой записи о рождении.</w:t>
            </w:r>
          </w:p>
          <w:p w:rsidR="00632C86" w:rsidRDefault="00632C86">
            <w:pPr>
              <w:pStyle w:val="ConsPlusNormal"/>
              <w:jc w:val="both"/>
            </w:pPr>
            <w:r>
              <w:t>Заполняется следующим образом:</w:t>
            </w:r>
          </w:p>
          <w:p w:rsidR="00632C86" w:rsidRDefault="00632C86">
            <w:pPr>
              <w:pStyle w:val="ConsPlusNormal"/>
              <w:jc w:val="both"/>
            </w:pPr>
            <w:r>
              <w:t>ДД наименование месяца ГГГГ</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Наименование органа, которым произведена государственная регистрация акта о рождении</w:t>
            </w:r>
          </w:p>
        </w:tc>
        <w:tc>
          <w:tcPr>
            <w:tcW w:w="4253" w:type="dxa"/>
          </w:tcPr>
          <w:p w:rsidR="00632C86" w:rsidRDefault="00632C86">
            <w:pPr>
              <w:pStyle w:val="ConsPlusNormal"/>
              <w:jc w:val="both"/>
            </w:pPr>
            <w:r>
              <w:t>Указывается наименование органа, которым произведена государственная регистрация акта о рождении</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Идентификационный номер налогоплательщика (при наличии)</w:t>
            </w:r>
          </w:p>
        </w:tc>
        <w:tc>
          <w:tcPr>
            <w:tcW w:w="4253" w:type="dxa"/>
          </w:tcPr>
          <w:p w:rsidR="00632C86" w:rsidRDefault="00632C86">
            <w:pPr>
              <w:pStyle w:val="ConsPlusNormal"/>
              <w:jc w:val="both"/>
            </w:pPr>
            <w:r>
              <w:t>Указывается идентификационный номер налогоплательщика</w:t>
            </w:r>
          </w:p>
        </w:tc>
        <w:tc>
          <w:tcPr>
            <w:tcW w:w="2547" w:type="dxa"/>
          </w:tcPr>
          <w:p w:rsidR="00632C86" w:rsidRDefault="00632C86">
            <w:pPr>
              <w:pStyle w:val="ConsPlusNormal"/>
              <w:jc w:val="both"/>
            </w:pPr>
            <w:r>
              <w:t>Допускается отсутствие данного реквизита</w:t>
            </w:r>
          </w:p>
        </w:tc>
      </w:tr>
      <w:tr w:rsidR="00632C86">
        <w:tc>
          <w:tcPr>
            <w:tcW w:w="2250" w:type="dxa"/>
          </w:tcPr>
          <w:p w:rsidR="00632C86" w:rsidRDefault="00632C86">
            <w:pPr>
              <w:pStyle w:val="ConsPlusNormal"/>
              <w:jc w:val="both"/>
            </w:pPr>
            <w:r>
              <w:t>Дата заполнения</w:t>
            </w:r>
          </w:p>
        </w:tc>
        <w:tc>
          <w:tcPr>
            <w:tcW w:w="4253" w:type="dxa"/>
          </w:tcPr>
          <w:p w:rsidR="00632C86" w:rsidRDefault="00632C86">
            <w:pPr>
              <w:pStyle w:val="ConsPlusNormal"/>
              <w:jc w:val="both"/>
            </w:pPr>
            <w:r>
              <w:t>Указывается дата заполнения анкеты зарегистрированного лица следующим образом:</w:t>
            </w:r>
          </w:p>
          <w:p w:rsidR="00632C86" w:rsidRDefault="00632C86">
            <w:pPr>
              <w:pStyle w:val="ConsPlusNormal"/>
              <w:jc w:val="both"/>
            </w:pPr>
            <w:r>
              <w:t>ДД наименование месяца ГГГГ</w:t>
            </w:r>
          </w:p>
        </w:tc>
        <w:tc>
          <w:tcPr>
            <w:tcW w:w="2547" w:type="dxa"/>
          </w:tcPr>
          <w:p w:rsidR="00632C86" w:rsidRDefault="00632C86">
            <w:pPr>
              <w:pStyle w:val="ConsPlusNormal"/>
              <w:jc w:val="both"/>
            </w:pPr>
            <w:r>
              <w:t>Заполнять обязательно</w:t>
            </w:r>
          </w:p>
        </w:tc>
      </w:tr>
    </w:tbl>
    <w:p w:rsidR="00632C86" w:rsidRDefault="00632C86">
      <w:pPr>
        <w:pStyle w:val="ConsPlusNormal"/>
        <w:jc w:val="both"/>
      </w:pPr>
    </w:p>
    <w:p w:rsidR="00632C86" w:rsidRDefault="00632C86">
      <w:pPr>
        <w:pStyle w:val="ConsPlusNormal"/>
        <w:ind w:firstLine="540"/>
        <w:jc w:val="both"/>
      </w:pPr>
      <w:r>
        <w:t xml:space="preserve">17. Сведения по </w:t>
      </w:r>
      <w:hyperlink w:anchor="P104">
        <w:r>
          <w:rPr>
            <w:color w:val="0000FF"/>
          </w:rPr>
          <w:t>форме</w:t>
        </w:r>
      </w:hyperlink>
      <w:r>
        <w:t xml:space="preserve"> "Заявление об изменении анкетных данных зарегистрированного лица, содержащихся в индивидуальном лицевом счете (форма АДВ-2)" представляются в территориальный орган СФР в случае необходимости изменения сведений, содержащихся в индивидуальном лицевом счете зарегистрированного лица. Документ заполняется лично зарегистрированным лицом (представителем).</w:t>
      </w:r>
    </w:p>
    <w:p w:rsidR="00632C86" w:rsidRDefault="00632C86">
      <w:pPr>
        <w:pStyle w:val="ConsPlusNormal"/>
        <w:spacing w:before="220"/>
        <w:ind w:firstLine="540"/>
        <w:jc w:val="both"/>
      </w:pPr>
      <w:r>
        <w:t>Допускается заполнение документа кадровыми либо другими службами организации, уполномоченными руководителем организации, при этом правильность указанных в документе сведений заверяется личной подписью зарегистрированного лица.</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lastRenderedPageBreak/>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w:t>
            </w:r>
          </w:p>
        </w:tc>
      </w:tr>
      <w:tr w:rsidR="00632C86">
        <w:tc>
          <w:tcPr>
            <w:tcW w:w="2250" w:type="dxa"/>
          </w:tcPr>
          <w:p w:rsidR="00632C86" w:rsidRDefault="00632C86">
            <w:pPr>
              <w:pStyle w:val="ConsPlusNormal"/>
              <w:jc w:val="both"/>
            </w:pPr>
            <w:r>
              <w:t>Страховой номер индивидуального лицевого счета</w:t>
            </w:r>
          </w:p>
        </w:tc>
        <w:tc>
          <w:tcPr>
            <w:tcW w:w="4253" w:type="dxa"/>
          </w:tcPr>
          <w:p w:rsidR="00632C86" w:rsidRDefault="00632C86">
            <w:pPr>
              <w:pStyle w:val="ConsPlusNormal"/>
              <w:jc w:val="both"/>
            </w:pPr>
            <w:r>
              <w:t>Указывается страховой номер индивидуального лицевого счета зарегистрированного лица, содержащийся в документе, подтверждающем регистрацию</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Данные, указанные в документе, подтверждающем регистрацию в системе индивидуального (персонифицированного) учета</w:t>
            </w:r>
          </w:p>
          <w:p w:rsidR="00632C86" w:rsidRDefault="00632C86">
            <w:pPr>
              <w:pStyle w:val="ConsPlusNormal"/>
              <w:jc w:val="both"/>
            </w:pPr>
            <w:r>
              <w:t>Фамилия</w:t>
            </w:r>
          </w:p>
          <w:p w:rsidR="00632C86" w:rsidRDefault="00632C86">
            <w:pPr>
              <w:pStyle w:val="ConsPlusNormal"/>
              <w:jc w:val="both"/>
            </w:pPr>
            <w:r>
              <w:t>Имя</w:t>
            </w:r>
          </w:p>
          <w:p w:rsidR="00632C86" w:rsidRDefault="00632C86">
            <w:pPr>
              <w:pStyle w:val="ConsPlusNormal"/>
              <w:jc w:val="both"/>
            </w:pPr>
            <w:r>
              <w:t>Отчество (при наличии)</w:t>
            </w:r>
          </w:p>
        </w:tc>
        <w:tc>
          <w:tcPr>
            <w:tcW w:w="4253" w:type="dxa"/>
          </w:tcPr>
          <w:p w:rsidR="00632C86" w:rsidRDefault="00632C86">
            <w:pPr>
              <w:pStyle w:val="ConsPlusNormal"/>
              <w:jc w:val="both"/>
            </w:pPr>
            <w:r>
              <w:t>Указываются данные, содержащиеся в документе, подтверждающем регистрацию</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Новые анкетные данные (указать только изменившиеся данные)</w:t>
            </w:r>
          </w:p>
          <w:p w:rsidR="00632C86" w:rsidRDefault="00632C86">
            <w:pPr>
              <w:pStyle w:val="ConsPlusNormal"/>
              <w:jc w:val="both"/>
            </w:pPr>
            <w:r>
              <w:t>Фамилия</w:t>
            </w:r>
          </w:p>
          <w:p w:rsidR="00632C86" w:rsidRDefault="00632C86">
            <w:pPr>
              <w:pStyle w:val="ConsPlusNormal"/>
              <w:jc w:val="both"/>
            </w:pPr>
            <w:r>
              <w:t>Имя</w:t>
            </w:r>
          </w:p>
          <w:p w:rsidR="00632C86" w:rsidRDefault="00632C86">
            <w:pPr>
              <w:pStyle w:val="ConsPlusNormal"/>
              <w:jc w:val="both"/>
            </w:pPr>
            <w:r>
              <w:t>Отчество (при наличии)</w:t>
            </w:r>
          </w:p>
          <w:p w:rsidR="00632C86" w:rsidRDefault="00632C86">
            <w:pPr>
              <w:pStyle w:val="ConsPlusNormal"/>
              <w:jc w:val="both"/>
            </w:pPr>
            <w:r>
              <w:t>Пол</w:t>
            </w:r>
          </w:p>
          <w:p w:rsidR="00632C86" w:rsidRDefault="00632C86">
            <w:pPr>
              <w:pStyle w:val="ConsPlusNormal"/>
              <w:jc w:val="both"/>
            </w:pPr>
            <w:r>
              <w:t>Дата рождения</w:t>
            </w:r>
          </w:p>
          <w:p w:rsidR="00632C86" w:rsidRDefault="00632C86">
            <w:pPr>
              <w:pStyle w:val="ConsPlusNormal"/>
              <w:jc w:val="both"/>
            </w:pPr>
            <w:r>
              <w:t>Место рождения</w:t>
            </w:r>
          </w:p>
          <w:p w:rsidR="00632C86" w:rsidRDefault="00632C86">
            <w:pPr>
              <w:pStyle w:val="ConsPlusNormal"/>
              <w:jc w:val="both"/>
            </w:pPr>
            <w:r>
              <w:t>город (село, деревня, ...)</w:t>
            </w:r>
          </w:p>
          <w:p w:rsidR="00632C86" w:rsidRDefault="00632C86">
            <w:pPr>
              <w:pStyle w:val="ConsPlusNormal"/>
              <w:jc w:val="both"/>
            </w:pPr>
            <w:r>
              <w:t>район</w:t>
            </w:r>
          </w:p>
          <w:p w:rsidR="00632C86" w:rsidRDefault="00632C86">
            <w:pPr>
              <w:pStyle w:val="ConsPlusNormal"/>
              <w:jc w:val="both"/>
            </w:pPr>
            <w:r>
              <w:t>область (край, республика, ...)</w:t>
            </w:r>
          </w:p>
          <w:p w:rsidR="00632C86" w:rsidRDefault="00632C86">
            <w:pPr>
              <w:pStyle w:val="ConsPlusNormal"/>
              <w:jc w:val="both"/>
            </w:pPr>
            <w:r>
              <w:t>страна</w:t>
            </w:r>
          </w:p>
          <w:p w:rsidR="00632C86" w:rsidRDefault="00632C86">
            <w:pPr>
              <w:pStyle w:val="ConsPlusNormal"/>
              <w:jc w:val="both"/>
            </w:pPr>
            <w:r>
              <w:t>Гражданство</w:t>
            </w:r>
          </w:p>
          <w:p w:rsidR="00632C86" w:rsidRDefault="00632C86">
            <w:pPr>
              <w:pStyle w:val="ConsPlusNormal"/>
              <w:jc w:val="both"/>
            </w:pPr>
            <w:r>
              <w:t>Адрес постоянного места жительства</w:t>
            </w:r>
          </w:p>
          <w:p w:rsidR="00632C86" w:rsidRDefault="00632C86">
            <w:pPr>
              <w:pStyle w:val="ConsPlusNormal"/>
              <w:jc w:val="both"/>
            </w:pPr>
            <w:r>
              <w:t>Адрес регистрации</w:t>
            </w:r>
          </w:p>
          <w:p w:rsidR="00632C86" w:rsidRDefault="00632C86">
            <w:pPr>
              <w:pStyle w:val="ConsPlusNormal"/>
              <w:jc w:val="both"/>
            </w:pPr>
            <w:r>
              <w:t>Адрес места жительства фактический</w:t>
            </w:r>
          </w:p>
          <w:p w:rsidR="00632C86" w:rsidRDefault="00632C86">
            <w:pPr>
              <w:pStyle w:val="ConsPlusNormal"/>
              <w:jc w:val="both"/>
            </w:pPr>
            <w:r>
              <w:t>Телефоны</w:t>
            </w:r>
          </w:p>
        </w:tc>
        <w:tc>
          <w:tcPr>
            <w:tcW w:w="4253" w:type="dxa"/>
          </w:tcPr>
          <w:p w:rsidR="00632C86" w:rsidRDefault="00632C86">
            <w:pPr>
              <w:pStyle w:val="ConsPlusNormal"/>
              <w:jc w:val="both"/>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p w:rsidR="00632C86" w:rsidRDefault="00632C86">
            <w:pPr>
              <w:pStyle w:val="ConsPlusNormal"/>
              <w:jc w:val="both"/>
            </w:pPr>
            <w:r>
              <w:t>В случае если в документе, удостоверяющем личность, отсутствует имя или фамилия, или отчество, а в документе, подтверждающем регистрацию, они указаны, то в соответствующих реквизитах указывается "ОТМЕНЕНО"</w:t>
            </w:r>
          </w:p>
        </w:tc>
        <w:tc>
          <w:tcPr>
            <w:tcW w:w="2547" w:type="dxa"/>
          </w:tcPr>
          <w:p w:rsidR="00632C86" w:rsidRDefault="00632C86">
            <w:pPr>
              <w:pStyle w:val="ConsPlusNormal"/>
              <w:jc w:val="both"/>
            </w:pPr>
            <w:r>
              <w:t>Заполняются только изменившиеся анкетные данные.</w:t>
            </w:r>
          </w:p>
          <w:p w:rsidR="00632C86" w:rsidRDefault="00632C86">
            <w:pPr>
              <w:pStyle w:val="ConsPlusNormal"/>
              <w:jc w:val="both"/>
            </w:pPr>
            <w:r>
              <w:t>В случае если изменилось место рождения, то указываются все составляющие данного реквизита</w:t>
            </w:r>
          </w:p>
        </w:tc>
      </w:tr>
      <w:tr w:rsidR="00632C86">
        <w:tc>
          <w:tcPr>
            <w:tcW w:w="2250" w:type="dxa"/>
          </w:tcPr>
          <w:p w:rsidR="00632C86" w:rsidRDefault="00632C86">
            <w:pPr>
              <w:pStyle w:val="ConsPlusNormal"/>
              <w:jc w:val="both"/>
            </w:pPr>
            <w:r>
              <w:t>Документ, удостоверяющий личность</w:t>
            </w:r>
          </w:p>
          <w:p w:rsidR="00632C86" w:rsidRDefault="00632C86">
            <w:pPr>
              <w:pStyle w:val="ConsPlusNormal"/>
              <w:jc w:val="both"/>
            </w:pPr>
            <w:r>
              <w:t>Вид документа</w:t>
            </w:r>
          </w:p>
          <w:p w:rsidR="00632C86" w:rsidRDefault="00632C86">
            <w:pPr>
              <w:pStyle w:val="ConsPlusNormal"/>
              <w:jc w:val="both"/>
            </w:pPr>
            <w:r>
              <w:t>Серия, номер</w:t>
            </w:r>
          </w:p>
          <w:p w:rsidR="00632C86" w:rsidRDefault="00632C86">
            <w:pPr>
              <w:pStyle w:val="ConsPlusNormal"/>
              <w:jc w:val="both"/>
            </w:pPr>
            <w:r>
              <w:t>Дата выдачи</w:t>
            </w:r>
          </w:p>
          <w:p w:rsidR="00632C86" w:rsidRDefault="00632C86">
            <w:pPr>
              <w:pStyle w:val="ConsPlusNormal"/>
              <w:jc w:val="both"/>
            </w:pPr>
            <w:r>
              <w:t>Кем выдан</w:t>
            </w:r>
          </w:p>
        </w:tc>
        <w:tc>
          <w:tcPr>
            <w:tcW w:w="4253" w:type="dxa"/>
          </w:tcPr>
          <w:p w:rsidR="00632C86" w:rsidRDefault="00632C86">
            <w:pPr>
              <w:pStyle w:val="ConsPlusNormal"/>
              <w:jc w:val="both"/>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pPr>
            <w:r>
              <w:t xml:space="preserve">Допускается отсутствие реквизитов данного раздела в случае, если предъявлен документ о государственной регистрации акта гражданского состояния </w:t>
            </w:r>
            <w:r>
              <w:lastRenderedPageBreak/>
              <w:t>о рождении в Российской Федерации</w:t>
            </w:r>
          </w:p>
        </w:tc>
      </w:tr>
      <w:tr w:rsidR="00632C86">
        <w:tc>
          <w:tcPr>
            <w:tcW w:w="2250" w:type="dxa"/>
          </w:tcPr>
          <w:p w:rsidR="00632C86" w:rsidRDefault="00632C86">
            <w:pPr>
              <w:pStyle w:val="ConsPlusNormal"/>
              <w:jc w:val="both"/>
            </w:pPr>
            <w:r>
              <w:lastRenderedPageBreak/>
              <w:t>Реквизиты акта гражданского состояния о рождении:</w:t>
            </w:r>
          </w:p>
          <w:p w:rsidR="00632C86" w:rsidRDefault="00632C86">
            <w:pPr>
              <w:pStyle w:val="ConsPlusNormal"/>
              <w:jc w:val="both"/>
            </w:pPr>
            <w:r>
              <w:t>Номер актовой записи при рождении</w:t>
            </w:r>
          </w:p>
          <w:p w:rsidR="00632C86" w:rsidRDefault="00632C86">
            <w:pPr>
              <w:pStyle w:val="ConsPlusNormal"/>
              <w:jc w:val="both"/>
            </w:pPr>
            <w:r>
              <w:t>Дата составления актовой записи о рождении Наименование органа, которым произведена государственная регистрация акта о рождении</w:t>
            </w:r>
          </w:p>
        </w:tc>
        <w:tc>
          <w:tcPr>
            <w:tcW w:w="4253" w:type="dxa"/>
          </w:tcPr>
          <w:p w:rsidR="00632C86" w:rsidRDefault="00632C86">
            <w:pPr>
              <w:pStyle w:val="ConsPlusNormal"/>
              <w:jc w:val="both"/>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pPr>
            <w:r>
              <w:t>Заполнять обязательно реквизиты данного раздела в случае, если предъявлен документ о государственной регистрации акта гражданского состояния о рождении в Российской Федерации, либо если в качестве документа, удостоверяющего личность, предъявлено свидетельство о рождении</w:t>
            </w:r>
          </w:p>
        </w:tc>
      </w:tr>
      <w:tr w:rsidR="00632C86">
        <w:tc>
          <w:tcPr>
            <w:tcW w:w="2250" w:type="dxa"/>
          </w:tcPr>
          <w:p w:rsidR="00632C86" w:rsidRDefault="00632C86">
            <w:pPr>
              <w:pStyle w:val="ConsPlusNormal"/>
              <w:jc w:val="both"/>
            </w:pPr>
            <w:r>
              <w:t>Идентификационный номер налогоплательщика (при наличии)</w:t>
            </w:r>
          </w:p>
        </w:tc>
        <w:tc>
          <w:tcPr>
            <w:tcW w:w="4253" w:type="dxa"/>
          </w:tcPr>
          <w:p w:rsidR="00632C86" w:rsidRDefault="00632C86">
            <w:pPr>
              <w:pStyle w:val="ConsPlusNormal"/>
              <w:jc w:val="both"/>
            </w:pPr>
            <w:r>
              <w:t>Указывается идентификационный номер налогоплательщика</w:t>
            </w:r>
          </w:p>
        </w:tc>
        <w:tc>
          <w:tcPr>
            <w:tcW w:w="2547" w:type="dxa"/>
          </w:tcPr>
          <w:p w:rsidR="00632C86" w:rsidRDefault="00632C86">
            <w:pPr>
              <w:pStyle w:val="ConsPlusNormal"/>
            </w:pPr>
            <w:r>
              <w:t>Допускается отсутствие данного реквизита</w:t>
            </w:r>
          </w:p>
        </w:tc>
      </w:tr>
      <w:tr w:rsidR="00632C86">
        <w:tc>
          <w:tcPr>
            <w:tcW w:w="2250" w:type="dxa"/>
          </w:tcPr>
          <w:p w:rsidR="00632C86" w:rsidRDefault="00632C86">
            <w:pPr>
              <w:pStyle w:val="ConsPlusNormal"/>
              <w:jc w:val="both"/>
            </w:pPr>
            <w:r>
              <w:t>Дата заполнения</w:t>
            </w:r>
          </w:p>
        </w:tc>
        <w:tc>
          <w:tcPr>
            <w:tcW w:w="4253" w:type="dxa"/>
          </w:tcPr>
          <w:p w:rsidR="00632C86" w:rsidRDefault="00632C86">
            <w:pPr>
              <w:pStyle w:val="ConsPlusNormal"/>
              <w:jc w:val="both"/>
            </w:pPr>
            <w:r>
              <w:t>Указывается дата заполнения анкеты зарегистрированного лица следующим образом:</w:t>
            </w:r>
          </w:p>
          <w:p w:rsidR="00632C86" w:rsidRDefault="00632C86">
            <w:pPr>
              <w:pStyle w:val="ConsPlusNormal"/>
              <w:jc w:val="both"/>
            </w:pPr>
            <w:r>
              <w:t>ДД наименование месяца ГГГГ</w:t>
            </w:r>
          </w:p>
        </w:tc>
        <w:tc>
          <w:tcPr>
            <w:tcW w:w="2547" w:type="dxa"/>
          </w:tcPr>
          <w:p w:rsidR="00632C86" w:rsidRDefault="00632C86">
            <w:pPr>
              <w:pStyle w:val="ConsPlusNormal"/>
            </w:pPr>
            <w:r>
              <w:t>Заполнять обязательно</w:t>
            </w:r>
          </w:p>
        </w:tc>
      </w:tr>
    </w:tbl>
    <w:p w:rsidR="00632C86" w:rsidRDefault="00632C86">
      <w:pPr>
        <w:pStyle w:val="ConsPlusNormal"/>
        <w:jc w:val="both"/>
      </w:pPr>
    </w:p>
    <w:p w:rsidR="00632C86" w:rsidRDefault="00632C86">
      <w:pPr>
        <w:pStyle w:val="ConsPlusNormal"/>
        <w:ind w:firstLine="540"/>
        <w:jc w:val="both"/>
      </w:pPr>
      <w:r>
        <w:t xml:space="preserve">18. Сведения по </w:t>
      </w:r>
      <w:hyperlink w:anchor="P169">
        <w:r>
          <w:rPr>
            <w:color w:val="0000FF"/>
          </w:rPr>
          <w:t>форме</w:t>
        </w:r>
      </w:hyperlink>
      <w:r>
        <w:t xml:space="preserve"> "Заявление о выдаче документа, подтверждающего регистрацию в системе индивидуального (персонифицированного) учета (форма АДВ-3)" представляются в территориальный орган СФР в случае утраты документа, подтверждающего регистрацию в системе индивидуального (персонифицированного) учета, или его непригодности для использования.</w:t>
      </w:r>
    </w:p>
    <w:p w:rsidR="00632C86" w:rsidRDefault="00632C86">
      <w:pPr>
        <w:pStyle w:val="ConsPlusNormal"/>
        <w:spacing w:before="220"/>
        <w:ind w:firstLine="540"/>
        <w:jc w:val="both"/>
      </w:pPr>
      <w:r>
        <w:t>Документ заполняется лично зарегистрированным лицом (представителем).</w:t>
      </w:r>
    </w:p>
    <w:p w:rsidR="00632C86" w:rsidRDefault="00632C86">
      <w:pPr>
        <w:pStyle w:val="ConsPlusNormal"/>
        <w:spacing w:before="220"/>
        <w:ind w:firstLine="540"/>
        <w:jc w:val="both"/>
      </w:pPr>
      <w:r>
        <w:t>Допускается заполнение документа кадровыми либо другими службами организации, уполномоченными руководителем организации, при этом правильность указанных в документе сведений заверяется личной подписью зарегистрированного лица.</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 заполнения</w:t>
            </w:r>
          </w:p>
        </w:tc>
      </w:tr>
      <w:tr w:rsidR="00632C86">
        <w:tc>
          <w:tcPr>
            <w:tcW w:w="2250" w:type="dxa"/>
          </w:tcPr>
          <w:p w:rsidR="00632C86" w:rsidRDefault="00632C86">
            <w:pPr>
              <w:pStyle w:val="ConsPlusNormal"/>
            </w:pPr>
            <w:r>
              <w:t>Страховой номер индивидуального лицевого счета</w:t>
            </w:r>
          </w:p>
        </w:tc>
        <w:tc>
          <w:tcPr>
            <w:tcW w:w="4253" w:type="dxa"/>
          </w:tcPr>
          <w:p w:rsidR="00632C86" w:rsidRDefault="00632C86">
            <w:pPr>
              <w:pStyle w:val="ConsPlusNormal"/>
            </w:pPr>
            <w:r>
              <w:t>Указывается страховой номер индивидуального лицевого счета зарегистрированного лица, содержащийся в документе, подтверждающем регистрацию</w:t>
            </w:r>
          </w:p>
        </w:tc>
        <w:tc>
          <w:tcPr>
            <w:tcW w:w="2547" w:type="dxa"/>
          </w:tcPr>
          <w:p w:rsidR="00632C86" w:rsidRDefault="00632C86">
            <w:pPr>
              <w:pStyle w:val="ConsPlusNormal"/>
            </w:pPr>
            <w:r>
              <w:t>Допускается отсутствие данного реквизита</w:t>
            </w:r>
          </w:p>
        </w:tc>
      </w:tr>
      <w:tr w:rsidR="00632C86">
        <w:tc>
          <w:tcPr>
            <w:tcW w:w="2250" w:type="dxa"/>
          </w:tcPr>
          <w:p w:rsidR="00632C86" w:rsidRDefault="00632C86">
            <w:pPr>
              <w:pStyle w:val="ConsPlusNormal"/>
            </w:pPr>
            <w:r>
              <w:t xml:space="preserve">Данные, указанные в документе, </w:t>
            </w:r>
            <w:r>
              <w:lastRenderedPageBreak/>
              <w:t>подтверждающем регистрацию в системе индивидуального (персонифицированного) учета:</w:t>
            </w:r>
          </w:p>
          <w:p w:rsidR="00632C86" w:rsidRDefault="00632C86">
            <w:pPr>
              <w:pStyle w:val="ConsPlusNormal"/>
            </w:pPr>
            <w:r>
              <w:t>Фамилия</w:t>
            </w:r>
          </w:p>
          <w:p w:rsidR="00632C86" w:rsidRDefault="00632C86">
            <w:pPr>
              <w:pStyle w:val="ConsPlusNormal"/>
            </w:pPr>
            <w:r>
              <w:t>Имя</w:t>
            </w:r>
          </w:p>
          <w:p w:rsidR="00632C86" w:rsidRDefault="00632C86">
            <w:pPr>
              <w:pStyle w:val="ConsPlusNormal"/>
            </w:pPr>
            <w:r>
              <w:t>Отчество (при наличии)</w:t>
            </w:r>
          </w:p>
          <w:p w:rsidR="00632C86" w:rsidRDefault="00632C86">
            <w:pPr>
              <w:pStyle w:val="ConsPlusNormal"/>
            </w:pPr>
            <w:r>
              <w:t>Пол</w:t>
            </w:r>
          </w:p>
          <w:p w:rsidR="00632C86" w:rsidRDefault="00632C86">
            <w:pPr>
              <w:pStyle w:val="ConsPlusNormal"/>
            </w:pPr>
            <w:r>
              <w:t>Дата рождения</w:t>
            </w:r>
          </w:p>
          <w:p w:rsidR="00632C86" w:rsidRDefault="00632C86">
            <w:pPr>
              <w:pStyle w:val="ConsPlusNormal"/>
            </w:pPr>
            <w:r>
              <w:t>Место рождения</w:t>
            </w:r>
          </w:p>
          <w:p w:rsidR="00632C86" w:rsidRDefault="00632C86">
            <w:pPr>
              <w:pStyle w:val="ConsPlusNormal"/>
            </w:pPr>
            <w:r>
              <w:t>город (село, деревня, ...)</w:t>
            </w:r>
          </w:p>
          <w:p w:rsidR="00632C86" w:rsidRDefault="00632C86">
            <w:pPr>
              <w:pStyle w:val="ConsPlusNormal"/>
            </w:pPr>
            <w:r>
              <w:t>район</w:t>
            </w:r>
          </w:p>
          <w:p w:rsidR="00632C86" w:rsidRDefault="00632C86">
            <w:pPr>
              <w:pStyle w:val="ConsPlusNormal"/>
            </w:pPr>
            <w:r>
              <w:t>область (край, республика, ...)</w:t>
            </w:r>
          </w:p>
          <w:p w:rsidR="00632C86" w:rsidRDefault="00632C86">
            <w:pPr>
              <w:pStyle w:val="ConsPlusNormal"/>
            </w:pPr>
            <w:r>
              <w:t>страна</w:t>
            </w:r>
          </w:p>
        </w:tc>
        <w:tc>
          <w:tcPr>
            <w:tcW w:w="4253" w:type="dxa"/>
          </w:tcPr>
          <w:p w:rsidR="00632C86" w:rsidRDefault="00632C86">
            <w:pPr>
              <w:pStyle w:val="ConsPlusNormal"/>
            </w:pPr>
            <w:r>
              <w:lastRenderedPageBreak/>
              <w:t xml:space="preserve">Реквизиты указываются в соответствии с правилами заполнения </w:t>
            </w:r>
            <w:hyperlink w:anchor="P46">
              <w:r>
                <w:rPr>
                  <w:color w:val="0000FF"/>
                </w:rPr>
                <w:t>формы</w:t>
              </w:r>
            </w:hyperlink>
            <w:r>
              <w:t xml:space="preserve"> "Анкета </w:t>
            </w:r>
            <w:r>
              <w:lastRenderedPageBreak/>
              <w:t>зарегистрированного лица (форма АДВ-1)"</w:t>
            </w:r>
          </w:p>
        </w:tc>
        <w:tc>
          <w:tcPr>
            <w:tcW w:w="2547" w:type="dxa"/>
          </w:tcPr>
          <w:p w:rsidR="00632C86" w:rsidRDefault="00632C86">
            <w:pPr>
              <w:pStyle w:val="ConsPlusNormal"/>
            </w:pPr>
            <w:r>
              <w:lastRenderedPageBreak/>
              <w:t xml:space="preserve">Фамилия и (или) имя, дата рождения и место </w:t>
            </w:r>
            <w:r>
              <w:lastRenderedPageBreak/>
              <w:t>рождения обязательны к заполнению в случае отсутствия реквизита "Страховой номер индивидуального лицевого счета"</w:t>
            </w:r>
          </w:p>
        </w:tc>
      </w:tr>
      <w:tr w:rsidR="00632C86">
        <w:tc>
          <w:tcPr>
            <w:tcW w:w="2250" w:type="dxa"/>
          </w:tcPr>
          <w:p w:rsidR="00632C86" w:rsidRDefault="00632C86">
            <w:pPr>
              <w:pStyle w:val="ConsPlusNormal"/>
            </w:pPr>
            <w:r>
              <w:lastRenderedPageBreak/>
              <w:t>Гражданство</w:t>
            </w:r>
          </w:p>
          <w:p w:rsidR="00632C86" w:rsidRDefault="00632C86">
            <w:pPr>
              <w:pStyle w:val="ConsPlusNormal"/>
            </w:pPr>
            <w:r>
              <w:t>Адрес регистрации</w:t>
            </w:r>
          </w:p>
          <w:p w:rsidR="00632C86" w:rsidRDefault="00632C86">
            <w:pPr>
              <w:pStyle w:val="ConsPlusNormal"/>
            </w:pPr>
            <w:r>
              <w:t>Адрес места жительства фактический</w:t>
            </w:r>
          </w:p>
          <w:p w:rsidR="00632C86" w:rsidRDefault="00632C86">
            <w:pPr>
              <w:pStyle w:val="ConsPlusNormal"/>
            </w:pPr>
            <w:r>
              <w:t>Телефоны</w:t>
            </w:r>
          </w:p>
        </w:tc>
        <w:tc>
          <w:tcPr>
            <w:tcW w:w="4253" w:type="dxa"/>
          </w:tcPr>
          <w:p w:rsidR="00632C86" w:rsidRDefault="00632C86">
            <w:pPr>
              <w:pStyle w:val="ConsPlusNormal"/>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pPr>
            <w:r>
              <w:t>Гражданство заполняется обязательно</w:t>
            </w:r>
          </w:p>
        </w:tc>
      </w:tr>
      <w:tr w:rsidR="00632C86">
        <w:tc>
          <w:tcPr>
            <w:tcW w:w="2250" w:type="dxa"/>
          </w:tcPr>
          <w:p w:rsidR="00632C86" w:rsidRDefault="00632C86">
            <w:pPr>
              <w:pStyle w:val="ConsPlusNormal"/>
            </w:pPr>
            <w:r>
              <w:t>Документ, удостоверяющий личность:</w:t>
            </w:r>
          </w:p>
          <w:p w:rsidR="00632C86" w:rsidRDefault="00632C86">
            <w:pPr>
              <w:pStyle w:val="ConsPlusNormal"/>
            </w:pPr>
            <w:r>
              <w:t>Вид документа</w:t>
            </w:r>
          </w:p>
          <w:p w:rsidR="00632C86" w:rsidRDefault="00632C86">
            <w:pPr>
              <w:pStyle w:val="ConsPlusNormal"/>
            </w:pPr>
            <w:r>
              <w:t>Серия, номер</w:t>
            </w:r>
          </w:p>
          <w:p w:rsidR="00632C86" w:rsidRDefault="00632C86">
            <w:pPr>
              <w:pStyle w:val="ConsPlusNormal"/>
            </w:pPr>
            <w:r>
              <w:t>Дата выдачи</w:t>
            </w:r>
          </w:p>
          <w:p w:rsidR="00632C86" w:rsidRDefault="00632C86">
            <w:pPr>
              <w:pStyle w:val="ConsPlusNormal"/>
            </w:pPr>
            <w:r>
              <w:t>Кем выдан</w:t>
            </w:r>
          </w:p>
        </w:tc>
        <w:tc>
          <w:tcPr>
            <w:tcW w:w="4253" w:type="dxa"/>
          </w:tcPr>
          <w:p w:rsidR="00632C86" w:rsidRDefault="00632C86">
            <w:pPr>
              <w:pStyle w:val="ConsPlusNormal"/>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pPr>
            <w:r>
              <w:t>Допускается отсутствие реквизитов данного раздела в случае, если предъявлен документ о государственной регистрации акта гражданского состояния о рождении в Российской Федерации</w:t>
            </w:r>
          </w:p>
        </w:tc>
      </w:tr>
      <w:tr w:rsidR="00632C86">
        <w:tc>
          <w:tcPr>
            <w:tcW w:w="2250" w:type="dxa"/>
          </w:tcPr>
          <w:p w:rsidR="00632C86" w:rsidRDefault="00632C86">
            <w:pPr>
              <w:pStyle w:val="ConsPlusNormal"/>
            </w:pPr>
            <w:r>
              <w:t>Реквизиты акта гражданского состояния о рождении:</w:t>
            </w:r>
          </w:p>
          <w:p w:rsidR="00632C86" w:rsidRDefault="00632C86">
            <w:pPr>
              <w:pStyle w:val="ConsPlusNormal"/>
            </w:pPr>
            <w:r>
              <w:t>Номер актовой записи о рождении</w:t>
            </w:r>
          </w:p>
          <w:p w:rsidR="00632C86" w:rsidRDefault="00632C86">
            <w:pPr>
              <w:pStyle w:val="ConsPlusNormal"/>
            </w:pPr>
            <w:r>
              <w:t>Дата составления актовой записи о рождении</w:t>
            </w:r>
          </w:p>
          <w:p w:rsidR="00632C86" w:rsidRDefault="00632C86">
            <w:pPr>
              <w:pStyle w:val="ConsPlusNormal"/>
            </w:pPr>
            <w:r>
              <w:t>Наименование органа, которым произведена государственная регистрация акта о рождении</w:t>
            </w:r>
          </w:p>
        </w:tc>
        <w:tc>
          <w:tcPr>
            <w:tcW w:w="4253" w:type="dxa"/>
          </w:tcPr>
          <w:p w:rsidR="00632C86" w:rsidRDefault="00632C86">
            <w:pPr>
              <w:pStyle w:val="ConsPlusNormal"/>
            </w:pPr>
            <w:r>
              <w:t xml:space="preserve">Реквизиты указываются в соответствии с правилами заполнения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pPr>
            <w:r>
              <w:t>Заполнять обязательно реквизиты данного раздела в случае, если предъявлен документ о государственной регистрации акта гражданского состояния о рождении в Российской Федерации, либо если в качестве документа, удостоверяющего личность, предъявлено свидетельство о рождении</w:t>
            </w:r>
          </w:p>
        </w:tc>
      </w:tr>
      <w:tr w:rsidR="00632C86">
        <w:tc>
          <w:tcPr>
            <w:tcW w:w="2250" w:type="dxa"/>
          </w:tcPr>
          <w:p w:rsidR="00632C86" w:rsidRDefault="00632C86">
            <w:pPr>
              <w:pStyle w:val="ConsPlusNormal"/>
            </w:pPr>
            <w:r>
              <w:t xml:space="preserve">Идентификационный </w:t>
            </w:r>
            <w:r>
              <w:lastRenderedPageBreak/>
              <w:t>номер налогоплательщика (при наличии)</w:t>
            </w:r>
          </w:p>
        </w:tc>
        <w:tc>
          <w:tcPr>
            <w:tcW w:w="4253" w:type="dxa"/>
          </w:tcPr>
          <w:p w:rsidR="00632C86" w:rsidRDefault="00632C86">
            <w:pPr>
              <w:pStyle w:val="ConsPlusNormal"/>
            </w:pPr>
            <w:r>
              <w:lastRenderedPageBreak/>
              <w:t xml:space="preserve">Указывается идентификационный номер </w:t>
            </w:r>
            <w:r>
              <w:lastRenderedPageBreak/>
              <w:t>налогоплательщика</w:t>
            </w:r>
          </w:p>
        </w:tc>
        <w:tc>
          <w:tcPr>
            <w:tcW w:w="2547" w:type="dxa"/>
          </w:tcPr>
          <w:p w:rsidR="00632C86" w:rsidRDefault="00632C86">
            <w:pPr>
              <w:pStyle w:val="ConsPlusNormal"/>
            </w:pPr>
            <w:r>
              <w:lastRenderedPageBreak/>
              <w:t xml:space="preserve">Допускается отсутствие </w:t>
            </w:r>
            <w:r>
              <w:lastRenderedPageBreak/>
              <w:t>данного реквизита</w:t>
            </w:r>
          </w:p>
        </w:tc>
      </w:tr>
      <w:tr w:rsidR="00632C86">
        <w:tc>
          <w:tcPr>
            <w:tcW w:w="2250" w:type="dxa"/>
          </w:tcPr>
          <w:p w:rsidR="00632C86" w:rsidRDefault="00632C86">
            <w:pPr>
              <w:pStyle w:val="ConsPlusNormal"/>
            </w:pPr>
            <w:r>
              <w:lastRenderedPageBreak/>
              <w:t>Дата заполнения</w:t>
            </w:r>
          </w:p>
        </w:tc>
        <w:tc>
          <w:tcPr>
            <w:tcW w:w="4253" w:type="dxa"/>
          </w:tcPr>
          <w:p w:rsidR="00632C86" w:rsidRDefault="00632C86">
            <w:pPr>
              <w:pStyle w:val="ConsPlusNormal"/>
            </w:pPr>
            <w:r>
              <w:t>Указывается дата заполнения анкеты зарегистрированного лица следующим образом: ДД наименование месяца ГГГГ</w:t>
            </w:r>
          </w:p>
        </w:tc>
        <w:tc>
          <w:tcPr>
            <w:tcW w:w="2547" w:type="dxa"/>
          </w:tcPr>
          <w:p w:rsidR="00632C86" w:rsidRDefault="00632C86">
            <w:pPr>
              <w:pStyle w:val="ConsPlusNormal"/>
            </w:pPr>
            <w:r>
              <w:t>Заполнять обязательно</w:t>
            </w:r>
          </w:p>
        </w:tc>
      </w:tr>
    </w:tbl>
    <w:p w:rsidR="00632C86" w:rsidRDefault="00632C86">
      <w:pPr>
        <w:pStyle w:val="ConsPlusNormal"/>
        <w:jc w:val="both"/>
      </w:pPr>
    </w:p>
    <w:p w:rsidR="00632C86" w:rsidRDefault="00632C86">
      <w:pPr>
        <w:pStyle w:val="ConsPlusNormal"/>
        <w:ind w:firstLine="540"/>
        <w:jc w:val="both"/>
      </w:pPr>
      <w:r>
        <w:t xml:space="preserve">19. Сведения по </w:t>
      </w:r>
      <w:hyperlink w:anchor="P231">
        <w:r>
          <w:rPr>
            <w:color w:val="0000FF"/>
          </w:rPr>
          <w:t>форме</w:t>
        </w:r>
      </w:hyperlink>
      <w:r>
        <w:t xml:space="preserve"> "Решение об отказе в регистрации зарегистрированного лица (форма АДИ-8)" формируются территориальным органом СФР и выдаются зарегистрированному лицу в случаях, предусмотренных </w:t>
      </w:r>
      <w:hyperlink r:id="rId17">
        <w:r>
          <w:rPr>
            <w:color w:val="0000FF"/>
          </w:rPr>
          <w:t>Инструкцией</w:t>
        </w:r>
      </w:hyperlink>
      <w:r>
        <w:t xml:space="preserve"> о порядке ведения индивидуального (персонифицированного) учета сведений о зарегистрированных лицах, утвержденной приказом Министерства труда и социальной защиты Российской Федерации от 22 апреля 2020 г. N 211н:</w:t>
      </w:r>
    </w:p>
    <w:p w:rsidR="00632C86" w:rsidRDefault="00632C86">
      <w:pPr>
        <w:pStyle w:val="ConsPlusNormal"/>
        <w:spacing w:before="220"/>
        <w:ind w:firstLine="540"/>
        <w:jc w:val="both"/>
      </w:pPr>
      <w:r>
        <w:t>- наличие в системе индивидуального (персонифицированного) учета индивидуального лицевого счета, открытого на зарегистрированное лицо с аналогичными анкетными данными;</w:t>
      </w:r>
    </w:p>
    <w:p w:rsidR="00632C86" w:rsidRDefault="00632C86">
      <w:pPr>
        <w:pStyle w:val="ConsPlusNormal"/>
        <w:spacing w:before="220"/>
        <w:ind w:firstLine="540"/>
        <w:jc w:val="both"/>
      </w:pPr>
      <w:r>
        <w:t>- отсутствие в системе индивидуального (персонифицированного) учета индивидуального лицевого счета со страховым номером, указанным в заявлении о выдаче документа (об изменении анкетных данных);</w:t>
      </w:r>
    </w:p>
    <w:p w:rsidR="00632C86" w:rsidRDefault="00632C86">
      <w:pPr>
        <w:pStyle w:val="ConsPlusNormal"/>
        <w:spacing w:before="220"/>
        <w:ind w:firstLine="540"/>
        <w:jc w:val="both"/>
      </w:pPr>
      <w:r>
        <w:t>- несоответствие указанных в заявлении о выдаче документа (об изменении анкетных данных) сведений о зарегистрированном лице сведениям, содержащимся в индивидуальном лицевом счете.</w:t>
      </w:r>
    </w:p>
    <w:p w:rsidR="00632C86" w:rsidRDefault="00632C86">
      <w:pPr>
        <w:pStyle w:val="ConsPlusNormal"/>
        <w:spacing w:before="220"/>
        <w:ind w:firstLine="540"/>
        <w:jc w:val="both"/>
      </w:pPr>
      <w:r>
        <w:t xml:space="preserve">При личном обращении гражданина в территориальный орган СФР сведения по </w:t>
      </w:r>
      <w:hyperlink w:anchor="P231">
        <w:r>
          <w:rPr>
            <w:color w:val="0000FF"/>
          </w:rPr>
          <w:t>форме</w:t>
        </w:r>
      </w:hyperlink>
      <w:r>
        <w:t xml:space="preserve"> "Решение об отказе в регистрации зарегистрированного лица (форма АДИ-8)" заверяются подписью специалиста территориального органа СФР.</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 заполнения</w:t>
            </w:r>
          </w:p>
        </w:tc>
      </w:tr>
      <w:tr w:rsidR="00632C86">
        <w:tc>
          <w:tcPr>
            <w:tcW w:w="2250" w:type="dxa"/>
          </w:tcPr>
          <w:p w:rsidR="00632C86" w:rsidRDefault="00632C86">
            <w:pPr>
              <w:pStyle w:val="ConsPlusNormal"/>
            </w:pPr>
            <w:r>
              <w:t>Страховой номер индивидуального лицевого счета</w:t>
            </w:r>
          </w:p>
          <w:p w:rsidR="00632C86" w:rsidRDefault="00632C86">
            <w:pPr>
              <w:pStyle w:val="ConsPlusNormal"/>
            </w:pPr>
            <w:r>
              <w:t>Фамилия</w:t>
            </w:r>
          </w:p>
          <w:p w:rsidR="00632C86" w:rsidRDefault="00632C86">
            <w:pPr>
              <w:pStyle w:val="ConsPlusNormal"/>
            </w:pPr>
            <w:r>
              <w:t>Имя</w:t>
            </w:r>
          </w:p>
          <w:p w:rsidR="00632C86" w:rsidRDefault="00632C86">
            <w:pPr>
              <w:pStyle w:val="ConsPlusNormal"/>
            </w:pPr>
            <w:r>
              <w:t>Отчество (при наличии)</w:t>
            </w:r>
          </w:p>
          <w:p w:rsidR="00632C86" w:rsidRDefault="00632C86">
            <w:pPr>
              <w:pStyle w:val="ConsPlusNormal"/>
            </w:pPr>
            <w:r>
              <w:t>Дата рождения</w:t>
            </w:r>
          </w:p>
          <w:p w:rsidR="00632C86" w:rsidRDefault="00632C86">
            <w:pPr>
              <w:pStyle w:val="ConsPlusNormal"/>
            </w:pPr>
            <w:r>
              <w:t>Место рождения</w:t>
            </w:r>
          </w:p>
          <w:p w:rsidR="00632C86" w:rsidRDefault="00632C86">
            <w:pPr>
              <w:pStyle w:val="ConsPlusNormal"/>
            </w:pPr>
            <w:r>
              <w:t>Пол</w:t>
            </w:r>
          </w:p>
        </w:tc>
        <w:tc>
          <w:tcPr>
            <w:tcW w:w="4253" w:type="dxa"/>
          </w:tcPr>
          <w:p w:rsidR="00632C86" w:rsidRDefault="00632C86">
            <w:pPr>
              <w:pStyle w:val="ConsPlusNormal"/>
              <w:jc w:val="both"/>
            </w:pPr>
            <w:r>
              <w:t xml:space="preserve">Реквизиты указываются в соответствии с данными, указанными во входящем документе, на основании которого формируется "Решение об отказе в регистрации зарегистрированного лица </w:t>
            </w:r>
            <w:hyperlink w:anchor="P231">
              <w:r>
                <w:rPr>
                  <w:color w:val="0000FF"/>
                </w:rPr>
                <w:t>(форма АДИ-8)</w:t>
              </w:r>
            </w:hyperlink>
            <w:r>
              <w:t>"</w:t>
            </w:r>
          </w:p>
        </w:tc>
        <w:tc>
          <w:tcPr>
            <w:tcW w:w="2547" w:type="dxa"/>
          </w:tcPr>
          <w:p w:rsidR="00632C86" w:rsidRDefault="00632C86">
            <w:pPr>
              <w:pStyle w:val="ConsPlusNormal"/>
              <w:jc w:val="both"/>
            </w:pPr>
            <w:r>
              <w:t xml:space="preserve">Заполняются реквизиты, указанные во входящем документе, на основании которого формируется "Решение об отказе в регистрации зарегистрированного лица </w:t>
            </w:r>
            <w:hyperlink w:anchor="P231">
              <w:r>
                <w:rPr>
                  <w:color w:val="0000FF"/>
                </w:rPr>
                <w:t>(форма АДИ-8)</w:t>
              </w:r>
            </w:hyperlink>
            <w:r>
              <w:t>"</w:t>
            </w:r>
          </w:p>
        </w:tc>
      </w:tr>
      <w:tr w:rsidR="00632C86">
        <w:tc>
          <w:tcPr>
            <w:tcW w:w="2250" w:type="dxa"/>
          </w:tcPr>
          <w:p w:rsidR="00632C86" w:rsidRDefault="00632C86">
            <w:pPr>
              <w:pStyle w:val="ConsPlusNormal"/>
            </w:pPr>
            <w:r>
              <w:t>Причина отказа</w:t>
            </w:r>
          </w:p>
        </w:tc>
        <w:tc>
          <w:tcPr>
            <w:tcW w:w="4253" w:type="dxa"/>
          </w:tcPr>
          <w:p w:rsidR="00632C86" w:rsidRDefault="00632C86">
            <w:pPr>
              <w:pStyle w:val="ConsPlusNormal"/>
              <w:jc w:val="both"/>
            </w:pPr>
            <w:r>
              <w:t xml:space="preserve">Указывается причина формирования документа "Решение об отказе в регистрации зарегистрированного лица </w:t>
            </w:r>
            <w:hyperlink w:anchor="P231">
              <w:r>
                <w:rPr>
                  <w:color w:val="0000FF"/>
                </w:rPr>
                <w:t>(форма АДИ-8)</w:t>
              </w:r>
            </w:hyperlink>
            <w:r>
              <w:t>".</w:t>
            </w:r>
          </w:p>
          <w:p w:rsidR="00632C86" w:rsidRDefault="00632C86">
            <w:pPr>
              <w:pStyle w:val="ConsPlusNormal"/>
              <w:jc w:val="both"/>
            </w:pPr>
            <w:r>
              <w:t>Примеры заполнения:</w:t>
            </w:r>
          </w:p>
          <w:p w:rsidR="00632C86" w:rsidRDefault="00632C86">
            <w:pPr>
              <w:pStyle w:val="ConsPlusNormal"/>
              <w:jc w:val="both"/>
            </w:pPr>
            <w:r>
              <w:t xml:space="preserve">"В системе индивидуального (персонифицированного) учета открыт лицевой счет с аналогичными анкетными </w:t>
            </w:r>
            <w:r>
              <w:lastRenderedPageBreak/>
              <w:t>данными";</w:t>
            </w:r>
          </w:p>
          <w:p w:rsidR="00632C86" w:rsidRDefault="00632C86">
            <w:pPr>
              <w:pStyle w:val="ConsPlusNormal"/>
              <w:jc w:val="both"/>
            </w:pPr>
            <w:r>
              <w:t>"В системе индивидуального (персонифицированного) учета отсутствует индивидуальный лицевой счет со страховым номером, указанным в заявлении";</w:t>
            </w:r>
          </w:p>
          <w:p w:rsidR="00632C86" w:rsidRDefault="00632C86">
            <w:pPr>
              <w:pStyle w:val="ConsPlusNormal"/>
              <w:jc w:val="both"/>
            </w:pPr>
            <w:r>
              <w:t>"Сведения, указанные в заявлении, не соответствуют сведениям, содержащимся в индивидуальном лицевом счете"</w:t>
            </w:r>
          </w:p>
        </w:tc>
        <w:tc>
          <w:tcPr>
            <w:tcW w:w="2547" w:type="dxa"/>
          </w:tcPr>
          <w:p w:rsidR="00632C86" w:rsidRDefault="00632C86">
            <w:pPr>
              <w:pStyle w:val="ConsPlusNormal"/>
            </w:pPr>
            <w:r>
              <w:lastRenderedPageBreak/>
              <w:t>Заполнять обязательно</w:t>
            </w:r>
          </w:p>
        </w:tc>
      </w:tr>
      <w:tr w:rsidR="00632C86">
        <w:tc>
          <w:tcPr>
            <w:tcW w:w="2250" w:type="dxa"/>
          </w:tcPr>
          <w:p w:rsidR="00632C86" w:rsidRDefault="00632C86">
            <w:pPr>
              <w:pStyle w:val="ConsPlusNormal"/>
            </w:pPr>
            <w:r>
              <w:lastRenderedPageBreak/>
              <w:t>Дата заполнения</w:t>
            </w:r>
          </w:p>
        </w:tc>
        <w:tc>
          <w:tcPr>
            <w:tcW w:w="4253" w:type="dxa"/>
          </w:tcPr>
          <w:p w:rsidR="00632C86" w:rsidRDefault="00632C86">
            <w:pPr>
              <w:pStyle w:val="ConsPlusNormal"/>
            </w:pPr>
            <w:r>
              <w:t>Указывается дата заполнения документа следующим образом:</w:t>
            </w:r>
          </w:p>
          <w:p w:rsidR="00632C86" w:rsidRDefault="00632C86">
            <w:pPr>
              <w:pStyle w:val="ConsPlusNormal"/>
              <w:jc w:val="both"/>
            </w:pPr>
            <w:r>
              <w:t>ДД наименование месяца ГГГГ</w:t>
            </w:r>
          </w:p>
        </w:tc>
        <w:tc>
          <w:tcPr>
            <w:tcW w:w="2547" w:type="dxa"/>
          </w:tcPr>
          <w:p w:rsidR="00632C86" w:rsidRDefault="00632C86">
            <w:pPr>
              <w:pStyle w:val="ConsPlusNormal"/>
            </w:pPr>
            <w:r>
              <w:t>Заполнять обязательно</w:t>
            </w:r>
          </w:p>
        </w:tc>
      </w:tr>
      <w:tr w:rsidR="00632C86">
        <w:tc>
          <w:tcPr>
            <w:tcW w:w="2250" w:type="dxa"/>
          </w:tcPr>
          <w:p w:rsidR="00632C86" w:rsidRDefault="00632C86">
            <w:pPr>
              <w:pStyle w:val="ConsPlusNormal"/>
            </w:pPr>
            <w:r>
              <w:t>Специалист территориального органа СФР</w:t>
            </w:r>
          </w:p>
          <w:p w:rsidR="00632C86" w:rsidRDefault="00632C86">
            <w:pPr>
              <w:pStyle w:val="ConsPlusNormal"/>
            </w:pPr>
            <w:r>
              <w:t>Подпись</w:t>
            </w:r>
          </w:p>
          <w:p w:rsidR="00632C86" w:rsidRDefault="00632C86">
            <w:pPr>
              <w:pStyle w:val="ConsPlusNormal"/>
            </w:pPr>
            <w:r>
              <w:t>Расшифровка подписи</w:t>
            </w:r>
          </w:p>
        </w:tc>
        <w:tc>
          <w:tcPr>
            <w:tcW w:w="4253" w:type="dxa"/>
          </w:tcPr>
          <w:p w:rsidR="00632C86" w:rsidRDefault="00632C86">
            <w:pPr>
              <w:pStyle w:val="ConsPlusNormal"/>
            </w:pPr>
            <w:r>
              <w:t xml:space="preserve">Реквизиты заполняются специалистом территориального органа СФР в случае формирования </w:t>
            </w:r>
            <w:hyperlink w:anchor="P231">
              <w:r>
                <w:rPr>
                  <w:color w:val="0000FF"/>
                </w:rPr>
                <w:t>формы</w:t>
              </w:r>
            </w:hyperlink>
            <w:r>
              <w:t xml:space="preserve"> "Решение об отказе в регистрации зарегистрированного лица (форма АДИ-8)" при личном обращении зарегистрированного лица в территориальный орган СФР</w:t>
            </w:r>
          </w:p>
        </w:tc>
        <w:tc>
          <w:tcPr>
            <w:tcW w:w="2547" w:type="dxa"/>
          </w:tcPr>
          <w:p w:rsidR="00632C86" w:rsidRDefault="00632C86">
            <w:pPr>
              <w:pStyle w:val="ConsPlusNormal"/>
            </w:pPr>
            <w:r>
              <w:t>Реквизит заполняется при обращении в территориальный орган СФР</w:t>
            </w:r>
          </w:p>
        </w:tc>
      </w:tr>
    </w:tbl>
    <w:p w:rsidR="00632C86" w:rsidRDefault="00632C86">
      <w:pPr>
        <w:pStyle w:val="ConsPlusNormal"/>
        <w:jc w:val="both"/>
      </w:pPr>
    </w:p>
    <w:p w:rsidR="00632C86" w:rsidRDefault="00632C86">
      <w:pPr>
        <w:pStyle w:val="ConsPlusNormal"/>
        <w:ind w:firstLine="540"/>
        <w:jc w:val="both"/>
      </w:pPr>
      <w:r>
        <w:t xml:space="preserve">20. </w:t>
      </w:r>
      <w:hyperlink w:anchor="P288">
        <w:r>
          <w:rPr>
            <w:color w:val="0000FF"/>
          </w:rPr>
          <w:t>Форма</w:t>
        </w:r>
      </w:hyperlink>
      <w:r>
        <w:t xml:space="preserve"> "Опись документов, передаваемых страхователем в СФР (форма АДВ-6-1)" представляется страхователем (работодателем) в территориальный орган СФР в составе пакета документов по </w:t>
      </w:r>
      <w:hyperlink w:anchor="P339">
        <w:r>
          <w:rPr>
            <w:color w:val="0000FF"/>
          </w:rPr>
          <w:t>форме</w:t>
        </w:r>
      </w:hyperlink>
      <w:r>
        <w:t xml:space="preserve"> "Сведения о трудовом стаже застрахованного лица за период до регистрации в системе обязательного пенсионного страхования (форма СЗВ-К)".</w:t>
      </w:r>
    </w:p>
    <w:p w:rsidR="00632C86" w:rsidRDefault="00632C86">
      <w:pPr>
        <w:pStyle w:val="ConsPlusNormal"/>
        <w:spacing w:before="220"/>
        <w:ind w:firstLine="540"/>
        <w:jc w:val="both"/>
      </w:pPr>
      <w:r>
        <w:t xml:space="preserve">Документ заверяется в соответствии с </w:t>
      </w:r>
      <w:hyperlink w:anchor="P487">
        <w:r>
          <w:rPr>
            <w:color w:val="0000FF"/>
          </w:rPr>
          <w:t>пунктом 9</w:t>
        </w:r>
      </w:hyperlink>
      <w:r>
        <w:t xml:space="preserve"> настоящего Порядка.</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 заполнения</w:t>
            </w:r>
          </w:p>
        </w:tc>
      </w:tr>
      <w:tr w:rsidR="00632C86">
        <w:tc>
          <w:tcPr>
            <w:tcW w:w="2250" w:type="dxa"/>
          </w:tcPr>
          <w:p w:rsidR="00632C86" w:rsidRDefault="00632C86">
            <w:pPr>
              <w:pStyle w:val="ConsPlusNormal"/>
            </w:pPr>
            <w:r>
              <w:t>Реквизиты работодателя, передающего документы:</w:t>
            </w:r>
          </w:p>
          <w:p w:rsidR="00632C86" w:rsidRDefault="00632C86">
            <w:pPr>
              <w:pStyle w:val="ConsPlusNormal"/>
            </w:pPr>
            <w:r>
              <w:t>Регистрационный номер СФР</w:t>
            </w:r>
          </w:p>
        </w:tc>
        <w:tc>
          <w:tcPr>
            <w:tcW w:w="4253" w:type="dxa"/>
          </w:tcPr>
          <w:p w:rsidR="00632C86" w:rsidRDefault="00632C86">
            <w:pPr>
              <w:pStyle w:val="ConsPlusNormal"/>
              <w:jc w:val="both"/>
            </w:pPr>
            <w:r>
              <w:t>Указывается номер, под которым работодатель зарегистрирован в качестве страхователя в СФР</w:t>
            </w:r>
          </w:p>
        </w:tc>
        <w:tc>
          <w:tcPr>
            <w:tcW w:w="2547" w:type="dxa"/>
          </w:tcPr>
          <w:p w:rsidR="00632C86" w:rsidRDefault="00632C86">
            <w:pPr>
              <w:pStyle w:val="ConsPlusNormal"/>
              <w:jc w:val="both"/>
            </w:pPr>
            <w:r>
              <w:t>Заполнять обязательно. Регистрационный номер СФР сообщается работодателю в территориальном органе СФР</w:t>
            </w:r>
          </w:p>
        </w:tc>
      </w:tr>
      <w:tr w:rsidR="00632C86">
        <w:tc>
          <w:tcPr>
            <w:tcW w:w="2250" w:type="dxa"/>
          </w:tcPr>
          <w:p w:rsidR="00632C86" w:rsidRDefault="00632C86">
            <w:pPr>
              <w:pStyle w:val="ConsPlusNormal"/>
            </w:pPr>
            <w:r>
              <w:t>ИНН</w:t>
            </w:r>
          </w:p>
          <w:p w:rsidR="00632C86" w:rsidRDefault="00632C86">
            <w:pPr>
              <w:pStyle w:val="ConsPlusNormal"/>
            </w:pPr>
            <w:r>
              <w:t>КПП</w:t>
            </w:r>
          </w:p>
        </w:tc>
        <w:tc>
          <w:tcPr>
            <w:tcW w:w="4253" w:type="dxa"/>
          </w:tcPr>
          <w:p w:rsidR="00632C86" w:rsidRDefault="00632C86">
            <w:pPr>
              <w:pStyle w:val="ConsPlusNormal"/>
              <w:jc w:val="both"/>
            </w:pPr>
            <w:r>
              <w:t>Указываются идентификационный номер налогоплательщика работодателя и код причины постановки на учет</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Наименование организации (краткое) (при наличии)</w:t>
            </w:r>
          </w:p>
        </w:tc>
        <w:tc>
          <w:tcPr>
            <w:tcW w:w="4253" w:type="dxa"/>
          </w:tcPr>
          <w:p w:rsidR="00632C86" w:rsidRDefault="00632C86">
            <w:pPr>
              <w:pStyle w:val="ConsPlusNormal"/>
              <w:jc w:val="both"/>
            </w:pPr>
            <w:r>
              <w:t>Указывается краткое наименование организации</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pPr>
            <w:r>
              <w:t>Примечания:</w:t>
            </w:r>
          </w:p>
        </w:tc>
        <w:tc>
          <w:tcPr>
            <w:tcW w:w="6800" w:type="dxa"/>
            <w:gridSpan w:val="2"/>
          </w:tcPr>
          <w:p w:rsidR="00632C86" w:rsidRDefault="00632C86">
            <w:pPr>
              <w:pStyle w:val="ConsPlusNormal"/>
              <w:jc w:val="both"/>
            </w:pPr>
            <w:r>
              <w:t>Заполняется специалистом СФР при приеме пакета документов</w:t>
            </w:r>
          </w:p>
        </w:tc>
      </w:tr>
      <w:tr w:rsidR="00632C86">
        <w:tc>
          <w:tcPr>
            <w:tcW w:w="2250" w:type="dxa"/>
          </w:tcPr>
          <w:p w:rsidR="00632C86" w:rsidRDefault="00632C86">
            <w:pPr>
              <w:pStyle w:val="ConsPlusNormal"/>
              <w:jc w:val="both"/>
            </w:pPr>
            <w:r>
              <w:t>Иные входящие документы:</w:t>
            </w:r>
          </w:p>
        </w:tc>
        <w:tc>
          <w:tcPr>
            <w:tcW w:w="4253" w:type="dxa"/>
          </w:tcPr>
          <w:p w:rsidR="00632C86" w:rsidRDefault="00632C86">
            <w:pPr>
              <w:pStyle w:val="ConsPlusNormal"/>
              <w:jc w:val="both"/>
            </w:pPr>
            <w:r>
              <w:t>Указывается наименование входящего документа, не вошедшего в предлагаемый формой перечень документов</w:t>
            </w:r>
          </w:p>
        </w:tc>
        <w:tc>
          <w:tcPr>
            <w:tcW w:w="2547" w:type="dxa"/>
          </w:tcPr>
          <w:p w:rsidR="00632C86" w:rsidRDefault="00632C86">
            <w:pPr>
              <w:pStyle w:val="ConsPlusNormal"/>
              <w:jc w:val="both"/>
            </w:pPr>
            <w:r>
              <w:t xml:space="preserve">Заполнять обязательно при представлении пакета документов, </w:t>
            </w:r>
            <w:r>
              <w:lastRenderedPageBreak/>
              <w:t>наименования которых не входят в перечень</w:t>
            </w:r>
          </w:p>
        </w:tc>
      </w:tr>
      <w:tr w:rsidR="00632C86">
        <w:tc>
          <w:tcPr>
            <w:tcW w:w="2250" w:type="dxa"/>
          </w:tcPr>
          <w:p w:rsidR="00632C86" w:rsidRDefault="00632C86">
            <w:pPr>
              <w:pStyle w:val="ConsPlusNormal"/>
              <w:jc w:val="both"/>
            </w:pPr>
            <w:r>
              <w:lastRenderedPageBreak/>
              <w:t>Количество документов в пакете</w:t>
            </w:r>
          </w:p>
        </w:tc>
        <w:tc>
          <w:tcPr>
            <w:tcW w:w="4253" w:type="dxa"/>
          </w:tcPr>
          <w:p w:rsidR="00632C86" w:rsidRDefault="00632C86">
            <w:pPr>
              <w:pStyle w:val="ConsPlusNormal"/>
              <w:jc w:val="both"/>
            </w:pPr>
            <w:r>
              <w:t>Указывается количество документов в пакете соответствующего типа</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Номер пакета документов, присвоенный страхователем</w:t>
            </w:r>
          </w:p>
        </w:tc>
        <w:tc>
          <w:tcPr>
            <w:tcW w:w="4253" w:type="dxa"/>
          </w:tcPr>
          <w:p w:rsidR="00632C86" w:rsidRDefault="00632C86">
            <w:pPr>
              <w:pStyle w:val="ConsPlusNormal"/>
              <w:jc w:val="both"/>
            </w:pPr>
            <w:r>
              <w:t>Указывается порядковый номер пакета документов, присвоенный страхователем (работодателем)</w:t>
            </w:r>
          </w:p>
        </w:tc>
        <w:tc>
          <w:tcPr>
            <w:tcW w:w="2547" w:type="dxa"/>
          </w:tcPr>
          <w:p w:rsidR="00632C86" w:rsidRDefault="00632C86">
            <w:pPr>
              <w:pStyle w:val="ConsPlusNormal"/>
              <w:jc w:val="both"/>
            </w:pPr>
            <w:r>
              <w:t>Заполнять в случае, если пакет документов представляется в электронной форме</w:t>
            </w:r>
          </w:p>
        </w:tc>
      </w:tr>
      <w:tr w:rsidR="00632C86">
        <w:tc>
          <w:tcPr>
            <w:tcW w:w="2250" w:type="dxa"/>
          </w:tcPr>
          <w:p w:rsidR="00632C86" w:rsidRDefault="00632C86">
            <w:pPr>
              <w:pStyle w:val="ConsPlusNormal"/>
              <w:jc w:val="both"/>
            </w:pPr>
            <w:r>
              <w:t>Номер регистрации пакета в территориальном органе СФР</w:t>
            </w:r>
          </w:p>
        </w:tc>
        <w:tc>
          <w:tcPr>
            <w:tcW w:w="4253" w:type="dxa"/>
          </w:tcPr>
          <w:p w:rsidR="00632C86" w:rsidRDefault="00632C86">
            <w:pPr>
              <w:pStyle w:val="ConsPlusNormal"/>
              <w:jc w:val="both"/>
            </w:pPr>
            <w:r>
              <w:t>Указывается входящий номер, под которым при приеме в территориальном органе СФР зарегистрирован пакет документов, и год регистрации пакета</w:t>
            </w:r>
          </w:p>
        </w:tc>
        <w:tc>
          <w:tcPr>
            <w:tcW w:w="2547" w:type="dxa"/>
          </w:tcPr>
          <w:p w:rsidR="00632C86" w:rsidRDefault="00632C86">
            <w:pPr>
              <w:pStyle w:val="ConsPlusNormal"/>
              <w:jc w:val="both"/>
            </w:pPr>
            <w:r>
              <w:t>Заполняется работником СФР при приеме пакета документов</w:t>
            </w:r>
          </w:p>
        </w:tc>
      </w:tr>
    </w:tbl>
    <w:p w:rsidR="00632C86" w:rsidRDefault="00632C86">
      <w:pPr>
        <w:pStyle w:val="ConsPlusNormal"/>
        <w:jc w:val="both"/>
      </w:pPr>
    </w:p>
    <w:p w:rsidR="00632C86" w:rsidRDefault="00632C86">
      <w:pPr>
        <w:pStyle w:val="ConsPlusNormal"/>
        <w:ind w:firstLine="540"/>
        <w:jc w:val="both"/>
      </w:pPr>
      <w:r>
        <w:t xml:space="preserve">21. Сведения по </w:t>
      </w:r>
      <w:hyperlink w:anchor="P339">
        <w:r>
          <w:rPr>
            <w:color w:val="0000FF"/>
          </w:rPr>
          <w:t>форме</w:t>
        </w:r>
      </w:hyperlink>
      <w:r>
        <w:t xml:space="preserve"> "Сведения о трудовом стаже застрахованного лица за период до регистрации в системе обязательного пенсионного страхования (форма СЗВ-К)" заполняются в целях проведения конвертации пенсионных прав застрахованных лиц.</w:t>
      </w:r>
    </w:p>
    <w:p w:rsidR="00632C86" w:rsidRDefault="00632C86">
      <w:pPr>
        <w:pStyle w:val="ConsPlusNormal"/>
        <w:spacing w:before="220"/>
        <w:ind w:firstLine="540"/>
        <w:jc w:val="both"/>
      </w:pPr>
      <w:r>
        <w:t>Сведения заполняются страхователем на основании трудовой книжки и других документов, представленных застрахованным лицом для подтверждения трудового стажа. При этом первой записью о периодах трудовой или иной общественно полезной деятельности является запись о первом периоде, второй записью является запись о втором периоде и так далее.</w:t>
      </w:r>
    </w:p>
    <w:p w:rsidR="00632C86" w:rsidRDefault="00632C86">
      <w:pPr>
        <w:pStyle w:val="ConsPlusNormal"/>
        <w:spacing w:before="220"/>
        <w:ind w:firstLine="540"/>
        <w:jc w:val="both"/>
      </w:pPr>
      <w:r>
        <w:t>Сведения представляются за периоды до 01.01.2002.</w:t>
      </w:r>
    </w:p>
    <w:p w:rsidR="00632C86" w:rsidRDefault="00632C86">
      <w:pPr>
        <w:pStyle w:val="ConsPlusNormal"/>
        <w:spacing w:before="220"/>
        <w:ind w:firstLine="540"/>
        <w:jc w:val="both"/>
      </w:pPr>
      <w:r>
        <w:t xml:space="preserve">С целью реализации права на пенсионное обеспечение граждан, работающих у страхователей (работодателей), граждан, самостоятельно обеспечивающих себя работой (индивидуальные предприниматели, занимающиеся частной практикой адвокаты, нотариусы, иные лица, занимающиеся частной практикой и не являющиеся индивидуальными предпринимателями), осуществляющих свою деятельность на территориях Республики Крым и города федерального значения Севастополя, документ заполняется страхователем (работодателем) на всех работающих у них граждан, гражданином, самостоятельно обеспечивающим себя работой, - в отношении себя или территориальным органом СФР на основании документов о работе и иной деятельности, включаемых в страховой (трудовой) стаж, за период по 31 декабря 2014 года включительно, а в случаях, предусмотренных </w:t>
      </w:r>
      <w:hyperlink r:id="rId18">
        <w:r>
          <w:rPr>
            <w:color w:val="0000FF"/>
          </w:rPr>
          <w:t>статьей 4</w:t>
        </w:r>
      </w:hyperlink>
      <w:r>
        <w:t xml:space="preserve"> Федерального закона от 21 июля 2014 г.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(Собрание законодательства Российской Федерации, 2014, N 30, ст. 4209; 2016, N 27, ст. 4168), - по 31 декабря 2015 года включительно.</w:t>
      </w:r>
    </w:p>
    <w:p w:rsidR="00632C86" w:rsidRDefault="00632C86">
      <w:pPr>
        <w:pStyle w:val="ConsPlusNormal"/>
        <w:jc w:val="both"/>
      </w:pPr>
    </w:p>
    <w:p w:rsidR="00632C86" w:rsidRDefault="00632C86">
      <w:pPr>
        <w:pStyle w:val="ConsPlusTitle"/>
        <w:ind w:firstLine="540"/>
        <w:jc w:val="both"/>
        <w:outlineLvl w:val="2"/>
      </w:pPr>
      <w:r>
        <w:t>Перечень реквизитов и правила их заполнения: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0"/>
        <w:gridCol w:w="4253"/>
        <w:gridCol w:w="2547"/>
      </w:tblGrid>
      <w:tr w:rsidR="00632C86">
        <w:tc>
          <w:tcPr>
            <w:tcW w:w="2250" w:type="dxa"/>
          </w:tcPr>
          <w:p w:rsidR="00632C86" w:rsidRDefault="00632C86">
            <w:pPr>
              <w:pStyle w:val="ConsPlusNormal"/>
              <w:jc w:val="center"/>
            </w:pPr>
            <w:r>
              <w:t>Реквизит</w:t>
            </w:r>
          </w:p>
        </w:tc>
        <w:tc>
          <w:tcPr>
            <w:tcW w:w="4253" w:type="dxa"/>
          </w:tcPr>
          <w:p w:rsidR="00632C86" w:rsidRDefault="00632C86">
            <w:pPr>
              <w:pStyle w:val="ConsPlusNormal"/>
              <w:jc w:val="center"/>
            </w:pPr>
            <w:r>
              <w:t>Правила заполнения</w:t>
            </w:r>
          </w:p>
        </w:tc>
        <w:tc>
          <w:tcPr>
            <w:tcW w:w="2547" w:type="dxa"/>
          </w:tcPr>
          <w:p w:rsidR="00632C86" w:rsidRDefault="00632C86">
            <w:pPr>
              <w:pStyle w:val="ConsPlusNormal"/>
              <w:jc w:val="center"/>
            </w:pPr>
            <w:r>
              <w:t>Обязательность заполнения</w:t>
            </w:r>
          </w:p>
        </w:tc>
      </w:tr>
      <w:tr w:rsidR="00632C86">
        <w:tc>
          <w:tcPr>
            <w:tcW w:w="2250" w:type="dxa"/>
          </w:tcPr>
          <w:p w:rsidR="00632C86" w:rsidRDefault="00632C86">
            <w:pPr>
              <w:pStyle w:val="ConsPlusNormal"/>
              <w:jc w:val="both"/>
            </w:pPr>
            <w:r>
              <w:t>Тип формы</w:t>
            </w:r>
          </w:p>
        </w:tc>
        <w:tc>
          <w:tcPr>
            <w:tcW w:w="4253" w:type="dxa"/>
          </w:tcPr>
          <w:p w:rsidR="00632C86" w:rsidRDefault="00632C86">
            <w:pPr>
              <w:pStyle w:val="ConsPlusNormal"/>
              <w:jc w:val="both"/>
            </w:pPr>
            <w:r>
              <w:t>Символом "X" отмечается одно из следующих значений:</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исходная</w:t>
            </w:r>
          </w:p>
        </w:tc>
        <w:tc>
          <w:tcPr>
            <w:tcW w:w="4253" w:type="dxa"/>
          </w:tcPr>
          <w:p w:rsidR="00632C86" w:rsidRDefault="00632C86">
            <w:pPr>
              <w:pStyle w:val="ConsPlusNormal"/>
              <w:jc w:val="both"/>
            </w:pPr>
            <w:r>
              <w:t>- форма, первый раз подаваемая работодателем о застрахованном лице</w:t>
            </w:r>
          </w:p>
        </w:tc>
        <w:tc>
          <w:tcPr>
            <w:tcW w:w="2547" w:type="dxa"/>
          </w:tcPr>
          <w:p w:rsidR="00632C86" w:rsidRDefault="00632C86">
            <w:pPr>
              <w:pStyle w:val="ConsPlusNormal"/>
              <w:jc w:val="both"/>
            </w:pPr>
            <w:r>
              <w:t xml:space="preserve">Если представленная исходная форма была возвращена работодателю из-за </w:t>
            </w:r>
            <w:r>
              <w:lastRenderedPageBreak/>
              <w:t>содержащихся в ней ошибок, взамен нее представляется также исходная форма</w:t>
            </w:r>
          </w:p>
        </w:tc>
      </w:tr>
      <w:tr w:rsidR="00632C86">
        <w:tc>
          <w:tcPr>
            <w:tcW w:w="2250" w:type="dxa"/>
          </w:tcPr>
          <w:p w:rsidR="00632C86" w:rsidRDefault="00632C86">
            <w:pPr>
              <w:pStyle w:val="ConsPlusNormal"/>
              <w:jc w:val="both"/>
            </w:pPr>
            <w:r>
              <w:lastRenderedPageBreak/>
              <w:t>корректирующая</w:t>
            </w:r>
          </w:p>
        </w:tc>
        <w:tc>
          <w:tcPr>
            <w:tcW w:w="4253" w:type="dxa"/>
          </w:tcPr>
          <w:p w:rsidR="00632C86" w:rsidRDefault="00632C86">
            <w:pPr>
              <w:pStyle w:val="ConsPlusNormal"/>
              <w:jc w:val="both"/>
            </w:pPr>
            <w:r>
              <w:t>- форма, подаваемая с целью изменения ранее поданных сведений о застрахованном лице</w:t>
            </w:r>
          </w:p>
        </w:tc>
        <w:tc>
          <w:tcPr>
            <w:tcW w:w="2547" w:type="dxa"/>
          </w:tcPr>
          <w:p w:rsidR="00632C86" w:rsidRDefault="00632C86">
            <w:pPr>
              <w:pStyle w:val="ConsPlusNormal"/>
              <w:jc w:val="both"/>
            </w:pPr>
            <w:r>
              <w:t>Если в исходной форме были указаны сведения, не соответствующие действительности, то в корректирующей форме заполняются все разделы, а не только исправляемые. Таким образом, информация корректирующей формы полностью заменяет информацию исходной формы</w:t>
            </w:r>
          </w:p>
        </w:tc>
      </w:tr>
      <w:tr w:rsidR="00632C86">
        <w:tc>
          <w:tcPr>
            <w:tcW w:w="2250" w:type="dxa"/>
          </w:tcPr>
          <w:p w:rsidR="00632C86" w:rsidRDefault="00632C86">
            <w:pPr>
              <w:pStyle w:val="ConsPlusNormal"/>
              <w:jc w:val="both"/>
            </w:pPr>
            <w:r>
              <w:t>отменяющая</w:t>
            </w:r>
          </w:p>
        </w:tc>
        <w:tc>
          <w:tcPr>
            <w:tcW w:w="4253" w:type="dxa"/>
          </w:tcPr>
          <w:p w:rsidR="00632C86" w:rsidRDefault="00632C86">
            <w:pPr>
              <w:pStyle w:val="ConsPlusNormal"/>
              <w:jc w:val="both"/>
            </w:pPr>
            <w:r>
              <w:t>- форма, подаваемая с целью полной отмены ранее поданных сведений о застрахованном лице</w:t>
            </w:r>
          </w:p>
        </w:tc>
        <w:tc>
          <w:tcPr>
            <w:tcW w:w="2547" w:type="dxa"/>
          </w:tcPr>
          <w:p w:rsidR="00632C86" w:rsidRDefault="00632C86">
            <w:pPr>
              <w:pStyle w:val="ConsPlusNormal"/>
              <w:jc w:val="both"/>
            </w:pPr>
            <w:r>
              <w:t>В отменяющей форме заполняются реквизиты от "Страховой номер" до "Дата рождения"</w:t>
            </w:r>
          </w:p>
        </w:tc>
      </w:tr>
      <w:tr w:rsidR="00632C86">
        <w:tc>
          <w:tcPr>
            <w:tcW w:w="2250" w:type="dxa"/>
          </w:tcPr>
          <w:p w:rsidR="00632C86" w:rsidRDefault="00632C86">
            <w:pPr>
              <w:pStyle w:val="ConsPlusNormal"/>
              <w:jc w:val="both"/>
            </w:pPr>
            <w:r>
              <w:t>Страховой номер индивидуального лицевого счета</w:t>
            </w:r>
          </w:p>
        </w:tc>
        <w:tc>
          <w:tcPr>
            <w:tcW w:w="4253" w:type="dxa"/>
          </w:tcPr>
          <w:p w:rsidR="00632C86" w:rsidRDefault="00632C86">
            <w:pPr>
              <w:pStyle w:val="ConsPlusNormal"/>
              <w:jc w:val="both"/>
            </w:pPr>
            <w:r>
              <w:t>Указывается страховой номер индивидуального лицевого счета, содержащийся в документе, подтверждающем регистрацию</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Фамилия</w:t>
            </w:r>
          </w:p>
          <w:p w:rsidR="00632C86" w:rsidRDefault="00632C86">
            <w:pPr>
              <w:pStyle w:val="ConsPlusNormal"/>
              <w:jc w:val="both"/>
            </w:pPr>
            <w:r>
              <w:t>Имя</w:t>
            </w:r>
          </w:p>
          <w:p w:rsidR="00632C86" w:rsidRDefault="00632C86">
            <w:pPr>
              <w:pStyle w:val="ConsPlusNormal"/>
              <w:jc w:val="both"/>
            </w:pPr>
            <w:r>
              <w:t>Отчество (при наличии)</w:t>
            </w:r>
          </w:p>
          <w:p w:rsidR="00632C86" w:rsidRDefault="00632C86">
            <w:pPr>
              <w:pStyle w:val="ConsPlusNormal"/>
              <w:jc w:val="both"/>
            </w:pPr>
            <w:r>
              <w:t>Дата рождения</w:t>
            </w:r>
          </w:p>
        </w:tc>
        <w:tc>
          <w:tcPr>
            <w:tcW w:w="4253" w:type="dxa"/>
          </w:tcPr>
          <w:p w:rsidR="00632C86" w:rsidRDefault="00632C86">
            <w:pPr>
              <w:pStyle w:val="ConsPlusNormal"/>
              <w:jc w:val="both"/>
            </w:pPr>
            <w:r>
              <w:t xml:space="preserve">Заполняется аналогично одноименным реквизитам </w:t>
            </w:r>
            <w:hyperlink w:anchor="P46">
              <w:r>
                <w:rPr>
                  <w:color w:val="0000FF"/>
                </w:rPr>
                <w:t>формы</w:t>
              </w:r>
            </w:hyperlink>
            <w:r>
              <w:t xml:space="preserve"> "Анкета зарегистрированного лица (форма АДВ-1)"</w:t>
            </w:r>
          </w:p>
        </w:tc>
        <w:tc>
          <w:tcPr>
            <w:tcW w:w="2547" w:type="dxa"/>
          </w:tcPr>
          <w:p w:rsidR="00632C86" w:rsidRDefault="00632C86">
            <w:pPr>
              <w:pStyle w:val="ConsPlusNormal"/>
              <w:jc w:val="both"/>
            </w:pPr>
            <w:r>
              <w:t>Фамилию и (или) имя заполнять обязательно, дату рождения заполнять обязательно</w:t>
            </w:r>
          </w:p>
        </w:tc>
      </w:tr>
      <w:tr w:rsidR="00632C86">
        <w:tc>
          <w:tcPr>
            <w:tcW w:w="2250" w:type="dxa"/>
          </w:tcPr>
          <w:p w:rsidR="00632C86" w:rsidRDefault="00632C86">
            <w:pPr>
              <w:pStyle w:val="ConsPlusNormal"/>
              <w:jc w:val="both"/>
            </w:pPr>
            <w:r>
              <w:t>Территориальные условия проживания на 31.12.2001</w:t>
            </w:r>
          </w:p>
        </w:tc>
        <w:tc>
          <w:tcPr>
            <w:tcW w:w="4253" w:type="dxa"/>
          </w:tcPr>
          <w:p w:rsidR="00632C86" w:rsidRDefault="00632C86">
            <w:pPr>
              <w:pStyle w:val="ConsPlusNormal"/>
              <w:jc w:val="both"/>
            </w:pPr>
            <w:r>
              <w:t xml:space="preserve">Заполняется в соответствии с </w:t>
            </w:r>
            <w:hyperlink w:anchor="P881">
              <w:r>
                <w:rPr>
                  <w:color w:val="0000FF"/>
                </w:rPr>
                <w:t>таблицей</w:t>
              </w:r>
            </w:hyperlink>
            <w:r>
              <w:t xml:space="preserve"> "Территориальные условия" Классификатора параметров, используемых при отражении сведений индивидуального (персонифицированного) учета (далее - классификатор параметров) (приложение к настоящему Порядку).</w:t>
            </w:r>
          </w:p>
          <w:p w:rsidR="00632C86" w:rsidRDefault="00632C86">
            <w:pPr>
              <w:pStyle w:val="ConsPlusNormal"/>
              <w:jc w:val="both"/>
            </w:pPr>
            <w:hyperlink r:id="rId19">
              <w:r>
                <w:rPr>
                  <w:color w:val="0000FF"/>
                </w:rPr>
                <w:t>Перечень</w:t>
              </w:r>
            </w:hyperlink>
            <w:r>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 постановлением Совмина СССР от 10 ноября 1967 г. N 1029.</w:t>
            </w:r>
          </w:p>
          <w:p w:rsidR="00632C86" w:rsidRDefault="00632C86">
            <w:pPr>
              <w:pStyle w:val="ConsPlusNormal"/>
              <w:jc w:val="both"/>
            </w:pPr>
            <w:r>
              <w:t>Возможно указание только значений "пустое", "РКС", "МКС".</w:t>
            </w:r>
          </w:p>
          <w:p w:rsidR="00632C86" w:rsidRDefault="00632C86">
            <w:pPr>
              <w:pStyle w:val="ConsPlusNormal"/>
              <w:jc w:val="both"/>
            </w:pPr>
            <w:r>
              <w:t xml:space="preserve">Для застрахованных лиц, проживавших в </w:t>
            </w:r>
            <w:r>
              <w:lastRenderedPageBreak/>
              <w:t>районах Крайнего Севера, местностях, приравненных к районам Крайнего Севера, указывается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 Севера. Районный коэффициент указывается в виде числа с дробной частью через запятую после значения "РКС" или "МКС"</w:t>
            </w:r>
          </w:p>
        </w:tc>
        <w:tc>
          <w:tcPr>
            <w:tcW w:w="2547" w:type="dxa"/>
          </w:tcPr>
          <w:p w:rsidR="00632C86" w:rsidRDefault="00632C86">
            <w:pPr>
              <w:pStyle w:val="ConsPlusNormal"/>
              <w:jc w:val="both"/>
            </w:pPr>
            <w:r>
              <w:lastRenderedPageBreak/>
              <w:t>Заполняется на основании паспорта гражданина Российской Федерации или документа, выданного компетентным органом</w:t>
            </w:r>
          </w:p>
        </w:tc>
      </w:tr>
      <w:tr w:rsidR="00632C86">
        <w:tc>
          <w:tcPr>
            <w:tcW w:w="2250" w:type="dxa"/>
          </w:tcPr>
          <w:p w:rsidR="00632C86" w:rsidRDefault="00632C86">
            <w:pPr>
              <w:pStyle w:val="ConsPlusNormal"/>
              <w:jc w:val="both"/>
            </w:pPr>
            <w:r>
              <w:lastRenderedPageBreak/>
              <w:t>Факт проживания на территории Республики Крым или на территории города федерального значения Севастополя по состоянию на 18 марта 2014 года</w:t>
            </w:r>
          </w:p>
        </w:tc>
        <w:tc>
          <w:tcPr>
            <w:tcW w:w="4253" w:type="dxa"/>
          </w:tcPr>
          <w:p w:rsidR="00632C86" w:rsidRDefault="00632C86">
            <w:pPr>
              <w:pStyle w:val="ConsPlusNormal"/>
              <w:jc w:val="both"/>
            </w:pPr>
            <w:r>
              <w:t>При необходимости заполнения проставляется символ "X"</w:t>
            </w:r>
          </w:p>
        </w:tc>
        <w:tc>
          <w:tcPr>
            <w:tcW w:w="2547" w:type="dxa"/>
          </w:tcPr>
          <w:p w:rsidR="00632C86" w:rsidRDefault="00632C86">
            <w:pPr>
              <w:pStyle w:val="ConsPlusNormal"/>
              <w:jc w:val="both"/>
            </w:pPr>
            <w:r>
              <w:t>Заполняется в случае заполнения формы на гражданина Российской Федерации, постоянно проживавшего по состоянию на 18 марта 2014 года на территории Республики Крым или на территории города федерального значения Севастополя, на основании отметки о регистрации по месту жительства, проставляемой в паспорте гражданина Российской Федерации</w:t>
            </w:r>
          </w:p>
        </w:tc>
      </w:tr>
      <w:tr w:rsidR="00632C86">
        <w:tc>
          <w:tcPr>
            <w:tcW w:w="9050" w:type="dxa"/>
            <w:gridSpan w:val="3"/>
          </w:tcPr>
          <w:p w:rsidR="00632C86" w:rsidRDefault="00632C86">
            <w:pPr>
              <w:pStyle w:val="ConsPlusNormal"/>
              <w:jc w:val="both"/>
              <w:outlineLvl w:val="3"/>
            </w:pPr>
            <w:r>
              <w:t>Периоды трудовой или иной общественно полезной деятельности</w:t>
            </w:r>
          </w:p>
        </w:tc>
      </w:tr>
      <w:tr w:rsidR="00632C86">
        <w:tc>
          <w:tcPr>
            <w:tcW w:w="2250" w:type="dxa"/>
          </w:tcPr>
          <w:p w:rsidR="00632C86" w:rsidRDefault="00632C86">
            <w:pPr>
              <w:pStyle w:val="ConsPlusNormal"/>
              <w:jc w:val="both"/>
            </w:pPr>
            <w:r>
              <w:t>Наименование организации</w:t>
            </w:r>
          </w:p>
        </w:tc>
        <w:tc>
          <w:tcPr>
            <w:tcW w:w="4253" w:type="dxa"/>
          </w:tcPr>
          <w:p w:rsidR="00632C86" w:rsidRDefault="00632C86">
            <w:pPr>
              <w:pStyle w:val="ConsPlusNormal"/>
              <w:jc w:val="both"/>
            </w:pPr>
            <w:r>
              <w:t>Указывается в соответствии с документом, подтверждающим данный период деятельности.</w:t>
            </w:r>
          </w:p>
          <w:p w:rsidR="00632C86" w:rsidRDefault="00632C86">
            <w:pPr>
              <w:pStyle w:val="ConsPlusNormal"/>
              <w:jc w:val="both"/>
            </w:pPr>
            <w:r>
              <w:t>Указывается наименование организации, где застрахованное лицо непосредственно работало, служило.</w:t>
            </w:r>
          </w:p>
          <w:p w:rsidR="00632C86" w:rsidRDefault="00632C86">
            <w:pPr>
              <w:pStyle w:val="ConsPlusNormal"/>
              <w:jc w:val="both"/>
            </w:pPr>
            <w:r>
              <w:t>Для периодов работы с кодом "РАБЗАГР" после знака "/" в данном поле указывается наименование страны, в которой осуществлялась работа</w:t>
            </w:r>
          </w:p>
        </w:tc>
        <w:tc>
          <w:tcPr>
            <w:tcW w:w="2547" w:type="dxa"/>
          </w:tcPr>
          <w:p w:rsidR="00632C86" w:rsidRDefault="00632C86">
            <w:pPr>
              <w:pStyle w:val="ConsPlusNormal"/>
              <w:jc w:val="both"/>
            </w:pPr>
            <w:r>
              <w:t>Заполнять обязательно для отдельных видов деятельности: "РАБОТА", "СЛУЖБА", "ДВСТО", "РАБЗАГР", "СЛПРИЗ", "РАБСВПК", "ТДКРЫМ", "ИПКРЫМ", "ДОГКРЫМ"</w:t>
            </w:r>
          </w:p>
        </w:tc>
      </w:tr>
      <w:tr w:rsidR="00632C86">
        <w:tc>
          <w:tcPr>
            <w:tcW w:w="2250" w:type="dxa"/>
          </w:tcPr>
          <w:p w:rsidR="00632C86" w:rsidRDefault="00632C86">
            <w:pPr>
              <w:pStyle w:val="ConsPlusNormal"/>
              <w:jc w:val="both"/>
            </w:pPr>
            <w:r>
              <w:t>Вид деятельности (код)</w:t>
            </w:r>
          </w:p>
        </w:tc>
        <w:tc>
          <w:tcPr>
            <w:tcW w:w="4253" w:type="dxa"/>
          </w:tcPr>
          <w:p w:rsidR="00632C86" w:rsidRDefault="00632C86">
            <w:pPr>
              <w:pStyle w:val="ConsPlusNormal"/>
              <w:jc w:val="both"/>
            </w:pPr>
            <w:r>
              <w:t xml:space="preserve">Указывается в соответствии с </w:t>
            </w:r>
            <w:hyperlink w:anchor="P1303">
              <w:r>
                <w:rPr>
                  <w:color w:val="0000FF"/>
                </w:rPr>
                <w:t>таблицей</w:t>
              </w:r>
            </w:hyperlink>
            <w:r>
              <w:t xml:space="preserve"> "Виды трудовой или иной общественно полезной деятельности" классификатора параметров (приложение к настоящему Порядку)</w:t>
            </w:r>
          </w:p>
        </w:tc>
        <w:tc>
          <w:tcPr>
            <w:tcW w:w="2547" w:type="dxa"/>
          </w:tcPr>
          <w:p w:rsidR="00632C86" w:rsidRDefault="00632C86">
            <w:pPr>
              <w:pStyle w:val="ConsPlusNormal"/>
              <w:jc w:val="both"/>
            </w:pPr>
            <w:r>
              <w:t>Заполнять обязательно</w:t>
            </w:r>
          </w:p>
        </w:tc>
      </w:tr>
      <w:tr w:rsidR="00632C86">
        <w:tc>
          <w:tcPr>
            <w:tcW w:w="2250" w:type="dxa"/>
          </w:tcPr>
          <w:p w:rsidR="00632C86" w:rsidRDefault="00632C86">
            <w:pPr>
              <w:pStyle w:val="ConsPlusNormal"/>
              <w:jc w:val="both"/>
            </w:pPr>
            <w:r>
              <w:t>Начало периода</w:t>
            </w:r>
          </w:p>
          <w:p w:rsidR="00632C86" w:rsidRDefault="00632C86">
            <w:pPr>
              <w:pStyle w:val="ConsPlusNormal"/>
              <w:jc w:val="both"/>
            </w:pPr>
            <w:r>
              <w:t>Конец периода</w:t>
            </w:r>
          </w:p>
        </w:tc>
        <w:tc>
          <w:tcPr>
            <w:tcW w:w="4253" w:type="dxa"/>
          </w:tcPr>
          <w:p w:rsidR="00632C86" w:rsidRDefault="00632C86">
            <w:pPr>
              <w:pStyle w:val="ConsPlusNormal"/>
              <w:jc w:val="both"/>
            </w:pPr>
            <w:r>
              <w:t>Даты указываются следующим образом: ДД.ММ.ГГГГ</w:t>
            </w:r>
          </w:p>
        </w:tc>
        <w:tc>
          <w:tcPr>
            <w:tcW w:w="2547" w:type="dxa"/>
          </w:tcPr>
          <w:p w:rsidR="00632C86" w:rsidRDefault="00632C86">
            <w:pPr>
              <w:pStyle w:val="ConsPlusNormal"/>
              <w:jc w:val="both"/>
            </w:pPr>
            <w:r>
              <w:t xml:space="preserve">Заполнять обязательно. Порядковый номер присваивается только строкам, содержащим </w:t>
            </w:r>
            <w:r>
              <w:lastRenderedPageBreak/>
              <w:t>даты "Начало периода" и "Конец периода"</w:t>
            </w:r>
          </w:p>
        </w:tc>
      </w:tr>
      <w:tr w:rsidR="00632C86">
        <w:tc>
          <w:tcPr>
            <w:tcW w:w="2250" w:type="dxa"/>
          </w:tcPr>
          <w:p w:rsidR="00632C86" w:rsidRDefault="00632C86">
            <w:pPr>
              <w:pStyle w:val="ConsPlusNormal"/>
              <w:jc w:val="both"/>
            </w:pPr>
            <w:r>
              <w:lastRenderedPageBreak/>
              <w:t>Территориальные условия (код)</w:t>
            </w:r>
          </w:p>
        </w:tc>
        <w:tc>
          <w:tcPr>
            <w:tcW w:w="4253" w:type="dxa"/>
          </w:tcPr>
          <w:p w:rsidR="00632C86" w:rsidRDefault="00632C86">
            <w:pPr>
              <w:pStyle w:val="ConsPlusNormal"/>
              <w:jc w:val="both"/>
            </w:pPr>
            <w:r>
              <w:t xml:space="preserve">Заполняется в соответствии с </w:t>
            </w:r>
            <w:hyperlink w:anchor="P881">
              <w:r>
                <w:rPr>
                  <w:color w:val="0000FF"/>
                </w:rPr>
                <w:t>таблицей</w:t>
              </w:r>
            </w:hyperlink>
            <w:r>
              <w:t xml:space="preserve"> "Территориальные условия" классификатора параметров (приложение к настоящему Порядку).</w:t>
            </w:r>
          </w:p>
          <w:p w:rsidR="00632C86" w:rsidRDefault="00632C86">
            <w:pPr>
              <w:pStyle w:val="ConsPlusNormal"/>
              <w:jc w:val="both"/>
            </w:pPr>
            <w:r>
              <w:t>Для застрахованных лиц, работающих в районах Крайнего Севера, местностях, приравненных к районам Крайнего Севера, в следующей строке, начиная с колонки "Территориальные условия (код)", указывается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 Севера. Строка, содержащая районный коэффициент, не нумеруется. Коэффициент указывается в виде числа с дробной частью</w:t>
            </w:r>
          </w:p>
        </w:tc>
        <w:tc>
          <w:tcPr>
            <w:tcW w:w="2547" w:type="dxa"/>
          </w:tcPr>
          <w:p w:rsidR="00632C86" w:rsidRDefault="00632C86">
            <w:pPr>
              <w:pStyle w:val="ConsPlusNormal"/>
              <w:jc w:val="both"/>
            </w:pPr>
            <w:r>
              <w:t>Заполняется, если организация имеет рабочие места, которые находятся в районе, входящем в перечень районов Крайнего Севера, местностей, приравненных к районам Крайнего Севера, зоны отчуждения, зоны отселения, зоны проживания с правом на отселение, зоны проживания с льготным социально-экономическим статусом, в сельском хозяйстве</w:t>
            </w:r>
          </w:p>
        </w:tc>
      </w:tr>
      <w:tr w:rsidR="00632C86">
        <w:tc>
          <w:tcPr>
            <w:tcW w:w="2250" w:type="dxa"/>
          </w:tcPr>
          <w:p w:rsidR="00632C86" w:rsidRDefault="00632C86">
            <w:pPr>
              <w:pStyle w:val="ConsPlusNormal"/>
              <w:jc w:val="both"/>
            </w:pPr>
            <w:r>
              <w:t>Особые условия труда (код)</w:t>
            </w:r>
          </w:p>
        </w:tc>
        <w:tc>
          <w:tcPr>
            <w:tcW w:w="4253" w:type="dxa"/>
          </w:tcPr>
          <w:p w:rsidR="00632C86" w:rsidRDefault="00632C86">
            <w:pPr>
              <w:pStyle w:val="ConsPlusNormal"/>
              <w:jc w:val="both"/>
            </w:pPr>
            <w:r>
              <w:t xml:space="preserve">Указываются в соответствии с </w:t>
            </w:r>
            <w:hyperlink w:anchor="P959">
              <w:r>
                <w:rPr>
                  <w:color w:val="0000FF"/>
                </w:rPr>
                <w:t>таблицей</w:t>
              </w:r>
            </w:hyperlink>
            <w:r>
              <w:t xml:space="preserve"> "Особые условия труда" классификатора параметров (приложение к настоящему Порядку) только для особых условий труда.</w:t>
            </w:r>
          </w:p>
          <w:p w:rsidR="00632C86" w:rsidRDefault="00632C86">
            <w:pPr>
              <w:pStyle w:val="ConsPlusNormal"/>
              <w:jc w:val="both"/>
            </w:pPr>
            <w:r>
              <w:t xml:space="preserve">При выполнении работником видов работ, дающих застрахованному лицу право на досрочное назначение страховой пенсии по старости, видов работ в соответствии с </w:t>
            </w:r>
            <w:hyperlink r:id="rId20">
              <w:r>
                <w:rPr>
                  <w:color w:val="0000FF"/>
                </w:rPr>
                <w:t>постановлением</w:t>
              </w:r>
            </w:hyperlink>
            <w:r>
              <w:t xml:space="preserve">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w:anchor="P858">
              <w:r>
                <w:rPr>
                  <w:color w:val="0000FF"/>
                </w:rPr>
                <w:t>&lt;1&gt;</w:t>
              </w:r>
            </w:hyperlink>
            <w:r>
              <w:t>, код соответствующей позиции Списка указывается в следующей строке, начиная с колонки "Особые условия труда".</w:t>
            </w:r>
          </w:p>
          <w:p w:rsidR="00632C86" w:rsidRDefault="00632C86">
            <w:pPr>
              <w:pStyle w:val="ConsPlusNormal"/>
              <w:jc w:val="both"/>
            </w:pPr>
            <w:r>
              <w:t>Запись кода не ограничена шириной графы</w:t>
            </w:r>
          </w:p>
        </w:tc>
        <w:tc>
          <w:tcPr>
            <w:tcW w:w="2547" w:type="dxa"/>
          </w:tcPr>
          <w:p w:rsidR="00632C86" w:rsidRDefault="00632C86">
            <w:pPr>
              <w:pStyle w:val="ConsPlusNormal"/>
              <w:jc w:val="both"/>
            </w:pPr>
            <w:r>
              <w:t>Не заполнять,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 или нормативных документов, действовавших в тот период, за который представляются сведения</w:t>
            </w:r>
          </w:p>
        </w:tc>
      </w:tr>
      <w:tr w:rsidR="00632C86">
        <w:tc>
          <w:tcPr>
            <w:tcW w:w="2250" w:type="dxa"/>
          </w:tcPr>
          <w:p w:rsidR="00632C86" w:rsidRDefault="00632C86">
            <w:pPr>
              <w:pStyle w:val="ConsPlusNormal"/>
              <w:jc w:val="both"/>
            </w:pPr>
            <w:r>
              <w:t>Исчисляемый трудовой стаж</w:t>
            </w:r>
          </w:p>
        </w:tc>
        <w:tc>
          <w:tcPr>
            <w:tcW w:w="4253" w:type="dxa"/>
          </w:tcPr>
          <w:p w:rsidR="00632C86" w:rsidRDefault="00632C86">
            <w:pPr>
              <w:pStyle w:val="ConsPlusNormal"/>
              <w:jc w:val="both"/>
            </w:pPr>
            <w:r>
              <w:t>Не заполнять, если особые условия труда не подтверждены документально либо занятость работника в этих условиях не соответствует требованиям действующих нормативных документов</w:t>
            </w:r>
          </w:p>
        </w:tc>
        <w:tc>
          <w:tcPr>
            <w:tcW w:w="2547" w:type="dxa"/>
          </w:tcPr>
          <w:p w:rsidR="00632C86" w:rsidRDefault="00632C86">
            <w:pPr>
              <w:pStyle w:val="ConsPlusNormal"/>
              <w:jc w:val="both"/>
            </w:pPr>
            <w:r>
              <w:t>Допускается отсутствие данного реквизита</w:t>
            </w:r>
          </w:p>
        </w:tc>
      </w:tr>
      <w:tr w:rsidR="00632C86">
        <w:tc>
          <w:tcPr>
            <w:tcW w:w="2250" w:type="dxa"/>
          </w:tcPr>
          <w:p w:rsidR="00632C86" w:rsidRDefault="00632C86">
            <w:pPr>
              <w:pStyle w:val="ConsPlusNormal"/>
              <w:jc w:val="both"/>
            </w:pPr>
            <w:r>
              <w:t>Основание (код)</w:t>
            </w:r>
          </w:p>
        </w:tc>
        <w:tc>
          <w:tcPr>
            <w:tcW w:w="4253" w:type="dxa"/>
          </w:tcPr>
          <w:p w:rsidR="00632C86" w:rsidRDefault="00632C86">
            <w:pPr>
              <w:pStyle w:val="ConsPlusNormal"/>
              <w:jc w:val="both"/>
            </w:pPr>
            <w:r>
              <w:t xml:space="preserve">Заполняется в соответствии с </w:t>
            </w:r>
            <w:hyperlink w:anchor="P1125">
              <w:r>
                <w:rPr>
                  <w:color w:val="0000FF"/>
                </w:rPr>
                <w:t>таблицей</w:t>
              </w:r>
            </w:hyperlink>
            <w:r>
              <w:t xml:space="preserve"> "Исчисляемый трудовой стаж: основание" классификатора параметров (приложение к настоящему Порядку) для отдельных категорий работников</w:t>
            </w:r>
          </w:p>
        </w:tc>
        <w:tc>
          <w:tcPr>
            <w:tcW w:w="2547" w:type="dxa"/>
          </w:tcPr>
          <w:p w:rsidR="00632C86" w:rsidRDefault="00632C86">
            <w:pPr>
              <w:pStyle w:val="ConsPlusNormal"/>
              <w:jc w:val="both"/>
            </w:pPr>
            <w:r>
              <w:t>Значение "СЕЗОН" заполняется только при условии, если отработан полный сезон на работах, предусмотренных перечнем сезонных работ</w:t>
            </w:r>
          </w:p>
        </w:tc>
      </w:tr>
      <w:tr w:rsidR="00632C86">
        <w:tc>
          <w:tcPr>
            <w:tcW w:w="2250" w:type="dxa"/>
            <w:vMerge w:val="restart"/>
          </w:tcPr>
          <w:p w:rsidR="00632C86" w:rsidRDefault="00632C86">
            <w:pPr>
              <w:pStyle w:val="ConsPlusNormal"/>
              <w:jc w:val="both"/>
            </w:pPr>
            <w:r>
              <w:lastRenderedPageBreak/>
              <w:t>Дополнительные сведения</w:t>
            </w:r>
          </w:p>
        </w:tc>
        <w:tc>
          <w:tcPr>
            <w:tcW w:w="4253" w:type="dxa"/>
          </w:tcPr>
          <w:p w:rsidR="00632C86" w:rsidRDefault="00632C86">
            <w:pPr>
              <w:pStyle w:val="ConsPlusNormal"/>
              <w:jc w:val="both"/>
            </w:pPr>
            <w:r>
              <w:t xml:space="preserve">Заполняется либо в соответствии с </w:t>
            </w:r>
            <w:hyperlink w:anchor="P1167">
              <w:r>
                <w:rPr>
                  <w:color w:val="0000FF"/>
                </w:rPr>
                <w:t>таблицей</w:t>
              </w:r>
            </w:hyperlink>
            <w:r>
              <w:t xml:space="preserve"> "Исчисляемый трудовой стаж: дополнительные сведения" классификатора параметров (приложение к настоящему Порядку), либо указывается:</w:t>
            </w:r>
          </w:p>
        </w:tc>
        <w:tc>
          <w:tcPr>
            <w:tcW w:w="2547" w:type="dxa"/>
          </w:tcPr>
          <w:p w:rsidR="00632C86" w:rsidRDefault="00632C86">
            <w:pPr>
              <w:pStyle w:val="ConsPlusNormal"/>
              <w:jc w:val="both"/>
            </w:pPr>
            <w:r>
              <w:t>Заполнять обязательно в указанных ниже случаях:</w:t>
            </w:r>
          </w:p>
        </w:tc>
      </w:tr>
      <w:tr w:rsidR="00632C86">
        <w:tc>
          <w:tcPr>
            <w:tcW w:w="2250" w:type="dxa"/>
            <w:vMerge/>
          </w:tcPr>
          <w:p w:rsidR="00632C86" w:rsidRDefault="00632C86">
            <w:pPr>
              <w:pStyle w:val="ConsPlusNormal"/>
            </w:pPr>
          </w:p>
        </w:tc>
        <w:tc>
          <w:tcPr>
            <w:tcW w:w="4253" w:type="dxa"/>
          </w:tcPr>
          <w:p w:rsidR="00632C86" w:rsidRDefault="00632C86">
            <w:pPr>
              <w:pStyle w:val="ConsPlusNormal"/>
              <w:jc w:val="both"/>
            </w:pPr>
            <w:r>
              <w:t>фактически отработанное время (месяцев, дней) - количество календарных месяцев и дней, отработанных в особых условиях труда</w:t>
            </w:r>
          </w:p>
        </w:tc>
        <w:tc>
          <w:tcPr>
            <w:tcW w:w="2547" w:type="dxa"/>
          </w:tcPr>
          <w:p w:rsidR="00632C86" w:rsidRDefault="00632C86">
            <w:pPr>
              <w:pStyle w:val="ConsPlusNormal"/>
              <w:jc w:val="both"/>
            </w:pPr>
            <w:r>
              <w:t>Если застрахованное лицо было занято на работах с особыми условиями труда не каждый день в течение календарного периода, ограниченного датами "Начало периода" и "Конец периода", когда законодательство Российской Федерации предусматривает исчисление стажа в льготном порядке застрахованному лицу при условии, если указанный работник постоянно на этих работах не занят (например, работники специализированных ремонтных организаций, цехов, участков)</w:t>
            </w:r>
          </w:p>
        </w:tc>
      </w:tr>
      <w:tr w:rsidR="00632C86">
        <w:tc>
          <w:tcPr>
            <w:tcW w:w="2250" w:type="dxa"/>
            <w:vMerge/>
          </w:tcPr>
          <w:p w:rsidR="00632C86" w:rsidRDefault="00632C86">
            <w:pPr>
              <w:pStyle w:val="ConsPlusNormal"/>
            </w:pPr>
          </w:p>
        </w:tc>
        <w:tc>
          <w:tcPr>
            <w:tcW w:w="4253" w:type="dxa"/>
          </w:tcPr>
          <w:p w:rsidR="00632C86" w:rsidRDefault="00632C86">
            <w:pPr>
              <w:pStyle w:val="ConsPlusNormal"/>
              <w:jc w:val="both"/>
            </w:pPr>
            <w:r>
              <w:t>стаж работы осужденных лиц (месяцев, дней) - количество засчитанных в трудовой стаж календарных месяцев и дней работы осужденного застрахованного лица</w:t>
            </w:r>
          </w:p>
        </w:tc>
        <w:tc>
          <w:tcPr>
            <w:tcW w:w="2547" w:type="dxa"/>
          </w:tcPr>
          <w:p w:rsidR="00632C86" w:rsidRDefault="00632C86">
            <w:pPr>
              <w:pStyle w:val="ConsPlusNormal"/>
              <w:jc w:val="both"/>
            </w:pPr>
            <w:r>
              <w:t>Для осужденных застрахованных лиц, отбывающих наказание в местах лишения свободы</w:t>
            </w:r>
          </w:p>
        </w:tc>
      </w:tr>
      <w:tr w:rsidR="00632C86">
        <w:tc>
          <w:tcPr>
            <w:tcW w:w="2250" w:type="dxa"/>
            <w:vMerge/>
          </w:tcPr>
          <w:p w:rsidR="00632C86" w:rsidRDefault="00632C86">
            <w:pPr>
              <w:pStyle w:val="ConsPlusNormal"/>
            </w:pPr>
          </w:p>
        </w:tc>
        <w:tc>
          <w:tcPr>
            <w:tcW w:w="4253" w:type="dxa"/>
          </w:tcPr>
          <w:p w:rsidR="00632C86" w:rsidRDefault="00632C86">
            <w:pPr>
              <w:pStyle w:val="ConsPlusNormal"/>
              <w:jc w:val="both"/>
            </w:pPr>
            <w:r>
              <w:t>время пребывания водолаза под водой (часов, минут)</w:t>
            </w:r>
          </w:p>
        </w:tc>
        <w:tc>
          <w:tcPr>
            <w:tcW w:w="2547" w:type="dxa"/>
          </w:tcPr>
          <w:p w:rsidR="00632C86" w:rsidRDefault="00632C86">
            <w:pPr>
              <w:pStyle w:val="ConsPlusNormal"/>
              <w:jc w:val="both"/>
            </w:pPr>
            <w:r>
              <w:t>Для водолазов</w:t>
            </w:r>
          </w:p>
        </w:tc>
      </w:tr>
      <w:tr w:rsidR="00632C86">
        <w:tc>
          <w:tcPr>
            <w:tcW w:w="2250" w:type="dxa"/>
            <w:vMerge/>
          </w:tcPr>
          <w:p w:rsidR="00632C86" w:rsidRDefault="00632C86">
            <w:pPr>
              <w:pStyle w:val="ConsPlusNormal"/>
            </w:pPr>
          </w:p>
        </w:tc>
        <w:tc>
          <w:tcPr>
            <w:tcW w:w="4253" w:type="dxa"/>
          </w:tcPr>
          <w:p w:rsidR="00632C86" w:rsidRDefault="00632C86">
            <w:pPr>
              <w:pStyle w:val="ConsPlusNormal"/>
              <w:jc w:val="both"/>
            </w:pPr>
            <w:r>
              <w:t>При значениях ВОДОЛАЗ и СЕЗОН в реквизите "Исчисляемый трудовой стаж". Основание заполняется с разбивкой по календарным годам</w:t>
            </w:r>
          </w:p>
        </w:tc>
        <w:tc>
          <w:tcPr>
            <w:tcW w:w="2547" w:type="dxa"/>
          </w:tcPr>
          <w:p w:rsidR="00632C86" w:rsidRDefault="00632C86">
            <w:pPr>
              <w:pStyle w:val="ConsPlusNormal"/>
              <w:jc w:val="both"/>
            </w:pPr>
            <w:r>
              <w:t>Фактически отработанное время указывается в годах, месяцах и днях</w:t>
            </w:r>
          </w:p>
        </w:tc>
      </w:tr>
      <w:tr w:rsidR="00632C86">
        <w:tc>
          <w:tcPr>
            <w:tcW w:w="2250" w:type="dxa"/>
          </w:tcPr>
          <w:p w:rsidR="00632C86" w:rsidRDefault="00632C86">
            <w:pPr>
              <w:pStyle w:val="ConsPlusNormal"/>
              <w:jc w:val="both"/>
            </w:pPr>
            <w:r>
              <w:t>Выслуга лет основание (код) дополнительные сведения</w:t>
            </w:r>
          </w:p>
        </w:tc>
        <w:tc>
          <w:tcPr>
            <w:tcW w:w="4253" w:type="dxa"/>
          </w:tcPr>
          <w:p w:rsidR="00632C86" w:rsidRDefault="00632C86">
            <w:pPr>
              <w:pStyle w:val="ConsPlusNormal"/>
              <w:jc w:val="both"/>
            </w:pPr>
            <w:r>
              <w:t xml:space="preserve">Заполняется в соответствии с </w:t>
            </w:r>
            <w:hyperlink w:anchor="P1525">
              <w:r>
                <w:rPr>
                  <w:color w:val="0000FF"/>
                </w:rPr>
                <w:t>таблицей</w:t>
              </w:r>
            </w:hyperlink>
            <w:r>
              <w:t xml:space="preserve"> "Выслуга лет: основание" классификатора параметров (приложение к настоящему Порядку) для отдельных категорий работников</w:t>
            </w:r>
          </w:p>
        </w:tc>
        <w:tc>
          <w:tcPr>
            <w:tcW w:w="2547" w:type="dxa"/>
          </w:tcPr>
          <w:p w:rsidR="00632C86" w:rsidRDefault="00632C86">
            <w:pPr>
              <w:pStyle w:val="ConsPlusNormal"/>
              <w:jc w:val="both"/>
            </w:pPr>
            <w:r>
              <w:t>Заполняется с разбивкой по календарным годам, если нормативными правовыми документами определены условия, при выполнении которых указанный период включается в выслугу лет</w:t>
            </w:r>
          </w:p>
        </w:tc>
      </w:tr>
      <w:tr w:rsidR="00632C86">
        <w:tc>
          <w:tcPr>
            <w:tcW w:w="2250" w:type="dxa"/>
          </w:tcPr>
          <w:p w:rsidR="00632C86" w:rsidRDefault="00632C86">
            <w:pPr>
              <w:pStyle w:val="ConsPlusNormal"/>
              <w:jc w:val="both"/>
            </w:pPr>
            <w:r>
              <w:t>Профессия или должность</w:t>
            </w:r>
          </w:p>
        </w:tc>
        <w:tc>
          <w:tcPr>
            <w:tcW w:w="4253" w:type="dxa"/>
          </w:tcPr>
          <w:p w:rsidR="00632C86" w:rsidRDefault="00632C86">
            <w:pPr>
              <w:pStyle w:val="ConsPlusNormal"/>
              <w:jc w:val="both"/>
            </w:pPr>
            <w:r>
              <w:t xml:space="preserve">Указывается в соответствии с документом, подтверждающим данный период </w:t>
            </w:r>
            <w:r>
              <w:lastRenderedPageBreak/>
              <w:t>деятельности</w:t>
            </w:r>
          </w:p>
        </w:tc>
        <w:tc>
          <w:tcPr>
            <w:tcW w:w="2547" w:type="dxa"/>
          </w:tcPr>
          <w:p w:rsidR="00632C86" w:rsidRDefault="00632C86">
            <w:pPr>
              <w:pStyle w:val="ConsPlusNormal"/>
              <w:jc w:val="both"/>
            </w:pPr>
            <w:r>
              <w:lastRenderedPageBreak/>
              <w:t xml:space="preserve">Заполнять обязательно, если данные сведения </w:t>
            </w:r>
            <w:r>
              <w:lastRenderedPageBreak/>
              <w:t>содержатся в подтверждающем документе</w:t>
            </w:r>
          </w:p>
        </w:tc>
      </w:tr>
      <w:tr w:rsidR="00632C86">
        <w:tc>
          <w:tcPr>
            <w:tcW w:w="2250" w:type="dxa"/>
          </w:tcPr>
          <w:p w:rsidR="00632C86" w:rsidRDefault="00632C86">
            <w:pPr>
              <w:pStyle w:val="ConsPlusNormal"/>
              <w:jc w:val="both"/>
            </w:pPr>
            <w:r>
              <w:lastRenderedPageBreak/>
              <w:t>Со сведениями о трудовом стаже ознакомлен</w:t>
            </w:r>
          </w:p>
        </w:tc>
        <w:tc>
          <w:tcPr>
            <w:tcW w:w="4253" w:type="dxa"/>
          </w:tcPr>
          <w:p w:rsidR="00632C86" w:rsidRDefault="00632C86">
            <w:pPr>
              <w:pStyle w:val="ConsPlusNormal"/>
              <w:jc w:val="both"/>
            </w:pPr>
            <w:r>
              <w:t>Личная подпись застрахованного лица</w:t>
            </w:r>
          </w:p>
        </w:tc>
        <w:tc>
          <w:tcPr>
            <w:tcW w:w="2547" w:type="dxa"/>
          </w:tcPr>
          <w:p w:rsidR="00632C86" w:rsidRDefault="00632C86">
            <w:pPr>
              <w:pStyle w:val="ConsPlusNormal"/>
              <w:jc w:val="both"/>
            </w:pPr>
            <w:r>
              <w:t>Заполнять обязательно</w:t>
            </w:r>
          </w:p>
        </w:tc>
      </w:tr>
    </w:tbl>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8" w:name="P858"/>
      <w:bookmarkEnd w:id="8"/>
      <w:r>
        <w:t>&lt;1&gt; Собрание постановлений Правительства СССР, 1991, N 21 - 22, ст. 85; N 25 - 26, ст. 100.</w:t>
      </w:r>
    </w:p>
    <w:p w:rsidR="00632C86" w:rsidRDefault="00632C86">
      <w:pPr>
        <w:pStyle w:val="ConsPlusNormal"/>
        <w:jc w:val="both"/>
      </w:pPr>
    </w:p>
    <w:p w:rsidR="00632C86" w:rsidRDefault="00632C86">
      <w:pPr>
        <w:pStyle w:val="ConsPlusNormal"/>
        <w:ind w:firstLine="540"/>
        <w:jc w:val="both"/>
      </w:pPr>
      <w:r>
        <w:t>В случае если страхователь располагает рабочими местами, работа на которых позволяет застрахованному лицу приобретать право на досрочное назначение страховой пенсии отдельным категориям граждан, но режим работы на этих местах не позволяет выделить период работы датами, учет ведется по фактически отработанному времени (в днях) и переводится в календарное исчисление (месяц, день). Минимальной расчетной величиной может быть только полный рабочий день.</w:t>
      </w:r>
    </w:p>
    <w:p w:rsidR="00632C86" w:rsidRDefault="00632C86">
      <w:pPr>
        <w:pStyle w:val="ConsPlusNormal"/>
        <w:spacing w:before="220"/>
        <w:ind w:firstLine="540"/>
        <w:jc w:val="both"/>
      </w:pPr>
      <w:r>
        <w:t>Количество дней работы застрахованного лица за период делится на коэффициент, равный продолжительности рабочей недели за тот же период (при 5-дневной рабочей неделе применяется коэффициент, равный 21,2, а при 6-дневной рабочей неделе - 25,4).</w:t>
      </w:r>
    </w:p>
    <w:p w:rsidR="00632C86" w:rsidRDefault="00632C86">
      <w:pPr>
        <w:pStyle w:val="ConsPlusNormal"/>
        <w:spacing w:before="220"/>
        <w:ind w:firstLine="540"/>
        <w:jc w:val="both"/>
      </w:pPr>
      <w:r>
        <w:t>Продолжительность рабочей недели устанавливается в соответствии с коллективным договором страхователя.</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w:t>
      </w:r>
    </w:p>
    <w:p w:rsidR="00632C86" w:rsidRDefault="00632C86">
      <w:pPr>
        <w:pStyle w:val="ConsPlusNormal"/>
        <w:jc w:val="right"/>
      </w:pPr>
      <w:r>
        <w:t>к Порядку заполнения форм сведений,</w:t>
      </w:r>
    </w:p>
    <w:p w:rsidR="00632C86" w:rsidRDefault="00632C86">
      <w:pPr>
        <w:pStyle w:val="ConsPlusNormal"/>
        <w:jc w:val="right"/>
      </w:pPr>
      <w:r>
        <w:t>используемых для регистрации</w:t>
      </w:r>
    </w:p>
    <w:p w:rsidR="00632C86" w:rsidRDefault="00632C86">
      <w:pPr>
        <w:pStyle w:val="ConsPlusNormal"/>
        <w:jc w:val="right"/>
      </w:pPr>
      <w:r>
        <w:t>граждан в системе индивидуального</w:t>
      </w:r>
    </w:p>
    <w:p w:rsidR="00632C86" w:rsidRDefault="00632C86">
      <w:pPr>
        <w:pStyle w:val="ConsPlusNormal"/>
        <w:jc w:val="right"/>
      </w:pPr>
      <w:r>
        <w:t>(персонифицированного) учета,</w:t>
      </w:r>
    </w:p>
    <w:p w:rsidR="00632C86" w:rsidRDefault="00632C86">
      <w:pPr>
        <w:pStyle w:val="ConsPlusNormal"/>
        <w:jc w:val="right"/>
      </w:pPr>
      <w:r>
        <w:t>утвержденному постановлением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p w:rsidR="00632C86" w:rsidRDefault="00632C86">
      <w:pPr>
        <w:pStyle w:val="ConsPlusTitle"/>
        <w:jc w:val="center"/>
      </w:pPr>
      <w:bookmarkStart w:id="9" w:name="P877"/>
      <w:bookmarkEnd w:id="9"/>
      <w:r>
        <w:t>КЛАССИФИКАТОР</w:t>
      </w:r>
    </w:p>
    <w:p w:rsidR="00632C86" w:rsidRDefault="00632C86">
      <w:pPr>
        <w:pStyle w:val="ConsPlusTitle"/>
        <w:jc w:val="center"/>
      </w:pPr>
      <w:r>
        <w:t>ПАРАМЕТРОВ, ИСПОЛЬЗУЕМЫХ ПРИ ОТРАЖЕНИИ СВЕДЕНИЙ</w:t>
      </w:r>
    </w:p>
    <w:p w:rsidR="00632C86" w:rsidRDefault="00632C86">
      <w:pPr>
        <w:pStyle w:val="ConsPlusTitle"/>
        <w:jc w:val="center"/>
      </w:pPr>
      <w:r>
        <w:t>ИНДИВИДУАЛЬНОГО (ПЕРСОНИФИЦИРОВАННОГО) УЧЕТА</w:t>
      </w:r>
    </w:p>
    <w:p w:rsidR="00632C86" w:rsidRDefault="00632C86">
      <w:pPr>
        <w:pStyle w:val="ConsPlusNormal"/>
        <w:jc w:val="both"/>
      </w:pPr>
    </w:p>
    <w:p w:rsidR="00632C86" w:rsidRDefault="00632C86">
      <w:pPr>
        <w:pStyle w:val="ConsPlusTitle"/>
        <w:jc w:val="center"/>
        <w:outlineLvl w:val="2"/>
      </w:pPr>
      <w:bookmarkStart w:id="10" w:name="P881"/>
      <w:bookmarkEnd w:id="10"/>
      <w:r>
        <w:t>Территориальные условия</w:t>
      </w:r>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lastRenderedPageBreak/>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Период применения нормативного акта</w:t>
            </w:r>
          </w:p>
        </w:tc>
      </w:tr>
      <w:tr w:rsidR="00632C86">
        <w:tc>
          <w:tcPr>
            <w:tcW w:w="1051" w:type="dxa"/>
            <w:vMerge w:val="restart"/>
          </w:tcPr>
          <w:p w:rsidR="00632C86" w:rsidRDefault="00632C86">
            <w:pPr>
              <w:pStyle w:val="ConsPlusNormal"/>
              <w:jc w:val="center"/>
            </w:pPr>
            <w:r>
              <w:t>РКС</w:t>
            </w:r>
          </w:p>
        </w:tc>
        <w:tc>
          <w:tcPr>
            <w:tcW w:w="2564" w:type="dxa"/>
          </w:tcPr>
          <w:p w:rsidR="00632C86" w:rsidRDefault="00632C86">
            <w:pPr>
              <w:pStyle w:val="ConsPlusNormal"/>
            </w:pPr>
            <w:r>
              <w:t>Район Крайнего Севера</w:t>
            </w:r>
          </w:p>
        </w:tc>
        <w:tc>
          <w:tcPr>
            <w:tcW w:w="8280" w:type="dxa"/>
          </w:tcPr>
          <w:p w:rsidR="00632C86" w:rsidRDefault="00632C86">
            <w:pPr>
              <w:pStyle w:val="ConsPlusNormal"/>
              <w:jc w:val="both"/>
            </w:pPr>
            <w:hyperlink r:id="rId21">
              <w:r>
                <w:rPr>
                  <w:color w:val="0000FF"/>
                </w:rPr>
                <w:t>Статья 14</w:t>
              </w:r>
            </w:hyperlink>
            <w:r>
              <w:t xml:space="preserve"> Закона Российской Федерации от 20 ноября 1990 г. N 340-1 "О государственных пенсиях в Российской Федерации" </w:t>
            </w:r>
            <w:hyperlink w:anchor="P946">
              <w:r>
                <w:rPr>
                  <w:color w:val="0000FF"/>
                </w:rPr>
                <w:t>&lt;1&gt;</w:t>
              </w:r>
            </w:hyperlink>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val="restart"/>
          </w:tcPr>
          <w:p w:rsidR="00632C86" w:rsidRDefault="00632C86">
            <w:pPr>
              <w:pStyle w:val="ConsPlusNormal"/>
            </w:pPr>
          </w:p>
        </w:tc>
        <w:tc>
          <w:tcPr>
            <w:tcW w:w="8280" w:type="dxa"/>
          </w:tcPr>
          <w:p w:rsidR="00632C86" w:rsidRDefault="00632C86">
            <w:pPr>
              <w:pStyle w:val="ConsPlusNormal"/>
              <w:jc w:val="both"/>
            </w:pPr>
            <w:hyperlink r:id="rId22">
              <w:r>
                <w:rPr>
                  <w:color w:val="0000FF"/>
                </w:rPr>
                <w:t>Подпункты 2</w:t>
              </w:r>
            </w:hyperlink>
            <w:r>
              <w:t xml:space="preserve">, </w:t>
            </w:r>
            <w:hyperlink r:id="rId23">
              <w:r>
                <w:rPr>
                  <w:color w:val="0000FF"/>
                </w:rPr>
                <w:t>6</w:t>
              </w:r>
            </w:hyperlink>
            <w:r>
              <w:t xml:space="preserve">, </w:t>
            </w:r>
            <w:hyperlink r:id="rId24">
              <w:r>
                <w:rPr>
                  <w:color w:val="0000FF"/>
                </w:rPr>
                <w:t>13 пункта 1</w:t>
              </w:r>
            </w:hyperlink>
            <w:r>
              <w:t xml:space="preserve"> и </w:t>
            </w:r>
            <w:hyperlink r:id="rId25">
              <w:r>
                <w:rPr>
                  <w:color w:val="0000FF"/>
                </w:rPr>
                <w:t>пункт 2 статьи 28</w:t>
              </w:r>
            </w:hyperlink>
            <w:r>
              <w:t xml:space="preserve"> Федерального закона от 17 декабря 2001 г. N 173-ФЗ "О трудовых пенсиях в Российской Федерации" </w:t>
            </w:r>
            <w:hyperlink w:anchor="P947">
              <w:r>
                <w:rPr>
                  <w:color w:val="0000FF"/>
                </w:rPr>
                <w:t>&lt;2&gt;</w:t>
              </w:r>
            </w:hyperlink>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6">
              <w:r>
                <w:rPr>
                  <w:color w:val="0000FF"/>
                </w:rPr>
                <w:t>Пункты 2</w:t>
              </w:r>
            </w:hyperlink>
            <w:r>
              <w:t xml:space="preserve">, </w:t>
            </w:r>
            <w:hyperlink r:id="rId27">
              <w:r>
                <w:rPr>
                  <w:color w:val="0000FF"/>
                </w:rPr>
                <w:t>6</w:t>
              </w:r>
            </w:hyperlink>
            <w:r>
              <w:t xml:space="preserve"> и </w:t>
            </w:r>
            <w:hyperlink r:id="rId28">
              <w:r>
                <w:rPr>
                  <w:color w:val="0000FF"/>
                </w:rPr>
                <w:t>7 части 1</w:t>
              </w:r>
            </w:hyperlink>
            <w:r>
              <w:t xml:space="preserve"> и </w:t>
            </w:r>
            <w:hyperlink r:id="rId29">
              <w:r>
                <w:rPr>
                  <w:color w:val="0000FF"/>
                </w:rPr>
                <w:t>часть 2 статьи 32</w:t>
              </w:r>
            </w:hyperlink>
            <w:r>
              <w:t xml:space="preserve"> Федерального закона от 28 декабря 2013 г. N 400-ФЗ "О страховых пенсиях" </w:t>
            </w:r>
            <w:hyperlink w:anchor="P948">
              <w:r>
                <w:rPr>
                  <w:color w:val="0000FF"/>
                </w:rPr>
                <w:t>&lt;3&gt;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МКС</w:t>
            </w:r>
          </w:p>
        </w:tc>
        <w:tc>
          <w:tcPr>
            <w:tcW w:w="2564" w:type="dxa"/>
          </w:tcPr>
          <w:p w:rsidR="00632C86" w:rsidRDefault="00632C86">
            <w:pPr>
              <w:pStyle w:val="ConsPlusNormal"/>
            </w:pPr>
            <w:r>
              <w:t>Местность, приравненная к районам Крайнего Севера</w:t>
            </w:r>
          </w:p>
        </w:tc>
        <w:tc>
          <w:tcPr>
            <w:tcW w:w="8280" w:type="dxa"/>
          </w:tcPr>
          <w:p w:rsidR="00632C86" w:rsidRDefault="00632C86">
            <w:pPr>
              <w:pStyle w:val="ConsPlusNormal"/>
              <w:jc w:val="both"/>
            </w:pPr>
            <w:hyperlink r:id="rId30">
              <w:r>
                <w:rPr>
                  <w:color w:val="0000FF"/>
                </w:rPr>
                <w:t>Статья 14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val="restart"/>
          </w:tcPr>
          <w:p w:rsidR="00632C86" w:rsidRDefault="00632C86">
            <w:pPr>
              <w:pStyle w:val="ConsPlusNormal"/>
            </w:pPr>
          </w:p>
        </w:tc>
        <w:tc>
          <w:tcPr>
            <w:tcW w:w="8280" w:type="dxa"/>
          </w:tcPr>
          <w:p w:rsidR="00632C86" w:rsidRDefault="00632C86">
            <w:pPr>
              <w:pStyle w:val="ConsPlusNormal"/>
              <w:jc w:val="both"/>
            </w:pPr>
            <w:hyperlink r:id="rId31">
              <w:r>
                <w:rPr>
                  <w:color w:val="0000FF"/>
                </w:rPr>
                <w:t>Подпункты 2</w:t>
              </w:r>
            </w:hyperlink>
            <w:r>
              <w:t xml:space="preserve">, </w:t>
            </w:r>
            <w:hyperlink r:id="rId32">
              <w:r>
                <w:rPr>
                  <w:color w:val="0000FF"/>
                </w:rPr>
                <w:t>6</w:t>
              </w:r>
            </w:hyperlink>
            <w:r>
              <w:t xml:space="preserve">, </w:t>
            </w:r>
            <w:hyperlink r:id="rId33">
              <w:r>
                <w:rPr>
                  <w:color w:val="0000FF"/>
                </w:rPr>
                <w:t>13 пункта 1</w:t>
              </w:r>
            </w:hyperlink>
            <w:r>
              <w:t xml:space="preserve"> и </w:t>
            </w:r>
            <w:hyperlink r:id="rId34">
              <w:r>
                <w:rPr>
                  <w:color w:val="0000FF"/>
                </w:rPr>
                <w:t>пункт 2 статьи 28</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5">
              <w:r>
                <w:rPr>
                  <w:color w:val="0000FF"/>
                </w:rPr>
                <w:t>Пункты 2</w:t>
              </w:r>
            </w:hyperlink>
            <w:r>
              <w:t xml:space="preserve">, </w:t>
            </w:r>
            <w:hyperlink r:id="rId36">
              <w:r>
                <w:rPr>
                  <w:color w:val="0000FF"/>
                </w:rPr>
                <w:t>6</w:t>
              </w:r>
            </w:hyperlink>
            <w:r>
              <w:t xml:space="preserve"> и </w:t>
            </w:r>
            <w:hyperlink r:id="rId37">
              <w:r>
                <w:rPr>
                  <w:color w:val="0000FF"/>
                </w:rPr>
                <w:t>7 части 1</w:t>
              </w:r>
            </w:hyperlink>
            <w:r>
              <w:t xml:space="preserve"> и </w:t>
            </w:r>
            <w:hyperlink r:id="rId38">
              <w:r>
                <w:rPr>
                  <w:color w:val="0000FF"/>
                </w:rPr>
                <w:t>часть 2 статьи 32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РКСМ</w:t>
            </w:r>
          </w:p>
        </w:tc>
        <w:tc>
          <w:tcPr>
            <w:tcW w:w="2564" w:type="dxa"/>
            <w:vMerge w:val="restart"/>
          </w:tcPr>
          <w:p w:rsidR="00632C86" w:rsidRDefault="00632C86">
            <w:pPr>
              <w:pStyle w:val="ConsPlusNormal"/>
            </w:pPr>
            <w:r>
              <w:t>Район Крайнего Севера</w:t>
            </w:r>
          </w:p>
        </w:tc>
        <w:tc>
          <w:tcPr>
            <w:tcW w:w="8280" w:type="dxa"/>
            <w:tcBorders>
              <w:bottom w:val="nil"/>
            </w:tcBorders>
          </w:tcPr>
          <w:p w:rsidR="00632C86" w:rsidRDefault="00632C86">
            <w:pPr>
              <w:pStyle w:val="ConsPlusNormal"/>
              <w:jc w:val="both"/>
            </w:pPr>
            <w:hyperlink r:id="rId39">
              <w:r>
                <w:rPr>
                  <w:color w:val="0000FF"/>
                </w:rPr>
                <w:t>Пункт 4.2 статьи 14</w:t>
              </w:r>
            </w:hyperlink>
            <w:r>
              <w:t xml:space="preserve">, </w:t>
            </w:r>
            <w:hyperlink r:id="rId40">
              <w:r>
                <w:rPr>
                  <w:color w:val="0000FF"/>
                </w:rPr>
                <w:t>пункт 2.2 статьи 15</w:t>
              </w:r>
            </w:hyperlink>
            <w:r>
              <w:t xml:space="preserve"> Федерального закона от 17 декабря 2001 г. N 173-ФЗ "О трудовых пенсиях в Российской Федерации" </w:t>
            </w:r>
            <w:hyperlink w:anchor="P949">
              <w:r>
                <w:rPr>
                  <w:color w:val="0000FF"/>
                </w:rPr>
                <w:t>&lt;4&gt;</w:t>
              </w:r>
            </w:hyperlink>
          </w:p>
        </w:tc>
        <w:tc>
          <w:tcPr>
            <w:tcW w:w="1708" w:type="dxa"/>
            <w:vMerge w:val="restart"/>
          </w:tcPr>
          <w:p w:rsidR="00632C86" w:rsidRDefault="00632C86">
            <w:pPr>
              <w:pStyle w:val="ConsPlusNormal"/>
              <w:jc w:val="center"/>
            </w:pPr>
            <w:r>
              <w:t>с 01.01.2008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41">
              <w:r>
                <w:rPr>
                  <w:color w:val="0000FF"/>
                </w:rPr>
                <w:t>Пункты 7</w:t>
              </w:r>
            </w:hyperlink>
            <w:r>
              <w:t xml:space="preserve"> - </w:t>
            </w:r>
            <w:hyperlink r:id="rId42">
              <w:r>
                <w:rPr>
                  <w:color w:val="0000FF"/>
                </w:rPr>
                <w:t>14 статьи 14</w:t>
              </w:r>
            </w:hyperlink>
            <w:r>
              <w:t xml:space="preserve">, </w:t>
            </w:r>
            <w:hyperlink r:id="rId43">
              <w:r>
                <w:rPr>
                  <w:color w:val="0000FF"/>
                </w:rPr>
                <w:t>пункты 6</w:t>
              </w:r>
            </w:hyperlink>
            <w:r>
              <w:t xml:space="preserve"> - </w:t>
            </w:r>
            <w:hyperlink r:id="rId44">
              <w:r>
                <w:rPr>
                  <w:color w:val="0000FF"/>
                </w:rPr>
                <w:t>9 статьи 15</w:t>
              </w:r>
            </w:hyperlink>
            <w:r>
              <w:t xml:space="preserve"> Федерального закона от 17 декабря 2001 г. N 173-ФЗ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
              <w:r>
                <w:rPr>
                  <w:color w:val="0000FF"/>
                </w:rPr>
                <w:t>Части 4</w:t>
              </w:r>
            </w:hyperlink>
            <w:r>
              <w:t xml:space="preserve"> и </w:t>
            </w:r>
            <w:hyperlink r:id="rId46">
              <w:r>
                <w:rPr>
                  <w:color w:val="0000FF"/>
                </w:rPr>
                <w:t>7 статьи 17</w:t>
              </w:r>
            </w:hyperlink>
            <w:r>
              <w:t xml:space="preserve"> Федерального закона от 28 декабря 2013 г. N 400-ФЗ "О страховых пенсиях" </w:t>
            </w:r>
            <w:hyperlink w:anchor="P951">
              <w:r>
                <w:rPr>
                  <w:color w:val="0000FF"/>
                </w:rPr>
                <w:t>&lt;5&gt;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МКСР</w:t>
            </w:r>
          </w:p>
        </w:tc>
        <w:tc>
          <w:tcPr>
            <w:tcW w:w="2564" w:type="dxa"/>
            <w:vMerge w:val="restart"/>
          </w:tcPr>
          <w:p w:rsidR="00632C86" w:rsidRDefault="00632C86">
            <w:pPr>
              <w:pStyle w:val="ConsPlusNormal"/>
            </w:pPr>
            <w:r>
              <w:t xml:space="preserve">Местность, приравненная к районам </w:t>
            </w:r>
            <w:r>
              <w:lastRenderedPageBreak/>
              <w:t>Крайнего Севера</w:t>
            </w:r>
          </w:p>
        </w:tc>
        <w:tc>
          <w:tcPr>
            <w:tcW w:w="8280" w:type="dxa"/>
            <w:tcBorders>
              <w:bottom w:val="nil"/>
            </w:tcBorders>
          </w:tcPr>
          <w:p w:rsidR="00632C86" w:rsidRDefault="00632C86">
            <w:pPr>
              <w:pStyle w:val="ConsPlusNormal"/>
              <w:jc w:val="both"/>
            </w:pPr>
            <w:hyperlink r:id="rId47">
              <w:r>
                <w:rPr>
                  <w:color w:val="0000FF"/>
                </w:rPr>
                <w:t>Пункт 4.2 статьи 14</w:t>
              </w:r>
            </w:hyperlink>
            <w:r>
              <w:t xml:space="preserve">, </w:t>
            </w:r>
            <w:hyperlink r:id="rId48">
              <w:r>
                <w:rPr>
                  <w:color w:val="0000FF"/>
                </w:rPr>
                <w:t>пункт 2.2 статьи 15</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01.01.2008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49">
              <w:r>
                <w:rPr>
                  <w:color w:val="0000FF"/>
                </w:rPr>
                <w:t>Пункты 7</w:t>
              </w:r>
            </w:hyperlink>
            <w:r>
              <w:t xml:space="preserve"> - </w:t>
            </w:r>
            <w:hyperlink r:id="rId50">
              <w:r>
                <w:rPr>
                  <w:color w:val="0000FF"/>
                </w:rPr>
                <w:t>14 статьи 14</w:t>
              </w:r>
            </w:hyperlink>
            <w:r>
              <w:t xml:space="preserve">, </w:t>
            </w:r>
            <w:hyperlink r:id="rId51">
              <w:r>
                <w:rPr>
                  <w:color w:val="0000FF"/>
                </w:rPr>
                <w:t>пункты 6</w:t>
              </w:r>
            </w:hyperlink>
            <w:r>
              <w:t xml:space="preserve"> - </w:t>
            </w:r>
            <w:hyperlink r:id="rId52">
              <w:r>
                <w:rPr>
                  <w:color w:val="0000FF"/>
                </w:rPr>
                <w:t>9 статьи 15</w:t>
              </w:r>
            </w:hyperlink>
            <w:r>
              <w:t xml:space="preserve"> Федерального закона от 17 декабря 2001 г. N 173-ФЗ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53">
              <w:r>
                <w:rPr>
                  <w:color w:val="0000FF"/>
                </w:rPr>
                <w:t>Части 5</w:t>
              </w:r>
            </w:hyperlink>
            <w:r>
              <w:t xml:space="preserve"> и </w:t>
            </w:r>
            <w:hyperlink r:id="rId54">
              <w:r>
                <w:rPr>
                  <w:color w:val="0000FF"/>
                </w:rPr>
                <w:t>7 статьи 17</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СЕЛО</w:t>
            </w:r>
          </w:p>
        </w:tc>
        <w:tc>
          <w:tcPr>
            <w:tcW w:w="2564" w:type="dxa"/>
          </w:tcPr>
          <w:p w:rsidR="00632C86" w:rsidRDefault="00632C86">
            <w:pPr>
              <w:pStyle w:val="ConsPlusNormal"/>
            </w:pPr>
            <w:r>
              <w:t>Работа в сельском хозяйстве</w:t>
            </w:r>
          </w:p>
        </w:tc>
        <w:tc>
          <w:tcPr>
            <w:tcW w:w="8280" w:type="dxa"/>
          </w:tcPr>
          <w:p w:rsidR="00632C86" w:rsidRDefault="00632C86">
            <w:pPr>
              <w:pStyle w:val="ConsPlusNormal"/>
              <w:jc w:val="both"/>
            </w:pPr>
            <w:hyperlink r:id="rId55">
              <w:r>
                <w:rPr>
                  <w:color w:val="0000FF"/>
                </w:rPr>
                <w:t>Часть 14 статьи 17</w:t>
              </w:r>
            </w:hyperlink>
            <w:r>
              <w:t xml:space="preserve"> Федерального закона от 28 декабря 2013 г. N 400-ФЗ "О страховых пенсиях"</w:t>
            </w:r>
          </w:p>
          <w:p w:rsidR="00632C86" w:rsidRDefault="00632C86">
            <w:pPr>
              <w:pStyle w:val="ConsPlusNormal"/>
              <w:jc w:val="both"/>
            </w:pPr>
            <w:hyperlink r:id="rId56">
              <w:r>
                <w:rPr>
                  <w:color w:val="0000FF"/>
                </w:rPr>
                <w:t>Постановление</w:t>
              </w:r>
            </w:hyperlink>
            <w:r>
              <w:t xml:space="preserve"> Правительства Российской Федерации от 29 ноября 2018 г. N 1440 "Об утверждении списка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и Правил исчисления периодов работы (деятельности), дающей право на установление повышения фиксированной выплаты к страховой пенсии по старости и к страховой пенсии по инвалидности в соответствии с частью 14 статьи 17 Федерального закона "О страховых пенсиях" </w:t>
            </w:r>
            <w:hyperlink w:anchor="P952">
              <w:r>
                <w:rPr>
                  <w:color w:val="0000FF"/>
                </w:rPr>
                <w:t>&lt;6&gt;</w:t>
              </w:r>
            </w:hyperlink>
          </w:p>
        </w:tc>
        <w:tc>
          <w:tcPr>
            <w:tcW w:w="1708" w:type="dxa"/>
          </w:tcPr>
          <w:p w:rsidR="00632C86" w:rsidRDefault="00632C86">
            <w:pPr>
              <w:pStyle w:val="ConsPlusNormal"/>
              <w:jc w:val="center"/>
            </w:pPr>
            <w:r>
              <w:t>с 01.01.2019</w:t>
            </w:r>
          </w:p>
        </w:tc>
      </w:tr>
      <w:tr w:rsidR="00632C86">
        <w:tc>
          <w:tcPr>
            <w:tcW w:w="1051" w:type="dxa"/>
          </w:tcPr>
          <w:p w:rsidR="00632C86" w:rsidRDefault="00632C86">
            <w:pPr>
              <w:pStyle w:val="ConsPlusNormal"/>
              <w:jc w:val="center"/>
            </w:pPr>
            <w:r>
              <w:t>Ч31</w:t>
            </w:r>
          </w:p>
        </w:tc>
        <w:tc>
          <w:tcPr>
            <w:tcW w:w="2564" w:type="dxa"/>
          </w:tcPr>
          <w:p w:rsidR="00632C86" w:rsidRDefault="00632C86">
            <w:pPr>
              <w:pStyle w:val="ConsPlusNormal"/>
            </w:pPr>
            <w:r>
              <w:t>Работа в зоне отчуждения</w:t>
            </w:r>
          </w:p>
        </w:tc>
        <w:tc>
          <w:tcPr>
            <w:tcW w:w="8280" w:type="dxa"/>
          </w:tcPr>
          <w:p w:rsidR="00632C86" w:rsidRDefault="00632C86">
            <w:pPr>
              <w:pStyle w:val="ConsPlusNormal"/>
              <w:jc w:val="both"/>
            </w:pPr>
            <w:hyperlink r:id="rId57">
              <w:r>
                <w:rPr>
                  <w:color w:val="0000FF"/>
                </w:rPr>
                <w:t>Статья 31</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953">
              <w:r>
                <w:rPr>
                  <w:color w:val="0000FF"/>
                </w:rPr>
                <w:t>&lt;7&gt;</w:t>
              </w:r>
            </w:hyperlink>
          </w:p>
        </w:tc>
        <w:tc>
          <w:tcPr>
            <w:tcW w:w="1708" w:type="dxa"/>
          </w:tcPr>
          <w:p w:rsidR="00632C86" w:rsidRDefault="00632C86">
            <w:pPr>
              <w:pStyle w:val="ConsPlusNormal"/>
              <w:jc w:val="center"/>
            </w:pPr>
            <w:r>
              <w:t>с 01.01.1996</w:t>
            </w:r>
          </w:p>
        </w:tc>
      </w:tr>
      <w:tr w:rsidR="00632C86">
        <w:tc>
          <w:tcPr>
            <w:tcW w:w="1051" w:type="dxa"/>
          </w:tcPr>
          <w:p w:rsidR="00632C86" w:rsidRDefault="00632C86">
            <w:pPr>
              <w:pStyle w:val="ConsPlusNormal"/>
              <w:jc w:val="center"/>
            </w:pPr>
            <w:r>
              <w:t>Ч33</w:t>
            </w:r>
          </w:p>
        </w:tc>
        <w:tc>
          <w:tcPr>
            <w:tcW w:w="2564" w:type="dxa"/>
          </w:tcPr>
          <w:p w:rsidR="00632C86" w:rsidRDefault="00632C86">
            <w:pPr>
              <w:pStyle w:val="ConsPlusNormal"/>
            </w:pPr>
            <w:r>
              <w:t>Работа на территории зоны проживания с правом на отселение</w:t>
            </w:r>
          </w:p>
        </w:tc>
        <w:tc>
          <w:tcPr>
            <w:tcW w:w="8280" w:type="dxa"/>
          </w:tcPr>
          <w:p w:rsidR="00632C86" w:rsidRDefault="00632C86">
            <w:pPr>
              <w:pStyle w:val="ConsPlusNormal"/>
              <w:jc w:val="both"/>
            </w:pPr>
            <w:hyperlink r:id="rId58">
              <w:r>
                <w:rPr>
                  <w:color w:val="0000FF"/>
                </w:rPr>
                <w:t>Статья 33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954">
              <w:r>
                <w:rPr>
                  <w:color w:val="0000FF"/>
                </w:rPr>
                <w:t>&lt;8&gt;</w:t>
              </w:r>
            </w:hyperlink>
          </w:p>
        </w:tc>
        <w:tc>
          <w:tcPr>
            <w:tcW w:w="1708" w:type="dxa"/>
          </w:tcPr>
          <w:p w:rsidR="00632C86" w:rsidRDefault="00632C86">
            <w:pPr>
              <w:pStyle w:val="ConsPlusNormal"/>
              <w:jc w:val="center"/>
            </w:pPr>
            <w:r>
              <w:t>с 01.01.1996</w:t>
            </w:r>
          </w:p>
        </w:tc>
      </w:tr>
      <w:tr w:rsidR="00632C86">
        <w:tc>
          <w:tcPr>
            <w:tcW w:w="1051" w:type="dxa"/>
          </w:tcPr>
          <w:p w:rsidR="00632C86" w:rsidRDefault="00632C86">
            <w:pPr>
              <w:pStyle w:val="ConsPlusNormal"/>
              <w:jc w:val="center"/>
            </w:pPr>
            <w:r>
              <w:t>Ч34</w:t>
            </w:r>
          </w:p>
        </w:tc>
        <w:tc>
          <w:tcPr>
            <w:tcW w:w="2564" w:type="dxa"/>
          </w:tcPr>
          <w:p w:rsidR="00632C86" w:rsidRDefault="00632C86">
            <w:pPr>
              <w:pStyle w:val="ConsPlusNormal"/>
            </w:pPr>
            <w:r>
              <w:t>Работа на территории зоны проживания с льготным социально-экономическим статусом</w:t>
            </w:r>
          </w:p>
        </w:tc>
        <w:tc>
          <w:tcPr>
            <w:tcW w:w="8280" w:type="dxa"/>
          </w:tcPr>
          <w:p w:rsidR="00632C86" w:rsidRDefault="00632C86">
            <w:pPr>
              <w:pStyle w:val="ConsPlusNormal"/>
              <w:jc w:val="both"/>
            </w:pPr>
            <w:hyperlink r:id="rId59">
              <w:r>
                <w:rPr>
                  <w:color w:val="0000FF"/>
                </w:rPr>
                <w:t>Статья 34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955">
              <w:r>
                <w:rPr>
                  <w:color w:val="0000FF"/>
                </w:rPr>
                <w:t>&lt;9&gt;</w:t>
              </w:r>
            </w:hyperlink>
          </w:p>
        </w:tc>
        <w:tc>
          <w:tcPr>
            <w:tcW w:w="1708" w:type="dxa"/>
          </w:tcPr>
          <w:p w:rsidR="00632C86" w:rsidRDefault="00632C86">
            <w:pPr>
              <w:pStyle w:val="ConsPlusNormal"/>
              <w:jc w:val="center"/>
            </w:pPr>
            <w:r>
              <w:t>с 01.01.1996</w:t>
            </w:r>
          </w:p>
        </w:tc>
      </w:tr>
      <w:tr w:rsidR="00632C86">
        <w:tc>
          <w:tcPr>
            <w:tcW w:w="1051" w:type="dxa"/>
          </w:tcPr>
          <w:p w:rsidR="00632C86" w:rsidRDefault="00632C86">
            <w:pPr>
              <w:pStyle w:val="ConsPlusNormal"/>
              <w:jc w:val="center"/>
            </w:pPr>
            <w:r>
              <w:t>Ч35</w:t>
            </w:r>
          </w:p>
        </w:tc>
        <w:tc>
          <w:tcPr>
            <w:tcW w:w="2564" w:type="dxa"/>
          </w:tcPr>
          <w:p w:rsidR="00632C86" w:rsidRDefault="00632C86">
            <w:pPr>
              <w:pStyle w:val="ConsPlusNormal"/>
            </w:pPr>
            <w:r>
              <w:t>Работа в зоне отселения до переселения в другие районы</w:t>
            </w:r>
          </w:p>
        </w:tc>
        <w:tc>
          <w:tcPr>
            <w:tcW w:w="8280" w:type="dxa"/>
          </w:tcPr>
          <w:p w:rsidR="00632C86" w:rsidRDefault="00632C86">
            <w:pPr>
              <w:pStyle w:val="ConsPlusNormal"/>
              <w:jc w:val="both"/>
            </w:pPr>
            <w:hyperlink r:id="rId60">
              <w:r>
                <w:rPr>
                  <w:color w:val="0000FF"/>
                </w:rPr>
                <w:t>Статья 35</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956">
              <w:r>
                <w:rPr>
                  <w:color w:val="0000FF"/>
                </w:rPr>
                <w:t>&lt;10&gt;</w:t>
              </w:r>
            </w:hyperlink>
          </w:p>
        </w:tc>
        <w:tc>
          <w:tcPr>
            <w:tcW w:w="1708" w:type="dxa"/>
          </w:tcPr>
          <w:p w:rsidR="00632C86" w:rsidRDefault="00632C86">
            <w:pPr>
              <w:pStyle w:val="ConsPlusNormal"/>
              <w:jc w:val="center"/>
            </w:pPr>
            <w:r>
              <w:t>с 01.01.1996</w:t>
            </w:r>
          </w:p>
        </w:tc>
      </w:tr>
      <w:tr w:rsidR="00632C86">
        <w:tc>
          <w:tcPr>
            <w:tcW w:w="1051" w:type="dxa"/>
          </w:tcPr>
          <w:p w:rsidR="00632C86" w:rsidRDefault="00632C86">
            <w:pPr>
              <w:pStyle w:val="ConsPlusNormal"/>
              <w:jc w:val="center"/>
            </w:pPr>
            <w:r>
              <w:lastRenderedPageBreak/>
              <w:t>Ч36</w:t>
            </w:r>
          </w:p>
        </w:tc>
        <w:tc>
          <w:tcPr>
            <w:tcW w:w="2564" w:type="dxa"/>
          </w:tcPr>
          <w:p w:rsidR="00632C86" w:rsidRDefault="00632C86">
            <w:pPr>
              <w:pStyle w:val="ConsPlusNormal"/>
            </w:pPr>
            <w:r>
              <w:t>Работа в зоне отселения</w:t>
            </w:r>
          </w:p>
        </w:tc>
        <w:tc>
          <w:tcPr>
            <w:tcW w:w="8280" w:type="dxa"/>
          </w:tcPr>
          <w:p w:rsidR="00632C86" w:rsidRDefault="00632C86">
            <w:pPr>
              <w:pStyle w:val="ConsPlusNormal"/>
              <w:jc w:val="both"/>
            </w:pPr>
            <w:hyperlink r:id="rId61">
              <w:r>
                <w:rPr>
                  <w:color w:val="0000FF"/>
                </w:rPr>
                <w:t>Статья 36</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w:anchor="P957">
              <w:r>
                <w:rPr>
                  <w:color w:val="0000FF"/>
                </w:rPr>
                <w:t>&lt;11&gt;</w:t>
              </w:r>
            </w:hyperlink>
          </w:p>
        </w:tc>
        <w:tc>
          <w:tcPr>
            <w:tcW w:w="1708" w:type="dxa"/>
          </w:tcPr>
          <w:p w:rsidR="00632C86" w:rsidRDefault="00632C86">
            <w:pPr>
              <w:pStyle w:val="ConsPlusNormal"/>
              <w:jc w:val="center"/>
            </w:pPr>
            <w:r>
              <w:t>с 01.01.1996</w:t>
            </w:r>
          </w:p>
        </w:tc>
      </w:tr>
    </w:tbl>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11" w:name="P946"/>
      <w:bookmarkEnd w:id="11"/>
      <w:r>
        <w:t>&lt;1&gt; Ведомости Съезда народных депутатов РСФСР и Верховного Совета РСФСР, 1990, N 27, ст. 351, Собрание законодательства Российской Федерации, 1997, N 3, ст. 363.</w:t>
      </w:r>
    </w:p>
    <w:p w:rsidR="00632C86" w:rsidRDefault="00632C86">
      <w:pPr>
        <w:pStyle w:val="ConsPlusNormal"/>
        <w:spacing w:before="220"/>
        <w:ind w:firstLine="540"/>
        <w:jc w:val="both"/>
      </w:pPr>
      <w:bookmarkStart w:id="12" w:name="P947"/>
      <w:bookmarkEnd w:id="12"/>
      <w:r>
        <w:t>&lt;2&gt; Собрание законодательства Российской Федерации, 2001, N 52, ст. 4920; 2009; N 30, ст. 3739.</w:t>
      </w:r>
    </w:p>
    <w:p w:rsidR="00632C86" w:rsidRDefault="00632C86">
      <w:pPr>
        <w:pStyle w:val="ConsPlusNormal"/>
        <w:spacing w:before="220"/>
        <w:ind w:firstLine="540"/>
        <w:jc w:val="both"/>
      </w:pPr>
      <w:bookmarkStart w:id="13" w:name="P948"/>
      <w:bookmarkEnd w:id="13"/>
      <w:r>
        <w:t>&lt;3&gt; Собрание законодательства Российской Федерации, 2013, N 52, ст. 6965; 2014, N 2; 2021, N 22, ст. 3688.</w:t>
      </w:r>
    </w:p>
    <w:p w:rsidR="00632C86" w:rsidRDefault="00632C86">
      <w:pPr>
        <w:pStyle w:val="ConsPlusNormal"/>
        <w:spacing w:before="220"/>
        <w:ind w:firstLine="540"/>
        <w:jc w:val="both"/>
      </w:pPr>
      <w:bookmarkStart w:id="14" w:name="P949"/>
      <w:bookmarkEnd w:id="14"/>
      <w:r>
        <w:t xml:space="preserve">&lt;4&gt; </w:t>
      </w:r>
      <w:hyperlink r:id="rId62">
        <w:r>
          <w:rPr>
            <w:color w:val="0000FF"/>
          </w:rPr>
          <w:t>Статья 14</w:t>
        </w:r>
      </w:hyperlink>
      <w:r>
        <w:t xml:space="preserve"> - Собрание законодательства Российской Федерации, 2001, N 52, ст. 4920; 2013, N 52, ст. 6986.</w:t>
      </w:r>
    </w:p>
    <w:p w:rsidR="00632C86" w:rsidRDefault="00632C86">
      <w:pPr>
        <w:pStyle w:val="ConsPlusNormal"/>
        <w:spacing w:before="220"/>
        <w:ind w:firstLine="540"/>
        <w:jc w:val="both"/>
      </w:pPr>
      <w:hyperlink r:id="rId63">
        <w:r>
          <w:rPr>
            <w:color w:val="0000FF"/>
          </w:rPr>
          <w:t>Статья 15</w:t>
        </w:r>
      </w:hyperlink>
      <w:r>
        <w:t xml:space="preserve"> - Собрание законодательства Российской Федерации, 2001, N 52, ст. 4920; 2009, N 30, ст. 3739.</w:t>
      </w:r>
    </w:p>
    <w:p w:rsidR="00632C86" w:rsidRDefault="00632C86">
      <w:pPr>
        <w:pStyle w:val="ConsPlusNormal"/>
        <w:spacing w:before="220"/>
        <w:ind w:firstLine="540"/>
        <w:jc w:val="both"/>
      </w:pPr>
      <w:bookmarkStart w:id="15" w:name="P951"/>
      <w:bookmarkEnd w:id="15"/>
      <w:r>
        <w:t>&lt;5&gt; Собрание законодательства Российской Федерации, 2013, N 52, ст. 6965; 2021, N 9, ст. 1465.</w:t>
      </w:r>
    </w:p>
    <w:p w:rsidR="00632C86" w:rsidRDefault="00632C86">
      <w:pPr>
        <w:pStyle w:val="ConsPlusNormal"/>
        <w:spacing w:before="220"/>
        <w:ind w:firstLine="540"/>
        <w:jc w:val="both"/>
      </w:pPr>
      <w:bookmarkStart w:id="16" w:name="P952"/>
      <w:bookmarkEnd w:id="16"/>
      <w:r>
        <w:t>&lt;6&gt; Собрание законодательства Российской Федерации, 2018, N 50, ст. 7756; 2019, N 26, ст. 3456.</w:t>
      </w:r>
    </w:p>
    <w:p w:rsidR="00632C86" w:rsidRDefault="00632C86">
      <w:pPr>
        <w:pStyle w:val="ConsPlusNormal"/>
        <w:spacing w:before="220"/>
        <w:ind w:firstLine="540"/>
        <w:jc w:val="both"/>
      </w:pPr>
      <w:bookmarkStart w:id="17" w:name="P953"/>
      <w:bookmarkEnd w:id="17"/>
      <w:r>
        <w:t>&lt;7&gt; Ведомости Съезда народных депутатов РСФСР и Верховного Совета РСФСР, 1991, N 21, ст. 699; Собрание законодательства Российской Федерации, 2014, N 30, ст. 4217.</w:t>
      </w:r>
    </w:p>
    <w:p w:rsidR="00632C86" w:rsidRDefault="00632C86">
      <w:pPr>
        <w:pStyle w:val="ConsPlusNormal"/>
        <w:spacing w:before="220"/>
        <w:ind w:firstLine="540"/>
        <w:jc w:val="both"/>
      </w:pPr>
      <w:bookmarkStart w:id="18" w:name="P954"/>
      <w:bookmarkEnd w:id="18"/>
      <w:r>
        <w:t>&lt;8&gt; Ведомости Съезда народных депутатов РСФСР и Верховного Совета РСФСР, 1991, N 21, ст. 699; Собрание законодательства Российской Федерации, 2018, N 41, ст. 6190.</w:t>
      </w:r>
    </w:p>
    <w:p w:rsidR="00632C86" w:rsidRDefault="00632C86">
      <w:pPr>
        <w:pStyle w:val="ConsPlusNormal"/>
        <w:spacing w:before="220"/>
        <w:ind w:firstLine="540"/>
        <w:jc w:val="both"/>
      </w:pPr>
      <w:bookmarkStart w:id="19" w:name="P955"/>
      <w:bookmarkEnd w:id="19"/>
      <w:r>
        <w:t>&lt;9&gt; Ведомости Съезда народных депутатов РСФСР и Верховного Совета РСФСР, 1991, N 21, ст. 699; Собрание законодательства Российской Федерации, 2018, N 41, ст. 6190.</w:t>
      </w:r>
    </w:p>
    <w:p w:rsidR="00632C86" w:rsidRDefault="00632C86">
      <w:pPr>
        <w:pStyle w:val="ConsPlusNormal"/>
        <w:spacing w:before="220"/>
        <w:ind w:firstLine="540"/>
        <w:jc w:val="both"/>
      </w:pPr>
      <w:bookmarkStart w:id="20" w:name="P956"/>
      <w:bookmarkEnd w:id="20"/>
      <w:r>
        <w:t>&lt;10&gt; Ведомости Съезда народных депутатов РСФСР и Верховного Совета РСФСР, 1991, N 21, ст. 699; Собрание законодательства Российской Федерации, 2018, N 41, ст. 6190.</w:t>
      </w:r>
    </w:p>
    <w:p w:rsidR="00632C86" w:rsidRDefault="00632C86">
      <w:pPr>
        <w:pStyle w:val="ConsPlusNormal"/>
        <w:spacing w:before="220"/>
        <w:ind w:firstLine="540"/>
        <w:jc w:val="both"/>
      </w:pPr>
      <w:bookmarkStart w:id="21" w:name="P957"/>
      <w:bookmarkEnd w:id="21"/>
      <w:r>
        <w:t>&lt;11&gt; Ведомости Съезда народных депутатов РСФСР и Верховного Совета РСФСР, 1991, N 21, ст. 699; Собрание законодательства Российской Федерации, 2006, N 30, ст. 3288.</w:t>
      </w:r>
    </w:p>
    <w:p w:rsidR="00632C86" w:rsidRDefault="00632C86">
      <w:pPr>
        <w:pStyle w:val="ConsPlusNormal"/>
        <w:jc w:val="both"/>
      </w:pPr>
    </w:p>
    <w:p w:rsidR="00632C86" w:rsidRDefault="00632C86">
      <w:pPr>
        <w:pStyle w:val="ConsPlusTitle"/>
        <w:jc w:val="center"/>
        <w:outlineLvl w:val="2"/>
      </w:pPr>
      <w:bookmarkStart w:id="22" w:name="P959"/>
      <w:bookmarkEnd w:id="22"/>
      <w:r>
        <w:lastRenderedPageBreak/>
        <w:t>Особые условия труда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Период применения нормативного акта</w:t>
            </w:r>
          </w:p>
        </w:tc>
      </w:tr>
      <w:tr w:rsidR="00632C86">
        <w:tc>
          <w:tcPr>
            <w:tcW w:w="1051" w:type="dxa"/>
          </w:tcPr>
          <w:p w:rsidR="00632C86" w:rsidRDefault="00632C86">
            <w:pPr>
              <w:pStyle w:val="ConsPlusNormal"/>
              <w:jc w:val="center"/>
            </w:pPr>
            <w:r>
              <w:t>ЗП12А</w:t>
            </w:r>
          </w:p>
        </w:tc>
        <w:tc>
          <w:tcPr>
            <w:tcW w:w="2564" w:type="dxa"/>
            <w:vMerge w:val="restart"/>
          </w:tcPr>
          <w:p w:rsidR="00632C86" w:rsidRDefault="00632C86">
            <w:pPr>
              <w:pStyle w:val="ConsPlusNormal"/>
              <w:jc w:val="both"/>
            </w:pPr>
            <w:r>
              <w:t>Подземные работы, работы с вредными условиями труда и в горячих цехах</w:t>
            </w:r>
          </w:p>
        </w:tc>
        <w:tc>
          <w:tcPr>
            <w:tcW w:w="8280" w:type="dxa"/>
          </w:tcPr>
          <w:p w:rsidR="00632C86" w:rsidRDefault="00632C86">
            <w:pPr>
              <w:pStyle w:val="ConsPlusNormal"/>
              <w:jc w:val="both"/>
            </w:pPr>
            <w:hyperlink r:id="rId64">
              <w:r>
                <w:rPr>
                  <w:color w:val="0000FF"/>
                </w:rPr>
                <w:t>Пункт "а" статьи 12</w:t>
              </w:r>
            </w:hyperlink>
            <w:r>
              <w:t xml:space="preserve"> Закона Российской Федерации от 20 ноября 1990 г. N 340-1 "О государственных пенсиях в Российской Федерации" </w:t>
            </w:r>
            <w:hyperlink w:anchor="P1115">
              <w:r>
                <w:rPr>
                  <w:color w:val="0000FF"/>
                </w:rPr>
                <w:t>&lt;12&gt;</w:t>
              </w:r>
            </w:hyperlink>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65">
              <w:r>
                <w:rPr>
                  <w:color w:val="0000FF"/>
                </w:rPr>
                <w:t>(Список N 1)</w:t>
              </w:r>
            </w:hyperlink>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27-1</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66">
              <w:r>
                <w:rPr>
                  <w:color w:val="0000FF"/>
                </w:rPr>
                <w:t>Подпункт 1 пункта 1 статьи 27</w:t>
              </w:r>
            </w:hyperlink>
            <w:r>
              <w:t xml:space="preserve"> Федерального закона от 17 декабря 2001 г. N 173-ФЗ "О трудовых пенсиях в Российской Федерации" </w:t>
            </w:r>
            <w:hyperlink w:anchor="P1116">
              <w:r>
                <w:rPr>
                  <w:color w:val="0000FF"/>
                </w:rPr>
                <w:t>&lt;13&gt;</w:t>
              </w:r>
            </w:hyperlink>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67">
              <w:r>
                <w:rPr>
                  <w:color w:val="0000FF"/>
                </w:rPr>
                <w:t>(Список N 1)</w:t>
              </w:r>
            </w:hyperlink>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68">
              <w:r>
                <w:rPr>
                  <w:color w:val="0000FF"/>
                </w:rPr>
                <w:t>Пункт 1 части 1 статьи 30</w:t>
              </w:r>
            </w:hyperlink>
            <w:r>
              <w:t xml:space="preserve"> Федерального закона от 28 декабря 2013 г. N 400-ФЗ "О страховых пенсиях" </w:t>
            </w:r>
            <w:hyperlink w:anchor="P1117">
              <w:r>
                <w:rPr>
                  <w:color w:val="0000FF"/>
                </w:rPr>
                <w:t>&lt;14&gt;</w:t>
              </w:r>
            </w:hyperlink>
          </w:p>
          <w:p w:rsidR="00632C86" w:rsidRDefault="00632C86">
            <w:pPr>
              <w:pStyle w:val="ConsPlusNormal"/>
              <w:jc w:val="both"/>
            </w:pPr>
            <w:hyperlink r:id="rId6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 </w:t>
            </w:r>
            <w:hyperlink w:anchor="P1118">
              <w:r>
                <w:rPr>
                  <w:color w:val="0000FF"/>
                </w:rPr>
                <w:t>&lt;15&gt;</w:t>
              </w:r>
            </w:hyperlink>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ЗП12Б</w:t>
            </w:r>
          </w:p>
        </w:tc>
        <w:tc>
          <w:tcPr>
            <w:tcW w:w="2564" w:type="dxa"/>
            <w:vMerge w:val="restart"/>
          </w:tcPr>
          <w:p w:rsidR="00632C86" w:rsidRDefault="00632C86">
            <w:pPr>
              <w:pStyle w:val="ConsPlusNormal"/>
            </w:pPr>
            <w:r>
              <w:t>Работы с тяжелыми условиями труда</w:t>
            </w:r>
          </w:p>
        </w:tc>
        <w:tc>
          <w:tcPr>
            <w:tcW w:w="8280" w:type="dxa"/>
          </w:tcPr>
          <w:p w:rsidR="00632C86" w:rsidRDefault="00632C86">
            <w:pPr>
              <w:pStyle w:val="ConsPlusNormal"/>
              <w:jc w:val="both"/>
            </w:pPr>
            <w:hyperlink r:id="rId70">
              <w:r>
                <w:rPr>
                  <w:color w:val="0000FF"/>
                </w:rPr>
                <w:t>Пункт "б" статьи 12</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71">
              <w:r>
                <w:rPr>
                  <w:color w:val="0000FF"/>
                </w:rPr>
                <w:t>(Список N 2)</w:t>
              </w:r>
            </w:hyperlink>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27-2</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72">
              <w:r>
                <w:rPr>
                  <w:color w:val="0000FF"/>
                </w:rPr>
                <w:t>Подпункт 2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r>
              <w:lastRenderedPageBreak/>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73">
              <w:r>
                <w:rPr>
                  <w:color w:val="0000FF"/>
                </w:rPr>
                <w:t>(Список N 2)</w:t>
              </w:r>
            </w:hyperlink>
          </w:p>
        </w:tc>
        <w:tc>
          <w:tcPr>
            <w:tcW w:w="1708" w:type="dxa"/>
          </w:tcPr>
          <w:p w:rsidR="00632C86" w:rsidRDefault="00632C86">
            <w:pPr>
              <w:pStyle w:val="ConsPlusNormal"/>
              <w:jc w:val="center"/>
            </w:pPr>
            <w:r>
              <w:lastRenderedPageBreak/>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74">
              <w:r>
                <w:rPr>
                  <w:color w:val="0000FF"/>
                </w:rPr>
                <w:t>Пункт 2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75">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ЗП12В</w:t>
            </w:r>
          </w:p>
        </w:tc>
        <w:tc>
          <w:tcPr>
            <w:tcW w:w="2564" w:type="dxa"/>
            <w:vMerge w:val="restart"/>
          </w:tcPr>
          <w:p w:rsidR="00632C86" w:rsidRDefault="00632C86">
            <w:pPr>
              <w:pStyle w:val="ConsPlusNormal"/>
            </w:pPr>
            <w:r>
              <w:t>Работа (женщин) в качестве трактористов-машинистов в сельском хозяйстве, других отраслях народного хозяйства, а также машинистами строительных, дорожных и погрузочно-разгрузочных машин</w:t>
            </w:r>
          </w:p>
        </w:tc>
        <w:tc>
          <w:tcPr>
            <w:tcW w:w="8280" w:type="dxa"/>
          </w:tcPr>
          <w:p w:rsidR="00632C86" w:rsidRDefault="00632C86">
            <w:pPr>
              <w:pStyle w:val="ConsPlusNormal"/>
              <w:jc w:val="both"/>
            </w:pPr>
            <w:hyperlink r:id="rId76">
              <w:r>
                <w:rPr>
                  <w:color w:val="0000FF"/>
                </w:rPr>
                <w:t>Пункт "в"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27-3</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77">
              <w:r>
                <w:rPr>
                  <w:color w:val="0000FF"/>
                </w:rPr>
                <w:t>Подпункт 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78">
              <w:r>
                <w:rPr>
                  <w:color w:val="0000FF"/>
                </w:rPr>
                <w:t>Пункт 3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ЗП12Г</w:t>
            </w:r>
          </w:p>
        </w:tc>
        <w:tc>
          <w:tcPr>
            <w:tcW w:w="2564" w:type="dxa"/>
            <w:vMerge w:val="restart"/>
          </w:tcPr>
          <w:p w:rsidR="00632C86" w:rsidRDefault="00632C86">
            <w:pPr>
              <w:pStyle w:val="ConsPlusNormal"/>
            </w:pPr>
            <w:r>
              <w:t>Труд (женщин) в текстильной промышленности на работах с повышенной интенсивностью и тяжестью</w:t>
            </w:r>
          </w:p>
        </w:tc>
        <w:tc>
          <w:tcPr>
            <w:tcW w:w="8280" w:type="dxa"/>
          </w:tcPr>
          <w:p w:rsidR="00632C86" w:rsidRDefault="00632C86">
            <w:pPr>
              <w:pStyle w:val="ConsPlusNormal"/>
              <w:jc w:val="both"/>
            </w:pPr>
            <w:hyperlink r:id="rId79">
              <w:r>
                <w:rPr>
                  <w:color w:val="0000FF"/>
                </w:rPr>
                <w:t>Пункт "г"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27-4</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0">
              <w:r>
                <w:rPr>
                  <w:color w:val="0000FF"/>
                </w:rPr>
                <w:t>Подпункт 4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1">
              <w:r>
                <w:rPr>
                  <w:color w:val="0000FF"/>
                </w:rPr>
                <w:t>Пункт 4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82">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w:t>
            </w:r>
            <w:r>
              <w:lastRenderedPageBreak/>
              <w:t>пенсионное обеспечение"</w:t>
            </w:r>
          </w:p>
        </w:tc>
        <w:tc>
          <w:tcPr>
            <w:tcW w:w="1708" w:type="dxa"/>
          </w:tcPr>
          <w:p w:rsidR="00632C86" w:rsidRDefault="00632C86">
            <w:pPr>
              <w:pStyle w:val="ConsPlusNormal"/>
              <w:jc w:val="center"/>
            </w:pPr>
            <w:r>
              <w:lastRenderedPageBreak/>
              <w:t>с 01.01.2015</w:t>
            </w:r>
          </w:p>
        </w:tc>
      </w:tr>
      <w:tr w:rsidR="00632C86">
        <w:tc>
          <w:tcPr>
            <w:tcW w:w="1051" w:type="dxa"/>
          </w:tcPr>
          <w:p w:rsidR="00632C86" w:rsidRDefault="00632C86">
            <w:pPr>
              <w:pStyle w:val="ConsPlusNormal"/>
              <w:jc w:val="center"/>
            </w:pPr>
            <w:r>
              <w:lastRenderedPageBreak/>
              <w:t>ЗП12Д</w:t>
            </w:r>
          </w:p>
        </w:tc>
        <w:tc>
          <w:tcPr>
            <w:tcW w:w="2564" w:type="dxa"/>
            <w:vMerge w:val="restart"/>
          </w:tcPr>
          <w:p w:rsidR="00632C86" w:rsidRDefault="00632C86">
            <w:pPr>
              <w:pStyle w:val="ConsPlusNormal"/>
            </w:pPr>
            <w:r>
              <w:t>Работа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водителей грузовых автомобилей непосредственно в технологическом процессе на шахтах, в рудниках, разрезах и рудных карьерах на вывозе угля, сланца, руды, породы</w:t>
            </w:r>
          </w:p>
        </w:tc>
        <w:tc>
          <w:tcPr>
            <w:tcW w:w="8280" w:type="dxa"/>
          </w:tcPr>
          <w:p w:rsidR="00632C86" w:rsidRDefault="00632C86">
            <w:pPr>
              <w:pStyle w:val="ConsPlusNormal"/>
              <w:jc w:val="both"/>
            </w:pPr>
            <w:hyperlink r:id="rId83">
              <w:r>
                <w:rPr>
                  <w:color w:val="0000FF"/>
                </w:rPr>
                <w:t>Пункт "д"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27-5</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4">
              <w:r>
                <w:rPr>
                  <w:color w:val="0000FF"/>
                </w:rPr>
                <w:t>Подпункт 5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5">
              <w:r>
                <w:rPr>
                  <w:color w:val="0000FF"/>
                </w:rPr>
                <w:t>Пункт 5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86">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ЗП12Е</w:t>
            </w:r>
          </w:p>
        </w:tc>
        <w:tc>
          <w:tcPr>
            <w:tcW w:w="2564" w:type="dxa"/>
            <w:vMerge w:val="restart"/>
          </w:tcPr>
          <w:p w:rsidR="00632C86" w:rsidRDefault="00632C86">
            <w:pPr>
              <w:pStyle w:val="ConsPlusNormal"/>
            </w:pPr>
            <w:r>
              <w:t xml:space="preserve">Работа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w:t>
            </w:r>
            <w:r>
              <w:lastRenderedPageBreak/>
              <w:t>гидрологических, лесоустроительных и изыскательных работах</w:t>
            </w:r>
          </w:p>
        </w:tc>
        <w:tc>
          <w:tcPr>
            <w:tcW w:w="8280" w:type="dxa"/>
          </w:tcPr>
          <w:p w:rsidR="00632C86" w:rsidRDefault="00632C86">
            <w:pPr>
              <w:pStyle w:val="ConsPlusNormal"/>
              <w:jc w:val="both"/>
            </w:pPr>
            <w:hyperlink r:id="rId87">
              <w:r>
                <w:rPr>
                  <w:color w:val="0000FF"/>
                </w:rPr>
                <w:t>Пункт "е"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27-6</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8">
              <w:r>
                <w:rPr>
                  <w:color w:val="0000FF"/>
                </w:rPr>
                <w:t>Подпункт 6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tcPr>
          <w:p w:rsidR="00632C86" w:rsidRDefault="00632C86">
            <w:pPr>
              <w:pStyle w:val="ConsPlusNormal"/>
              <w:jc w:val="both"/>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89">
              <w:r>
                <w:rPr>
                  <w:color w:val="0000FF"/>
                </w:rPr>
                <w:t>Пункт 6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lastRenderedPageBreak/>
              <w:t>ЗП12Ж</w:t>
            </w:r>
          </w:p>
        </w:tc>
        <w:tc>
          <w:tcPr>
            <w:tcW w:w="2564" w:type="dxa"/>
            <w:vMerge w:val="restart"/>
          </w:tcPr>
          <w:p w:rsidR="00632C86" w:rsidRDefault="00632C86">
            <w:pPr>
              <w:pStyle w:val="ConsPlusNormal"/>
            </w:pPr>
            <w:r>
              <w:t>Работа на лесозаготовках и лесосплаве, включая обслуживание механизмов и оборудования</w:t>
            </w:r>
          </w:p>
        </w:tc>
        <w:tc>
          <w:tcPr>
            <w:tcW w:w="8280" w:type="dxa"/>
          </w:tcPr>
          <w:p w:rsidR="00632C86" w:rsidRDefault="00632C86">
            <w:pPr>
              <w:pStyle w:val="ConsPlusNormal"/>
              <w:jc w:val="both"/>
            </w:pPr>
            <w:hyperlink r:id="rId90">
              <w:r>
                <w:rPr>
                  <w:color w:val="0000FF"/>
                </w:rPr>
                <w:t>Пункт "ж"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27-7</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91">
              <w:r>
                <w:rPr>
                  <w:color w:val="0000FF"/>
                </w:rPr>
                <w:t>Подпункт 7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92">
              <w:r>
                <w:rPr>
                  <w:color w:val="0000FF"/>
                </w:rPr>
                <w:t>Пункт 7 части 1 статьи 30</w:t>
              </w:r>
            </w:hyperlink>
            <w:r>
              <w:t xml:space="preserve"> Федерального закона от 28 декабря 2013 г. N 400-ФЗ "О страховых пенсиях"</w:t>
            </w:r>
          </w:p>
        </w:tc>
        <w:tc>
          <w:tcPr>
            <w:tcW w:w="1708" w:type="dxa"/>
            <w:vMerge w:val="restart"/>
          </w:tcPr>
          <w:p w:rsidR="00632C86" w:rsidRDefault="00632C86">
            <w:pPr>
              <w:pStyle w:val="ConsPlusNormal"/>
              <w:jc w:val="center"/>
            </w:pPr>
            <w:r>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93">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ЗП12З</w:t>
            </w:r>
          </w:p>
        </w:tc>
        <w:tc>
          <w:tcPr>
            <w:tcW w:w="2564" w:type="dxa"/>
            <w:vMerge w:val="restart"/>
          </w:tcPr>
          <w:p w:rsidR="00632C86" w:rsidRDefault="00632C86">
            <w:pPr>
              <w:pStyle w:val="ConsPlusNormal"/>
            </w:pPr>
            <w:r>
              <w:t>Работа в качестве механизаторов (докеров-механизаторов) комплексных бригад на погрузочно-разгрузочных работах в портах</w:t>
            </w:r>
          </w:p>
        </w:tc>
        <w:tc>
          <w:tcPr>
            <w:tcW w:w="8280" w:type="dxa"/>
          </w:tcPr>
          <w:p w:rsidR="00632C86" w:rsidRDefault="00632C86">
            <w:pPr>
              <w:pStyle w:val="ConsPlusNormal"/>
              <w:jc w:val="both"/>
            </w:pPr>
            <w:hyperlink r:id="rId94">
              <w:r>
                <w:rPr>
                  <w:color w:val="0000FF"/>
                </w:rPr>
                <w:t>Пункт "з"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27-8</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95">
              <w:r>
                <w:rPr>
                  <w:color w:val="0000FF"/>
                </w:rPr>
                <w:t>Подпункт 8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96">
              <w:r>
                <w:rPr>
                  <w:color w:val="0000FF"/>
                </w:rPr>
                <w:t>Пункт 8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ЗП12И</w:t>
            </w:r>
          </w:p>
        </w:tc>
        <w:tc>
          <w:tcPr>
            <w:tcW w:w="2564" w:type="dxa"/>
            <w:vMerge w:val="restart"/>
          </w:tcPr>
          <w:p w:rsidR="00632C86" w:rsidRDefault="00632C86">
            <w:pPr>
              <w:pStyle w:val="ConsPlusNormal"/>
            </w:pPr>
            <w:r>
              <w:t xml:space="preserve">Работа в плавсоставе на судах морского, речного флота и флота рыбной промышленности (за исключением портовых судов, постоянно работающих на </w:t>
            </w:r>
            <w:r>
              <w:lastRenderedPageBreak/>
              <w:t>акватории порта, служебно-вспомогательных и разъездных судов, судов пригородного и внутригородского сообщения)</w:t>
            </w:r>
          </w:p>
        </w:tc>
        <w:tc>
          <w:tcPr>
            <w:tcW w:w="8280" w:type="dxa"/>
          </w:tcPr>
          <w:p w:rsidR="00632C86" w:rsidRDefault="00632C86">
            <w:pPr>
              <w:pStyle w:val="ConsPlusNormal"/>
              <w:jc w:val="both"/>
            </w:pPr>
            <w:hyperlink r:id="rId97">
              <w:r>
                <w:rPr>
                  <w:color w:val="0000FF"/>
                </w:rPr>
                <w:t>Пункт "и"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27-9</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98">
              <w:r>
                <w:rPr>
                  <w:color w:val="0000FF"/>
                </w:rPr>
                <w:t>Подпункт 9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99">
              <w:r>
                <w:rPr>
                  <w:color w:val="0000FF"/>
                </w:rPr>
                <w:t>Пункт 9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lastRenderedPageBreak/>
              <w:t>ЗП12К</w:t>
            </w:r>
          </w:p>
        </w:tc>
        <w:tc>
          <w:tcPr>
            <w:tcW w:w="2564" w:type="dxa"/>
            <w:vMerge w:val="restart"/>
          </w:tcPr>
          <w:p w:rsidR="00632C86" w:rsidRDefault="00632C86">
            <w:pPr>
              <w:pStyle w:val="ConsPlusNormal"/>
            </w:pPr>
            <w:r>
              <w:t>Работа в качестве водителей автобусов, троллейбусов, трамваев на регулярных городских пассажирских маршрутах</w:t>
            </w:r>
          </w:p>
        </w:tc>
        <w:tc>
          <w:tcPr>
            <w:tcW w:w="8280" w:type="dxa"/>
          </w:tcPr>
          <w:p w:rsidR="00632C86" w:rsidRDefault="00632C86">
            <w:pPr>
              <w:pStyle w:val="ConsPlusNormal"/>
              <w:jc w:val="both"/>
            </w:pPr>
            <w:hyperlink r:id="rId100">
              <w:r>
                <w:rPr>
                  <w:color w:val="0000FF"/>
                </w:rPr>
                <w:t>Пункт "к" статьи 12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27-10</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01">
              <w:r>
                <w:rPr>
                  <w:color w:val="0000FF"/>
                </w:rPr>
                <w:t>Подпункт 10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02">
              <w:r>
                <w:rPr>
                  <w:color w:val="0000FF"/>
                </w:rPr>
                <w:t>Пункт 10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ЗП12Л</w:t>
            </w:r>
          </w:p>
        </w:tc>
        <w:tc>
          <w:tcPr>
            <w:tcW w:w="2564" w:type="dxa"/>
          </w:tcPr>
          <w:p w:rsidR="00632C86" w:rsidRDefault="00632C86">
            <w:pPr>
              <w:pStyle w:val="ConsPlusNormal"/>
            </w:pPr>
            <w:r>
              <w:t>Работа спасателем в профессиональных аварийно-спасательных службах, профессиональных аварийно-спасательных формированиях и участие в ликвидации чрезвычайных ситуаций</w:t>
            </w:r>
          </w:p>
        </w:tc>
        <w:tc>
          <w:tcPr>
            <w:tcW w:w="8280" w:type="dxa"/>
          </w:tcPr>
          <w:p w:rsidR="00632C86" w:rsidRDefault="00632C86">
            <w:pPr>
              <w:pStyle w:val="ConsPlusNormal"/>
              <w:jc w:val="both"/>
            </w:pPr>
            <w:hyperlink r:id="rId103">
              <w:r>
                <w:rPr>
                  <w:color w:val="0000FF"/>
                </w:rPr>
                <w:t>Пункт "л" статьи 12</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104">
              <w:r>
                <w:rPr>
                  <w:color w:val="0000FF"/>
                </w:rPr>
                <w:t>Постановление</w:t>
              </w:r>
            </w:hyperlink>
            <w:r>
              <w:t xml:space="preserve"> Правительства Российской Федерации от 1 октября 2001 г. N 702 "Об утверждении перечней должностей и специальностей работников профессиональных аварийно-спасательных служб, профессиональных аварийно-спасательных формирований, дающих право на пенсию в связи с особыми условиями труда и на пенсию за выслугу лет" </w:t>
            </w:r>
            <w:hyperlink w:anchor="P1119">
              <w:r>
                <w:rPr>
                  <w:color w:val="0000FF"/>
                </w:rPr>
                <w:t>&lt;16&gt;</w:t>
              </w:r>
            </w:hyperlink>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ЗП12М</w:t>
            </w:r>
          </w:p>
        </w:tc>
        <w:tc>
          <w:tcPr>
            <w:tcW w:w="2564" w:type="dxa"/>
            <w:vMerge w:val="restart"/>
          </w:tcPr>
          <w:p w:rsidR="00632C86" w:rsidRDefault="00632C86">
            <w:pPr>
              <w:pStyle w:val="ConsPlusNormal"/>
            </w:pPr>
            <w:r>
              <w:t>Работа с осужденными в качестве рабочих и служащих учреждений, исполняющих уголовные наказания в виде лишения свободы</w:t>
            </w:r>
          </w:p>
        </w:tc>
        <w:tc>
          <w:tcPr>
            <w:tcW w:w="8280" w:type="dxa"/>
          </w:tcPr>
          <w:p w:rsidR="00632C86" w:rsidRDefault="00632C86">
            <w:pPr>
              <w:pStyle w:val="ConsPlusNormal"/>
              <w:jc w:val="both"/>
            </w:pPr>
            <w:hyperlink r:id="rId105">
              <w:r>
                <w:rPr>
                  <w:color w:val="0000FF"/>
                </w:rPr>
                <w:t>Пункт "м" статьи 12</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106">
              <w:r>
                <w:rPr>
                  <w:color w:val="0000FF"/>
                </w:rPr>
                <w:t>Постановление</w:t>
              </w:r>
            </w:hyperlink>
            <w:r>
              <w:t xml:space="preserve"> Правительства Российской Федерации от 3 февраля 1994 г. N 85 "Об утверждении Списка работ, профессий и должностей работников учреждений, исполняющих уголовные наказания в виде лишения свободы, занятых на работах с осужденными, пользующихся правом на пенсию в связи с особыми условиями труда" </w:t>
            </w:r>
            <w:hyperlink w:anchor="P1120">
              <w:r>
                <w:rPr>
                  <w:color w:val="0000FF"/>
                </w:rPr>
                <w:t>&lt;17&gt;</w:t>
              </w:r>
            </w:hyperlink>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lastRenderedPageBreak/>
              <w:t>28-ОС</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07">
              <w:r>
                <w:rPr>
                  <w:color w:val="0000FF"/>
                </w:rPr>
                <w:t>Подпункт 8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108">
              <w:r>
                <w:rPr>
                  <w:color w:val="0000FF"/>
                </w:rPr>
                <w:t>Постановление</w:t>
              </w:r>
            </w:hyperlink>
            <w:r>
              <w:t xml:space="preserve"> Правительства Российской Федерации от 3 февраля 1994 г. N 85 "Об утверждении списка работ, профессий и должностей работников учреждений, исполняющих уголовные наказания в виде лишения свободы, занятых на работах с осужденными, пользующихся правом на пенсию в связи с особыми условиями труда"</w:t>
            </w:r>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jc w:val="center"/>
            </w:pPr>
            <w:r>
              <w:lastRenderedPageBreak/>
              <w:t>27-ОС</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09">
              <w:r>
                <w:rPr>
                  <w:color w:val="0000FF"/>
                </w:rPr>
                <w:t>Подпункт 17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110">
              <w:r>
                <w:rPr>
                  <w:color w:val="0000FF"/>
                </w:rPr>
                <w:t>Постановление</w:t>
              </w:r>
            </w:hyperlink>
            <w:r>
              <w:t xml:space="preserve"> Правительства Российской Федерации от 3 февраля 1994 г. N 85 "Об утверждении списка работ, профессий и должностей работников учреждений, исполняющих уголовные наказания в виде лишения свободы, занятых на работах с осужденными, пользующихся правом на пенсию в связи с особыми условиями труда"</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11">
              <w:r>
                <w:rPr>
                  <w:color w:val="0000FF"/>
                </w:rPr>
                <w:t>Пункт 17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112">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ЗП12О</w:t>
            </w:r>
          </w:p>
        </w:tc>
        <w:tc>
          <w:tcPr>
            <w:tcW w:w="2564" w:type="dxa"/>
            <w:vMerge w:val="restart"/>
          </w:tcPr>
          <w:p w:rsidR="00632C86" w:rsidRDefault="00632C86">
            <w:pPr>
              <w:pStyle w:val="ConsPlusNormal"/>
            </w:pPr>
            <w:r>
              <w:t>Работа на должностях Государственной противопожарной службы МВД России (пожарной охраны МВД России, противопожарных и аварийно-спасательных служб МВД России и аварийно-спасательных служб МЧС России)</w:t>
            </w:r>
          </w:p>
        </w:tc>
        <w:tc>
          <w:tcPr>
            <w:tcW w:w="8280" w:type="dxa"/>
          </w:tcPr>
          <w:p w:rsidR="00632C86" w:rsidRDefault="00632C86">
            <w:pPr>
              <w:pStyle w:val="ConsPlusNormal"/>
              <w:jc w:val="both"/>
            </w:pPr>
            <w:hyperlink r:id="rId113">
              <w:r>
                <w:rPr>
                  <w:color w:val="0000FF"/>
                </w:rPr>
                <w:t>Пункт "о" статьи 12</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114">
              <w:r>
                <w:rPr>
                  <w:color w:val="0000FF"/>
                </w:rPr>
                <w:t>Перечень</w:t>
              </w:r>
            </w:hyperlink>
            <w:r>
              <w:t xml:space="preserve"> оперативных должностей работников Государственной противопожарной службы Министерства внутренних дел Российской Федерации (пожарной охраны Министерства внутренних дел, противопожарных и аварийно-спасательных служб Министерства внутренних дел), которым пенсии по старости устанавливаются по достижении ими возраста 50 лет и при стаже работы на указанных должностях не менее 25 лет, утвержденный приказом МВД России от 27 июля 2001 г. N 696 </w:t>
            </w:r>
            <w:hyperlink w:anchor="P1121">
              <w:r>
                <w:rPr>
                  <w:color w:val="0000FF"/>
                </w:rPr>
                <w:t>&lt;18&gt;</w:t>
              </w:r>
            </w:hyperlink>
            <w:r>
              <w:t xml:space="preserve"> (зарегистрирован в Министерстве юстиции Российской Федерации 31 августа 2001 г., регистрационный N 2916)</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28-ПЖ</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15">
              <w:r>
                <w:rPr>
                  <w:color w:val="0000FF"/>
                </w:rPr>
                <w:t>Подпункт 9 пункта 1 статьи 28</w:t>
              </w:r>
            </w:hyperlink>
            <w:r>
              <w:t xml:space="preserve"> Федерального закона от 17 декабря 2001 г. N 173-ФЗ "О </w:t>
            </w:r>
            <w:r>
              <w:lastRenderedPageBreak/>
              <w:t>трудовых пенсиях в Российской Федерации"</w:t>
            </w:r>
          </w:p>
          <w:p w:rsidR="00632C86" w:rsidRDefault="00632C86">
            <w:pPr>
              <w:pStyle w:val="ConsPlusNormal"/>
              <w:jc w:val="both"/>
            </w:pPr>
            <w:hyperlink r:id="rId116">
              <w:r>
                <w:rPr>
                  <w:color w:val="0000FF"/>
                </w:rPr>
                <w:t>Постановление</w:t>
              </w:r>
            </w:hyperlink>
            <w:r>
              <w:t xml:space="preserve"> Правительства Российской Федерации от 18 июня 2002 г. N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от 17 декабря 2001 г. N 173-ФЗ "О трудовых пенсиях в Российской Федерации" </w:t>
            </w:r>
            <w:hyperlink w:anchor="P1122">
              <w:r>
                <w:rPr>
                  <w:color w:val="0000FF"/>
                </w:rPr>
                <w:t>&lt;19&gt;</w:t>
              </w:r>
            </w:hyperlink>
          </w:p>
        </w:tc>
        <w:tc>
          <w:tcPr>
            <w:tcW w:w="1708" w:type="dxa"/>
          </w:tcPr>
          <w:p w:rsidR="00632C86" w:rsidRDefault="00632C86">
            <w:pPr>
              <w:pStyle w:val="ConsPlusNormal"/>
              <w:jc w:val="center"/>
            </w:pPr>
            <w:r>
              <w:lastRenderedPageBreak/>
              <w:t xml:space="preserve">с 01.01.2002 по </w:t>
            </w:r>
            <w:r>
              <w:lastRenderedPageBreak/>
              <w:t>31.12.2008</w:t>
            </w:r>
          </w:p>
        </w:tc>
      </w:tr>
      <w:tr w:rsidR="00632C86">
        <w:tc>
          <w:tcPr>
            <w:tcW w:w="1051" w:type="dxa"/>
            <w:vMerge w:val="restart"/>
          </w:tcPr>
          <w:p w:rsidR="00632C86" w:rsidRDefault="00632C86">
            <w:pPr>
              <w:pStyle w:val="ConsPlusNormal"/>
              <w:jc w:val="center"/>
            </w:pPr>
            <w:r>
              <w:lastRenderedPageBreak/>
              <w:t>27-ПЖ</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17">
              <w:r>
                <w:rPr>
                  <w:color w:val="0000FF"/>
                </w:rPr>
                <w:t>Подпункт 18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118">
              <w:r>
                <w:rPr>
                  <w:color w:val="0000FF"/>
                </w:rPr>
                <w:t>Постановление</w:t>
              </w:r>
            </w:hyperlink>
            <w:r>
              <w:t xml:space="preserve"> Правительства Российской Федерации от 18 июня 2002 г. N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27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19">
              <w:r>
                <w:rPr>
                  <w:color w:val="0000FF"/>
                </w:rPr>
                <w:t>Пункт 18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12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СЕВ26</w:t>
            </w:r>
          </w:p>
        </w:tc>
        <w:tc>
          <w:tcPr>
            <w:tcW w:w="2564" w:type="dxa"/>
            <w:vMerge w:val="restart"/>
          </w:tcPr>
          <w:p w:rsidR="00632C86" w:rsidRDefault="00632C86">
            <w:pPr>
              <w:pStyle w:val="ConsPlusNormal"/>
            </w:pPr>
            <w:r>
              <w:t xml:space="preserve">Оленеводы, рыбаки, охотники-промысловики, проживающие постоянно в районах Крайнего </w:t>
            </w:r>
            <w:r>
              <w:lastRenderedPageBreak/>
              <w:t>Севера и приравненных к ним местностях</w:t>
            </w:r>
          </w:p>
        </w:tc>
        <w:tc>
          <w:tcPr>
            <w:tcW w:w="8280" w:type="dxa"/>
          </w:tcPr>
          <w:p w:rsidR="00632C86" w:rsidRDefault="00632C86">
            <w:pPr>
              <w:pStyle w:val="ConsPlusNormal"/>
              <w:jc w:val="both"/>
            </w:pPr>
            <w:hyperlink r:id="rId121">
              <w:r>
                <w:rPr>
                  <w:color w:val="0000FF"/>
                </w:rPr>
                <w:t>Статья 26</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w:t>
            </w:r>
            <w:hyperlink w:anchor="P1123">
              <w:r>
                <w:rPr>
                  <w:color w:val="0000FF"/>
                </w:rPr>
                <w:t>&lt;20&gt;</w:t>
              </w:r>
            </w:hyperlink>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28-СЕВ</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22">
              <w:r>
                <w:rPr>
                  <w:color w:val="0000FF"/>
                </w:rPr>
                <w:t>Подпункт 13 пункта 1 статьи 28 Федерального</w:t>
              </w:r>
            </w:hyperlink>
            <w:r>
              <w:t xml:space="preserve"> закона от 17 декабря 2001 г. N 173-ФЗ "О </w:t>
            </w:r>
            <w:r>
              <w:lastRenderedPageBreak/>
              <w:t>трудовых пенсиях в Российской Федерации"</w:t>
            </w:r>
          </w:p>
          <w:p w:rsidR="00632C86" w:rsidRDefault="00632C86">
            <w:pPr>
              <w:pStyle w:val="ConsPlusNormal"/>
              <w:jc w:val="both"/>
            </w:pPr>
            <w:hyperlink r:id="rId123">
              <w:r>
                <w:rPr>
                  <w:color w:val="0000FF"/>
                </w:rPr>
                <w:t>Статья 26</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w:t>
            </w:r>
          </w:p>
        </w:tc>
        <w:tc>
          <w:tcPr>
            <w:tcW w:w="1708" w:type="dxa"/>
          </w:tcPr>
          <w:p w:rsidR="00632C86" w:rsidRDefault="00632C86">
            <w:pPr>
              <w:pStyle w:val="ConsPlusNormal"/>
              <w:jc w:val="center"/>
            </w:pPr>
            <w:r>
              <w:lastRenderedPageBreak/>
              <w:t xml:space="preserve">с 01.01.2002 по </w:t>
            </w:r>
            <w:r>
              <w:lastRenderedPageBreak/>
              <w:t>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24">
              <w:r>
                <w:rPr>
                  <w:color w:val="0000FF"/>
                </w:rPr>
                <w:t>Пункт 7 части 1 статьи 32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23" w:name="P1115"/>
      <w:bookmarkEnd w:id="23"/>
      <w:r>
        <w:t>&lt;12&gt; Ведомости Съезда народных депутатов РСФСР и Верховного Совета РСФСР, 1990, N 27, ст. 351; Собрание законодательства Российской Федерации, 1996, N 33, ст. 3965.</w:t>
      </w:r>
    </w:p>
    <w:p w:rsidR="00632C86" w:rsidRDefault="00632C86">
      <w:pPr>
        <w:pStyle w:val="ConsPlusNormal"/>
        <w:spacing w:before="220"/>
        <w:ind w:firstLine="540"/>
        <w:jc w:val="both"/>
      </w:pPr>
      <w:bookmarkStart w:id="24" w:name="P1116"/>
      <w:bookmarkEnd w:id="24"/>
      <w:r>
        <w:t>&lt;13&gt; Собрание законодательства Российской Федерации, 2001, N 52, ст. 4920; 2013, N 52, ст. 6986.</w:t>
      </w:r>
    </w:p>
    <w:p w:rsidR="00632C86" w:rsidRDefault="00632C86">
      <w:pPr>
        <w:pStyle w:val="ConsPlusNormal"/>
        <w:spacing w:before="220"/>
        <w:ind w:firstLine="540"/>
        <w:jc w:val="both"/>
      </w:pPr>
      <w:bookmarkStart w:id="25" w:name="P1117"/>
      <w:bookmarkEnd w:id="25"/>
      <w:r>
        <w:t>&lt;14&gt; Собрание законодательства Российской Федерации, 2013, N 52, ст. 6965; 2014, N 2; 2018, N 41, ст. 6190.</w:t>
      </w:r>
    </w:p>
    <w:p w:rsidR="00632C86" w:rsidRDefault="00632C86">
      <w:pPr>
        <w:pStyle w:val="ConsPlusNormal"/>
        <w:spacing w:before="220"/>
        <w:ind w:firstLine="540"/>
        <w:jc w:val="both"/>
      </w:pPr>
      <w:bookmarkStart w:id="26" w:name="P1118"/>
      <w:bookmarkEnd w:id="26"/>
      <w:r>
        <w:t>&lt;15&gt; Собрание законодательства Российской Федерации, 2014, N 30, ст. 4306; 2018, N 50, ст. 7790.</w:t>
      </w:r>
    </w:p>
    <w:p w:rsidR="00632C86" w:rsidRDefault="00632C86">
      <w:pPr>
        <w:pStyle w:val="ConsPlusNormal"/>
        <w:spacing w:before="220"/>
        <w:ind w:firstLine="540"/>
        <w:jc w:val="both"/>
      </w:pPr>
      <w:bookmarkStart w:id="27" w:name="P1119"/>
      <w:bookmarkEnd w:id="27"/>
      <w:r>
        <w:t>&lt;16&gt; Собрание законодательства Российской Федерации, 2001, N 41, ст. 3958.</w:t>
      </w:r>
    </w:p>
    <w:p w:rsidR="00632C86" w:rsidRDefault="00632C86">
      <w:pPr>
        <w:pStyle w:val="ConsPlusNormal"/>
        <w:spacing w:before="220"/>
        <w:ind w:firstLine="540"/>
        <w:jc w:val="both"/>
      </w:pPr>
      <w:bookmarkStart w:id="28" w:name="P1120"/>
      <w:bookmarkEnd w:id="28"/>
      <w:r>
        <w:t>&lt;17&gt; Собрание актов Президента и Правительства Российской Федерации, 1994, N 7, ст. 509; Собрание законодательства Российской Федерации, 2015, N 1, ст. 262.</w:t>
      </w:r>
    </w:p>
    <w:p w:rsidR="00632C86" w:rsidRDefault="00632C86">
      <w:pPr>
        <w:pStyle w:val="ConsPlusNormal"/>
        <w:spacing w:before="220"/>
        <w:ind w:firstLine="540"/>
        <w:jc w:val="both"/>
      </w:pPr>
      <w:bookmarkStart w:id="29" w:name="P1121"/>
      <w:bookmarkEnd w:id="29"/>
      <w:r>
        <w:t>&lt;18&gt; "Российская газета", 2001, N 176.</w:t>
      </w:r>
    </w:p>
    <w:p w:rsidR="00632C86" w:rsidRDefault="00632C86">
      <w:pPr>
        <w:pStyle w:val="ConsPlusNormal"/>
        <w:spacing w:before="220"/>
        <w:ind w:firstLine="540"/>
        <w:jc w:val="both"/>
      </w:pPr>
      <w:bookmarkStart w:id="30" w:name="P1122"/>
      <w:bookmarkEnd w:id="30"/>
      <w:r>
        <w:t>&lt;19&gt; Собрание законодательства Российской Федерации, 2002, N 25, ст. 2460; 2009, N 22, ст. 2725.</w:t>
      </w:r>
    </w:p>
    <w:p w:rsidR="00632C86" w:rsidRDefault="00632C86">
      <w:pPr>
        <w:pStyle w:val="ConsPlusNormal"/>
        <w:spacing w:before="220"/>
        <w:ind w:firstLine="540"/>
        <w:jc w:val="both"/>
      </w:pPr>
      <w:bookmarkStart w:id="31" w:name="P1123"/>
      <w:bookmarkEnd w:id="31"/>
      <w:r>
        <w:t>&lt;20&gt;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
    <w:p w:rsidR="00632C86" w:rsidRDefault="00632C86">
      <w:pPr>
        <w:pStyle w:val="ConsPlusNormal"/>
        <w:jc w:val="both"/>
      </w:pPr>
    </w:p>
    <w:p w:rsidR="00632C86" w:rsidRDefault="00632C86">
      <w:pPr>
        <w:pStyle w:val="ConsPlusTitle"/>
        <w:jc w:val="center"/>
        <w:outlineLvl w:val="2"/>
      </w:pPr>
      <w:bookmarkStart w:id="32" w:name="P1125"/>
      <w:bookmarkEnd w:id="32"/>
      <w:r>
        <w:t>Исчисляемый трудовой стаж: основание</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Период применения нормативного акта</w:t>
            </w:r>
          </w:p>
        </w:tc>
      </w:tr>
      <w:tr w:rsidR="00632C86">
        <w:tc>
          <w:tcPr>
            <w:tcW w:w="1051" w:type="dxa"/>
          </w:tcPr>
          <w:p w:rsidR="00632C86" w:rsidRDefault="00632C86">
            <w:pPr>
              <w:pStyle w:val="ConsPlusNormal"/>
              <w:jc w:val="center"/>
            </w:pPr>
            <w:r>
              <w:t>СЕЗОН</w:t>
            </w:r>
          </w:p>
        </w:tc>
        <w:tc>
          <w:tcPr>
            <w:tcW w:w="2564" w:type="dxa"/>
            <w:vMerge w:val="restart"/>
          </w:tcPr>
          <w:p w:rsidR="00632C86" w:rsidRDefault="00632C86">
            <w:pPr>
              <w:pStyle w:val="ConsPlusNormal"/>
            </w:pPr>
            <w:r>
              <w:t xml:space="preserve">Работа полный навигационный период на водном транспорте, полный сезон на </w:t>
            </w:r>
            <w:r>
              <w:lastRenderedPageBreak/>
              <w:t>предприятиях и в организациях сезонных отраслей промышленности</w:t>
            </w:r>
          </w:p>
        </w:tc>
        <w:tc>
          <w:tcPr>
            <w:tcW w:w="8280" w:type="dxa"/>
          </w:tcPr>
          <w:p w:rsidR="00632C86" w:rsidRDefault="00632C86">
            <w:pPr>
              <w:pStyle w:val="ConsPlusNormal"/>
              <w:jc w:val="both"/>
            </w:pPr>
            <w:hyperlink r:id="rId125">
              <w:r>
                <w:rPr>
                  <w:color w:val="0000FF"/>
                </w:rPr>
                <w:t>Абзац второй статьи 94</w:t>
              </w:r>
            </w:hyperlink>
            <w:r>
              <w:t xml:space="preserve"> Закона Российской Федерации от 20 ноября 1990 г. N 340-1 "О государственных пенсиях в Российской Федерации" </w:t>
            </w:r>
            <w:hyperlink w:anchor="P1162">
              <w:r>
                <w:rPr>
                  <w:color w:val="0000FF"/>
                </w:rPr>
                <w:t>&lt;21&gt;</w:t>
              </w:r>
            </w:hyperlink>
          </w:p>
        </w:tc>
        <w:tc>
          <w:tcPr>
            <w:tcW w:w="1708" w:type="dxa"/>
          </w:tcPr>
          <w:p w:rsidR="00632C86" w:rsidRDefault="00632C86">
            <w:pPr>
              <w:pStyle w:val="ConsPlusNormal"/>
              <w:jc w:val="center"/>
            </w:pPr>
            <w:r>
              <w:t>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26">
              <w:r>
                <w:rPr>
                  <w:color w:val="0000FF"/>
                </w:rPr>
                <w:t>Пункт 2 статьи 12</w:t>
              </w:r>
            </w:hyperlink>
            <w:r>
              <w:t xml:space="preserve"> Федерального закона от 17 декабря 2001 г. N 173-ФЗ "О трудовых пенсиях в Российской Федерации" </w:t>
            </w:r>
            <w:hyperlink w:anchor="P1163">
              <w:r>
                <w:rPr>
                  <w:color w:val="0000FF"/>
                </w:rPr>
                <w:t>&lt;22&gt;</w:t>
              </w:r>
            </w:hyperlink>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27">
              <w:r>
                <w:rPr>
                  <w:color w:val="0000FF"/>
                </w:rPr>
                <w:t>Часть 6 статьи 13</w:t>
              </w:r>
            </w:hyperlink>
            <w:r>
              <w:t xml:space="preserve"> Федерального закона от 28 декабря 2013 г. N 400-ФЗ "О страховых пенсиях" </w:t>
            </w:r>
            <w:hyperlink w:anchor="P1164">
              <w:r>
                <w:rPr>
                  <w:color w:val="0000FF"/>
                </w:rPr>
                <w:t>&lt;23&gt;</w:t>
              </w:r>
            </w:hyperlink>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lastRenderedPageBreak/>
              <w:t>УИК104</w:t>
            </w:r>
          </w:p>
        </w:tc>
        <w:tc>
          <w:tcPr>
            <w:tcW w:w="2564" w:type="dxa"/>
          </w:tcPr>
          <w:p w:rsidR="00632C86" w:rsidRDefault="00632C86">
            <w:pPr>
              <w:pStyle w:val="ConsPlusNormal"/>
            </w:pPr>
            <w:r>
              <w:t>Работа осужденных в период отбывания ими наказания в виде лишения свободы</w:t>
            </w:r>
          </w:p>
        </w:tc>
        <w:tc>
          <w:tcPr>
            <w:tcW w:w="8280" w:type="dxa"/>
          </w:tcPr>
          <w:p w:rsidR="00632C86" w:rsidRDefault="00632C86">
            <w:pPr>
              <w:pStyle w:val="ConsPlusNormal"/>
              <w:jc w:val="both"/>
            </w:pPr>
            <w:hyperlink r:id="rId128">
              <w:r>
                <w:rPr>
                  <w:color w:val="0000FF"/>
                </w:rPr>
                <w:t>Статья 104</w:t>
              </w:r>
            </w:hyperlink>
            <w:r>
              <w:t xml:space="preserve"> Уголовно-исполнительного кодекса Российской Федерации </w:t>
            </w:r>
            <w:hyperlink w:anchor="P1165">
              <w:r>
                <w:rPr>
                  <w:color w:val="0000FF"/>
                </w:rPr>
                <w:t>&lt;24&gt;</w:t>
              </w:r>
            </w:hyperlink>
          </w:p>
        </w:tc>
        <w:tc>
          <w:tcPr>
            <w:tcW w:w="1708" w:type="dxa"/>
          </w:tcPr>
          <w:p w:rsidR="00632C86" w:rsidRDefault="00632C86">
            <w:pPr>
              <w:pStyle w:val="ConsPlusNormal"/>
            </w:pPr>
          </w:p>
        </w:tc>
      </w:tr>
      <w:tr w:rsidR="00632C86">
        <w:tc>
          <w:tcPr>
            <w:tcW w:w="1051" w:type="dxa"/>
            <w:vMerge w:val="restart"/>
          </w:tcPr>
          <w:p w:rsidR="00632C86" w:rsidRDefault="00632C86">
            <w:pPr>
              <w:pStyle w:val="ConsPlusNormal"/>
              <w:jc w:val="center"/>
            </w:pPr>
            <w:r>
              <w:t>ВОДОЛАЗ</w:t>
            </w:r>
          </w:p>
        </w:tc>
        <w:tc>
          <w:tcPr>
            <w:tcW w:w="2564" w:type="dxa"/>
            <w:vMerge w:val="restart"/>
          </w:tcPr>
          <w:p w:rsidR="00632C86" w:rsidRDefault="00632C86">
            <w:pPr>
              <w:pStyle w:val="ConsPlusNormal"/>
            </w:pPr>
            <w:r>
              <w:t>Водолазы и другие работники, занятые работой под водой</w:t>
            </w:r>
          </w:p>
        </w:tc>
        <w:tc>
          <w:tcPr>
            <w:tcW w:w="8280" w:type="dxa"/>
          </w:tcPr>
          <w:p w:rsidR="00632C86" w:rsidRDefault="00632C86">
            <w:pPr>
              <w:pStyle w:val="ConsPlusNormal"/>
              <w:jc w:val="both"/>
            </w:pPr>
            <w:hyperlink r:id="rId129">
              <w:r>
                <w:rPr>
                  <w:color w:val="0000FF"/>
                </w:rPr>
                <w:t>Пункт "а" статьи 12</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130">
              <w:r>
                <w:rPr>
                  <w:color w:val="0000FF"/>
                </w:rPr>
                <w:t>(Список N 1)</w:t>
              </w:r>
            </w:hyperlink>
          </w:p>
        </w:tc>
        <w:tc>
          <w:tcPr>
            <w:tcW w:w="1708" w:type="dxa"/>
          </w:tcPr>
          <w:p w:rsidR="00632C86" w:rsidRDefault="00632C86">
            <w:pPr>
              <w:pStyle w:val="ConsPlusNormal"/>
              <w:jc w:val="center"/>
            </w:pPr>
            <w:r>
              <w:t>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31">
              <w:r>
                <w:rPr>
                  <w:color w:val="0000FF"/>
                </w:rPr>
                <w:t>Подпункт 1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132">
              <w:r>
                <w:rPr>
                  <w:color w:val="0000FF"/>
                </w:rPr>
                <w:t>(Список N 1)</w:t>
              </w:r>
            </w:hyperlink>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33">
              <w:r>
                <w:rPr>
                  <w:color w:val="0000FF"/>
                </w:rPr>
                <w:t>Подпункт 1 пункта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13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r>
              <w:t xml:space="preserve">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w:t>
            </w:r>
            <w:hyperlink r:id="rId135">
              <w:r>
                <w:rPr>
                  <w:color w:val="0000FF"/>
                </w:rPr>
                <w:t>(Список N 1)</w:t>
              </w:r>
            </w:hyperlink>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ЛЕПРО</w:t>
            </w:r>
          </w:p>
        </w:tc>
        <w:tc>
          <w:tcPr>
            <w:tcW w:w="2564" w:type="dxa"/>
          </w:tcPr>
          <w:p w:rsidR="00632C86" w:rsidRDefault="00632C86">
            <w:pPr>
              <w:pStyle w:val="ConsPlusNormal"/>
            </w:pPr>
            <w:r>
              <w:t xml:space="preserve">Работа в лепрозориях и противочумных </w:t>
            </w:r>
            <w:r>
              <w:lastRenderedPageBreak/>
              <w:t>учреждениях</w:t>
            </w:r>
          </w:p>
        </w:tc>
        <w:tc>
          <w:tcPr>
            <w:tcW w:w="8280" w:type="dxa"/>
          </w:tcPr>
          <w:p w:rsidR="00632C86" w:rsidRDefault="00632C86">
            <w:pPr>
              <w:pStyle w:val="ConsPlusNormal"/>
              <w:jc w:val="both"/>
            </w:pPr>
            <w:hyperlink r:id="rId136">
              <w:r>
                <w:rPr>
                  <w:color w:val="0000FF"/>
                </w:rPr>
                <w:t>Абзац третий статьи 94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по 31.12.2001</w:t>
            </w:r>
          </w:p>
        </w:tc>
      </w:tr>
    </w:tbl>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33" w:name="P1162"/>
      <w:bookmarkEnd w:id="33"/>
      <w:r>
        <w:t>&lt;21&gt; Ведомости Съезда народных депутатов РСФСР и Верховного Совета РСФСР, 1990, N 27, ст. 351; Собрание законодательства Российской Федерации, 1997, N 3, ст. 363.</w:t>
      </w:r>
    </w:p>
    <w:p w:rsidR="00632C86" w:rsidRDefault="00632C86">
      <w:pPr>
        <w:pStyle w:val="ConsPlusNormal"/>
        <w:spacing w:before="220"/>
        <w:ind w:firstLine="540"/>
        <w:jc w:val="both"/>
      </w:pPr>
      <w:bookmarkStart w:id="34" w:name="P1163"/>
      <w:bookmarkEnd w:id="34"/>
      <w:r>
        <w:t>&lt;22&gt; Собрание законодательства Российской Федерации, 2001, N 52, ст. 4920; 2012, N 50, ст. 6966.</w:t>
      </w:r>
    </w:p>
    <w:p w:rsidR="00632C86" w:rsidRDefault="00632C86">
      <w:pPr>
        <w:pStyle w:val="ConsPlusNormal"/>
        <w:spacing w:before="220"/>
        <w:ind w:firstLine="540"/>
        <w:jc w:val="both"/>
      </w:pPr>
      <w:bookmarkStart w:id="35" w:name="P1164"/>
      <w:bookmarkEnd w:id="35"/>
      <w:r>
        <w:t>&lt;23&gt; Собрание законодательства Российской Федерации, 2013, N 52, ст. 6965; 2014, N 2; 2018, N 53, ст. 8462.</w:t>
      </w:r>
    </w:p>
    <w:p w:rsidR="00632C86" w:rsidRDefault="00632C86">
      <w:pPr>
        <w:pStyle w:val="ConsPlusNormal"/>
        <w:spacing w:before="220"/>
        <w:ind w:firstLine="540"/>
        <w:jc w:val="both"/>
      </w:pPr>
      <w:bookmarkStart w:id="36" w:name="P1165"/>
      <w:bookmarkEnd w:id="36"/>
      <w:r>
        <w:t>&lt;24&gt; Собрание законодательства Российской Федерации, 1997, N 2, ст. 198.</w:t>
      </w:r>
    </w:p>
    <w:p w:rsidR="00632C86" w:rsidRDefault="00632C86">
      <w:pPr>
        <w:pStyle w:val="ConsPlusNormal"/>
        <w:jc w:val="both"/>
      </w:pPr>
    </w:p>
    <w:p w:rsidR="00632C86" w:rsidRDefault="00632C86">
      <w:pPr>
        <w:pStyle w:val="ConsPlusTitle"/>
        <w:jc w:val="center"/>
        <w:outlineLvl w:val="2"/>
      </w:pPr>
      <w:bookmarkStart w:id="37" w:name="P1167"/>
      <w:bookmarkEnd w:id="37"/>
      <w:r>
        <w:t>Исчисляемый трудовой стаж: дополнительные сведения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Период применения нормативного акта</w:t>
            </w:r>
          </w:p>
        </w:tc>
      </w:tr>
      <w:tr w:rsidR="00632C86">
        <w:tc>
          <w:tcPr>
            <w:tcW w:w="1051" w:type="dxa"/>
            <w:vMerge w:val="restart"/>
          </w:tcPr>
          <w:p w:rsidR="00632C86" w:rsidRDefault="00632C86">
            <w:pPr>
              <w:pStyle w:val="ConsPlusNormal"/>
              <w:jc w:val="center"/>
            </w:pPr>
            <w:r>
              <w:t>ДЕТИ</w:t>
            </w:r>
          </w:p>
        </w:tc>
        <w:tc>
          <w:tcPr>
            <w:tcW w:w="2564" w:type="dxa"/>
            <w:vMerge w:val="restart"/>
          </w:tcPr>
          <w:p w:rsidR="00632C86" w:rsidRDefault="00632C86">
            <w:pPr>
              <w:pStyle w:val="ConsPlusNormal"/>
            </w:pPr>
            <w:r>
              <w:t>Отпуск по уходу за ребенком</w:t>
            </w:r>
          </w:p>
        </w:tc>
        <w:tc>
          <w:tcPr>
            <w:tcW w:w="8280" w:type="dxa"/>
            <w:tcBorders>
              <w:bottom w:val="nil"/>
            </w:tcBorders>
          </w:tcPr>
          <w:p w:rsidR="00632C86" w:rsidRDefault="00632C86">
            <w:pPr>
              <w:pStyle w:val="ConsPlusNormal"/>
              <w:jc w:val="both"/>
            </w:pPr>
            <w:hyperlink r:id="rId137">
              <w:r>
                <w:rPr>
                  <w:color w:val="0000FF"/>
                </w:rPr>
                <w:t>Абзац пятый статьи 256</w:t>
              </w:r>
            </w:hyperlink>
            <w:r>
              <w:t xml:space="preserve"> Трудового кодекса Российской Федерации </w:t>
            </w:r>
            <w:hyperlink w:anchor="P1273">
              <w:r>
                <w:rPr>
                  <w:color w:val="0000FF"/>
                </w:rPr>
                <w:t>&lt;25&gt;</w:t>
              </w:r>
            </w:hyperlink>
          </w:p>
        </w:tc>
        <w:tc>
          <w:tcPr>
            <w:tcW w:w="1708" w:type="dxa"/>
            <w:vMerge w:val="restart"/>
          </w:tcPr>
          <w:p w:rsidR="00632C86" w:rsidRDefault="00632C86">
            <w:pPr>
              <w:pStyle w:val="ConsPlusNormal"/>
              <w:jc w:val="center"/>
            </w:pPr>
            <w:r>
              <w:t>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38">
              <w:r>
                <w:rPr>
                  <w:color w:val="0000FF"/>
                </w:rPr>
                <w:t>Статья 10</w:t>
              </w:r>
            </w:hyperlink>
            <w:r>
              <w:t xml:space="preserve"> Закона Российской Федерации от 20 ноября 1990 г. N 340-1 "О государственных пенсиях в Российской Федерации" </w:t>
            </w:r>
            <w:hyperlink w:anchor="P1274">
              <w:r>
                <w:rPr>
                  <w:color w:val="0000FF"/>
                </w:rPr>
                <w:t>&lt;26&gt;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39">
              <w:r>
                <w:rPr>
                  <w:color w:val="0000FF"/>
                </w:rPr>
                <w:t>Абзац пятый статьи 256</w:t>
              </w:r>
            </w:hyperlink>
            <w:r>
              <w:t xml:space="preserve"> Трудового кодекса Российской Федерации</w:t>
            </w:r>
          </w:p>
        </w:tc>
        <w:tc>
          <w:tcPr>
            <w:tcW w:w="1708" w:type="dxa"/>
            <w:vMerge w:val="restart"/>
          </w:tcPr>
          <w:p w:rsidR="00632C86" w:rsidRDefault="00632C86">
            <w:pPr>
              <w:pStyle w:val="ConsPlusNormal"/>
              <w:jc w:val="center"/>
            </w:pPr>
            <w:r>
              <w:t>с 01.01.2002 по 31.12.2014</w:t>
            </w: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bottom w:val="nil"/>
            </w:tcBorders>
          </w:tcPr>
          <w:p w:rsidR="00632C86" w:rsidRDefault="00632C86">
            <w:pPr>
              <w:pStyle w:val="ConsPlusNormal"/>
              <w:jc w:val="both"/>
            </w:pPr>
            <w:hyperlink r:id="rId140">
              <w:r>
                <w:rPr>
                  <w:color w:val="0000FF"/>
                </w:rPr>
                <w:t>Подпункт 3 пункта 1 статьи 11</w:t>
              </w:r>
            </w:hyperlink>
            <w:r>
              <w:t xml:space="preserve"> Федерального закона от 17 декабря 2001 г. N 173-ФЗ "О трудовых пенсиях в Российской Федерации" </w:t>
            </w:r>
            <w:hyperlink w:anchor="P1275">
              <w:r>
                <w:rPr>
                  <w:color w:val="0000FF"/>
                </w:rPr>
                <w:t>&lt;27&gt;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41">
              <w:r>
                <w:rPr>
                  <w:color w:val="0000FF"/>
                </w:rPr>
                <w:t>Подпункт 2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w:t>
            </w:r>
            <w:r>
              <w:lastRenderedPageBreak/>
              <w:t xml:space="preserve">кормильца отдельным категориям граждан" </w:t>
            </w:r>
            <w:hyperlink w:anchor="P1276">
              <w:r>
                <w:rPr>
                  <w:color w:val="0000FF"/>
                </w:rPr>
                <w:t>&lt;28&gt;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42">
              <w:r>
                <w:rPr>
                  <w:color w:val="0000FF"/>
                </w:rPr>
                <w:t>Абзац пятый статьи 256</w:t>
              </w:r>
            </w:hyperlink>
            <w:r>
              <w:t xml:space="preserve"> Трудового кодекса Российской Федерации</w:t>
            </w:r>
          </w:p>
        </w:tc>
        <w:tc>
          <w:tcPr>
            <w:tcW w:w="1708" w:type="dxa"/>
            <w:vMerge w:val="restart"/>
          </w:tcPr>
          <w:p w:rsidR="00632C86" w:rsidRDefault="00632C86">
            <w:pPr>
              <w:pStyle w:val="ConsPlusNormal"/>
              <w:jc w:val="center"/>
            </w:pPr>
            <w:r>
              <w:t>с 01.01.2015</w:t>
            </w: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bottom w:val="nil"/>
            </w:tcBorders>
          </w:tcPr>
          <w:p w:rsidR="00632C86" w:rsidRDefault="00632C86">
            <w:pPr>
              <w:pStyle w:val="ConsPlusNormal"/>
              <w:jc w:val="both"/>
            </w:pPr>
            <w:hyperlink r:id="rId143">
              <w:r>
                <w:rPr>
                  <w:color w:val="0000FF"/>
                </w:rPr>
                <w:t>Пункт 3 части 1 статьи 12</w:t>
              </w:r>
            </w:hyperlink>
            <w:r>
              <w:t xml:space="preserve"> Федерального закона от 28 декабря 2013 г. N 400-ФЗ "О страховых пенсиях" </w:t>
            </w:r>
            <w:hyperlink w:anchor="P1277">
              <w:r>
                <w:rPr>
                  <w:color w:val="0000FF"/>
                </w:rPr>
                <w:t>&lt;29&gt;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44">
              <w:r>
                <w:rPr>
                  <w:color w:val="0000FF"/>
                </w:rPr>
                <w:t>Подпункт 2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t>ДЕКРЕТ</w:t>
            </w:r>
          </w:p>
        </w:tc>
        <w:tc>
          <w:tcPr>
            <w:tcW w:w="2564" w:type="dxa"/>
            <w:vMerge w:val="restart"/>
          </w:tcPr>
          <w:p w:rsidR="00632C86" w:rsidRDefault="00632C86">
            <w:pPr>
              <w:pStyle w:val="ConsPlusNormal"/>
            </w:pPr>
            <w:r>
              <w:t>Отпуск по беременности и родам</w:t>
            </w:r>
          </w:p>
        </w:tc>
        <w:tc>
          <w:tcPr>
            <w:tcW w:w="8280" w:type="dxa"/>
          </w:tcPr>
          <w:p w:rsidR="00632C86" w:rsidRDefault="00632C86">
            <w:pPr>
              <w:pStyle w:val="ConsPlusNormal"/>
              <w:jc w:val="both"/>
            </w:pPr>
            <w:hyperlink r:id="rId145">
              <w:r>
                <w:rPr>
                  <w:color w:val="0000FF"/>
                </w:rPr>
                <w:t>Пункт "в" статьи 92</w:t>
              </w:r>
            </w:hyperlink>
            <w:r>
              <w:t xml:space="preserve"> Закона Российской Федерации от 20 ноября 1990 г. N 340-1 "О государственных пенсиях в Российской Федерации" </w:t>
            </w:r>
            <w:hyperlink w:anchor="P1278">
              <w:r>
                <w:rPr>
                  <w:color w:val="0000FF"/>
                </w:rPr>
                <w:t>&lt;30&gt;</w:t>
              </w:r>
            </w:hyperlink>
          </w:p>
        </w:tc>
        <w:tc>
          <w:tcPr>
            <w:tcW w:w="1708" w:type="dxa"/>
          </w:tcPr>
          <w:p w:rsidR="00632C86" w:rsidRDefault="00632C86">
            <w:pPr>
              <w:pStyle w:val="ConsPlusNormal"/>
              <w:jc w:val="center"/>
            </w:pPr>
            <w:r>
              <w:t>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46">
              <w:r>
                <w:rPr>
                  <w:color w:val="0000FF"/>
                </w:rPr>
                <w:t>Абзац первый статьи 255</w:t>
              </w:r>
            </w:hyperlink>
            <w:r>
              <w:t xml:space="preserve"> Трудового кодекса Российской Федерации </w:t>
            </w:r>
            <w:hyperlink w:anchor="P1279">
              <w:r>
                <w:rPr>
                  <w:color w:val="0000FF"/>
                </w:rPr>
                <w:t>&lt;31&gt;</w:t>
              </w:r>
            </w:hyperlink>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47">
              <w:r>
                <w:rPr>
                  <w:color w:val="0000FF"/>
                </w:rPr>
                <w:t>Подпункт 2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48">
              <w:r>
                <w:rPr>
                  <w:color w:val="0000FF"/>
                </w:rPr>
                <w:t>Абзац первый статьи 255</w:t>
              </w:r>
            </w:hyperlink>
            <w:r>
              <w:t xml:space="preserve"> Трудового кодекса Российской Федерации</w:t>
            </w:r>
          </w:p>
        </w:tc>
        <w:tc>
          <w:tcPr>
            <w:tcW w:w="1708" w:type="dxa"/>
            <w:vMerge w:val="restart"/>
          </w:tcPr>
          <w:p w:rsidR="00632C86" w:rsidRDefault="00632C86">
            <w:pPr>
              <w:pStyle w:val="ConsPlusNormal"/>
              <w:jc w:val="center"/>
            </w:pPr>
            <w:r>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49">
              <w:r>
                <w:rPr>
                  <w:color w:val="0000FF"/>
                </w:rPr>
                <w:t>Пункт 2 части 1 статьи 12</w:t>
              </w:r>
            </w:hyperlink>
            <w:r>
              <w:t xml:space="preserve"> Федерального закона от 28 декабря 2013 г. N 400-ФЗ "О страховых пенсиях"</w:t>
            </w:r>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ДОГОВОР</w:t>
            </w:r>
          </w:p>
        </w:tc>
        <w:tc>
          <w:tcPr>
            <w:tcW w:w="2564" w:type="dxa"/>
          </w:tcPr>
          <w:p w:rsidR="00632C86" w:rsidRDefault="00632C86">
            <w:pPr>
              <w:pStyle w:val="ConsPlusNormal"/>
            </w:pPr>
            <w:r>
              <w:t>Работа по договорам гражданско-правового характера, выходящая за рамки расчетного периода</w:t>
            </w:r>
          </w:p>
        </w:tc>
        <w:tc>
          <w:tcPr>
            <w:tcW w:w="8280" w:type="dxa"/>
          </w:tcPr>
          <w:p w:rsidR="00632C86" w:rsidRDefault="00632C86">
            <w:pPr>
              <w:pStyle w:val="ConsPlusNormal"/>
              <w:jc w:val="both"/>
            </w:pPr>
            <w:hyperlink r:id="rId150">
              <w:r>
                <w:rPr>
                  <w:color w:val="0000FF"/>
                </w:rPr>
                <w:t>Пункт 2 статьи 425</w:t>
              </w:r>
            </w:hyperlink>
            <w:r>
              <w:t xml:space="preserve"> части 1 Гражданского кодекса Российской Федерации </w:t>
            </w:r>
            <w:hyperlink w:anchor="P1280">
              <w:r>
                <w:rPr>
                  <w:color w:val="0000FF"/>
                </w:rPr>
                <w:t>&lt;32&gt;</w:t>
              </w:r>
            </w:hyperlink>
          </w:p>
        </w:tc>
        <w:tc>
          <w:tcPr>
            <w:tcW w:w="1708" w:type="dxa"/>
          </w:tcPr>
          <w:p w:rsidR="00632C86" w:rsidRDefault="00632C86">
            <w:pPr>
              <w:pStyle w:val="ConsPlusNormal"/>
              <w:jc w:val="center"/>
            </w:pPr>
            <w:r>
              <w:t>с 01.01.2002</w:t>
            </w:r>
          </w:p>
        </w:tc>
      </w:tr>
      <w:tr w:rsidR="00632C86">
        <w:tc>
          <w:tcPr>
            <w:tcW w:w="1051" w:type="dxa"/>
          </w:tcPr>
          <w:p w:rsidR="00632C86" w:rsidRDefault="00632C86">
            <w:pPr>
              <w:pStyle w:val="ConsPlusNormal"/>
              <w:jc w:val="center"/>
            </w:pPr>
            <w:r>
              <w:t>УВПЕРИОД</w:t>
            </w:r>
          </w:p>
        </w:tc>
        <w:tc>
          <w:tcPr>
            <w:tcW w:w="2564" w:type="dxa"/>
          </w:tcPr>
          <w:p w:rsidR="00632C86" w:rsidRDefault="00632C86">
            <w:pPr>
              <w:pStyle w:val="ConsPlusNormal"/>
            </w:pPr>
            <w:r>
              <w:t>Работа в рамках увеличенного расчетного периода</w:t>
            </w:r>
          </w:p>
        </w:tc>
        <w:tc>
          <w:tcPr>
            <w:tcW w:w="8280" w:type="dxa"/>
          </w:tcPr>
          <w:p w:rsidR="00632C86" w:rsidRDefault="00632C86">
            <w:pPr>
              <w:pStyle w:val="ConsPlusNormal"/>
              <w:jc w:val="both"/>
            </w:pPr>
            <w:hyperlink r:id="rId151">
              <w:r>
                <w:rPr>
                  <w:color w:val="0000FF"/>
                </w:rPr>
                <w:t>Абзац второй пункта 2 статьи 23</w:t>
              </w:r>
            </w:hyperlink>
            <w:r>
              <w:t xml:space="preserve"> Федерального закона от 15 декабря 2001 г. N 167-ФЗ "Об обязательном пенсионном страховании в Российской Федерации" </w:t>
            </w:r>
            <w:hyperlink w:anchor="P1281">
              <w:r>
                <w:rPr>
                  <w:color w:val="0000FF"/>
                </w:rPr>
                <w:t>&lt;33&gt;</w:t>
              </w:r>
            </w:hyperlink>
          </w:p>
        </w:tc>
        <w:tc>
          <w:tcPr>
            <w:tcW w:w="1708" w:type="dxa"/>
          </w:tcPr>
          <w:p w:rsidR="00632C86" w:rsidRDefault="00632C86">
            <w:pPr>
              <w:pStyle w:val="ConsPlusNormal"/>
              <w:jc w:val="center"/>
            </w:pPr>
            <w:r>
              <w:t>с 01.01.2002 по 31.12.2009</w:t>
            </w:r>
          </w:p>
        </w:tc>
      </w:tr>
      <w:tr w:rsidR="00632C86">
        <w:tc>
          <w:tcPr>
            <w:tcW w:w="1051" w:type="dxa"/>
          </w:tcPr>
          <w:p w:rsidR="00632C86" w:rsidRDefault="00632C86">
            <w:pPr>
              <w:pStyle w:val="ConsPlusNormal"/>
              <w:jc w:val="center"/>
            </w:pPr>
            <w:r>
              <w:lastRenderedPageBreak/>
              <w:t>ДЛОТПУСК</w:t>
            </w:r>
          </w:p>
        </w:tc>
        <w:tc>
          <w:tcPr>
            <w:tcW w:w="2564" w:type="dxa"/>
          </w:tcPr>
          <w:p w:rsidR="00632C86" w:rsidRDefault="00632C86">
            <w:pPr>
              <w:pStyle w:val="ConsPlusNormal"/>
            </w:pPr>
            <w:r>
              <w:t>Пребывание в оплачиваемом отпуске</w:t>
            </w:r>
          </w:p>
        </w:tc>
        <w:tc>
          <w:tcPr>
            <w:tcW w:w="8280" w:type="dxa"/>
          </w:tcPr>
          <w:p w:rsidR="00632C86" w:rsidRDefault="00632C86">
            <w:pPr>
              <w:pStyle w:val="ConsPlusNormal"/>
              <w:jc w:val="both"/>
            </w:pPr>
            <w:hyperlink r:id="rId152">
              <w:r>
                <w:rPr>
                  <w:color w:val="0000FF"/>
                </w:rPr>
                <w:t>Статьи 114</w:t>
              </w:r>
            </w:hyperlink>
            <w:r>
              <w:t xml:space="preserve"> - </w:t>
            </w:r>
            <w:hyperlink r:id="rId153">
              <w:r>
                <w:rPr>
                  <w:color w:val="0000FF"/>
                </w:rPr>
                <w:t>116</w:t>
              </w:r>
            </w:hyperlink>
            <w:r>
              <w:t xml:space="preserve"> Трудового кодекса Российской Федерации </w:t>
            </w:r>
            <w:hyperlink w:anchor="P1282">
              <w:r>
                <w:rPr>
                  <w:color w:val="0000FF"/>
                </w:rPr>
                <w:t>&lt;34&gt;</w:t>
              </w:r>
            </w:hyperlink>
          </w:p>
        </w:tc>
        <w:tc>
          <w:tcPr>
            <w:tcW w:w="1708" w:type="dxa"/>
          </w:tcPr>
          <w:p w:rsidR="00632C86" w:rsidRDefault="00632C86">
            <w:pPr>
              <w:pStyle w:val="ConsPlusNormal"/>
              <w:jc w:val="center"/>
            </w:pPr>
            <w:r>
              <w:t>с 01.02.2002</w:t>
            </w:r>
          </w:p>
        </w:tc>
      </w:tr>
      <w:tr w:rsidR="00632C86">
        <w:tc>
          <w:tcPr>
            <w:tcW w:w="1051" w:type="dxa"/>
            <w:vMerge w:val="restart"/>
          </w:tcPr>
          <w:p w:rsidR="00632C86" w:rsidRDefault="00632C86">
            <w:pPr>
              <w:pStyle w:val="ConsPlusNormal"/>
              <w:jc w:val="center"/>
            </w:pPr>
            <w:r>
              <w:t>АДМИНИСГР</w:t>
            </w:r>
          </w:p>
        </w:tc>
        <w:tc>
          <w:tcPr>
            <w:tcW w:w="2564" w:type="dxa"/>
            <w:vMerge w:val="restart"/>
          </w:tcPr>
          <w:p w:rsidR="00632C86" w:rsidRDefault="00632C86">
            <w:pPr>
              <w:pStyle w:val="ConsPlusNormal"/>
            </w:pPr>
            <w:r>
              <w:t>Отпуск без сохранения содержания</w:t>
            </w:r>
          </w:p>
        </w:tc>
        <w:tc>
          <w:tcPr>
            <w:tcW w:w="8280" w:type="dxa"/>
            <w:vMerge w:val="restart"/>
          </w:tcPr>
          <w:p w:rsidR="00632C86" w:rsidRDefault="00632C86">
            <w:pPr>
              <w:pStyle w:val="ConsPlusNormal"/>
              <w:jc w:val="both"/>
            </w:pPr>
            <w:hyperlink r:id="rId154">
              <w:r>
                <w:rPr>
                  <w:color w:val="0000FF"/>
                </w:rPr>
                <w:t>Статья 128</w:t>
              </w:r>
            </w:hyperlink>
            <w:r>
              <w:t xml:space="preserve"> Трудового кодекса Российской Федерации </w:t>
            </w:r>
            <w:hyperlink w:anchor="P1285">
              <w:r>
                <w:rPr>
                  <w:color w:val="0000FF"/>
                </w:rPr>
                <w:t>&lt;35&gt;</w:t>
              </w:r>
            </w:hyperlink>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vMerge/>
          </w:tcPr>
          <w:p w:rsidR="00632C86" w:rsidRDefault="00632C86">
            <w:pPr>
              <w:pStyle w:val="ConsPlusNormal"/>
            </w:pPr>
          </w:p>
        </w:tc>
        <w:tc>
          <w:tcPr>
            <w:tcW w:w="1708" w:type="dxa"/>
          </w:tcPr>
          <w:p w:rsidR="00632C86" w:rsidRDefault="00632C86">
            <w:pPr>
              <w:pStyle w:val="ConsPlusNormal"/>
              <w:jc w:val="center"/>
            </w:pPr>
            <w:r>
              <w:t>с 01.01.2010 по 31.12.2014</w:t>
            </w:r>
          </w:p>
        </w:tc>
      </w:tr>
      <w:tr w:rsidR="00632C86">
        <w:tc>
          <w:tcPr>
            <w:tcW w:w="1051" w:type="dxa"/>
            <w:vMerge w:val="restart"/>
          </w:tcPr>
          <w:p w:rsidR="00632C86" w:rsidRDefault="00632C86">
            <w:pPr>
              <w:pStyle w:val="ConsPlusNormal"/>
              <w:jc w:val="center"/>
            </w:pPr>
            <w:r>
              <w:t>ВРНЕТРУД</w:t>
            </w:r>
          </w:p>
        </w:tc>
        <w:tc>
          <w:tcPr>
            <w:tcW w:w="2564" w:type="dxa"/>
            <w:vMerge w:val="restart"/>
          </w:tcPr>
          <w:p w:rsidR="00632C86" w:rsidRDefault="00632C86">
            <w:pPr>
              <w:pStyle w:val="ConsPlusNormal"/>
            </w:pPr>
            <w:r>
              <w:t>Период временной нетрудоспособности</w:t>
            </w:r>
          </w:p>
        </w:tc>
        <w:tc>
          <w:tcPr>
            <w:tcW w:w="8280" w:type="dxa"/>
          </w:tcPr>
          <w:p w:rsidR="00632C86" w:rsidRDefault="00632C86">
            <w:pPr>
              <w:pStyle w:val="ConsPlusNormal"/>
              <w:jc w:val="both"/>
            </w:pPr>
            <w:hyperlink r:id="rId155">
              <w:r>
                <w:rPr>
                  <w:color w:val="0000FF"/>
                </w:rPr>
                <w:t>Подпункт 2 пункта 1 статьи 11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01.01.2010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56">
              <w:r>
                <w:rPr>
                  <w:color w:val="0000FF"/>
                </w:rPr>
                <w:t>Пункт 2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ВАХТА</w:t>
            </w:r>
          </w:p>
        </w:tc>
        <w:tc>
          <w:tcPr>
            <w:tcW w:w="2564" w:type="dxa"/>
            <w:vMerge w:val="restart"/>
          </w:tcPr>
          <w:p w:rsidR="00632C86" w:rsidRDefault="00632C86">
            <w:pPr>
              <w:pStyle w:val="ConsPlusNormal"/>
            </w:pPr>
            <w:r>
              <w:t>Время вахтового отдыха</w:t>
            </w:r>
          </w:p>
        </w:tc>
        <w:tc>
          <w:tcPr>
            <w:tcW w:w="8280" w:type="dxa"/>
            <w:tcBorders>
              <w:bottom w:val="nil"/>
            </w:tcBorders>
          </w:tcPr>
          <w:p w:rsidR="00632C86" w:rsidRDefault="00632C86">
            <w:pPr>
              <w:pStyle w:val="ConsPlusNormal"/>
              <w:jc w:val="both"/>
            </w:pPr>
            <w:hyperlink r:id="rId157">
              <w:r>
                <w:rPr>
                  <w:color w:val="0000FF"/>
                </w:rPr>
                <w:t>Абзац первый пункта 8</w:t>
              </w:r>
            </w:hyperlink>
            <w: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 </w:t>
            </w:r>
            <w:hyperlink w:anchor="P1286">
              <w:r>
                <w:rPr>
                  <w:color w:val="0000FF"/>
                </w:rPr>
                <w:t>&lt;36&gt;</w:t>
              </w:r>
            </w:hyperlink>
          </w:p>
        </w:tc>
        <w:tc>
          <w:tcPr>
            <w:tcW w:w="1708" w:type="dxa"/>
            <w:vMerge w:val="restart"/>
          </w:tcPr>
          <w:p w:rsidR="00632C86" w:rsidRDefault="00632C86">
            <w:pPr>
              <w:pStyle w:val="ConsPlusNormal"/>
              <w:jc w:val="center"/>
            </w:pPr>
            <w:r>
              <w:t>с 01.01.2014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58">
              <w:r>
                <w:rPr>
                  <w:color w:val="0000FF"/>
                </w:rPr>
                <w:t>Статья 300</w:t>
              </w:r>
            </w:hyperlink>
            <w:r>
              <w:t xml:space="preserve"> Трудового кодекса Российской Федерации </w:t>
            </w:r>
            <w:hyperlink w:anchor="P1287">
              <w:r>
                <w:rPr>
                  <w:color w:val="0000FF"/>
                </w:rPr>
                <w:t>&lt;37&gt;</w:t>
              </w:r>
            </w:hyperlink>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t>МЕСЯЦ</w:t>
            </w:r>
          </w:p>
        </w:tc>
        <w:tc>
          <w:tcPr>
            <w:tcW w:w="2564" w:type="dxa"/>
            <w:vMerge w:val="restart"/>
          </w:tcPr>
          <w:p w:rsidR="00632C86" w:rsidRDefault="00632C86">
            <w:pPr>
              <w:pStyle w:val="ConsPlusNormal"/>
            </w:pPr>
            <w:r>
              <w:t xml:space="preserve">Перевод работника с работы, дающей право на досрочное назначение трудовой пенсии по старости, на другую работу, не дающую право на указанную пенсию, в той же организации по производственной необходимости на срок не более одного месяца в течение календарного </w:t>
            </w:r>
            <w:r>
              <w:lastRenderedPageBreak/>
              <w:t>года</w:t>
            </w:r>
          </w:p>
        </w:tc>
        <w:tc>
          <w:tcPr>
            <w:tcW w:w="8280" w:type="dxa"/>
            <w:tcBorders>
              <w:bottom w:val="nil"/>
            </w:tcBorders>
          </w:tcPr>
          <w:p w:rsidR="00632C86" w:rsidRDefault="00632C86">
            <w:pPr>
              <w:pStyle w:val="ConsPlusNormal"/>
              <w:jc w:val="both"/>
            </w:pPr>
            <w:hyperlink r:id="rId159">
              <w:r>
                <w:rPr>
                  <w:color w:val="0000FF"/>
                </w:rPr>
                <w:t>Абзац первый пункта 9</w:t>
              </w:r>
            </w:hyperlink>
            <w: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708" w:type="dxa"/>
            <w:vMerge w:val="restart"/>
          </w:tcPr>
          <w:p w:rsidR="00632C86" w:rsidRDefault="00632C86">
            <w:pPr>
              <w:pStyle w:val="ConsPlusNormal"/>
              <w:jc w:val="center"/>
            </w:pPr>
            <w:r>
              <w:t>с 01.01.2014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60">
              <w:r>
                <w:rPr>
                  <w:color w:val="0000FF"/>
                </w:rPr>
                <w:t>Абзацы второй</w:t>
              </w:r>
            </w:hyperlink>
            <w:r>
              <w:t xml:space="preserve"> и </w:t>
            </w:r>
            <w:hyperlink r:id="rId161">
              <w:r>
                <w:rPr>
                  <w:color w:val="0000FF"/>
                </w:rPr>
                <w:t>третий статьи 72.2</w:t>
              </w:r>
            </w:hyperlink>
            <w:r>
              <w:t xml:space="preserve"> Трудового кодекса Российской Федерации </w:t>
            </w:r>
            <w:hyperlink w:anchor="P1288">
              <w:r>
                <w:rPr>
                  <w:color w:val="0000FF"/>
                </w:rPr>
                <w:t>&lt;38&gt;</w:t>
              </w:r>
            </w:hyperlink>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lastRenderedPageBreak/>
              <w:t>КВАЛИФ</w:t>
            </w:r>
          </w:p>
        </w:tc>
        <w:tc>
          <w:tcPr>
            <w:tcW w:w="2564" w:type="dxa"/>
          </w:tcPr>
          <w:p w:rsidR="00632C86" w:rsidRDefault="00632C86">
            <w:pPr>
              <w:pStyle w:val="ConsPlusNormal"/>
            </w:pPr>
            <w:r>
              <w:t>Повышение квалификации с отрывом от производства</w:t>
            </w:r>
          </w:p>
        </w:tc>
        <w:tc>
          <w:tcPr>
            <w:tcW w:w="8280" w:type="dxa"/>
          </w:tcPr>
          <w:p w:rsidR="00632C86" w:rsidRDefault="00632C86">
            <w:pPr>
              <w:pStyle w:val="ConsPlusNormal"/>
              <w:jc w:val="both"/>
            </w:pPr>
            <w:hyperlink r:id="rId162">
              <w:r>
                <w:rPr>
                  <w:color w:val="0000FF"/>
                </w:rPr>
                <w:t>Статья 187</w:t>
              </w:r>
            </w:hyperlink>
            <w:r>
              <w:t xml:space="preserve"> Трудового кодекса Российской Федерации </w:t>
            </w:r>
            <w:hyperlink w:anchor="P1289">
              <w:r>
                <w:rPr>
                  <w:color w:val="0000FF"/>
                </w:rPr>
                <w:t>&lt;39&gt;</w:t>
              </w:r>
            </w:hyperlink>
          </w:p>
        </w:tc>
        <w:tc>
          <w:tcPr>
            <w:tcW w:w="1708" w:type="dxa"/>
          </w:tcPr>
          <w:p w:rsidR="00632C86" w:rsidRDefault="00632C86">
            <w:pPr>
              <w:pStyle w:val="ConsPlusNormal"/>
              <w:jc w:val="center"/>
            </w:pPr>
            <w:r>
              <w:t>с 01.01.2014</w:t>
            </w:r>
          </w:p>
        </w:tc>
      </w:tr>
      <w:tr w:rsidR="00632C86">
        <w:tc>
          <w:tcPr>
            <w:tcW w:w="1051" w:type="dxa"/>
          </w:tcPr>
          <w:p w:rsidR="00632C86" w:rsidRDefault="00632C86">
            <w:pPr>
              <w:pStyle w:val="ConsPlusNormal"/>
              <w:jc w:val="center"/>
            </w:pPr>
            <w:r>
              <w:t>ОБЩЕСТ</w:t>
            </w:r>
          </w:p>
        </w:tc>
        <w:tc>
          <w:tcPr>
            <w:tcW w:w="2564" w:type="dxa"/>
          </w:tcPr>
          <w:p w:rsidR="00632C86" w:rsidRDefault="00632C86">
            <w:pPr>
              <w:pStyle w:val="ConsPlusNormal"/>
            </w:pPr>
            <w:r>
              <w:t>Исполнение государственных или общественных обязанностей</w:t>
            </w:r>
          </w:p>
        </w:tc>
        <w:tc>
          <w:tcPr>
            <w:tcW w:w="8280" w:type="dxa"/>
          </w:tcPr>
          <w:p w:rsidR="00632C86" w:rsidRDefault="00632C86">
            <w:pPr>
              <w:pStyle w:val="ConsPlusNormal"/>
              <w:jc w:val="both"/>
            </w:pPr>
            <w:hyperlink r:id="rId163">
              <w:r>
                <w:rPr>
                  <w:color w:val="0000FF"/>
                </w:rPr>
                <w:t>Статья 170</w:t>
              </w:r>
            </w:hyperlink>
            <w:r>
              <w:t xml:space="preserve"> Трудового кодекса Российской Федерации </w:t>
            </w:r>
            <w:hyperlink w:anchor="P1290">
              <w:r>
                <w:rPr>
                  <w:color w:val="0000FF"/>
                </w:rPr>
                <w:t>&lt;40&gt;</w:t>
              </w:r>
            </w:hyperlink>
          </w:p>
        </w:tc>
        <w:tc>
          <w:tcPr>
            <w:tcW w:w="1708" w:type="dxa"/>
          </w:tcPr>
          <w:p w:rsidR="00632C86" w:rsidRDefault="00632C86">
            <w:pPr>
              <w:pStyle w:val="ConsPlusNormal"/>
              <w:jc w:val="center"/>
            </w:pPr>
            <w:r>
              <w:t>с 01.01.2014</w:t>
            </w:r>
          </w:p>
        </w:tc>
      </w:tr>
      <w:tr w:rsidR="00632C86">
        <w:tc>
          <w:tcPr>
            <w:tcW w:w="1051" w:type="dxa"/>
          </w:tcPr>
          <w:p w:rsidR="00632C86" w:rsidRDefault="00632C86">
            <w:pPr>
              <w:pStyle w:val="ConsPlusNormal"/>
              <w:jc w:val="center"/>
            </w:pPr>
            <w:r>
              <w:t>СДКРОВ</w:t>
            </w:r>
          </w:p>
        </w:tc>
        <w:tc>
          <w:tcPr>
            <w:tcW w:w="2564" w:type="dxa"/>
          </w:tcPr>
          <w:p w:rsidR="00632C86" w:rsidRDefault="00632C86">
            <w:pPr>
              <w:pStyle w:val="ConsPlusNormal"/>
            </w:pPr>
            <w:r>
              <w:t>Дни сдачи крови и ее компонентов и предоставленные в связи с этим дни отдыха</w:t>
            </w:r>
          </w:p>
        </w:tc>
        <w:tc>
          <w:tcPr>
            <w:tcW w:w="8280" w:type="dxa"/>
          </w:tcPr>
          <w:p w:rsidR="00632C86" w:rsidRDefault="00632C86">
            <w:pPr>
              <w:pStyle w:val="ConsPlusNormal"/>
              <w:jc w:val="both"/>
            </w:pPr>
            <w:hyperlink r:id="rId164">
              <w:r>
                <w:rPr>
                  <w:color w:val="0000FF"/>
                </w:rPr>
                <w:t>Статья 186</w:t>
              </w:r>
            </w:hyperlink>
            <w:r>
              <w:t xml:space="preserve"> Трудового кодекса Российской Федерации </w:t>
            </w:r>
            <w:hyperlink w:anchor="P1291">
              <w:r>
                <w:rPr>
                  <w:color w:val="0000FF"/>
                </w:rPr>
                <w:t>&lt;41&gt;</w:t>
              </w:r>
            </w:hyperlink>
          </w:p>
        </w:tc>
        <w:tc>
          <w:tcPr>
            <w:tcW w:w="1708" w:type="dxa"/>
          </w:tcPr>
          <w:p w:rsidR="00632C86" w:rsidRDefault="00632C86">
            <w:pPr>
              <w:pStyle w:val="ConsPlusNormal"/>
              <w:jc w:val="center"/>
            </w:pPr>
            <w:r>
              <w:t>с 01.01.2014</w:t>
            </w:r>
          </w:p>
        </w:tc>
      </w:tr>
      <w:tr w:rsidR="00632C86">
        <w:tc>
          <w:tcPr>
            <w:tcW w:w="1051" w:type="dxa"/>
          </w:tcPr>
          <w:p w:rsidR="00632C86" w:rsidRDefault="00632C86">
            <w:pPr>
              <w:pStyle w:val="ConsPlusNormal"/>
              <w:jc w:val="center"/>
            </w:pPr>
            <w:r>
              <w:t>ОТСТРАН</w:t>
            </w:r>
          </w:p>
        </w:tc>
        <w:tc>
          <w:tcPr>
            <w:tcW w:w="2564" w:type="dxa"/>
          </w:tcPr>
          <w:p w:rsidR="00632C86" w:rsidRDefault="00632C86">
            <w:pPr>
              <w:pStyle w:val="ConsPlusNormal"/>
            </w:pPr>
            <w:r>
              <w:t>Отстранение от работы (недопущение к работе) не по вине работника</w:t>
            </w:r>
          </w:p>
        </w:tc>
        <w:tc>
          <w:tcPr>
            <w:tcW w:w="8280" w:type="dxa"/>
          </w:tcPr>
          <w:p w:rsidR="00632C86" w:rsidRDefault="00632C86">
            <w:pPr>
              <w:pStyle w:val="ConsPlusNormal"/>
              <w:jc w:val="both"/>
            </w:pPr>
            <w:hyperlink r:id="rId165">
              <w:r>
                <w:rPr>
                  <w:color w:val="0000FF"/>
                </w:rPr>
                <w:t>Абзац десятый статьи 76</w:t>
              </w:r>
            </w:hyperlink>
            <w:r>
              <w:t xml:space="preserve"> Трудового кодекса Российской Федерации </w:t>
            </w:r>
            <w:hyperlink w:anchor="P1292">
              <w:r>
                <w:rPr>
                  <w:color w:val="0000FF"/>
                </w:rPr>
                <w:t>&lt;42&gt;</w:t>
              </w:r>
            </w:hyperlink>
          </w:p>
        </w:tc>
        <w:tc>
          <w:tcPr>
            <w:tcW w:w="1708" w:type="dxa"/>
          </w:tcPr>
          <w:p w:rsidR="00632C86" w:rsidRDefault="00632C86">
            <w:pPr>
              <w:pStyle w:val="ConsPlusNormal"/>
              <w:jc w:val="center"/>
            </w:pPr>
            <w:r>
              <w:t>с 01.01.2014</w:t>
            </w:r>
          </w:p>
        </w:tc>
      </w:tr>
      <w:tr w:rsidR="00632C86">
        <w:tc>
          <w:tcPr>
            <w:tcW w:w="1051" w:type="dxa"/>
            <w:vMerge w:val="restart"/>
          </w:tcPr>
          <w:p w:rsidR="00632C86" w:rsidRDefault="00632C86">
            <w:pPr>
              <w:pStyle w:val="ConsPlusNormal"/>
              <w:jc w:val="center"/>
            </w:pPr>
            <w:r>
              <w:t>ПРОСТОЙ</w:t>
            </w:r>
          </w:p>
        </w:tc>
        <w:tc>
          <w:tcPr>
            <w:tcW w:w="2564" w:type="dxa"/>
            <w:vMerge w:val="restart"/>
          </w:tcPr>
          <w:p w:rsidR="00632C86" w:rsidRDefault="00632C86">
            <w:pPr>
              <w:pStyle w:val="ConsPlusNormal"/>
            </w:pPr>
            <w:r>
              <w:t>Время простоя по вине работодателя</w:t>
            </w:r>
          </w:p>
        </w:tc>
        <w:tc>
          <w:tcPr>
            <w:tcW w:w="8280" w:type="dxa"/>
            <w:tcBorders>
              <w:bottom w:val="nil"/>
            </w:tcBorders>
          </w:tcPr>
          <w:p w:rsidR="00632C86" w:rsidRDefault="00632C86">
            <w:pPr>
              <w:pStyle w:val="ConsPlusNormal"/>
              <w:jc w:val="both"/>
            </w:pPr>
            <w:hyperlink r:id="rId166">
              <w:r>
                <w:rPr>
                  <w:color w:val="0000FF"/>
                </w:rPr>
                <w:t>Абзац девятый пункта 9</w:t>
              </w:r>
            </w:hyperlink>
            <w:r>
              <w:t xml:space="preserve"> Правил исчисления периодов работы, дающей право на досрочное назначение трудовой пенсии по старости в соответствии со статьями 27 и 28 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708" w:type="dxa"/>
            <w:vMerge w:val="restart"/>
          </w:tcPr>
          <w:p w:rsidR="00632C86" w:rsidRDefault="00632C86">
            <w:pPr>
              <w:pStyle w:val="ConsPlusNormal"/>
              <w:jc w:val="center"/>
            </w:pPr>
            <w:r>
              <w:t>с 01.01.2014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67">
              <w:r>
                <w:rPr>
                  <w:color w:val="0000FF"/>
                </w:rPr>
                <w:t>Абзацы первый</w:t>
              </w:r>
            </w:hyperlink>
            <w:r>
              <w:t xml:space="preserve"> и </w:t>
            </w:r>
            <w:hyperlink r:id="rId168">
              <w:r>
                <w:rPr>
                  <w:color w:val="0000FF"/>
                </w:rPr>
                <w:t>второй статьи 157</w:t>
              </w:r>
            </w:hyperlink>
            <w:r>
              <w:t xml:space="preserve"> Трудового кодекса Российской Федерации </w:t>
            </w:r>
            <w:hyperlink w:anchor="P1293">
              <w:r>
                <w:rPr>
                  <w:color w:val="0000FF"/>
                </w:rPr>
                <w:t>&lt;43&gt;</w:t>
              </w:r>
            </w:hyperlink>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УЧОТПУСК</w:t>
            </w:r>
          </w:p>
        </w:tc>
        <w:tc>
          <w:tcPr>
            <w:tcW w:w="2564" w:type="dxa"/>
          </w:tcPr>
          <w:p w:rsidR="00632C86" w:rsidRDefault="00632C86">
            <w:pPr>
              <w:pStyle w:val="ConsPlusNormal"/>
            </w:pPr>
            <w:r>
              <w:t>Дополнительные отпуска работникам, совмещающим работу с обучением</w:t>
            </w:r>
          </w:p>
        </w:tc>
        <w:tc>
          <w:tcPr>
            <w:tcW w:w="8280" w:type="dxa"/>
          </w:tcPr>
          <w:p w:rsidR="00632C86" w:rsidRDefault="00632C86">
            <w:pPr>
              <w:pStyle w:val="ConsPlusNormal"/>
              <w:jc w:val="both"/>
            </w:pPr>
            <w:hyperlink r:id="rId169">
              <w:r>
                <w:rPr>
                  <w:color w:val="0000FF"/>
                </w:rPr>
                <w:t>Статьи 173</w:t>
              </w:r>
            </w:hyperlink>
            <w:r>
              <w:t xml:space="preserve"> - </w:t>
            </w:r>
            <w:hyperlink r:id="rId170">
              <w:r>
                <w:rPr>
                  <w:color w:val="0000FF"/>
                </w:rPr>
                <w:t>177</w:t>
              </w:r>
            </w:hyperlink>
            <w:r>
              <w:t xml:space="preserve"> Трудового кодекса Российской Федерации </w:t>
            </w:r>
            <w:hyperlink w:anchor="P1294">
              <w:r>
                <w:rPr>
                  <w:color w:val="0000FF"/>
                </w:rPr>
                <w:t>&lt;44&gt;</w:t>
              </w:r>
            </w:hyperlink>
          </w:p>
        </w:tc>
        <w:tc>
          <w:tcPr>
            <w:tcW w:w="1708" w:type="dxa"/>
          </w:tcPr>
          <w:p w:rsidR="00632C86" w:rsidRDefault="00632C86">
            <w:pPr>
              <w:pStyle w:val="ConsPlusNormal"/>
              <w:jc w:val="center"/>
            </w:pPr>
            <w:r>
              <w:t>с 01.01.2014</w:t>
            </w:r>
          </w:p>
        </w:tc>
      </w:tr>
      <w:tr w:rsidR="00632C86">
        <w:tc>
          <w:tcPr>
            <w:tcW w:w="1051" w:type="dxa"/>
            <w:vMerge w:val="restart"/>
          </w:tcPr>
          <w:p w:rsidR="00632C86" w:rsidRDefault="00632C86">
            <w:pPr>
              <w:pStyle w:val="ConsPlusNormal"/>
              <w:jc w:val="center"/>
            </w:pPr>
            <w:r>
              <w:t>МЕДНЕТРУД</w:t>
            </w:r>
          </w:p>
        </w:tc>
        <w:tc>
          <w:tcPr>
            <w:tcW w:w="2564" w:type="dxa"/>
            <w:vMerge w:val="restart"/>
          </w:tcPr>
          <w:p w:rsidR="00632C86" w:rsidRDefault="00632C86">
            <w:pPr>
              <w:pStyle w:val="ConsPlusNormal"/>
            </w:pPr>
            <w:r>
              <w:t xml:space="preserve">Период работы, соответствующий </w:t>
            </w:r>
            <w:r>
              <w:lastRenderedPageBreak/>
              <w:t>переводу в соответствии с медицинским заключением беременной женщины по ее заявлению с работы, дающей право на досрочное назначение трудовой пенсии по старости, на работу, исключающую воздействие неблагоприятных производственных факторов, а также период, когда беременная женщина не работала до решения вопроса о ее трудоустройстве в соответствии с медицинским заключением</w:t>
            </w:r>
          </w:p>
        </w:tc>
        <w:tc>
          <w:tcPr>
            <w:tcW w:w="8280" w:type="dxa"/>
            <w:tcBorders>
              <w:bottom w:val="nil"/>
            </w:tcBorders>
          </w:tcPr>
          <w:p w:rsidR="00632C86" w:rsidRDefault="00632C86">
            <w:pPr>
              <w:pStyle w:val="ConsPlusNormal"/>
              <w:jc w:val="both"/>
            </w:pPr>
            <w:hyperlink r:id="rId171">
              <w:r>
                <w:rPr>
                  <w:color w:val="0000FF"/>
                </w:rPr>
                <w:t>Пункт 12</w:t>
              </w:r>
            </w:hyperlink>
            <w:r>
              <w:t xml:space="preserve"> Правил исчисления периодов работы, дающей право на досрочное назначение трудовой пенсии по старости в соответствии со статьями 27 и 28 </w:t>
            </w:r>
            <w:r>
              <w:lastRenderedPageBreak/>
              <w:t>Федерального закона "О трудовых пенсиях в Российской Федерации", утвержденных постановлением Правительства Российской Федерации от 11 июля 2002 г. N 516.</w:t>
            </w:r>
          </w:p>
        </w:tc>
        <w:tc>
          <w:tcPr>
            <w:tcW w:w="1708" w:type="dxa"/>
            <w:vMerge w:val="restart"/>
          </w:tcPr>
          <w:p w:rsidR="00632C86" w:rsidRDefault="00632C86">
            <w:pPr>
              <w:pStyle w:val="ConsPlusNormal"/>
              <w:jc w:val="center"/>
            </w:pPr>
            <w:r>
              <w:lastRenderedPageBreak/>
              <w:t>с 01.01.2014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72">
              <w:r>
                <w:rPr>
                  <w:color w:val="0000FF"/>
                </w:rPr>
                <w:t>Абзацы первый</w:t>
              </w:r>
            </w:hyperlink>
            <w:r>
              <w:t xml:space="preserve"> и </w:t>
            </w:r>
            <w:hyperlink r:id="rId173">
              <w:r>
                <w:rPr>
                  <w:color w:val="0000FF"/>
                </w:rPr>
                <w:t>второй статьи 254</w:t>
              </w:r>
            </w:hyperlink>
            <w:r>
              <w:t xml:space="preserve"> Трудового кодекса Российской Федерации </w:t>
            </w:r>
            <w:hyperlink w:anchor="P1300">
              <w:r>
                <w:rPr>
                  <w:color w:val="0000FF"/>
                </w:rPr>
                <w:t>&lt;45&gt;</w:t>
              </w:r>
            </w:hyperlink>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НЕОПЛДОГ</w:t>
            </w:r>
          </w:p>
        </w:tc>
        <w:tc>
          <w:tcPr>
            <w:tcW w:w="2564" w:type="dxa"/>
          </w:tcPr>
          <w:p w:rsidR="00632C86" w:rsidRDefault="00632C86">
            <w:pPr>
              <w:pStyle w:val="ConsPlusNormal"/>
            </w:pPr>
            <w:r>
              <w:t>Период работы застрахованного лица по гражданско-правовому договору</w:t>
            </w:r>
          </w:p>
        </w:tc>
        <w:tc>
          <w:tcPr>
            <w:tcW w:w="8280" w:type="dxa"/>
          </w:tcPr>
          <w:p w:rsidR="00632C86" w:rsidRDefault="00632C86">
            <w:pPr>
              <w:pStyle w:val="ConsPlusNormal"/>
              <w:jc w:val="both"/>
            </w:pPr>
            <w:r>
              <w:t>Период работы застрахованного лица по гражданско-правовому договору, выплаты и иные вознаграждения за который начислены в следующие отчетные периоды</w:t>
            </w:r>
          </w:p>
        </w:tc>
        <w:tc>
          <w:tcPr>
            <w:tcW w:w="1708" w:type="dxa"/>
          </w:tcPr>
          <w:p w:rsidR="00632C86" w:rsidRDefault="00632C86">
            <w:pPr>
              <w:pStyle w:val="ConsPlusNormal"/>
              <w:jc w:val="center"/>
            </w:pPr>
            <w:r>
              <w:t>с 01.01.2014</w:t>
            </w:r>
          </w:p>
        </w:tc>
      </w:tr>
      <w:tr w:rsidR="00632C86">
        <w:tc>
          <w:tcPr>
            <w:tcW w:w="1051" w:type="dxa"/>
          </w:tcPr>
          <w:p w:rsidR="00632C86" w:rsidRDefault="00632C86">
            <w:pPr>
              <w:pStyle w:val="ConsPlusNormal"/>
              <w:jc w:val="center"/>
            </w:pPr>
            <w:r>
              <w:t>НЕОПЛАВТ</w:t>
            </w:r>
          </w:p>
        </w:tc>
        <w:tc>
          <w:tcPr>
            <w:tcW w:w="2564" w:type="dxa"/>
          </w:tcPr>
          <w:p w:rsidR="00632C86" w:rsidRDefault="00632C86">
            <w:pPr>
              <w:pStyle w:val="ConsPlusNormal"/>
            </w:pPr>
            <w:r>
              <w:t>Период работы застрахованного лица по авторскому договору</w:t>
            </w:r>
          </w:p>
        </w:tc>
        <w:tc>
          <w:tcPr>
            <w:tcW w:w="8280" w:type="dxa"/>
          </w:tcPr>
          <w:p w:rsidR="00632C86" w:rsidRDefault="00632C86">
            <w:pPr>
              <w:pStyle w:val="ConsPlusNormal"/>
              <w:jc w:val="both"/>
            </w:pPr>
            <w:r>
              <w:t xml:space="preserve">Период работы застрахованного лица по авторскому договору, а также по договору с авторами произведений, получившими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выплаты и иные вознаграждения за который начислены в следующие </w:t>
            </w:r>
            <w:r>
              <w:lastRenderedPageBreak/>
              <w:t>отчетные периоды</w:t>
            </w:r>
          </w:p>
        </w:tc>
        <w:tc>
          <w:tcPr>
            <w:tcW w:w="1708" w:type="dxa"/>
          </w:tcPr>
          <w:p w:rsidR="00632C86" w:rsidRDefault="00632C86">
            <w:pPr>
              <w:pStyle w:val="ConsPlusNormal"/>
              <w:jc w:val="center"/>
            </w:pPr>
            <w:r>
              <w:lastRenderedPageBreak/>
              <w:t>с 01.01.2014</w:t>
            </w:r>
          </w:p>
        </w:tc>
      </w:tr>
      <w:tr w:rsidR="00632C86">
        <w:tc>
          <w:tcPr>
            <w:tcW w:w="1051" w:type="dxa"/>
          </w:tcPr>
          <w:p w:rsidR="00632C86" w:rsidRDefault="00632C86">
            <w:pPr>
              <w:pStyle w:val="ConsPlusNormal"/>
              <w:jc w:val="center"/>
            </w:pPr>
            <w:r>
              <w:lastRenderedPageBreak/>
              <w:t>ДОПВЫХ</w:t>
            </w:r>
          </w:p>
        </w:tc>
        <w:tc>
          <w:tcPr>
            <w:tcW w:w="2564" w:type="dxa"/>
          </w:tcPr>
          <w:p w:rsidR="00632C86" w:rsidRDefault="00632C86">
            <w:pPr>
              <w:pStyle w:val="ConsPlusNormal"/>
            </w:pPr>
            <w:r>
              <w:t>Дополнительные выходные дни лицам, осуществляющим уход за детьми-инвалидами</w:t>
            </w:r>
          </w:p>
        </w:tc>
        <w:tc>
          <w:tcPr>
            <w:tcW w:w="8280" w:type="dxa"/>
          </w:tcPr>
          <w:p w:rsidR="00632C86" w:rsidRDefault="00632C86">
            <w:pPr>
              <w:pStyle w:val="ConsPlusNormal"/>
            </w:pPr>
            <w:hyperlink r:id="rId174">
              <w:r>
                <w:rPr>
                  <w:color w:val="0000FF"/>
                </w:rPr>
                <w:t>Статья 262</w:t>
              </w:r>
            </w:hyperlink>
            <w:r>
              <w:t xml:space="preserve"> Трудового кодекса Российской Федерации </w:t>
            </w:r>
            <w:hyperlink w:anchor="P1301">
              <w:r>
                <w:rPr>
                  <w:color w:val="0000FF"/>
                </w:rPr>
                <w:t>&lt;46&gt;</w:t>
              </w:r>
            </w:hyperlink>
          </w:p>
        </w:tc>
        <w:tc>
          <w:tcPr>
            <w:tcW w:w="1708" w:type="dxa"/>
          </w:tcPr>
          <w:p w:rsidR="00632C86" w:rsidRDefault="00632C86">
            <w:pPr>
              <w:pStyle w:val="ConsPlusNormal"/>
              <w:jc w:val="center"/>
            </w:pPr>
            <w:r>
              <w:t>с 01.01.2014</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38" w:name="P1273"/>
      <w:bookmarkEnd w:id="38"/>
      <w:r>
        <w:t>&lt;25&gt; Собрание законодательства Российской Федерации, 2002, N 1, ст. 3; 2014, N 30, ст. 4217.</w:t>
      </w:r>
    </w:p>
    <w:p w:rsidR="00632C86" w:rsidRDefault="00632C86">
      <w:pPr>
        <w:pStyle w:val="ConsPlusNormal"/>
        <w:spacing w:before="220"/>
        <w:ind w:firstLine="540"/>
        <w:jc w:val="both"/>
      </w:pPr>
      <w:bookmarkStart w:id="39" w:name="P1274"/>
      <w:bookmarkEnd w:id="39"/>
      <w:r>
        <w:t>&lt;26&gt;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40" w:name="P1275"/>
      <w:bookmarkEnd w:id="40"/>
      <w:r>
        <w:t>&lt;27&gt; Собрание законодательства Российской Федерации, 2001, N 52, ст. 4920; 2013, N 52, ст. 6992.</w:t>
      </w:r>
    </w:p>
    <w:p w:rsidR="00632C86" w:rsidRDefault="00632C86">
      <w:pPr>
        <w:pStyle w:val="ConsPlusNormal"/>
        <w:spacing w:before="220"/>
        <w:ind w:firstLine="540"/>
        <w:jc w:val="both"/>
      </w:pPr>
      <w:bookmarkStart w:id="41" w:name="P1276"/>
      <w:bookmarkEnd w:id="41"/>
      <w:r>
        <w:t>&lt;28&gt; Собрание законодательства Российской Федерации, 2005, N 13, ст. 1076; 2013, N 52, ст. 6992.</w:t>
      </w:r>
    </w:p>
    <w:p w:rsidR="00632C86" w:rsidRDefault="00632C86">
      <w:pPr>
        <w:pStyle w:val="ConsPlusNormal"/>
        <w:spacing w:before="220"/>
        <w:ind w:firstLine="540"/>
        <w:jc w:val="both"/>
      </w:pPr>
      <w:bookmarkStart w:id="42" w:name="P1277"/>
      <w:bookmarkEnd w:id="42"/>
      <w:r>
        <w:t>&lt;29&gt; Собрание законодательства Российской Федерации, 2013, N 52, ст. 6965; 2014, N 2; 2019, N 10, ст. 895.</w:t>
      </w:r>
    </w:p>
    <w:p w:rsidR="00632C86" w:rsidRDefault="00632C86">
      <w:pPr>
        <w:pStyle w:val="ConsPlusNormal"/>
        <w:spacing w:before="220"/>
        <w:ind w:firstLine="540"/>
        <w:jc w:val="both"/>
      </w:pPr>
      <w:bookmarkStart w:id="43" w:name="P1278"/>
      <w:bookmarkEnd w:id="43"/>
      <w:r>
        <w:t>&lt;30&gt; Ведомости Съезда народных депутатов РСФСР и Верховного Совета РСФСР, 1990, N 27, ст. 351; Собрание законодательства Российской Федерации, 1999, N 29, ст. 3693.</w:t>
      </w:r>
    </w:p>
    <w:p w:rsidR="00632C86" w:rsidRDefault="00632C86">
      <w:pPr>
        <w:pStyle w:val="ConsPlusNormal"/>
        <w:spacing w:before="220"/>
        <w:ind w:firstLine="540"/>
        <w:jc w:val="both"/>
      </w:pPr>
      <w:bookmarkStart w:id="44" w:name="P1279"/>
      <w:bookmarkEnd w:id="44"/>
      <w:r>
        <w:t>&lt;31&gt;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45" w:name="P1280"/>
      <w:bookmarkEnd w:id="45"/>
      <w:r>
        <w:t>&lt;32&gt; Собрание законодательства Российской Федерации, 1994, N 32, ст. 3301; 2015, N 10, ст. 1412.</w:t>
      </w:r>
    </w:p>
    <w:p w:rsidR="00632C86" w:rsidRDefault="00632C86">
      <w:pPr>
        <w:pStyle w:val="ConsPlusNormal"/>
        <w:spacing w:before="220"/>
        <w:ind w:firstLine="540"/>
        <w:jc w:val="both"/>
      </w:pPr>
      <w:bookmarkStart w:id="46" w:name="P1281"/>
      <w:bookmarkEnd w:id="46"/>
      <w:r>
        <w:t>&lt;33&gt; Собрание законодательства Российской Федерации, 2001, N 51, ст. 4832; 2009, N 30, ст. 3739.</w:t>
      </w:r>
    </w:p>
    <w:p w:rsidR="00632C86" w:rsidRDefault="00632C86">
      <w:pPr>
        <w:pStyle w:val="ConsPlusNormal"/>
        <w:spacing w:before="220"/>
        <w:ind w:firstLine="540"/>
        <w:jc w:val="both"/>
      </w:pPr>
      <w:bookmarkStart w:id="47" w:name="P1282"/>
      <w:bookmarkEnd w:id="47"/>
      <w:r>
        <w:t xml:space="preserve">&lt;34&gt; </w:t>
      </w:r>
      <w:hyperlink r:id="rId175">
        <w:r>
          <w:rPr>
            <w:color w:val="0000FF"/>
          </w:rPr>
          <w:t>Статья 114</w:t>
        </w:r>
      </w:hyperlink>
      <w:r>
        <w:t xml:space="preserve"> - Собрание законодательства Российской Федерации, 2002, N 1, ст. 3.</w:t>
      </w:r>
    </w:p>
    <w:p w:rsidR="00632C86" w:rsidRDefault="00632C86">
      <w:pPr>
        <w:pStyle w:val="ConsPlusNormal"/>
        <w:spacing w:before="220"/>
        <w:ind w:firstLine="540"/>
        <w:jc w:val="both"/>
      </w:pPr>
      <w:hyperlink r:id="rId176">
        <w:r>
          <w:rPr>
            <w:color w:val="0000FF"/>
          </w:rPr>
          <w:t>Статья 115</w:t>
        </w:r>
      </w:hyperlink>
      <w:r>
        <w:t xml:space="preserve"> - Собрание законодательства Российской Федерации, 2002, N 1, ст. 3.</w:t>
      </w:r>
    </w:p>
    <w:p w:rsidR="00632C86" w:rsidRDefault="00632C86">
      <w:pPr>
        <w:pStyle w:val="ConsPlusNormal"/>
        <w:spacing w:before="220"/>
        <w:ind w:firstLine="540"/>
        <w:jc w:val="both"/>
      </w:pPr>
      <w:hyperlink r:id="rId177">
        <w:r>
          <w:rPr>
            <w:color w:val="0000FF"/>
          </w:rPr>
          <w:t>Статья 116</w:t>
        </w:r>
      </w:hyperlink>
      <w:r>
        <w:t xml:space="preserve"> -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48" w:name="P1285"/>
      <w:bookmarkEnd w:id="48"/>
      <w:r>
        <w:t>&lt;35&gt; Собрание законодательства Российской Федерации, 2002, N 1, ст. 3; 2016, N 27, ст. 4238.</w:t>
      </w:r>
    </w:p>
    <w:p w:rsidR="00632C86" w:rsidRDefault="00632C86">
      <w:pPr>
        <w:pStyle w:val="ConsPlusNormal"/>
        <w:spacing w:before="220"/>
        <w:ind w:firstLine="540"/>
        <w:jc w:val="both"/>
      </w:pPr>
      <w:bookmarkStart w:id="49" w:name="P1286"/>
      <w:bookmarkEnd w:id="49"/>
      <w:r>
        <w:t>&lt;36&gt; Собрание законодательства Российской Федерации, 2002, N 28, ст. 2872; 2013, N 13, ст. 1559.</w:t>
      </w:r>
    </w:p>
    <w:p w:rsidR="00632C86" w:rsidRDefault="00632C86">
      <w:pPr>
        <w:pStyle w:val="ConsPlusNormal"/>
        <w:spacing w:before="220"/>
        <w:ind w:firstLine="540"/>
        <w:jc w:val="both"/>
      </w:pPr>
      <w:bookmarkStart w:id="50" w:name="P1287"/>
      <w:bookmarkEnd w:id="50"/>
      <w:r>
        <w:t>&lt;37&gt;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51" w:name="P1288"/>
      <w:bookmarkEnd w:id="51"/>
      <w:r>
        <w:t>&lt;38&gt;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52" w:name="P1289"/>
      <w:bookmarkEnd w:id="52"/>
      <w:r>
        <w:t>&lt;39&gt; Собрание законодательства Российской Федерации, 2002, N 1, ст. 3; 2016, N 27, ст. 4172.</w:t>
      </w:r>
    </w:p>
    <w:p w:rsidR="00632C86" w:rsidRDefault="00632C86">
      <w:pPr>
        <w:pStyle w:val="ConsPlusNormal"/>
        <w:spacing w:before="220"/>
        <w:ind w:firstLine="540"/>
        <w:jc w:val="both"/>
      </w:pPr>
      <w:bookmarkStart w:id="53" w:name="P1290"/>
      <w:bookmarkEnd w:id="53"/>
      <w:r>
        <w:t>&lt;40&gt;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54" w:name="P1291"/>
      <w:bookmarkEnd w:id="54"/>
      <w:r>
        <w:t>&lt;41&gt; Собрание законодательства Российской Федерации, 2002, N 1, ст. 3; 2013, N 52, ст. 6986.</w:t>
      </w:r>
    </w:p>
    <w:p w:rsidR="00632C86" w:rsidRDefault="00632C86">
      <w:pPr>
        <w:pStyle w:val="ConsPlusNormal"/>
        <w:spacing w:before="220"/>
        <w:ind w:firstLine="540"/>
        <w:jc w:val="both"/>
      </w:pPr>
      <w:bookmarkStart w:id="55" w:name="P1292"/>
      <w:bookmarkEnd w:id="55"/>
      <w:r>
        <w:t>&lt;42&gt; Собрание законодательства Российской Федерации, 2002, N 1, ст. 3; 2013, N 48, ст. 6165.</w:t>
      </w:r>
    </w:p>
    <w:p w:rsidR="00632C86" w:rsidRDefault="00632C86">
      <w:pPr>
        <w:pStyle w:val="ConsPlusNormal"/>
        <w:spacing w:before="220"/>
        <w:ind w:firstLine="540"/>
        <w:jc w:val="both"/>
      </w:pPr>
      <w:bookmarkStart w:id="56" w:name="P1293"/>
      <w:bookmarkEnd w:id="56"/>
      <w:r>
        <w:t>&lt;43&gt; Собрание законодательства Российской Федерации, 2002, N 1, ст. 3; 2006, N 27, ст. 2878.</w:t>
      </w:r>
    </w:p>
    <w:p w:rsidR="00632C86" w:rsidRDefault="00632C86">
      <w:pPr>
        <w:pStyle w:val="ConsPlusNormal"/>
        <w:spacing w:before="220"/>
        <w:ind w:firstLine="540"/>
        <w:jc w:val="both"/>
      </w:pPr>
      <w:bookmarkStart w:id="57" w:name="P1294"/>
      <w:bookmarkEnd w:id="57"/>
      <w:r>
        <w:t xml:space="preserve">&lt;44&gt; </w:t>
      </w:r>
      <w:hyperlink r:id="rId178">
        <w:r>
          <w:rPr>
            <w:color w:val="0000FF"/>
          </w:rPr>
          <w:t>Статья 173</w:t>
        </w:r>
      </w:hyperlink>
      <w:r>
        <w:t xml:space="preserve"> - Собрание законодательства Российской Федерации, 2002, N 1, ст. 3; 2013, N 27, ст. 3477.</w:t>
      </w:r>
    </w:p>
    <w:p w:rsidR="00632C86" w:rsidRDefault="00632C86">
      <w:pPr>
        <w:pStyle w:val="ConsPlusNormal"/>
        <w:spacing w:before="220"/>
        <w:ind w:firstLine="540"/>
        <w:jc w:val="both"/>
      </w:pPr>
      <w:hyperlink r:id="rId179">
        <w:r>
          <w:rPr>
            <w:color w:val="0000FF"/>
          </w:rPr>
          <w:t>Статья 173.1</w:t>
        </w:r>
      </w:hyperlink>
      <w:r>
        <w:t xml:space="preserve"> - Собрание законодательства Российской Федерации, 2002, N 1, ст. 3; 2014, N 52, </w:t>
      </w:r>
      <w:r>
        <w:lastRenderedPageBreak/>
        <w:t>ст. 7554.</w:t>
      </w:r>
    </w:p>
    <w:p w:rsidR="00632C86" w:rsidRDefault="00632C86">
      <w:pPr>
        <w:pStyle w:val="ConsPlusNormal"/>
        <w:spacing w:before="220"/>
        <w:ind w:firstLine="540"/>
        <w:jc w:val="both"/>
      </w:pPr>
      <w:hyperlink r:id="rId180">
        <w:r>
          <w:rPr>
            <w:color w:val="0000FF"/>
          </w:rPr>
          <w:t>Статья 174</w:t>
        </w:r>
      </w:hyperlink>
      <w:r>
        <w:t xml:space="preserve"> - Собрание законодательства Российской Федерации, 2002, N 1, ст. 3; 2014, N 52, ст. 7554.</w:t>
      </w:r>
    </w:p>
    <w:p w:rsidR="00632C86" w:rsidRDefault="00632C86">
      <w:pPr>
        <w:pStyle w:val="ConsPlusNormal"/>
        <w:spacing w:before="220"/>
        <w:ind w:firstLine="540"/>
        <w:jc w:val="both"/>
      </w:pPr>
      <w:hyperlink r:id="rId181">
        <w:r>
          <w:rPr>
            <w:color w:val="0000FF"/>
          </w:rPr>
          <w:t>Статья 175</w:t>
        </w:r>
      </w:hyperlink>
      <w:r>
        <w:t xml:space="preserve"> - Собрание законодательства Российской Федерации, 2002, N 1, ст. 3; 2013, N 27, ст. 3477.</w:t>
      </w:r>
    </w:p>
    <w:p w:rsidR="00632C86" w:rsidRDefault="00632C86">
      <w:pPr>
        <w:pStyle w:val="ConsPlusNormal"/>
        <w:spacing w:before="220"/>
        <w:ind w:firstLine="540"/>
        <w:jc w:val="both"/>
      </w:pPr>
      <w:hyperlink r:id="rId182">
        <w:r>
          <w:rPr>
            <w:color w:val="0000FF"/>
          </w:rPr>
          <w:t>Статья 176</w:t>
        </w:r>
      </w:hyperlink>
      <w:r>
        <w:t xml:space="preserve"> - Собрание законодательства Российской Федерации, 2002, N 1, ст. 3; 2013, N 27, ст. 3477.</w:t>
      </w:r>
    </w:p>
    <w:p w:rsidR="00632C86" w:rsidRDefault="00632C86">
      <w:pPr>
        <w:pStyle w:val="ConsPlusNormal"/>
        <w:spacing w:before="220"/>
        <w:ind w:firstLine="540"/>
        <w:jc w:val="both"/>
      </w:pPr>
      <w:hyperlink r:id="rId183">
        <w:r>
          <w:rPr>
            <w:color w:val="0000FF"/>
          </w:rPr>
          <w:t>Статья 177</w:t>
        </w:r>
      </w:hyperlink>
      <w:r>
        <w:t xml:space="preserve"> - Собрание законодательства Российской Федерации, 2002, N 1, ст. 3; 2019, N 31, ст. 4451.</w:t>
      </w:r>
    </w:p>
    <w:p w:rsidR="00632C86" w:rsidRDefault="00632C86">
      <w:pPr>
        <w:pStyle w:val="ConsPlusNormal"/>
        <w:spacing w:before="220"/>
        <w:ind w:firstLine="540"/>
        <w:jc w:val="both"/>
      </w:pPr>
      <w:bookmarkStart w:id="58" w:name="P1300"/>
      <w:bookmarkEnd w:id="58"/>
      <w:r>
        <w:t>&lt;45&gt; Собрание законодательства Российской Федерации, 2002, N 1, ст. 3; 2013, N 48, ст. 6165.</w:t>
      </w:r>
    </w:p>
    <w:p w:rsidR="00632C86" w:rsidRDefault="00632C86">
      <w:pPr>
        <w:pStyle w:val="ConsPlusNormal"/>
        <w:spacing w:before="220"/>
        <w:ind w:firstLine="540"/>
        <w:jc w:val="both"/>
      </w:pPr>
      <w:bookmarkStart w:id="59" w:name="P1301"/>
      <w:bookmarkEnd w:id="59"/>
      <w:r>
        <w:t>&lt;46&gt; Собрание законодательства Российской Федерации, 2002, N 1, ст. 3; 2014, N 14, ст. 1547.</w:t>
      </w:r>
    </w:p>
    <w:p w:rsidR="00632C86" w:rsidRDefault="00632C86">
      <w:pPr>
        <w:pStyle w:val="ConsPlusNormal"/>
        <w:jc w:val="both"/>
      </w:pPr>
    </w:p>
    <w:p w:rsidR="00632C86" w:rsidRDefault="00632C86">
      <w:pPr>
        <w:pStyle w:val="ConsPlusTitle"/>
        <w:jc w:val="center"/>
        <w:outlineLvl w:val="2"/>
      </w:pPr>
      <w:bookmarkStart w:id="60" w:name="P1303"/>
      <w:bookmarkEnd w:id="60"/>
      <w:r>
        <w:t>Виды трудовой или иной общественно полезной деятельности</w:t>
      </w:r>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lastRenderedPageBreak/>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Период применения нормативного акта</w:t>
            </w:r>
          </w:p>
        </w:tc>
      </w:tr>
      <w:tr w:rsidR="00632C86">
        <w:tc>
          <w:tcPr>
            <w:tcW w:w="1051" w:type="dxa"/>
            <w:vMerge w:val="restart"/>
          </w:tcPr>
          <w:p w:rsidR="00632C86" w:rsidRDefault="00632C86">
            <w:pPr>
              <w:pStyle w:val="ConsPlusNormal"/>
              <w:jc w:val="center"/>
            </w:pPr>
            <w:r>
              <w:t>РАБОТА</w:t>
            </w:r>
          </w:p>
        </w:tc>
        <w:tc>
          <w:tcPr>
            <w:tcW w:w="2564" w:type="dxa"/>
            <w:vMerge w:val="restart"/>
          </w:tcPr>
          <w:p w:rsidR="00632C86" w:rsidRDefault="00632C86">
            <w:pPr>
              <w:pStyle w:val="ConsPlusNormal"/>
            </w:pPr>
            <w:r>
              <w:t>Работа</w:t>
            </w:r>
          </w:p>
        </w:tc>
        <w:tc>
          <w:tcPr>
            <w:tcW w:w="8280" w:type="dxa"/>
          </w:tcPr>
          <w:p w:rsidR="00632C86" w:rsidRDefault="00632C86">
            <w:pPr>
              <w:pStyle w:val="ConsPlusNormal"/>
              <w:jc w:val="both"/>
            </w:pPr>
            <w:hyperlink r:id="rId184">
              <w:r>
                <w:rPr>
                  <w:color w:val="0000FF"/>
                </w:rPr>
                <w:t>Статья 89</w:t>
              </w:r>
            </w:hyperlink>
            <w:r>
              <w:t xml:space="preserve"> Закона Российской Федерации от 20 ноября 1990 г. N 340-1 "О государственных пенсиях в Российской Федерации" </w:t>
            </w:r>
            <w:hyperlink w:anchor="P1511">
              <w:r>
                <w:rPr>
                  <w:color w:val="0000FF"/>
                </w:rPr>
                <w:t>&lt;47&gt;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85">
              <w:r>
                <w:rPr>
                  <w:color w:val="0000FF"/>
                </w:rPr>
                <w:t>Подпункты 1</w:t>
              </w:r>
            </w:hyperlink>
            <w:r>
              <w:t xml:space="preserve">, </w:t>
            </w:r>
            <w:hyperlink r:id="rId186">
              <w:r>
                <w:rPr>
                  <w:color w:val="0000FF"/>
                </w:rPr>
                <w:t>2 пункта 4 статьи 30</w:t>
              </w:r>
            </w:hyperlink>
            <w:r>
              <w:t xml:space="preserve"> Федерального закона от 17 декабря 2001 г. N 173-ФЗ "О трудовых пенсиях в Российской Федерации" </w:t>
            </w:r>
            <w:hyperlink w:anchor="P1512">
              <w:r>
                <w:rPr>
                  <w:color w:val="0000FF"/>
                </w:rPr>
                <w:t>&lt;48&gt;</w:t>
              </w:r>
            </w:hyperlink>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87">
              <w:r>
                <w:rPr>
                  <w:color w:val="0000FF"/>
                </w:rPr>
                <w:t>Пункт 1 статьи 10</w:t>
              </w:r>
            </w:hyperlink>
            <w:r>
              <w:t xml:space="preserve"> Федерального закона от 17 декабря 2001 г. N 173-ФЗ "О трудовых пенсиях в Российской Федерации" </w:t>
            </w:r>
            <w:hyperlink w:anchor="P1513">
              <w:r>
                <w:rPr>
                  <w:color w:val="0000FF"/>
                </w:rPr>
                <w:t>&lt;49&gt;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88">
              <w:r>
                <w:rPr>
                  <w:color w:val="0000FF"/>
                </w:rPr>
                <w:t>Пункт 1 статьи 11</w:t>
              </w:r>
            </w:hyperlink>
            <w:r>
              <w:t xml:space="preserve"> Федерального закона от 28 декабря 2013 г. N 400-ФЗ "О страховых пенсиях" </w:t>
            </w:r>
            <w:hyperlink w:anchor="P1514">
              <w:r>
                <w:rPr>
                  <w:color w:val="0000FF"/>
                </w:rPr>
                <w:t>&lt;50&gt;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РАБСВПК</w:t>
            </w:r>
          </w:p>
        </w:tc>
        <w:tc>
          <w:tcPr>
            <w:tcW w:w="2564" w:type="dxa"/>
            <w:vMerge w:val="restart"/>
          </w:tcPr>
          <w:p w:rsidR="00632C86" w:rsidRDefault="00632C86">
            <w:pPr>
              <w:pStyle w:val="ConsPlusNormal"/>
            </w:pPr>
            <w:r>
              <w:t>Работа, подтвержденная свидетельскими показаниями</w:t>
            </w:r>
          </w:p>
        </w:tc>
        <w:tc>
          <w:tcPr>
            <w:tcW w:w="8280" w:type="dxa"/>
            <w:tcBorders>
              <w:bottom w:val="nil"/>
            </w:tcBorders>
          </w:tcPr>
          <w:p w:rsidR="00632C86" w:rsidRDefault="00632C86">
            <w:pPr>
              <w:pStyle w:val="ConsPlusNormal"/>
              <w:jc w:val="both"/>
            </w:pPr>
            <w:hyperlink r:id="rId189">
              <w:r>
                <w:rPr>
                  <w:color w:val="0000FF"/>
                </w:rPr>
                <w:t>Пункт 29</w:t>
              </w:r>
            </w:hyperlink>
            <w:r>
              <w:t xml:space="preserve"> Правил подсчета и подтверждения страхового стажа для установления трудовых пенсий, утвержденных постановлением Правительства Российской Федерации от 24 июля 2002 г. N 555 </w:t>
            </w:r>
            <w:hyperlink w:anchor="P1515">
              <w:r>
                <w:rPr>
                  <w:color w:val="0000FF"/>
                </w:rPr>
                <w:t>&lt;51&gt;</w:t>
              </w:r>
            </w:hyperlink>
          </w:p>
        </w:tc>
        <w:tc>
          <w:tcPr>
            <w:tcW w:w="1708" w:type="dxa"/>
            <w:vMerge w:val="restart"/>
          </w:tcPr>
          <w:p w:rsidR="00632C86" w:rsidRDefault="00632C86">
            <w:pPr>
              <w:pStyle w:val="ConsPlusNormal"/>
              <w:jc w:val="center"/>
            </w:pPr>
            <w:r>
              <w:t>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r>
              <w:t>Продолжительность стажа, установленного по свидетельским показаниям, в случаях, предусмотренных данным пунктом, не может превышать половины страхового стажа, требуемого для назначения трудовой пенсии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90">
              <w:r>
                <w:rPr>
                  <w:color w:val="0000FF"/>
                </w:rPr>
                <w:t>Пункты 37</w:t>
              </w:r>
            </w:hyperlink>
            <w:r>
              <w:t xml:space="preserve"> - </w:t>
            </w:r>
            <w:hyperlink r:id="rId191">
              <w:r>
                <w:rPr>
                  <w:color w:val="0000FF"/>
                </w:rPr>
                <w:t>42</w:t>
              </w:r>
            </w:hyperlink>
            <w:r>
              <w:t xml:space="preserve"> Правил подсчета и подтверждения страхового стажа для установления страховых пенсий, утвержденных постановлением Правительства Российской Федерации от 2 октября 2014 г. N 1015 </w:t>
            </w:r>
            <w:hyperlink w:anchor="P1516">
              <w:r>
                <w:rPr>
                  <w:color w:val="0000FF"/>
                </w:rPr>
                <w:t>&lt;52&gt;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РАБЗАГР</w:t>
            </w:r>
          </w:p>
        </w:tc>
        <w:tc>
          <w:tcPr>
            <w:tcW w:w="2564" w:type="dxa"/>
            <w:vMerge w:val="restart"/>
          </w:tcPr>
          <w:p w:rsidR="00632C86" w:rsidRDefault="00632C86">
            <w:pPr>
              <w:pStyle w:val="ConsPlusNormal"/>
            </w:pPr>
            <w:r>
              <w:t>Работа за границей</w:t>
            </w:r>
          </w:p>
        </w:tc>
        <w:tc>
          <w:tcPr>
            <w:tcW w:w="8280" w:type="dxa"/>
          </w:tcPr>
          <w:p w:rsidR="00632C86" w:rsidRDefault="00632C86">
            <w:pPr>
              <w:pStyle w:val="ConsPlusNormal"/>
              <w:jc w:val="both"/>
            </w:pPr>
            <w:hyperlink r:id="rId192">
              <w:r>
                <w:rPr>
                  <w:color w:val="0000FF"/>
                </w:rPr>
                <w:t>Статья 98</w:t>
              </w:r>
            </w:hyperlink>
            <w:r>
              <w:t xml:space="preserve"> Закона Российской Федерации от 20 ноября 1990 г. N 340-1 "О государственных пенсиях в Российской Федерации" </w:t>
            </w:r>
            <w:hyperlink w:anchor="P1517">
              <w:r>
                <w:rPr>
                  <w:color w:val="0000FF"/>
                </w:rPr>
                <w:t>&lt;53&gt;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93">
              <w:r>
                <w:rPr>
                  <w:color w:val="0000FF"/>
                </w:rPr>
                <w:t>Подпункт 1 пункта 4 статьи 30</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94">
              <w:r>
                <w:rPr>
                  <w:color w:val="0000FF"/>
                </w:rPr>
                <w:t>Пункт 2 статьи 10</w:t>
              </w:r>
            </w:hyperlink>
            <w:r>
              <w:t xml:space="preserve"> Федерального закона от 17 декабря 2001 г. N 173-ФЗ "О трудовых </w:t>
            </w:r>
            <w:r>
              <w:lastRenderedPageBreak/>
              <w:t>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95">
              <w:r>
                <w:rPr>
                  <w:color w:val="0000FF"/>
                </w:rPr>
                <w:t>Пункт 2 статьи 11</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СЛУЖБА</w:t>
            </w:r>
          </w:p>
        </w:tc>
        <w:tc>
          <w:tcPr>
            <w:tcW w:w="2564" w:type="dxa"/>
            <w:vMerge w:val="restart"/>
          </w:tcPr>
          <w:p w:rsidR="00632C86" w:rsidRDefault="00632C86">
            <w:pPr>
              <w:pStyle w:val="ConsPlusNormal"/>
            </w:pPr>
            <w:r>
              <w:t>Военная служба и другая, приравненная к ней служба</w:t>
            </w:r>
          </w:p>
        </w:tc>
        <w:tc>
          <w:tcPr>
            <w:tcW w:w="8280" w:type="dxa"/>
          </w:tcPr>
          <w:p w:rsidR="00632C86" w:rsidRDefault="00632C86">
            <w:pPr>
              <w:pStyle w:val="ConsPlusNormal"/>
              <w:jc w:val="both"/>
            </w:pPr>
            <w:hyperlink r:id="rId196">
              <w:r>
                <w:rPr>
                  <w:color w:val="0000FF"/>
                </w:rPr>
                <w:t>Статья 90</w:t>
              </w:r>
            </w:hyperlink>
            <w:r>
              <w:t xml:space="preserve"> Закона Российской Федерации от 20 ноября 1990 г. N 340-1 "О государственных пенсиях в Российской Федерации" </w:t>
            </w:r>
            <w:hyperlink w:anchor="P1518">
              <w:r>
                <w:rPr>
                  <w:color w:val="0000FF"/>
                </w:rPr>
                <w:t>&lt;54&gt;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197">
              <w:r>
                <w:rPr>
                  <w:color w:val="0000FF"/>
                </w:rPr>
                <w:t>Подпункт 3 пункта 4 статьи 30</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198">
              <w:r>
                <w:rPr>
                  <w:color w:val="0000FF"/>
                </w:rPr>
                <w:t>Подпункт 1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199">
              <w:r>
                <w:rPr>
                  <w:color w:val="0000FF"/>
                </w:rPr>
                <w:t>Пункт 1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СЛПРИЗ</w:t>
            </w:r>
          </w:p>
        </w:tc>
        <w:tc>
          <w:tcPr>
            <w:tcW w:w="2564" w:type="dxa"/>
            <w:vMerge w:val="restart"/>
          </w:tcPr>
          <w:p w:rsidR="00632C86" w:rsidRDefault="00632C86">
            <w:pPr>
              <w:pStyle w:val="ConsPlusNormal"/>
            </w:pPr>
            <w:r>
              <w:t>Военная служба по призыву</w:t>
            </w:r>
          </w:p>
        </w:tc>
        <w:tc>
          <w:tcPr>
            <w:tcW w:w="8280" w:type="dxa"/>
          </w:tcPr>
          <w:p w:rsidR="00632C86" w:rsidRDefault="00632C86">
            <w:pPr>
              <w:pStyle w:val="ConsPlusNormal"/>
              <w:jc w:val="both"/>
            </w:pPr>
            <w:hyperlink r:id="rId200">
              <w:r>
                <w:rPr>
                  <w:color w:val="0000FF"/>
                </w:rPr>
                <w:t>Абзац восьмой статьи 94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01">
              <w:r>
                <w:rPr>
                  <w:color w:val="0000FF"/>
                </w:rPr>
                <w:t>Подпункт 1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02">
              <w:r>
                <w:rPr>
                  <w:color w:val="0000FF"/>
                </w:rPr>
                <w:t>Подпункт 1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03">
              <w:r>
                <w:rPr>
                  <w:color w:val="0000FF"/>
                </w:rPr>
                <w:t>Пункт 1 части 1 статьи 12</w:t>
              </w:r>
            </w:hyperlink>
            <w:r>
              <w:t xml:space="preserve">, </w:t>
            </w:r>
            <w:hyperlink r:id="rId204">
              <w:r>
                <w:rPr>
                  <w:color w:val="0000FF"/>
                </w:rPr>
                <w:t>часть 2 статьи 15</w:t>
              </w:r>
            </w:hyperlink>
            <w:r>
              <w:t xml:space="preserve"> Федерального закона от 28 декабря 2013 г. N 400-ФЗ "О страховых пенсиях" </w:t>
            </w:r>
            <w:hyperlink w:anchor="P1519">
              <w:r>
                <w:rPr>
                  <w:color w:val="0000FF"/>
                </w:rPr>
                <w:t>&lt;55&gt;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РАБВОВ</w:t>
            </w:r>
          </w:p>
        </w:tc>
        <w:tc>
          <w:tcPr>
            <w:tcW w:w="2564" w:type="dxa"/>
            <w:vMerge w:val="restart"/>
          </w:tcPr>
          <w:p w:rsidR="00632C86" w:rsidRDefault="00632C86">
            <w:pPr>
              <w:pStyle w:val="ConsPlusNormal"/>
            </w:pPr>
            <w:r>
              <w:t>Работа во время Великой Отечественной войны</w:t>
            </w:r>
          </w:p>
        </w:tc>
        <w:tc>
          <w:tcPr>
            <w:tcW w:w="8280" w:type="dxa"/>
          </w:tcPr>
          <w:p w:rsidR="00632C86" w:rsidRDefault="00632C86">
            <w:pPr>
              <w:pStyle w:val="ConsPlusNormal"/>
              <w:jc w:val="both"/>
            </w:pPr>
            <w:hyperlink r:id="rId205">
              <w:r>
                <w:rPr>
                  <w:color w:val="0000FF"/>
                </w:rPr>
                <w:t>Абзац шестой статьи 94</w:t>
              </w:r>
            </w:hyperlink>
            <w:r>
              <w:t xml:space="preserve"> Закона Российской Федерации от 20 ноября 1990 г.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06">
              <w:r>
                <w:rPr>
                  <w:color w:val="0000FF"/>
                </w:rPr>
                <w:t>Пункт 4 статьи 30</w:t>
              </w:r>
            </w:hyperlink>
            <w:r>
              <w:t xml:space="preserve"> Федерального закона от 17 декабря 2001 г. N 173-ФЗ "О трудовых </w:t>
            </w:r>
            <w:r>
              <w:lastRenderedPageBreak/>
              <w:t>пенсиях в Российской Федерации"</w:t>
            </w:r>
          </w:p>
        </w:tc>
        <w:tc>
          <w:tcPr>
            <w:tcW w:w="1708" w:type="dxa"/>
          </w:tcPr>
          <w:p w:rsidR="00632C86" w:rsidRDefault="00632C86">
            <w:pPr>
              <w:pStyle w:val="ConsPlusNormal"/>
              <w:jc w:val="center"/>
            </w:pPr>
            <w:r>
              <w:lastRenderedPageBreak/>
              <w:t>с 01.01.2002</w:t>
            </w:r>
          </w:p>
        </w:tc>
      </w:tr>
      <w:tr w:rsidR="00632C86">
        <w:tc>
          <w:tcPr>
            <w:tcW w:w="1051" w:type="dxa"/>
            <w:vMerge w:val="restart"/>
          </w:tcPr>
          <w:p w:rsidR="00632C86" w:rsidRDefault="00632C86">
            <w:pPr>
              <w:pStyle w:val="ConsPlusNormal"/>
              <w:jc w:val="center"/>
            </w:pPr>
            <w:r>
              <w:lastRenderedPageBreak/>
              <w:t>СЛДАПБЛ</w:t>
            </w:r>
          </w:p>
        </w:tc>
        <w:tc>
          <w:tcPr>
            <w:tcW w:w="2564" w:type="dxa"/>
            <w:vMerge w:val="restart"/>
          </w:tcPr>
          <w:p w:rsidR="00632C86" w:rsidRDefault="00632C86">
            <w:pPr>
              <w:pStyle w:val="ConsPlusNormal"/>
            </w:pPr>
            <w:r>
              <w:t>Служба в воинских частях, штабах и учреждениях, входящих в состав действующей армии, в партизанских отрядах и соединениях в период боевых действий</w:t>
            </w:r>
          </w:p>
        </w:tc>
        <w:tc>
          <w:tcPr>
            <w:tcW w:w="8280" w:type="dxa"/>
          </w:tcPr>
          <w:p w:rsidR="00632C86" w:rsidRDefault="00632C86">
            <w:pPr>
              <w:pStyle w:val="ConsPlusNormal"/>
              <w:jc w:val="both"/>
            </w:pPr>
            <w:hyperlink r:id="rId207">
              <w:r>
                <w:rPr>
                  <w:color w:val="0000FF"/>
                </w:rPr>
                <w:t>Абзац четвертый статьи 94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08">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ИЗЛВТР</w:t>
            </w:r>
          </w:p>
        </w:tc>
        <w:tc>
          <w:tcPr>
            <w:tcW w:w="2564" w:type="dxa"/>
            <w:vMerge w:val="restart"/>
          </w:tcPr>
          <w:p w:rsidR="00632C86" w:rsidRDefault="00632C86">
            <w:pPr>
              <w:pStyle w:val="ConsPlusNormal"/>
            </w:pPr>
            <w:r>
              <w:t>Время нахождения на излечении в лечебных учреждениях вследствие военной травмы</w:t>
            </w:r>
          </w:p>
        </w:tc>
        <w:tc>
          <w:tcPr>
            <w:tcW w:w="8280" w:type="dxa"/>
          </w:tcPr>
          <w:p w:rsidR="00632C86" w:rsidRDefault="00632C86">
            <w:pPr>
              <w:pStyle w:val="ConsPlusNormal"/>
              <w:jc w:val="both"/>
            </w:pPr>
            <w:hyperlink r:id="rId209">
              <w:r>
                <w:rPr>
                  <w:color w:val="0000FF"/>
                </w:rPr>
                <w:t>Абзац четвертый статьи 94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0">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РАБЛОК</w:t>
            </w:r>
          </w:p>
        </w:tc>
        <w:tc>
          <w:tcPr>
            <w:tcW w:w="2564" w:type="dxa"/>
            <w:vMerge w:val="restart"/>
          </w:tcPr>
          <w:p w:rsidR="00632C86" w:rsidRDefault="00632C86">
            <w:pPr>
              <w:pStyle w:val="ConsPlusNormal"/>
            </w:pPr>
            <w:r>
              <w:t>Работа в г. Ленинграде в период блокады</w:t>
            </w:r>
          </w:p>
          <w:p w:rsidR="00632C86" w:rsidRDefault="00632C86">
            <w:pPr>
              <w:pStyle w:val="ConsPlusNormal"/>
            </w:pPr>
            <w:r>
              <w:t>(с 8 сентября 1941 г. по 27 января 1944 г.)</w:t>
            </w:r>
          </w:p>
        </w:tc>
        <w:tc>
          <w:tcPr>
            <w:tcW w:w="8280" w:type="dxa"/>
          </w:tcPr>
          <w:p w:rsidR="00632C86" w:rsidRDefault="00632C86">
            <w:pPr>
              <w:pStyle w:val="ConsPlusNormal"/>
              <w:jc w:val="both"/>
            </w:pPr>
            <w:hyperlink r:id="rId211">
              <w:r>
                <w:rPr>
                  <w:color w:val="0000FF"/>
                </w:rPr>
                <w:t>Абзац пятый статьи 94</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2">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СЛПРОЖ</w:t>
            </w:r>
          </w:p>
        </w:tc>
        <w:tc>
          <w:tcPr>
            <w:tcW w:w="2564" w:type="dxa"/>
            <w:vMerge w:val="restart"/>
          </w:tcPr>
          <w:p w:rsidR="00632C86" w:rsidRDefault="00632C86">
            <w:pPr>
              <w:pStyle w:val="ConsPlusNormal"/>
            </w:pPr>
            <w:r>
              <w:t>Проживание жен (мужей) военнослужащих, проходящих военную службу по контракту</w:t>
            </w:r>
          </w:p>
        </w:tc>
        <w:tc>
          <w:tcPr>
            <w:tcW w:w="8280" w:type="dxa"/>
          </w:tcPr>
          <w:p w:rsidR="00632C86" w:rsidRDefault="00632C86">
            <w:pPr>
              <w:pStyle w:val="ConsPlusNormal"/>
              <w:jc w:val="both"/>
            </w:pPr>
            <w:hyperlink r:id="rId213">
              <w:r>
                <w:rPr>
                  <w:color w:val="0000FF"/>
                </w:rPr>
                <w:t>Пункт "г"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4">
              <w:r>
                <w:rPr>
                  <w:color w:val="0000FF"/>
                </w:rPr>
                <w:t>Пункт 7 статьи 11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5">
              <w:r>
                <w:rPr>
                  <w:color w:val="0000FF"/>
                </w:rPr>
                <w:t>Пункт 7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СОЦСТРАХ</w:t>
            </w:r>
          </w:p>
        </w:tc>
        <w:tc>
          <w:tcPr>
            <w:tcW w:w="2564" w:type="dxa"/>
            <w:vMerge w:val="restart"/>
          </w:tcPr>
          <w:p w:rsidR="00632C86" w:rsidRDefault="00632C86">
            <w:pPr>
              <w:pStyle w:val="ConsPlusNormal"/>
            </w:pPr>
            <w:r>
              <w:t xml:space="preserve">Период временной нетрудоспособности, начавшейся в период работы, и период </w:t>
            </w:r>
            <w:r>
              <w:lastRenderedPageBreak/>
              <w:t>пребывания на инвалидности I и II группы</w:t>
            </w:r>
          </w:p>
        </w:tc>
        <w:tc>
          <w:tcPr>
            <w:tcW w:w="8280" w:type="dxa"/>
          </w:tcPr>
          <w:p w:rsidR="00632C86" w:rsidRDefault="00632C86">
            <w:pPr>
              <w:pStyle w:val="ConsPlusNormal"/>
              <w:jc w:val="both"/>
            </w:pPr>
            <w:hyperlink r:id="rId216">
              <w:r>
                <w:rPr>
                  <w:color w:val="0000FF"/>
                </w:rPr>
                <w:t>Пункт "а"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7">
              <w:r>
                <w:rPr>
                  <w:color w:val="0000FF"/>
                </w:rPr>
                <w:t>Подпункт 4 пункта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18">
              <w:r>
                <w:rPr>
                  <w:color w:val="0000FF"/>
                </w:rPr>
                <w:t>Пункт 2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lastRenderedPageBreak/>
              <w:t>НЕРАБМАТЬ</w:t>
            </w:r>
          </w:p>
        </w:tc>
        <w:tc>
          <w:tcPr>
            <w:tcW w:w="2564" w:type="dxa"/>
            <w:vMerge w:val="restart"/>
          </w:tcPr>
          <w:p w:rsidR="00632C86" w:rsidRDefault="00632C86">
            <w:pPr>
              <w:pStyle w:val="ConsPlusNormal"/>
            </w:pPr>
            <w:r>
              <w:t>Уход неработающей матери за ребенком</w:t>
            </w:r>
          </w:p>
        </w:tc>
        <w:tc>
          <w:tcPr>
            <w:tcW w:w="8280" w:type="dxa"/>
          </w:tcPr>
          <w:p w:rsidR="00632C86" w:rsidRDefault="00632C86">
            <w:pPr>
              <w:pStyle w:val="ConsPlusNormal"/>
              <w:jc w:val="both"/>
            </w:pPr>
            <w:hyperlink r:id="rId219">
              <w:r>
                <w:rPr>
                  <w:color w:val="0000FF"/>
                </w:rPr>
                <w:t>Пункт "в"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20">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УХОД-ДЕТИ</w:t>
            </w:r>
          </w:p>
        </w:tc>
        <w:tc>
          <w:tcPr>
            <w:tcW w:w="2564" w:type="dxa"/>
            <w:vMerge w:val="restart"/>
          </w:tcPr>
          <w:p w:rsidR="00632C86" w:rsidRDefault="00632C86">
            <w:pPr>
              <w:pStyle w:val="ConsPlusNormal"/>
            </w:pPr>
            <w:r>
              <w:t>Уход родителя за ребенком до достижения им возраста полутора лет</w:t>
            </w:r>
          </w:p>
        </w:tc>
        <w:tc>
          <w:tcPr>
            <w:tcW w:w="8280" w:type="dxa"/>
            <w:tcBorders>
              <w:bottom w:val="nil"/>
            </w:tcBorders>
          </w:tcPr>
          <w:p w:rsidR="00632C86" w:rsidRDefault="00632C86">
            <w:pPr>
              <w:pStyle w:val="ConsPlusNormal"/>
              <w:jc w:val="both"/>
            </w:pPr>
            <w:hyperlink r:id="rId221">
              <w:r>
                <w:rPr>
                  <w:color w:val="0000FF"/>
                </w:rPr>
                <w:t>Подпункт 3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22">
              <w:r>
                <w:rPr>
                  <w:color w:val="0000FF"/>
                </w:rPr>
                <w:t>Подпункт 2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23">
              <w:r>
                <w:rPr>
                  <w:color w:val="0000FF"/>
                </w:rPr>
                <w:t>Пункт 3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УХОД-ИНВД</w:t>
            </w:r>
          </w:p>
        </w:tc>
        <w:tc>
          <w:tcPr>
            <w:tcW w:w="2564" w:type="dxa"/>
            <w:vMerge w:val="restart"/>
          </w:tcPr>
          <w:p w:rsidR="00632C86" w:rsidRDefault="00632C86">
            <w:pPr>
              <w:pStyle w:val="ConsPlusNormal"/>
            </w:pPr>
            <w:r>
              <w:t>Уход, осуществляемый за инвалидом I группы, ребенком-инвалидом, престарелым</w:t>
            </w:r>
          </w:p>
        </w:tc>
        <w:tc>
          <w:tcPr>
            <w:tcW w:w="8280" w:type="dxa"/>
          </w:tcPr>
          <w:p w:rsidR="00632C86" w:rsidRDefault="00632C86">
            <w:pPr>
              <w:pStyle w:val="ConsPlusNormal"/>
              <w:jc w:val="both"/>
            </w:pPr>
            <w:hyperlink r:id="rId224">
              <w:r>
                <w:rPr>
                  <w:color w:val="0000FF"/>
                </w:rPr>
                <w:t>Пункт "б"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25">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ТРУДЛИЦО</w:t>
            </w:r>
          </w:p>
        </w:tc>
        <w:tc>
          <w:tcPr>
            <w:tcW w:w="2564" w:type="dxa"/>
            <w:vMerge w:val="restart"/>
          </w:tcPr>
          <w:p w:rsidR="00632C86" w:rsidRDefault="00632C86">
            <w:pPr>
              <w:pStyle w:val="ConsPlusNormal"/>
            </w:pPr>
            <w:r>
              <w:t>Уход трудоспособным лицом за инвалидом I группы, ребенком-инвалидом или за лицом, достигшим возраста 80 лет</w:t>
            </w:r>
          </w:p>
        </w:tc>
        <w:tc>
          <w:tcPr>
            <w:tcW w:w="8280" w:type="dxa"/>
            <w:tcBorders>
              <w:bottom w:val="nil"/>
            </w:tcBorders>
          </w:tcPr>
          <w:p w:rsidR="00632C86" w:rsidRDefault="00632C86">
            <w:pPr>
              <w:pStyle w:val="ConsPlusNormal"/>
              <w:jc w:val="both"/>
            </w:pPr>
            <w:hyperlink r:id="rId226">
              <w:r>
                <w:rPr>
                  <w:color w:val="0000FF"/>
                </w:rPr>
                <w:t>Подпункт 6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27">
              <w:r>
                <w:rPr>
                  <w:color w:val="0000FF"/>
                </w:rPr>
                <w:t>Подпункт 3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w:t>
            </w:r>
            <w:r>
              <w:lastRenderedPageBreak/>
              <w:t>кормильца отдельным категориям граждан"</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28">
              <w:r>
                <w:rPr>
                  <w:color w:val="0000FF"/>
                </w:rPr>
                <w:t>Пункт 6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БЕЗР</w:t>
            </w:r>
          </w:p>
        </w:tc>
        <w:tc>
          <w:tcPr>
            <w:tcW w:w="2564" w:type="dxa"/>
            <w:vMerge w:val="restart"/>
          </w:tcPr>
          <w:p w:rsidR="00632C86" w:rsidRDefault="00632C86">
            <w:pPr>
              <w:pStyle w:val="ConsPlusNormal"/>
            </w:pPr>
            <w:r>
              <w:t>Получение пособия по безработице, участие в оплачиваемых общественных работах, переезд или переселение по направлению государственной службы занятости в другую местность для трудоустройства</w:t>
            </w:r>
          </w:p>
        </w:tc>
        <w:tc>
          <w:tcPr>
            <w:tcW w:w="8280" w:type="dxa"/>
          </w:tcPr>
          <w:p w:rsidR="00632C86" w:rsidRDefault="00632C86">
            <w:pPr>
              <w:pStyle w:val="ConsPlusNormal"/>
              <w:jc w:val="both"/>
            </w:pPr>
            <w:hyperlink r:id="rId229">
              <w:r>
                <w:rPr>
                  <w:color w:val="0000FF"/>
                </w:rPr>
                <w:t>Пункт "ж"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30">
              <w:r>
                <w:rPr>
                  <w:color w:val="0000FF"/>
                </w:rPr>
                <w:t>Подпункт 6 пункта 4 статьи 30</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31">
              <w:r>
                <w:rPr>
                  <w:color w:val="0000FF"/>
                </w:rPr>
                <w:t>Подпункт 4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32">
              <w:r>
                <w:rPr>
                  <w:color w:val="0000FF"/>
                </w:rPr>
                <w:t>Пункт 4 части 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РЕАБИЛИТ</w:t>
            </w:r>
          </w:p>
        </w:tc>
        <w:tc>
          <w:tcPr>
            <w:tcW w:w="2564" w:type="dxa"/>
            <w:vMerge w:val="restart"/>
          </w:tcPr>
          <w:p w:rsidR="00632C86" w:rsidRDefault="00632C86">
            <w:pPr>
              <w:pStyle w:val="ConsPlusNormal"/>
            </w:pPr>
            <w:r>
              <w:t>Содержание под стражей лиц, необоснованно привлеченных к уголовной ответственности, необоснованно репрессированных и впоследствии реабилитированных, отбывание наказания этими лицами в местах лишения свободы и ссылке</w:t>
            </w:r>
          </w:p>
        </w:tc>
        <w:tc>
          <w:tcPr>
            <w:tcW w:w="8280" w:type="dxa"/>
          </w:tcPr>
          <w:p w:rsidR="00632C86" w:rsidRDefault="00632C86">
            <w:pPr>
              <w:pStyle w:val="ConsPlusNormal"/>
              <w:jc w:val="both"/>
            </w:pPr>
            <w:hyperlink r:id="rId233">
              <w:r>
                <w:rPr>
                  <w:color w:val="0000FF"/>
                </w:rPr>
                <w:t>Абзац девятый статьи 94</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234">
              <w:r>
                <w:rPr>
                  <w:color w:val="0000FF"/>
                </w:rPr>
                <w:t>Статья 10</w:t>
              </w:r>
            </w:hyperlink>
            <w:r>
              <w:t xml:space="preserve"> Закона РСФСР от 26 апреля 1991 г. N 1107-1 "О реабилитации репрессированных народов" </w:t>
            </w:r>
            <w:hyperlink w:anchor="P1520">
              <w:r>
                <w:rPr>
                  <w:color w:val="0000FF"/>
                </w:rPr>
                <w:t>&lt;56&gt;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35">
              <w:r>
                <w:rPr>
                  <w:color w:val="0000FF"/>
                </w:rPr>
                <w:t>Подпункт 5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36">
              <w:r>
                <w:rPr>
                  <w:color w:val="0000FF"/>
                </w:rPr>
                <w:t>Статья 10</w:t>
              </w:r>
            </w:hyperlink>
            <w:r>
              <w:t xml:space="preserve"> Закона РСФСР от 26 апреля 1991 г. N 1107-1 "О реабилитации репрессированных народов"</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37">
              <w:r>
                <w:rPr>
                  <w:color w:val="0000FF"/>
                </w:rPr>
                <w:t>Пункт 5 части 1 статьи 12</w:t>
              </w:r>
            </w:hyperlink>
            <w:r>
              <w:t xml:space="preserve"> Федерального закона от 28 декабря 2013 г. N 400-ФЗ "О страховых пенсиях"</w:t>
            </w:r>
          </w:p>
        </w:tc>
        <w:tc>
          <w:tcPr>
            <w:tcW w:w="1708" w:type="dxa"/>
            <w:vMerge w:val="restart"/>
          </w:tcPr>
          <w:p w:rsidR="00632C86" w:rsidRDefault="00632C86">
            <w:pPr>
              <w:pStyle w:val="ConsPlusNormal"/>
              <w:jc w:val="center"/>
            </w:pPr>
            <w:r>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38">
              <w:r>
                <w:rPr>
                  <w:color w:val="0000FF"/>
                </w:rPr>
                <w:t>Статья 10</w:t>
              </w:r>
            </w:hyperlink>
            <w:r>
              <w:t xml:space="preserve"> Закона РСФСР от 26 апреля 1991 г. N 1107-1 "О реабилитации репрессированных народов"</w:t>
            </w:r>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t>ПРОФЗАБ</w:t>
            </w:r>
          </w:p>
        </w:tc>
        <w:tc>
          <w:tcPr>
            <w:tcW w:w="2564" w:type="dxa"/>
            <w:vMerge w:val="restart"/>
          </w:tcPr>
          <w:p w:rsidR="00632C86" w:rsidRDefault="00632C86">
            <w:pPr>
              <w:pStyle w:val="ConsPlusNormal"/>
            </w:pPr>
            <w:r>
              <w:t xml:space="preserve">Пребывание на </w:t>
            </w:r>
            <w:r>
              <w:lastRenderedPageBreak/>
              <w:t>инвалидности I и II группы, полученной вследствие увечья, связанного с производством, или профессионального заболевания</w:t>
            </w:r>
          </w:p>
        </w:tc>
        <w:tc>
          <w:tcPr>
            <w:tcW w:w="8280" w:type="dxa"/>
          </w:tcPr>
          <w:p w:rsidR="00632C86" w:rsidRDefault="00632C86">
            <w:pPr>
              <w:pStyle w:val="ConsPlusNormal"/>
              <w:jc w:val="both"/>
            </w:pPr>
            <w:hyperlink r:id="rId239">
              <w:r>
                <w:rPr>
                  <w:color w:val="0000FF"/>
                </w:rPr>
                <w:t>Пункт "а" статьи 92</w:t>
              </w:r>
            </w:hyperlink>
            <w:r>
              <w:t xml:space="preserve"> Закона Российской Федерации от 20 ноября 1990 г. N 340-1 "О </w:t>
            </w:r>
            <w:r>
              <w:lastRenderedPageBreak/>
              <w:t>государственных пенсиях в Российской Федерации"</w:t>
            </w:r>
          </w:p>
        </w:tc>
        <w:tc>
          <w:tcPr>
            <w:tcW w:w="1708" w:type="dxa"/>
          </w:tcPr>
          <w:p w:rsidR="00632C86" w:rsidRDefault="00632C86">
            <w:pPr>
              <w:pStyle w:val="ConsPlusNormal"/>
              <w:jc w:val="center"/>
            </w:pPr>
            <w:r>
              <w:lastRenderedPageBreak/>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40">
              <w:r>
                <w:rPr>
                  <w:color w:val="0000FF"/>
                </w:rPr>
                <w:t>Подпункт 4 пункта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ПЕРЕСМОТР</w:t>
            </w:r>
          </w:p>
        </w:tc>
        <w:tc>
          <w:tcPr>
            <w:tcW w:w="2564" w:type="dxa"/>
            <w:vMerge w:val="restart"/>
          </w:tcPr>
          <w:p w:rsidR="00632C86" w:rsidRDefault="00632C86">
            <w:pPr>
              <w:pStyle w:val="ConsPlusNormal"/>
            </w:pPr>
            <w:r>
              <w:t>Пребывание в местах заключения сверх срока, назначенного при пересмотре дела</w:t>
            </w:r>
          </w:p>
        </w:tc>
        <w:tc>
          <w:tcPr>
            <w:tcW w:w="8280" w:type="dxa"/>
          </w:tcPr>
          <w:p w:rsidR="00632C86" w:rsidRDefault="00632C86">
            <w:pPr>
              <w:pStyle w:val="ConsPlusNormal"/>
              <w:jc w:val="both"/>
            </w:pPr>
            <w:hyperlink r:id="rId241">
              <w:r>
                <w:rPr>
                  <w:color w:val="0000FF"/>
                </w:rPr>
                <w:t>Пункт "е"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42">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ДВСТО</w:t>
            </w:r>
          </w:p>
        </w:tc>
        <w:tc>
          <w:tcPr>
            <w:tcW w:w="2564" w:type="dxa"/>
            <w:vMerge w:val="restart"/>
          </w:tcPr>
          <w:p w:rsidR="00632C86" w:rsidRDefault="00632C86">
            <w:pPr>
              <w:pStyle w:val="ConsPlusNormal"/>
            </w:pPr>
            <w:r>
              <w:t>Подготовка к профессиональной деятельности - обучение</w:t>
            </w:r>
          </w:p>
        </w:tc>
        <w:tc>
          <w:tcPr>
            <w:tcW w:w="8280" w:type="dxa"/>
          </w:tcPr>
          <w:p w:rsidR="00632C86" w:rsidRDefault="00632C86">
            <w:pPr>
              <w:pStyle w:val="ConsPlusNormal"/>
              <w:jc w:val="both"/>
            </w:pPr>
            <w:hyperlink r:id="rId243">
              <w:r>
                <w:rPr>
                  <w:color w:val="0000FF"/>
                </w:rPr>
                <w:t>Статья 91</w:t>
              </w:r>
            </w:hyperlink>
            <w:r>
              <w:t xml:space="preserve"> Закона Российской Федерации от 20 ноября 1990 г. N 340-1 "О государственных пенсиях в Российской Федерации" </w:t>
            </w:r>
            <w:hyperlink w:anchor="P1521">
              <w:r>
                <w:rPr>
                  <w:color w:val="0000FF"/>
                </w:rPr>
                <w:t>&lt;57&gt;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44">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ПРЗАГР</w:t>
            </w:r>
          </w:p>
        </w:tc>
        <w:tc>
          <w:tcPr>
            <w:tcW w:w="2564" w:type="dxa"/>
            <w:vMerge w:val="restart"/>
          </w:tcPr>
          <w:p w:rsidR="00632C86" w:rsidRDefault="00632C86">
            <w:pPr>
              <w:pStyle w:val="ConsPlusNormal"/>
            </w:pPr>
            <w:r>
              <w:t>Проживание за границей жен (мужей) работников советских учреждений и международных организаций</w:t>
            </w:r>
          </w:p>
        </w:tc>
        <w:tc>
          <w:tcPr>
            <w:tcW w:w="8280" w:type="dxa"/>
          </w:tcPr>
          <w:p w:rsidR="00632C86" w:rsidRDefault="00632C86">
            <w:pPr>
              <w:pStyle w:val="ConsPlusNormal"/>
              <w:jc w:val="both"/>
            </w:pPr>
            <w:hyperlink r:id="rId245">
              <w:r>
                <w:rPr>
                  <w:color w:val="0000FF"/>
                </w:rPr>
                <w:t>Пункт "д" статьи 92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46">
              <w:r>
                <w:rPr>
                  <w:color w:val="0000FF"/>
                </w:rPr>
                <w:t>Подпункт 8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47">
              <w:r>
                <w:rPr>
                  <w:color w:val="0000FF"/>
                </w:rPr>
                <w:t>Подпункт 5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48">
              <w:r>
                <w:rPr>
                  <w:color w:val="0000FF"/>
                </w:rPr>
                <w:t>Пункт 8 части 1 статьи 12</w:t>
              </w:r>
            </w:hyperlink>
            <w:r>
              <w:t xml:space="preserve"> Федерального закона от 28 декабря 2013 г. N 400-ФЗ "О страховых пенсиях"</w:t>
            </w:r>
          </w:p>
        </w:tc>
        <w:tc>
          <w:tcPr>
            <w:tcW w:w="1708" w:type="dxa"/>
            <w:vMerge w:val="restart"/>
          </w:tcPr>
          <w:p w:rsidR="00632C86" w:rsidRDefault="00632C86">
            <w:pPr>
              <w:pStyle w:val="ConsPlusNormal"/>
              <w:jc w:val="center"/>
            </w:pPr>
            <w:r>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49">
              <w:r>
                <w:rPr>
                  <w:color w:val="0000FF"/>
                </w:rPr>
                <w:t>Подпункт 5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lastRenderedPageBreak/>
              <w:t>ПРОВОВ</w:t>
            </w:r>
          </w:p>
        </w:tc>
        <w:tc>
          <w:tcPr>
            <w:tcW w:w="2564" w:type="dxa"/>
            <w:vMerge w:val="restart"/>
          </w:tcPr>
          <w:p w:rsidR="00632C86" w:rsidRDefault="00632C86">
            <w:pPr>
              <w:pStyle w:val="ConsPlusNormal"/>
            </w:pPr>
            <w:r>
              <w:t>Проживание в районах, временно оккупированных неприятелем в период Великой Отечественной войны</w:t>
            </w:r>
          </w:p>
        </w:tc>
        <w:tc>
          <w:tcPr>
            <w:tcW w:w="8280" w:type="dxa"/>
          </w:tcPr>
          <w:p w:rsidR="00632C86" w:rsidRDefault="00632C86">
            <w:pPr>
              <w:pStyle w:val="ConsPlusNormal"/>
              <w:jc w:val="both"/>
            </w:pPr>
            <w:hyperlink r:id="rId250">
              <w:r>
                <w:rPr>
                  <w:color w:val="0000FF"/>
                </w:rPr>
                <w:t>Абзац первый статьи 95</w:t>
              </w:r>
            </w:hyperlink>
            <w:r>
              <w:t xml:space="preserve"> Закона Российской Федерации от 20 ноября 1990 г. N 340-1 "О государственных пенсиях в Российской Федерации" </w:t>
            </w:r>
            <w:hyperlink w:anchor="P1522">
              <w:r>
                <w:rPr>
                  <w:color w:val="0000FF"/>
                </w:rPr>
                <w:t>&lt;58&gt;</w:t>
              </w:r>
            </w:hyperlink>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51">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ПРБЛОК</w:t>
            </w:r>
          </w:p>
        </w:tc>
        <w:tc>
          <w:tcPr>
            <w:tcW w:w="2564" w:type="dxa"/>
            <w:vMerge w:val="restart"/>
          </w:tcPr>
          <w:p w:rsidR="00632C86" w:rsidRDefault="00632C86">
            <w:pPr>
              <w:pStyle w:val="ConsPlusNormal"/>
            </w:pPr>
            <w:r>
              <w:t>Проживание в г. Ленинграде в период его блокады</w:t>
            </w:r>
          </w:p>
        </w:tc>
        <w:tc>
          <w:tcPr>
            <w:tcW w:w="8280" w:type="dxa"/>
          </w:tcPr>
          <w:p w:rsidR="00632C86" w:rsidRDefault="00632C86">
            <w:pPr>
              <w:pStyle w:val="ConsPlusNormal"/>
              <w:jc w:val="both"/>
            </w:pPr>
            <w:hyperlink r:id="rId252">
              <w:r>
                <w:rPr>
                  <w:color w:val="0000FF"/>
                </w:rPr>
                <w:t>Абзац второй статьи 95</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53">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ПРКОНЦ</w:t>
            </w:r>
          </w:p>
        </w:tc>
        <w:tc>
          <w:tcPr>
            <w:tcW w:w="2564" w:type="dxa"/>
            <w:vMerge w:val="restart"/>
          </w:tcPr>
          <w:p w:rsidR="00632C86" w:rsidRDefault="00632C86">
            <w:pPr>
              <w:pStyle w:val="ConsPlusNormal"/>
            </w:pPr>
            <w:r>
              <w:t>Нахождение в концлагерях</w:t>
            </w:r>
          </w:p>
        </w:tc>
        <w:tc>
          <w:tcPr>
            <w:tcW w:w="8280" w:type="dxa"/>
          </w:tcPr>
          <w:p w:rsidR="00632C86" w:rsidRDefault="00632C86">
            <w:pPr>
              <w:pStyle w:val="ConsPlusNormal"/>
              <w:jc w:val="both"/>
            </w:pPr>
            <w:hyperlink r:id="rId254">
              <w:r>
                <w:rPr>
                  <w:color w:val="0000FF"/>
                </w:rPr>
                <w:t>Абзац второй статьи 95</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до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55">
              <w:r>
                <w:rPr>
                  <w:color w:val="0000FF"/>
                </w:rPr>
                <w:t>Пункт 4 статьи 30</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w:t>
            </w:r>
          </w:p>
        </w:tc>
      </w:tr>
      <w:tr w:rsidR="00632C86">
        <w:tc>
          <w:tcPr>
            <w:tcW w:w="1051" w:type="dxa"/>
            <w:vMerge w:val="restart"/>
          </w:tcPr>
          <w:p w:rsidR="00632C86" w:rsidRDefault="00632C86">
            <w:pPr>
              <w:pStyle w:val="ConsPlusNormal"/>
              <w:jc w:val="center"/>
            </w:pPr>
            <w:r>
              <w:t>ПРОЖСУПР</w:t>
            </w:r>
          </w:p>
        </w:tc>
        <w:tc>
          <w:tcPr>
            <w:tcW w:w="2564" w:type="dxa"/>
            <w:vMerge w:val="restart"/>
          </w:tcPr>
          <w:p w:rsidR="00632C86" w:rsidRDefault="00632C86">
            <w:pPr>
              <w:pStyle w:val="ConsPlusNormal"/>
            </w:pPr>
            <w:r>
              <w:t xml:space="preserve">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w:t>
            </w:r>
            <w:r>
              <w:lastRenderedPageBreak/>
              <w:t>возможности трудоустройства</w:t>
            </w:r>
          </w:p>
        </w:tc>
        <w:tc>
          <w:tcPr>
            <w:tcW w:w="8280" w:type="dxa"/>
            <w:tcBorders>
              <w:bottom w:val="nil"/>
            </w:tcBorders>
          </w:tcPr>
          <w:p w:rsidR="00632C86" w:rsidRDefault="00632C86">
            <w:pPr>
              <w:pStyle w:val="ConsPlusNormal"/>
              <w:jc w:val="both"/>
            </w:pPr>
            <w:hyperlink r:id="rId256">
              <w:r>
                <w:rPr>
                  <w:color w:val="0000FF"/>
                </w:rPr>
                <w:t>Подпункт 7 пункта 1 статьи 11</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до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57">
              <w:r>
                <w:rPr>
                  <w:color w:val="0000FF"/>
                </w:rPr>
                <w:t>Подпункт 4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58">
              <w:r>
                <w:rPr>
                  <w:color w:val="0000FF"/>
                </w:rPr>
                <w:t>Пункт 7 части 1 статьи 12</w:t>
              </w:r>
            </w:hyperlink>
            <w:r>
              <w:t xml:space="preserve"> Федерального закона от 28 декабря 2013 г. N 400-ФЗ "О </w:t>
            </w:r>
            <w:r>
              <w:lastRenderedPageBreak/>
              <w:t>страховых пенсиях"</w:t>
            </w:r>
          </w:p>
        </w:tc>
        <w:tc>
          <w:tcPr>
            <w:tcW w:w="1708" w:type="dxa"/>
            <w:vMerge w:val="restart"/>
          </w:tcPr>
          <w:p w:rsidR="00632C86" w:rsidRDefault="00632C86">
            <w:pPr>
              <w:pStyle w:val="ConsPlusNormal"/>
              <w:jc w:val="center"/>
            </w:pPr>
            <w:r>
              <w:lastRenderedPageBreak/>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59">
              <w:r>
                <w:rPr>
                  <w:color w:val="0000FF"/>
                </w:rPr>
                <w:t>Подпункт 4 пункта 2 статьи 1</w:t>
              </w:r>
            </w:hyperlink>
            <w:r>
              <w:t xml:space="preserve"> Федерального закона от 21 марта 2005 г.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w:t>
            </w:r>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РАБСУД</w:t>
            </w:r>
          </w:p>
        </w:tc>
        <w:tc>
          <w:tcPr>
            <w:tcW w:w="2564" w:type="dxa"/>
          </w:tcPr>
          <w:p w:rsidR="00632C86" w:rsidRDefault="00632C86">
            <w:pPr>
              <w:pStyle w:val="ConsPlusNormal"/>
            </w:pPr>
            <w:r>
              <w:t>Период осуществления судьей полномочий</w:t>
            </w:r>
          </w:p>
        </w:tc>
        <w:tc>
          <w:tcPr>
            <w:tcW w:w="8280" w:type="dxa"/>
          </w:tcPr>
          <w:p w:rsidR="00632C86" w:rsidRDefault="00632C86">
            <w:pPr>
              <w:pStyle w:val="ConsPlusNormal"/>
              <w:jc w:val="both"/>
            </w:pPr>
            <w:hyperlink r:id="rId260">
              <w:r>
                <w:rPr>
                  <w:color w:val="0000FF"/>
                </w:rPr>
                <w:t>Пункт 11 статьи 12</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06.03.2019</w:t>
            </w:r>
          </w:p>
        </w:tc>
      </w:tr>
      <w:tr w:rsidR="00632C86">
        <w:tc>
          <w:tcPr>
            <w:tcW w:w="1051" w:type="dxa"/>
          </w:tcPr>
          <w:p w:rsidR="00632C86" w:rsidRDefault="00632C86">
            <w:pPr>
              <w:pStyle w:val="ConsPlusNormal"/>
              <w:jc w:val="center"/>
            </w:pPr>
            <w:r>
              <w:t>ТДКРЫМ</w:t>
            </w:r>
          </w:p>
        </w:tc>
        <w:tc>
          <w:tcPr>
            <w:tcW w:w="2564" w:type="dxa"/>
          </w:tcPr>
          <w:p w:rsidR="00632C86" w:rsidRDefault="00632C86">
            <w:pPr>
              <w:pStyle w:val="ConsPlusNormal"/>
            </w:pPr>
            <w:r>
              <w:t>Период работы по трудовому договору</w:t>
            </w:r>
          </w:p>
        </w:tc>
        <w:tc>
          <w:tcPr>
            <w:tcW w:w="8280" w:type="dxa"/>
          </w:tcPr>
          <w:p w:rsidR="00632C86" w:rsidRDefault="00632C86">
            <w:pPr>
              <w:pStyle w:val="ConsPlusNormal"/>
              <w:jc w:val="both"/>
            </w:pPr>
            <w:hyperlink r:id="rId261">
              <w:r>
                <w:rPr>
                  <w:color w:val="0000FF"/>
                </w:rPr>
                <w:t>Части 4</w:t>
              </w:r>
            </w:hyperlink>
            <w:r>
              <w:t xml:space="preserve"> и </w:t>
            </w:r>
            <w:hyperlink r:id="rId262">
              <w:r>
                <w:rPr>
                  <w:color w:val="0000FF"/>
                </w:rPr>
                <w:t>4.1 статьи 5</w:t>
              </w:r>
            </w:hyperlink>
            <w:r>
              <w:t xml:space="preserve"> Федерального закона от 21 июля 2014 г.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 </w:t>
            </w:r>
            <w:hyperlink w:anchor="P1523">
              <w:r>
                <w:rPr>
                  <w:color w:val="0000FF"/>
                </w:rPr>
                <w:t>&lt;59&gt;</w:t>
              </w:r>
            </w:hyperlink>
          </w:p>
        </w:tc>
        <w:tc>
          <w:tcPr>
            <w:tcW w:w="1708" w:type="dxa"/>
          </w:tcPr>
          <w:p w:rsidR="00632C86" w:rsidRDefault="00632C86">
            <w:pPr>
              <w:pStyle w:val="ConsPlusNormal"/>
              <w:jc w:val="center"/>
            </w:pPr>
            <w:r>
              <w:t>с 22.07.2014</w:t>
            </w:r>
          </w:p>
        </w:tc>
      </w:tr>
      <w:tr w:rsidR="00632C86">
        <w:tc>
          <w:tcPr>
            <w:tcW w:w="1051" w:type="dxa"/>
          </w:tcPr>
          <w:p w:rsidR="00632C86" w:rsidRDefault="00632C86">
            <w:pPr>
              <w:pStyle w:val="ConsPlusNormal"/>
              <w:jc w:val="center"/>
            </w:pPr>
            <w:r>
              <w:t>ИПКРЫМ</w:t>
            </w:r>
          </w:p>
        </w:tc>
        <w:tc>
          <w:tcPr>
            <w:tcW w:w="2564" w:type="dxa"/>
          </w:tcPr>
          <w:p w:rsidR="00632C86" w:rsidRDefault="00632C86">
            <w:pPr>
              <w:pStyle w:val="ConsPlusNormal"/>
            </w:pPr>
            <w:r>
              <w:t>Периоды деятельности, в течение которых граждане самостоятельно обеспечивали себя работой (индивидуальные предприниматели, занимающиеся частной практикой адвокаты, нотариусы)</w:t>
            </w:r>
          </w:p>
        </w:tc>
        <w:tc>
          <w:tcPr>
            <w:tcW w:w="8280" w:type="dxa"/>
          </w:tcPr>
          <w:p w:rsidR="00632C86" w:rsidRDefault="00632C86">
            <w:pPr>
              <w:pStyle w:val="ConsPlusNormal"/>
              <w:jc w:val="both"/>
            </w:pPr>
            <w:hyperlink r:id="rId263">
              <w:r>
                <w:rPr>
                  <w:color w:val="0000FF"/>
                </w:rPr>
                <w:t>Часть 5 статьи 5</w:t>
              </w:r>
            </w:hyperlink>
            <w:r>
              <w:t xml:space="preserve"> Федерального закона от 21 июля 2014 г.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w:t>
            </w:r>
          </w:p>
        </w:tc>
        <w:tc>
          <w:tcPr>
            <w:tcW w:w="1708" w:type="dxa"/>
          </w:tcPr>
          <w:p w:rsidR="00632C86" w:rsidRDefault="00632C86">
            <w:pPr>
              <w:pStyle w:val="ConsPlusNormal"/>
              <w:jc w:val="center"/>
            </w:pPr>
            <w:r>
              <w:t>с 22.07.2014</w:t>
            </w:r>
          </w:p>
        </w:tc>
      </w:tr>
      <w:tr w:rsidR="00632C86">
        <w:tc>
          <w:tcPr>
            <w:tcW w:w="1051" w:type="dxa"/>
          </w:tcPr>
          <w:p w:rsidR="00632C86" w:rsidRDefault="00632C86">
            <w:pPr>
              <w:pStyle w:val="ConsPlusNormal"/>
              <w:jc w:val="center"/>
            </w:pPr>
            <w:r>
              <w:t>ДОГКРЫМ</w:t>
            </w:r>
          </w:p>
        </w:tc>
        <w:tc>
          <w:tcPr>
            <w:tcW w:w="2564" w:type="dxa"/>
          </w:tcPr>
          <w:p w:rsidR="00632C86" w:rsidRDefault="00632C86">
            <w:pPr>
              <w:pStyle w:val="ConsPlusNormal"/>
            </w:pPr>
            <w:r>
              <w:t>Период работы по договору гражданско-правового характера, предметом которого являются выполнение работ и оказание услуг</w:t>
            </w:r>
          </w:p>
        </w:tc>
        <w:tc>
          <w:tcPr>
            <w:tcW w:w="8280" w:type="dxa"/>
          </w:tcPr>
          <w:p w:rsidR="00632C86" w:rsidRDefault="00632C86">
            <w:pPr>
              <w:pStyle w:val="ConsPlusNormal"/>
              <w:jc w:val="both"/>
            </w:pPr>
            <w:hyperlink r:id="rId264">
              <w:r>
                <w:rPr>
                  <w:color w:val="0000FF"/>
                </w:rPr>
                <w:t>Часть 5 статьи 5</w:t>
              </w:r>
            </w:hyperlink>
            <w:r>
              <w:t xml:space="preserve"> Федерального закона от 21 июля 2014 г. N 208-ФЗ "Об особенностях пенсионного обеспечения граждан Российской Федерации, проживающих на территориях Республики Крым и города федерального значения Севастополя"</w:t>
            </w:r>
          </w:p>
        </w:tc>
        <w:tc>
          <w:tcPr>
            <w:tcW w:w="1708" w:type="dxa"/>
          </w:tcPr>
          <w:p w:rsidR="00632C86" w:rsidRDefault="00632C86">
            <w:pPr>
              <w:pStyle w:val="ConsPlusNormal"/>
              <w:jc w:val="center"/>
            </w:pPr>
            <w:r>
              <w:t>с 22.07.2014</w:t>
            </w:r>
          </w:p>
        </w:tc>
      </w:tr>
    </w:tbl>
    <w:p w:rsidR="00632C86" w:rsidRDefault="00632C86">
      <w:pPr>
        <w:pStyle w:val="ConsPlusNormal"/>
        <w:jc w:val="both"/>
      </w:pPr>
    </w:p>
    <w:p w:rsidR="00632C86" w:rsidRDefault="00632C86">
      <w:pPr>
        <w:pStyle w:val="ConsPlusNormal"/>
        <w:ind w:firstLine="540"/>
        <w:jc w:val="both"/>
      </w:pPr>
      <w:r>
        <w:lastRenderedPageBreak/>
        <w:t>--------------------------------</w:t>
      </w:r>
    </w:p>
    <w:p w:rsidR="00632C86" w:rsidRDefault="00632C86">
      <w:pPr>
        <w:pStyle w:val="ConsPlusNormal"/>
        <w:spacing w:before="220"/>
        <w:ind w:firstLine="540"/>
        <w:jc w:val="both"/>
      </w:pPr>
      <w:bookmarkStart w:id="61" w:name="P1511"/>
      <w:bookmarkEnd w:id="61"/>
      <w:r>
        <w:t>&lt;47&gt; Ведомости Съезда народных депутатов РСФСР и Верховного Совета РСФСР, 1990, N 27, ст. 351; Собрание законодательства Российской Федерации, 1997, N 3, ст. 363.</w:t>
      </w:r>
    </w:p>
    <w:p w:rsidR="00632C86" w:rsidRDefault="00632C86">
      <w:pPr>
        <w:pStyle w:val="ConsPlusNormal"/>
        <w:spacing w:before="220"/>
        <w:ind w:firstLine="540"/>
        <w:jc w:val="both"/>
      </w:pPr>
      <w:bookmarkStart w:id="62" w:name="P1512"/>
      <w:bookmarkEnd w:id="62"/>
      <w:r>
        <w:t>&lt;48&gt; Собрание законодательства Российской Федерации, 2001, N 52, ст. 4920; 2014, N 23, ст. 2930.</w:t>
      </w:r>
    </w:p>
    <w:p w:rsidR="00632C86" w:rsidRDefault="00632C86">
      <w:pPr>
        <w:pStyle w:val="ConsPlusNormal"/>
        <w:spacing w:before="220"/>
        <w:ind w:firstLine="540"/>
        <w:jc w:val="both"/>
      </w:pPr>
      <w:bookmarkStart w:id="63" w:name="P1513"/>
      <w:bookmarkEnd w:id="63"/>
      <w:r>
        <w:t>&lt;49&gt; Собрание законодательства Российской Федерации, 2001, N 52, ст. 4920; 2014, N 23, ст. 2930.</w:t>
      </w:r>
    </w:p>
    <w:p w:rsidR="00632C86" w:rsidRDefault="00632C86">
      <w:pPr>
        <w:pStyle w:val="ConsPlusNormal"/>
        <w:spacing w:before="220"/>
        <w:ind w:firstLine="540"/>
        <w:jc w:val="both"/>
      </w:pPr>
      <w:bookmarkStart w:id="64" w:name="P1514"/>
      <w:bookmarkEnd w:id="64"/>
      <w:r>
        <w:t>&lt;50&gt; Собрание законодательства Российской Федерации, 2013, N 52, ст. 6965; 2014, N 2.</w:t>
      </w:r>
    </w:p>
    <w:p w:rsidR="00632C86" w:rsidRDefault="00632C86">
      <w:pPr>
        <w:pStyle w:val="ConsPlusNormal"/>
        <w:spacing w:before="220"/>
        <w:ind w:firstLine="540"/>
        <w:jc w:val="both"/>
      </w:pPr>
      <w:bookmarkStart w:id="65" w:name="P1515"/>
      <w:bookmarkEnd w:id="65"/>
      <w:r>
        <w:t>&lt;51&gt; Собрание законодательства Российской Федерации, 2002, N 31, ст. 3110; 2014, N 13, ст. 1483.</w:t>
      </w:r>
    </w:p>
    <w:p w:rsidR="00632C86" w:rsidRDefault="00632C86">
      <w:pPr>
        <w:pStyle w:val="ConsPlusNormal"/>
        <w:spacing w:before="220"/>
        <w:ind w:firstLine="540"/>
        <w:jc w:val="both"/>
      </w:pPr>
      <w:bookmarkStart w:id="66" w:name="P1516"/>
      <w:bookmarkEnd w:id="66"/>
      <w:r>
        <w:t>&lt;52&gt; Собрание законодательства Российской Федерации, 2014, N 41, ст. 5545; 2019, N 36, ст. 5035.</w:t>
      </w:r>
    </w:p>
    <w:p w:rsidR="00632C86" w:rsidRDefault="00632C86">
      <w:pPr>
        <w:pStyle w:val="ConsPlusNormal"/>
        <w:spacing w:before="220"/>
        <w:ind w:firstLine="540"/>
        <w:jc w:val="both"/>
      </w:pPr>
      <w:bookmarkStart w:id="67" w:name="P1517"/>
      <w:bookmarkEnd w:id="67"/>
      <w:r>
        <w:t>&lt;53&gt;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68" w:name="P1518"/>
      <w:bookmarkEnd w:id="68"/>
      <w:r>
        <w:t>&lt;54&gt; Ведомости Съезда народных депутатов РСФСР и Верховного Совета РСФСР, 1990, N 27, ст. 351; Собрание законодательства Российской Федерации, 1995, N 5, ст. 346.</w:t>
      </w:r>
    </w:p>
    <w:p w:rsidR="00632C86" w:rsidRDefault="00632C86">
      <w:pPr>
        <w:pStyle w:val="ConsPlusNormal"/>
        <w:spacing w:before="220"/>
        <w:ind w:firstLine="540"/>
        <w:jc w:val="both"/>
      </w:pPr>
      <w:bookmarkStart w:id="69" w:name="P1519"/>
      <w:bookmarkEnd w:id="69"/>
      <w:r>
        <w:t xml:space="preserve">&lt;55&gt; </w:t>
      </w:r>
      <w:hyperlink r:id="rId265">
        <w:r>
          <w:rPr>
            <w:color w:val="0000FF"/>
          </w:rPr>
          <w:t>Статья 15</w:t>
        </w:r>
      </w:hyperlink>
      <w:r>
        <w:t xml:space="preserve"> - Собрание законодательства Российской Федерации, 2013, N 52, ст. 6965; 2014, N 2; 2018, N 41, ст. 6190.</w:t>
      </w:r>
    </w:p>
    <w:p w:rsidR="00632C86" w:rsidRDefault="00632C86">
      <w:pPr>
        <w:pStyle w:val="ConsPlusNormal"/>
        <w:spacing w:before="220"/>
        <w:ind w:firstLine="540"/>
        <w:jc w:val="both"/>
      </w:pPr>
      <w:bookmarkStart w:id="70" w:name="P1520"/>
      <w:bookmarkEnd w:id="70"/>
      <w:r>
        <w:t>&lt;56&gt; Ведомости Съезда народных депутатов РСФСР и Верховного Совета РСФСР, 1991, N 18, ст. 572.</w:t>
      </w:r>
    </w:p>
    <w:p w:rsidR="00632C86" w:rsidRDefault="00632C86">
      <w:pPr>
        <w:pStyle w:val="ConsPlusNormal"/>
        <w:spacing w:before="220"/>
        <w:ind w:firstLine="540"/>
        <w:jc w:val="both"/>
      </w:pPr>
      <w:bookmarkStart w:id="71" w:name="P1521"/>
      <w:bookmarkEnd w:id="71"/>
      <w:r>
        <w:t>&lt;57&gt;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72" w:name="P1522"/>
      <w:bookmarkEnd w:id="72"/>
      <w:r>
        <w:t>&lt;58&gt;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73" w:name="P1523"/>
      <w:bookmarkEnd w:id="73"/>
      <w:r>
        <w:t>&lt;59&gt; Собрание законодательства Российской Федерации, 2014, N 30, ст. 4209; 2016, N 27, ст. 4168.</w:t>
      </w:r>
    </w:p>
    <w:p w:rsidR="00632C86" w:rsidRDefault="00632C86">
      <w:pPr>
        <w:pStyle w:val="ConsPlusNormal"/>
        <w:jc w:val="both"/>
      </w:pPr>
    </w:p>
    <w:p w:rsidR="00632C86" w:rsidRDefault="00632C86">
      <w:pPr>
        <w:pStyle w:val="ConsPlusTitle"/>
        <w:jc w:val="center"/>
        <w:outlineLvl w:val="2"/>
      </w:pPr>
      <w:bookmarkStart w:id="74" w:name="P1525"/>
      <w:bookmarkEnd w:id="74"/>
      <w:r>
        <w:t>Выслуга лет: основание</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Срок действия кода</w:t>
            </w:r>
          </w:p>
        </w:tc>
      </w:tr>
      <w:tr w:rsidR="00632C86">
        <w:tc>
          <w:tcPr>
            <w:tcW w:w="1051" w:type="dxa"/>
          </w:tcPr>
          <w:p w:rsidR="00632C86" w:rsidRDefault="00632C86">
            <w:pPr>
              <w:pStyle w:val="ConsPlusNormal"/>
              <w:jc w:val="center"/>
            </w:pPr>
            <w:r>
              <w:t>ЗП78ГР</w:t>
            </w:r>
          </w:p>
        </w:tc>
        <w:tc>
          <w:tcPr>
            <w:tcW w:w="2564" w:type="dxa"/>
            <w:vMerge w:val="restart"/>
          </w:tcPr>
          <w:p w:rsidR="00632C86" w:rsidRDefault="00632C86">
            <w:pPr>
              <w:pStyle w:val="ConsPlusNormal"/>
            </w:pPr>
            <w:r>
              <w:t xml:space="preserve">Подземные и открытые </w:t>
            </w:r>
            <w:r>
              <w:lastRenderedPageBreak/>
              <w:t>горные работы</w:t>
            </w:r>
          </w:p>
        </w:tc>
        <w:tc>
          <w:tcPr>
            <w:tcW w:w="8280" w:type="dxa"/>
          </w:tcPr>
          <w:p w:rsidR="00632C86" w:rsidRDefault="00632C86">
            <w:pPr>
              <w:pStyle w:val="ConsPlusNormal"/>
              <w:jc w:val="both"/>
            </w:pPr>
            <w:hyperlink r:id="rId266">
              <w:r>
                <w:rPr>
                  <w:color w:val="0000FF"/>
                </w:rPr>
                <w:t>Статья 78</w:t>
              </w:r>
            </w:hyperlink>
            <w:r>
              <w:t xml:space="preserve"> Закона Российской Федерации от 20 ноября 1990 г. N 340-1 "О </w:t>
            </w:r>
            <w:r>
              <w:lastRenderedPageBreak/>
              <w:t xml:space="preserve">государственных пенсиях в Российской Федерации" </w:t>
            </w:r>
            <w:hyperlink w:anchor="P1947">
              <w:r>
                <w:rPr>
                  <w:color w:val="0000FF"/>
                </w:rPr>
                <w:t>&lt;60&gt;</w:t>
              </w:r>
            </w:hyperlink>
          </w:p>
        </w:tc>
        <w:tc>
          <w:tcPr>
            <w:tcW w:w="1708" w:type="dxa"/>
          </w:tcPr>
          <w:p w:rsidR="00632C86" w:rsidRDefault="00632C86">
            <w:pPr>
              <w:pStyle w:val="ConsPlusNormal"/>
              <w:jc w:val="center"/>
            </w:pPr>
            <w:r>
              <w:lastRenderedPageBreak/>
              <w:t xml:space="preserve">с 01.01.1996 по </w:t>
            </w:r>
            <w:r>
              <w:lastRenderedPageBreak/>
              <w:t>31.12.2001</w:t>
            </w:r>
          </w:p>
        </w:tc>
      </w:tr>
      <w:tr w:rsidR="00632C86">
        <w:tc>
          <w:tcPr>
            <w:tcW w:w="1051" w:type="dxa"/>
            <w:vMerge w:val="restart"/>
          </w:tcPr>
          <w:p w:rsidR="00632C86" w:rsidRDefault="00632C86">
            <w:pPr>
              <w:pStyle w:val="ConsPlusNormal"/>
              <w:jc w:val="center"/>
            </w:pPr>
            <w:r>
              <w:lastRenderedPageBreak/>
              <w:t>27-11ГР</w:t>
            </w:r>
          </w:p>
        </w:tc>
        <w:tc>
          <w:tcPr>
            <w:tcW w:w="2564" w:type="dxa"/>
            <w:vMerge/>
          </w:tcPr>
          <w:p w:rsidR="00632C86" w:rsidRDefault="00632C86">
            <w:pPr>
              <w:pStyle w:val="ConsPlusNormal"/>
            </w:pPr>
          </w:p>
        </w:tc>
        <w:tc>
          <w:tcPr>
            <w:tcW w:w="8280" w:type="dxa"/>
          </w:tcPr>
          <w:p w:rsidR="00632C86" w:rsidRDefault="00632C86">
            <w:pPr>
              <w:pStyle w:val="ConsPlusNormal"/>
              <w:jc w:val="both"/>
            </w:pPr>
            <w:r>
              <w:t xml:space="preserve">Часть 1 </w:t>
            </w:r>
            <w:hyperlink r:id="rId267">
              <w:r>
                <w:rPr>
                  <w:color w:val="0000FF"/>
                </w:rPr>
                <w:t>подпункта 11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68">
              <w:r>
                <w:rPr>
                  <w:color w:val="0000FF"/>
                </w:rPr>
                <w:t>Пункт 11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26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ЗП78ВП</w:t>
            </w:r>
          </w:p>
        </w:tc>
        <w:tc>
          <w:tcPr>
            <w:tcW w:w="2564" w:type="dxa"/>
            <w:vMerge w:val="restart"/>
          </w:tcPr>
          <w:p w:rsidR="00632C86" w:rsidRDefault="00632C86">
            <w:pPr>
              <w:pStyle w:val="ConsPlusNormal"/>
            </w:pPr>
            <w:r>
              <w:t>Ведущие профессии на подземных и открытых горных работах</w:t>
            </w:r>
          </w:p>
        </w:tc>
        <w:tc>
          <w:tcPr>
            <w:tcW w:w="8280" w:type="dxa"/>
          </w:tcPr>
          <w:p w:rsidR="00632C86" w:rsidRDefault="00632C86">
            <w:pPr>
              <w:pStyle w:val="ConsPlusNormal"/>
              <w:jc w:val="both"/>
            </w:pPr>
            <w:hyperlink r:id="rId270">
              <w:r>
                <w:rPr>
                  <w:color w:val="0000FF"/>
                </w:rPr>
                <w:t>Статья 78</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27-11ВП</w:t>
            </w:r>
          </w:p>
        </w:tc>
        <w:tc>
          <w:tcPr>
            <w:tcW w:w="2564" w:type="dxa"/>
            <w:vMerge/>
          </w:tcPr>
          <w:p w:rsidR="00632C86" w:rsidRDefault="00632C86">
            <w:pPr>
              <w:pStyle w:val="ConsPlusNormal"/>
            </w:pPr>
          </w:p>
        </w:tc>
        <w:tc>
          <w:tcPr>
            <w:tcW w:w="8280" w:type="dxa"/>
          </w:tcPr>
          <w:p w:rsidR="00632C86" w:rsidRDefault="00632C86">
            <w:pPr>
              <w:pStyle w:val="ConsPlusNormal"/>
              <w:jc w:val="both"/>
            </w:pPr>
            <w:r>
              <w:t xml:space="preserve">Часть 2 </w:t>
            </w:r>
            <w:hyperlink r:id="rId271">
              <w:r>
                <w:rPr>
                  <w:color w:val="0000FF"/>
                </w:rPr>
                <w:t>подпункта 11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72">
              <w:r>
                <w:rPr>
                  <w:color w:val="0000FF"/>
                </w:rPr>
                <w:t>Пункт 11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ЗП78ФЛ</w:t>
            </w:r>
          </w:p>
        </w:tc>
        <w:tc>
          <w:tcPr>
            <w:tcW w:w="2564" w:type="dxa"/>
            <w:vMerge w:val="restart"/>
          </w:tcPr>
          <w:p w:rsidR="00632C86" w:rsidRDefault="00632C86">
            <w:pPr>
              <w:pStyle w:val="ConsPlusNormal"/>
            </w:pPr>
            <w:r>
              <w:t xml:space="preserve">Работа на судах флота рыбной промышленности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w:t>
            </w:r>
            <w:r>
              <w:lastRenderedPageBreak/>
              <w:t>рыбной промышленности</w:t>
            </w:r>
          </w:p>
        </w:tc>
        <w:tc>
          <w:tcPr>
            <w:tcW w:w="8280" w:type="dxa"/>
            <w:tcBorders>
              <w:bottom w:val="nil"/>
            </w:tcBorders>
          </w:tcPr>
          <w:p w:rsidR="00632C86" w:rsidRDefault="00632C86">
            <w:pPr>
              <w:pStyle w:val="ConsPlusNormal"/>
              <w:jc w:val="both"/>
            </w:pPr>
            <w:hyperlink r:id="rId273">
              <w:r>
                <w:rPr>
                  <w:color w:val="0000FF"/>
                </w:rPr>
                <w:t>Статья 78.1</w:t>
              </w:r>
            </w:hyperlink>
            <w:r>
              <w:t xml:space="preserve"> Закона Российской Федерации от 20 ноября 1990 г. N 340-1 "О государственных пенсиях в Российской Федерации" </w:t>
            </w:r>
            <w:hyperlink w:anchor="P1948">
              <w:r>
                <w:rPr>
                  <w:color w:val="0000FF"/>
                </w:rPr>
                <w:t>&lt;61&gt;</w:t>
              </w:r>
            </w:hyperlink>
          </w:p>
        </w:tc>
        <w:tc>
          <w:tcPr>
            <w:tcW w:w="1708" w:type="dxa"/>
            <w:vMerge w:val="restart"/>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74">
              <w:r>
                <w:rPr>
                  <w:color w:val="0000FF"/>
                </w:rPr>
                <w:t>Постановление</w:t>
              </w:r>
            </w:hyperlink>
            <w:r>
              <w:t xml:space="preserve"> Совета Министров РСФСР от 7 июля 1992 г. N 467 "Об утверждении Списка работ (профессий и должностей), с учетом которых назначается пенсия за выслугу лет рабочим и специалистам, работающим на отдельных видах судов морского, речного флота и флота рыбной промышленности" </w:t>
            </w:r>
            <w:hyperlink w:anchor="P1949">
              <w:r>
                <w:rPr>
                  <w:color w:val="0000FF"/>
                </w:rPr>
                <w:t>&lt;62&gt;</w:t>
              </w:r>
            </w:hyperlink>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t>27-12</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75">
              <w:r>
                <w:rPr>
                  <w:color w:val="0000FF"/>
                </w:rPr>
                <w:t>Подпункт 12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276">
              <w:r>
                <w:rPr>
                  <w:color w:val="0000FF"/>
                </w:rPr>
                <w:t>Постановление</w:t>
              </w:r>
            </w:hyperlink>
            <w:r>
              <w:t xml:space="preserve"> Совета Министров РСФСР от 7 июля 1992 г. N 467 "Об утверждении Списка работ (профессий и должностей), с учетом которых назначается пенсия за выслугу лет рабочим и специалистам, работающим на отдельных видах судов </w:t>
            </w:r>
            <w:r>
              <w:lastRenderedPageBreak/>
              <w:t>морского, речного флота и флота рыбной промышленности"</w:t>
            </w:r>
          </w:p>
        </w:tc>
        <w:tc>
          <w:tcPr>
            <w:tcW w:w="1708" w:type="dxa"/>
          </w:tcPr>
          <w:p w:rsidR="00632C86" w:rsidRDefault="00632C86">
            <w:pPr>
              <w:pStyle w:val="ConsPlusNormal"/>
              <w:jc w:val="center"/>
            </w:pPr>
            <w:r>
              <w:lastRenderedPageBreak/>
              <w:t>с 01.01.2002 по 31.12.2014</w:t>
            </w: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77">
              <w:r>
                <w:rPr>
                  <w:color w:val="0000FF"/>
                </w:rPr>
                <w:t>Пункт 12 части 1 статьи 30</w:t>
              </w:r>
            </w:hyperlink>
            <w:r>
              <w:t xml:space="preserve"> Федерального закона от 28 декабря 2013 г. N 400-ФЗ "О страховых пенсиях"</w:t>
            </w:r>
          </w:p>
        </w:tc>
        <w:tc>
          <w:tcPr>
            <w:tcW w:w="1708" w:type="dxa"/>
            <w:tcBorders>
              <w:bottom w:val="nil"/>
            </w:tcBorders>
          </w:tcPr>
          <w:p w:rsidR="00632C86" w:rsidRDefault="00632C86">
            <w:pPr>
              <w:pStyle w:val="ConsPlusNormal"/>
              <w:jc w:val="center"/>
            </w:pPr>
            <w:r>
              <w:t>с 01.01.2015</w:t>
            </w: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78">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Borders>
              <w:top w:val="nil"/>
            </w:tcBorders>
          </w:tcPr>
          <w:p w:rsidR="00632C86" w:rsidRDefault="00632C86">
            <w:pPr>
              <w:pStyle w:val="ConsPlusNormal"/>
            </w:pP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79">
              <w:r>
                <w:rPr>
                  <w:color w:val="0000FF"/>
                </w:rPr>
                <w:t>Пункт 12 части 1 статьи 30</w:t>
              </w:r>
            </w:hyperlink>
            <w:r>
              <w:t xml:space="preserve"> Федерального закона от 28 декабря 2013 г. N 400-ФЗ "О страховых пенсиях"</w:t>
            </w:r>
          </w:p>
        </w:tc>
        <w:tc>
          <w:tcPr>
            <w:tcW w:w="1708" w:type="dxa"/>
            <w:tcBorders>
              <w:bottom w:val="nil"/>
            </w:tcBorders>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8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Borders>
              <w:top w:val="nil"/>
            </w:tcBorders>
          </w:tcPr>
          <w:p w:rsidR="00632C86" w:rsidRDefault="00632C86">
            <w:pPr>
              <w:pStyle w:val="ConsPlusNormal"/>
            </w:pPr>
          </w:p>
        </w:tc>
      </w:tr>
      <w:tr w:rsidR="00632C86">
        <w:tc>
          <w:tcPr>
            <w:tcW w:w="1051" w:type="dxa"/>
          </w:tcPr>
          <w:p w:rsidR="00632C86" w:rsidRDefault="00632C86">
            <w:pPr>
              <w:pStyle w:val="ConsPlusNormal"/>
              <w:jc w:val="center"/>
            </w:pPr>
            <w:r>
              <w:t>ЗП78СС</w:t>
            </w:r>
          </w:p>
        </w:tc>
        <w:tc>
          <w:tcPr>
            <w:tcW w:w="2564" w:type="dxa"/>
            <w:vMerge w:val="restart"/>
          </w:tcPr>
          <w:p w:rsidR="00632C86" w:rsidRDefault="00632C86">
            <w:pPr>
              <w:pStyle w:val="ConsPlusNormal"/>
            </w:pPr>
            <w:r>
              <w:t>Работа спасателем в профессиональных аварийно-спасательных службах, профессиональных аварийно-спасательных формированиях и участие в ликвидации чрезвычайных ситуаций</w:t>
            </w:r>
          </w:p>
        </w:tc>
        <w:tc>
          <w:tcPr>
            <w:tcW w:w="8280" w:type="dxa"/>
          </w:tcPr>
          <w:p w:rsidR="00632C86" w:rsidRDefault="00632C86">
            <w:pPr>
              <w:pStyle w:val="ConsPlusNormal"/>
              <w:jc w:val="both"/>
            </w:pPr>
            <w:hyperlink r:id="rId281">
              <w:r>
                <w:rPr>
                  <w:color w:val="0000FF"/>
                </w:rPr>
                <w:t>Статья 78.2</w:t>
              </w:r>
            </w:hyperlink>
            <w:r>
              <w:t xml:space="preserve"> Закона Российской Федерации от 20 ноября 1990 г. N 340-1 "О государственных пенсиях в Российской Федерации" </w:t>
            </w:r>
            <w:hyperlink w:anchor="P1950">
              <w:r>
                <w:rPr>
                  <w:color w:val="0000FF"/>
                </w:rPr>
                <w:t>&lt;63&gt;</w:t>
              </w:r>
            </w:hyperlink>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28-СП</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82">
              <w:r>
                <w:rPr>
                  <w:color w:val="0000FF"/>
                </w:rPr>
                <w:t>Подпункт 7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283">
              <w:r>
                <w:rPr>
                  <w:color w:val="0000FF"/>
                </w:rPr>
                <w:t>Постановление</w:t>
              </w:r>
            </w:hyperlink>
            <w:r>
              <w:t xml:space="preserve"> Правительства Российской Федерации от 1 октября 2001 г. N 702 "Об утверждении перечней должностей и специальностей работников профессиональных аварийно-спасательных служб, профессиональных аварийно-спасательных формирований, дающих право на пенсию в связи с особыми условиями труда и на пенсию за выслугу лет" </w:t>
            </w:r>
            <w:hyperlink w:anchor="P1951">
              <w:r>
                <w:rPr>
                  <w:color w:val="0000FF"/>
                </w:rPr>
                <w:t>&lt;64&gt;</w:t>
              </w:r>
            </w:hyperlink>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jc w:val="center"/>
            </w:pPr>
            <w:r>
              <w:t>27-СП</w:t>
            </w: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84">
              <w:r>
                <w:rPr>
                  <w:color w:val="0000FF"/>
                </w:rPr>
                <w:t>Подпункт 16 пункта 1 статьи 27</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85">
              <w:r>
                <w:rPr>
                  <w:color w:val="0000FF"/>
                </w:rPr>
                <w:t>Постановление</w:t>
              </w:r>
            </w:hyperlink>
            <w:r>
              <w:t xml:space="preserve"> Правительства Российской Федерации от 1 октября 2001 г. N 702 "Об </w:t>
            </w:r>
            <w:r>
              <w:lastRenderedPageBreak/>
              <w:t>утверждении перечней должностей и специальностей работников профессиональных аварийно-спасательных служб, профессиональных аварийно-спасательных формирований, дающих право на пенсию в связи с особыми условиями труда и на пенсию за выслугу лет"</w:t>
            </w:r>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bottom w:val="nil"/>
            </w:tcBorders>
          </w:tcPr>
          <w:p w:rsidR="00632C86" w:rsidRDefault="00632C86">
            <w:pPr>
              <w:pStyle w:val="ConsPlusNormal"/>
              <w:jc w:val="both"/>
            </w:pPr>
            <w:hyperlink r:id="rId286">
              <w:r>
                <w:rPr>
                  <w:color w:val="0000FF"/>
                </w:rPr>
                <w:t>Пункт 16 части 1 статьи 30</w:t>
              </w:r>
            </w:hyperlink>
            <w:r>
              <w:t xml:space="preserve"> Федерального закона от 28 декабря 2013 г. N 400-ФЗ "О страховых пенсиях"</w:t>
            </w:r>
          </w:p>
        </w:tc>
        <w:tc>
          <w:tcPr>
            <w:tcW w:w="1708" w:type="dxa"/>
            <w:vMerge w:val="restart"/>
          </w:tcPr>
          <w:p w:rsidR="00632C86" w:rsidRDefault="00632C86">
            <w:pPr>
              <w:pStyle w:val="ConsPlusNormal"/>
              <w:jc w:val="center"/>
            </w:pPr>
            <w:r>
              <w:t>с 01.01.2015</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87">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t>ЗП80ПД</w:t>
            </w:r>
          </w:p>
        </w:tc>
        <w:tc>
          <w:tcPr>
            <w:tcW w:w="2564" w:type="dxa"/>
            <w:vMerge w:val="restart"/>
          </w:tcPr>
          <w:p w:rsidR="00632C86" w:rsidRDefault="00632C86">
            <w:pPr>
              <w:pStyle w:val="ConsPlusNormal"/>
            </w:pPr>
            <w:r>
              <w:t xml:space="preserve">Педагогическая деятельность в школах и других учреждениях для детей всех педагогических работников в должностях, поименованных в Списке профессий и должностей работников народного образования, педагогическая деятельность которых в школах и других учреждениях для детей дает право на пенсию за выслугу лет по правилам </w:t>
            </w:r>
            <w:hyperlink r:id="rId288">
              <w:r>
                <w:rPr>
                  <w:color w:val="0000FF"/>
                </w:rPr>
                <w:t>статьи 80</w:t>
              </w:r>
            </w:hyperlink>
            <w:r>
              <w:t xml:space="preserve"> Закона РСФСР "О государственных пенсиях в РСФСР" от 6 </w:t>
            </w:r>
            <w:r>
              <w:lastRenderedPageBreak/>
              <w:t xml:space="preserve">сентября 1991 г. N 463, и </w:t>
            </w:r>
            <w:hyperlink r:id="rId289">
              <w:r>
                <w:rPr>
                  <w:color w:val="0000FF"/>
                </w:rPr>
                <w:t>Списке</w:t>
              </w:r>
            </w:hyperlink>
            <w:r>
              <w:t xml:space="preserve">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утвержденном постановлением Правительства Российской Федерации от 22 сентября 1999 г. N 1067 (далее - Список от 22 сентября 1999 г. N 1067), в том числе для директоров (начальников, заведующих) детских домов, санаторных детских домов и специальных (коррекционных) детских домов для детей с отклонениями в развитии, и заместителей директоров (начальников, заведующих) по учебной, учебно-воспитательной, воспитательной, производственной и </w:t>
            </w:r>
            <w:r>
              <w:lastRenderedPageBreak/>
              <w:t xml:space="preserve">другой работе, связанной с образовательным процессом, учреждений, указанных в </w:t>
            </w:r>
            <w:hyperlink r:id="rId290">
              <w:r>
                <w:rPr>
                  <w:color w:val="0000FF"/>
                </w:rPr>
                <w:t>пунктах 1</w:t>
              </w:r>
            </w:hyperlink>
            <w:r>
              <w:t xml:space="preserve"> - </w:t>
            </w:r>
            <w:hyperlink r:id="rId291">
              <w:r>
                <w:rPr>
                  <w:color w:val="0000FF"/>
                </w:rPr>
                <w:t>7</w:t>
              </w:r>
            </w:hyperlink>
            <w:r>
              <w:t xml:space="preserve">, </w:t>
            </w:r>
            <w:hyperlink r:id="rId292">
              <w:r>
                <w:rPr>
                  <w:color w:val="0000FF"/>
                </w:rPr>
                <w:t>9</w:t>
              </w:r>
            </w:hyperlink>
            <w:r>
              <w:t xml:space="preserve">, </w:t>
            </w:r>
            <w:hyperlink r:id="rId293">
              <w:r>
                <w:rPr>
                  <w:color w:val="0000FF"/>
                </w:rPr>
                <w:t>10</w:t>
              </w:r>
            </w:hyperlink>
            <w:r>
              <w:t xml:space="preserve"> Списка от 22 сентября 1999 г. N 1067</w:t>
            </w:r>
          </w:p>
        </w:tc>
        <w:tc>
          <w:tcPr>
            <w:tcW w:w="8280" w:type="dxa"/>
            <w:tcBorders>
              <w:bottom w:val="nil"/>
            </w:tcBorders>
          </w:tcPr>
          <w:p w:rsidR="00632C86" w:rsidRDefault="00632C86">
            <w:pPr>
              <w:pStyle w:val="ConsPlusNormal"/>
              <w:jc w:val="both"/>
            </w:pPr>
            <w:hyperlink r:id="rId294">
              <w:r>
                <w:rPr>
                  <w:color w:val="0000FF"/>
                </w:rPr>
                <w:t>Статья 80</w:t>
              </w:r>
            </w:hyperlink>
            <w:r>
              <w:t xml:space="preserve"> Закона Российской Федерации от 20 ноября 1990 г. N 340-1 "О государственных пенсиях в Российской Федерации" </w:t>
            </w:r>
            <w:hyperlink w:anchor="P1952">
              <w:r>
                <w:rPr>
                  <w:color w:val="0000FF"/>
                </w:rPr>
                <w:t>&lt;65&gt;</w:t>
              </w:r>
            </w:hyperlink>
          </w:p>
          <w:p w:rsidR="00632C86" w:rsidRDefault="00632C86">
            <w:pPr>
              <w:pStyle w:val="ConsPlusNormal"/>
              <w:jc w:val="both"/>
            </w:pPr>
            <w:hyperlink r:id="rId295">
              <w:r>
                <w:rPr>
                  <w:color w:val="0000FF"/>
                </w:rPr>
                <w:t>Постановление</w:t>
              </w:r>
            </w:hyperlink>
            <w:r>
              <w:t xml:space="preserve"> Совета Министров РСФСР от 6 сентября 1991 г. N 463 "Об утверждении Списка профессий и должностей работников народного образования, педагогическая деятельность которых в школах и других учреждениях для детей дает право на пенсию за выслугу лет"</w:t>
            </w:r>
          </w:p>
        </w:tc>
        <w:tc>
          <w:tcPr>
            <w:tcW w:w="1708" w:type="dxa"/>
            <w:vMerge w:val="restart"/>
          </w:tcPr>
          <w:p w:rsidR="00632C86" w:rsidRDefault="00632C86">
            <w:pPr>
              <w:pStyle w:val="ConsPlusNormal"/>
              <w:jc w:val="center"/>
            </w:pPr>
            <w:r>
              <w:t>с 01.01.1996 по 31.12.2001</w:t>
            </w:r>
          </w:p>
        </w:tc>
      </w:tr>
      <w:tr w:rsidR="00632C86">
        <w:tblPrEx>
          <w:tblBorders>
            <w:insideH w:val="nil"/>
          </w:tblBorders>
        </w:tblPrEx>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bottom w:val="nil"/>
            </w:tcBorders>
          </w:tcPr>
          <w:p w:rsidR="00632C86" w:rsidRDefault="00632C86">
            <w:pPr>
              <w:pStyle w:val="ConsPlusNormal"/>
              <w:jc w:val="both"/>
            </w:pPr>
            <w:hyperlink r:id="rId296">
              <w:r>
                <w:rPr>
                  <w:color w:val="0000FF"/>
                </w:rPr>
                <w:t>Постановление</w:t>
              </w:r>
            </w:hyperlink>
            <w:r>
              <w:t xml:space="preserve"> Правительства Российской Федерации от 22 сентября 1999 г. N 1067 "Об утверждении Списка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и Правил исчисления сроков выслуги для назначения пенсии за выслугу лет в связи с педагогической деятельностью в школах и других учреждениях для детей" </w:t>
            </w:r>
            <w:hyperlink w:anchor="P1953">
              <w:r>
                <w:rPr>
                  <w:color w:val="0000FF"/>
                </w:rPr>
                <w:t>&lt;66&gt;</w:t>
              </w:r>
            </w:hyperlink>
          </w:p>
        </w:tc>
        <w:tc>
          <w:tcPr>
            <w:tcW w:w="1708" w:type="dxa"/>
            <w:vMerge/>
          </w:tcPr>
          <w:p w:rsidR="00632C86" w:rsidRDefault="00632C86">
            <w:pPr>
              <w:pStyle w:val="ConsPlusNormal"/>
            </w:pP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Borders>
              <w:top w:val="nil"/>
            </w:tcBorders>
          </w:tcPr>
          <w:p w:rsidR="00632C86" w:rsidRDefault="00632C86">
            <w:pPr>
              <w:pStyle w:val="ConsPlusNormal"/>
              <w:jc w:val="both"/>
            </w:pPr>
            <w:hyperlink r:id="rId297">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 </w:t>
            </w:r>
            <w:hyperlink w:anchor="P1954">
              <w:r>
                <w:rPr>
                  <w:color w:val="0000FF"/>
                </w:rPr>
                <w:t>&lt;67&gt;</w:t>
              </w:r>
            </w:hyperlink>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lastRenderedPageBreak/>
              <w:t>28-ПД</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298">
              <w:r>
                <w:rPr>
                  <w:color w:val="0000FF"/>
                </w:rPr>
                <w:t>Подпункт 10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299">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jc w:val="center"/>
            </w:pPr>
            <w:r>
              <w:lastRenderedPageBreak/>
              <w:t>27-ПД</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00">
              <w:r>
                <w:rPr>
                  <w:color w:val="0000FF"/>
                </w:rPr>
                <w:t>Подпункт 19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01">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02">
              <w:r>
                <w:rPr>
                  <w:color w:val="0000FF"/>
                </w:rPr>
                <w:t>Подпункт 19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03">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04">
              <w:r>
                <w:rPr>
                  <w:color w:val="0000FF"/>
                </w:rPr>
                <w:t>Пункт 19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05">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w:t>
            </w:r>
            <w:r>
              <w:lastRenderedPageBreak/>
              <w:t>(организаций),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lastRenderedPageBreak/>
              <w:t>с 01.01.2015</w:t>
            </w:r>
          </w:p>
        </w:tc>
      </w:tr>
      <w:tr w:rsidR="00632C86">
        <w:tc>
          <w:tcPr>
            <w:tcW w:w="1051" w:type="dxa"/>
          </w:tcPr>
          <w:p w:rsidR="00632C86" w:rsidRDefault="00632C86">
            <w:pPr>
              <w:pStyle w:val="ConsPlusNormal"/>
              <w:jc w:val="center"/>
            </w:pPr>
            <w:r>
              <w:lastRenderedPageBreak/>
              <w:t>ЗП80РК</w:t>
            </w:r>
          </w:p>
        </w:tc>
        <w:tc>
          <w:tcPr>
            <w:tcW w:w="2564" w:type="dxa"/>
            <w:vMerge w:val="restart"/>
            <w:tcBorders>
              <w:bottom w:val="nil"/>
            </w:tcBorders>
          </w:tcPr>
          <w:p w:rsidR="00632C86" w:rsidRDefault="00632C86">
            <w:pPr>
              <w:pStyle w:val="ConsPlusNormal"/>
            </w:pPr>
            <w:r>
              <w:t xml:space="preserve">Педагогическая деятельность в школах и других учреждениях для детей в качестве директоров (начальников, заведующих) учреждений, указанных в </w:t>
            </w:r>
            <w:hyperlink r:id="rId306">
              <w:r>
                <w:rPr>
                  <w:color w:val="0000FF"/>
                </w:rPr>
                <w:t>пунктах 1</w:t>
              </w:r>
            </w:hyperlink>
            <w:r>
              <w:t xml:space="preserve"> - </w:t>
            </w:r>
            <w:hyperlink r:id="rId307">
              <w:r>
                <w:rPr>
                  <w:color w:val="0000FF"/>
                </w:rPr>
                <w:t>3</w:t>
              </w:r>
            </w:hyperlink>
            <w:r>
              <w:t xml:space="preserve"> (кроме детских домов, санаторных детских домов и специальных (коррекционных) детских домов для детей с отклонениями в развитии, указанных в </w:t>
            </w:r>
            <w:hyperlink r:id="rId308">
              <w:r>
                <w:rPr>
                  <w:color w:val="0000FF"/>
                </w:rPr>
                <w:t>пунктах 4</w:t>
              </w:r>
            </w:hyperlink>
            <w:r>
              <w:t xml:space="preserve"> - </w:t>
            </w:r>
            <w:hyperlink r:id="rId309">
              <w:r>
                <w:rPr>
                  <w:color w:val="0000FF"/>
                </w:rPr>
                <w:t>7</w:t>
              </w:r>
            </w:hyperlink>
            <w:r>
              <w:t xml:space="preserve">, </w:t>
            </w:r>
            <w:hyperlink r:id="rId310">
              <w:r>
                <w:rPr>
                  <w:color w:val="0000FF"/>
                </w:rPr>
                <w:t>9</w:t>
              </w:r>
            </w:hyperlink>
            <w:r>
              <w:t xml:space="preserve">, </w:t>
            </w:r>
            <w:hyperlink r:id="rId311">
              <w:r>
                <w:rPr>
                  <w:color w:val="0000FF"/>
                </w:rPr>
                <w:t>10</w:t>
              </w:r>
            </w:hyperlink>
            <w:r>
              <w:t xml:space="preserve"> Списка от 22 сентября 1999 г. N 1067</w:t>
            </w:r>
          </w:p>
        </w:tc>
        <w:tc>
          <w:tcPr>
            <w:tcW w:w="8280" w:type="dxa"/>
          </w:tcPr>
          <w:p w:rsidR="00632C86" w:rsidRDefault="00632C86">
            <w:pPr>
              <w:pStyle w:val="ConsPlusNormal"/>
              <w:jc w:val="both"/>
            </w:pPr>
            <w:hyperlink r:id="rId312">
              <w:r>
                <w:rPr>
                  <w:color w:val="0000FF"/>
                </w:rPr>
                <w:t>Статья 80</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313">
              <w:r>
                <w:rPr>
                  <w:color w:val="0000FF"/>
                </w:rPr>
                <w:t>Постановление</w:t>
              </w:r>
            </w:hyperlink>
            <w:r>
              <w:t xml:space="preserve"> Правительства Российской Федерации от 22 сентября 1999 г. N 1067 "Об утверждении Списка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и Правил исчисления сроков выслуги для назначения пенсии за выслугу лет в связи с педагогической деятельностью в школах и других учреждениях для детей"</w:t>
            </w:r>
          </w:p>
          <w:p w:rsidR="00632C86" w:rsidRDefault="00632C86">
            <w:pPr>
              <w:pStyle w:val="ConsPlusNormal"/>
              <w:jc w:val="both"/>
            </w:pPr>
            <w:hyperlink r:id="rId314">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22.09.1999 по 31.12.2001</w:t>
            </w:r>
          </w:p>
        </w:tc>
      </w:tr>
      <w:tr w:rsidR="00632C86">
        <w:tc>
          <w:tcPr>
            <w:tcW w:w="1051" w:type="dxa"/>
          </w:tcPr>
          <w:p w:rsidR="00632C86" w:rsidRDefault="00632C86">
            <w:pPr>
              <w:pStyle w:val="ConsPlusNormal"/>
              <w:jc w:val="center"/>
            </w:pPr>
            <w:r>
              <w:t>28-ПДРК</w:t>
            </w:r>
          </w:p>
        </w:tc>
        <w:tc>
          <w:tcPr>
            <w:tcW w:w="2564" w:type="dxa"/>
            <w:vMerge/>
            <w:tcBorders>
              <w:bottom w:val="nil"/>
            </w:tcBorders>
          </w:tcPr>
          <w:p w:rsidR="00632C86" w:rsidRDefault="00632C86">
            <w:pPr>
              <w:pStyle w:val="ConsPlusNormal"/>
            </w:pPr>
          </w:p>
        </w:tc>
        <w:tc>
          <w:tcPr>
            <w:tcW w:w="8280" w:type="dxa"/>
          </w:tcPr>
          <w:p w:rsidR="00632C86" w:rsidRDefault="00632C86">
            <w:pPr>
              <w:pStyle w:val="ConsPlusNormal"/>
              <w:jc w:val="both"/>
            </w:pPr>
            <w:hyperlink r:id="rId315">
              <w:r>
                <w:rPr>
                  <w:color w:val="0000FF"/>
                </w:rPr>
                <w:t>Подпункт 10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16">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jc w:val="center"/>
            </w:pPr>
            <w:r>
              <w:t>27-ПДРК</w:t>
            </w:r>
          </w:p>
        </w:tc>
        <w:tc>
          <w:tcPr>
            <w:tcW w:w="2564" w:type="dxa"/>
            <w:vMerge w:val="restart"/>
            <w:tcBorders>
              <w:top w:val="nil"/>
            </w:tcBorders>
          </w:tcPr>
          <w:p w:rsidR="00632C86" w:rsidRDefault="00632C86">
            <w:pPr>
              <w:pStyle w:val="ConsPlusNormal"/>
            </w:pPr>
          </w:p>
        </w:tc>
        <w:tc>
          <w:tcPr>
            <w:tcW w:w="8280" w:type="dxa"/>
          </w:tcPr>
          <w:p w:rsidR="00632C86" w:rsidRDefault="00632C86">
            <w:pPr>
              <w:pStyle w:val="ConsPlusNormal"/>
              <w:jc w:val="both"/>
            </w:pPr>
            <w:hyperlink r:id="rId317">
              <w:r>
                <w:rPr>
                  <w:color w:val="0000FF"/>
                </w:rPr>
                <w:t>Подпункт 19 пункта 1 статьи 27</w:t>
              </w:r>
            </w:hyperlink>
            <w:r>
              <w:t xml:space="preserve"> Федерального закона от 17 декабря 2001 г. N 173-ФЗ "О </w:t>
            </w:r>
            <w:r>
              <w:lastRenderedPageBreak/>
              <w:t>трудовых пенсиях в Российской Федерации"</w:t>
            </w:r>
          </w:p>
          <w:p w:rsidR="00632C86" w:rsidRDefault="00632C86">
            <w:pPr>
              <w:pStyle w:val="ConsPlusNormal"/>
              <w:jc w:val="both"/>
            </w:pPr>
            <w:hyperlink r:id="rId318">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lastRenderedPageBreak/>
              <w:t xml:space="preserve">с 01.01.2009 по </w:t>
            </w:r>
            <w:r>
              <w:lastRenderedPageBreak/>
              <w:t>31.12.2014</w:t>
            </w:r>
          </w:p>
        </w:tc>
      </w:tr>
      <w:tr w:rsidR="00632C86">
        <w:tc>
          <w:tcPr>
            <w:tcW w:w="1051" w:type="dxa"/>
            <w:vMerge/>
          </w:tcPr>
          <w:p w:rsidR="00632C86" w:rsidRDefault="00632C86">
            <w:pPr>
              <w:pStyle w:val="ConsPlusNormal"/>
            </w:pPr>
          </w:p>
        </w:tc>
        <w:tc>
          <w:tcPr>
            <w:tcW w:w="2564" w:type="dxa"/>
            <w:vMerge/>
            <w:tcBorders>
              <w:top w:val="nil"/>
            </w:tcBorders>
          </w:tcPr>
          <w:p w:rsidR="00632C86" w:rsidRDefault="00632C86">
            <w:pPr>
              <w:pStyle w:val="ConsPlusNormal"/>
            </w:pPr>
          </w:p>
        </w:tc>
        <w:tc>
          <w:tcPr>
            <w:tcW w:w="8280" w:type="dxa"/>
          </w:tcPr>
          <w:p w:rsidR="00632C86" w:rsidRDefault="00632C86">
            <w:pPr>
              <w:pStyle w:val="ConsPlusNormal"/>
              <w:jc w:val="both"/>
            </w:pPr>
            <w:hyperlink r:id="rId319">
              <w:r>
                <w:rPr>
                  <w:color w:val="0000FF"/>
                </w:rPr>
                <w:t>Пункт 19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2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ЗП81ГД</w:t>
            </w:r>
          </w:p>
        </w:tc>
        <w:tc>
          <w:tcPr>
            <w:tcW w:w="2564" w:type="dxa"/>
            <w:tcBorders>
              <w:bottom w:val="nil"/>
            </w:tcBorders>
          </w:tcPr>
          <w:p w:rsidR="00632C86" w:rsidRDefault="00632C86">
            <w:pPr>
              <w:pStyle w:val="ConsPlusNormal"/>
            </w:pPr>
            <w:r>
              <w:t>Лечебная и иная работа по охране здоровья населения в городах</w:t>
            </w:r>
          </w:p>
        </w:tc>
        <w:tc>
          <w:tcPr>
            <w:tcW w:w="8280" w:type="dxa"/>
          </w:tcPr>
          <w:p w:rsidR="00632C86" w:rsidRDefault="00632C86">
            <w:pPr>
              <w:pStyle w:val="ConsPlusNormal"/>
              <w:jc w:val="both"/>
            </w:pPr>
            <w:hyperlink r:id="rId321">
              <w:r>
                <w:rPr>
                  <w:color w:val="0000FF"/>
                </w:rPr>
                <w:t>Статья 81</w:t>
              </w:r>
            </w:hyperlink>
            <w:r>
              <w:t xml:space="preserve"> Закона Российской Федерации от 20 ноября 1990 г. N 340-1 "О государственных пенсиях в Российской Федерации" </w:t>
            </w:r>
            <w:hyperlink w:anchor="P1955">
              <w:r>
                <w:rPr>
                  <w:color w:val="0000FF"/>
                </w:rPr>
                <w:t>&lt;68&gt;</w:t>
              </w:r>
            </w:hyperlink>
          </w:p>
          <w:p w:rsidR="00632C86" w:rsidRDefault="00632C86">
            <w:pPr>
              <w:pStyle w:val="ConsPlusNormal"/>
              <w:jc w:val="both"/>
            </w:pPr>
            <w:hyperlink r:id="rId322">
              <w:r>
                <w:rPr>
                  <w:color w:val="0000FF"/>
                </w:rPr>
                <w:t>Постановление</w:t>
              </w:r>
            </w:hyperlink>
            <w:r>
              <w:t xml:space="preserve"> Совета Министров РСФСР от 6 сентября 1991 г.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 </w:t>
            </w:r>
            <w:hyperlink w:anchor="P1956">
              <w:r>
                <w:rPr>
                  <w:color w:val="0000FF"/>
                </w:rPr>
                <w:t>&lt;69&gt;</w:t>
              </w:r>
            </w:hyperlink>
          </w:p>
          <w:p w:rsidR="00632C86" w:rsidRDefault="00632C86">
            <w:pPr>
              <w:pStyle w:val="ConsPlusNormal"/>
              <w:jc w:val="both"/>
            </w:pPr>
            <w:hyperlink r:id="rId323">
              <w:r>
                <w:rPr>
                  <w:color w:val="0000FF"/>
                </w:rPr>
                <w:t>Постановление</w:t>
              </w:r>
            </w:hyperlink>
            <w: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 </w:t>
            </w:r>
            <w:hyperlink w:anchor="P1957">
              <w:r>
                <w:rPr>
                  <w:color w:val="0000FF"/>
                </w:rPr>
                <w:t>&lt;70&gt;</w:t>
              </w:r>
            </w:hyperlink>
          </w:p>
          <w:p w:rsidR="00632C86" w:rsidRDefault="00632C86">
            <w:pPr>
              <w:pStyle w:val="ConsPlusNormal"/>
              <w:jc w:val="both"/>
            </w:pPr>
            <w:hyperlink r:id="rId324">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w:t>
            </w:r>
            <w:r>
              <w:lastRenderedPageBreak/>
              <w:t>закона "О трудовых пенсиях в Российской Федерации"</w:t>
            </w:r>
          </w:p>
        </w:tc>
        <w:tc>
          <w:tcPr>
            <w:tcW w:w="1708" w:type="dxa"/>
          </w:tcPr>
          <w:p w:rsidR="00632C86" w:rsidRDefault="00632C86">
            <w:pPr>
              <w:pStyle w:val="ConsPlusNormal"/>
              <w:jc w:val="center"/>
            </w:pPr>
            <w:r>
              <w:lastRenderedPageBreak/>
              <w:t>с 01.01.1996 по 31.12.2001</w:t>
            </w:r>
          </w:p>
        </w:tc>
      </w:tr>
      <w:tr w:rsidR="00632C86">
        <w:tc>
          <w:tcPr>
            <w:tcW w:w="1051" w:type="dxa"/>
          </w:tcPr>
          <w:p w:rsidR="00632C86" w:rsidRDefault="00632C86">
            <w:pPr>
              <w:pStyle w:val="ConsPlusNormal"/>
              <w:jc w:val="center"/>
            </w:pPr>
            <w:r>
              <w:lastRenderedPageBreak/>
              <w:t>28-ГД</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25">
              <w:r>
                <w:rPr>
                  <w:color w:val="0000FF"/>
                </w:rPr>
                <w:t>Подпункт 11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26">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tcBorders>
              <w:bottom w:val="nil"/>
            </w:tcBorders>
          </w:tcPr>
          <w:p w:rsidR="00632C86" w:rsidRDefault="00632C86">
            <w:pPr>
              <w:pStyle w:val="ConsPlusNormal"/>
              <w:jc w:val="center"/>
            </w:pPr>
            <w:r>
              <w:t>27-ГД</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27">
              <w:r>
                <w:rPr>
                  <w:color w:val="0000FF"/>
                </w:rPr>
                <w:t>Подпункт 20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28">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tcBorders>
              <w:top w:val="nil"/>
            </w:tcBorders>
          </w:tcPr>
          <w:p w:rsidR="00632C86" w:rsidRDefault="00632C86">
            <w:pPr>
              <w:pStyle w:val="ConsPlusNormal"/>
            </w:pPr>
          </w:p>
        </w:tc>
        <w:tc>
          <w:tcPr>
            <w:tcW w:w="2564" w:type="dxa"/>
            <w:tcBorders>
              <w:top w:val="nil"/>
            </w:tcBorders>
          </w:tcPr>
          <w:p w:rsidR="00632C86" w:rsidRDefault="00632C86">
            <w:pPr>
              <w:pStyle w:val="ConsPlusNormal"/>
            </w:pPr>
          </w:p>
        </w:tc>
        <w:tc>
          <w:tcPr>
            <w:tcW w:w="8280" w:type="dxa"/>
          </w:tcPr>
          <w:p w:rsidR="00632C86" w:rsidRDefault="00632C86">
            <w:pPr>
              <w:pStyle w:val="ConsPlusNormal"/>
              <w:jc w:val="both"/>
            </w:pPr>
            <w:hyperlink r:id="rId329">
              <w:r>
                <w:rPr>
                  <w:color w:val="0000FF"/>
                </w:rPr>
                <w:t>Пункт 20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3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ЗП81СМ</w:t>
            </w:r>
          </w:p>
        </w:tc>
        <w:tc>
          <w:tcPr>
            <w:tcW w:w="2564" w:type="dxa"/>
            <w:tcBorders>
              <w:bottom w:val="nil"/>
            </w:tcBorders>
          </w:tcPr>
          <w:p w:rsidR="00632C86" w:rsidRDefault="00632C86">
            <w:pPr>
              <w:pStyle w:val="ConsPlusNormal"/>
            </w:pPr>
            <w:r>
              <w:t>Лечебная и иная работа по охране здоровья населения в сельской местности</w:t>
            </w:r>
          </w:p>
        </w:tc>
        <w:tc>
          <w:tcPr>
            <w:tcW w:w="8280" w:type="dxa"/>
          </w:tcPr>
          <w:p w:rsidR="00632C86" w:rsidRDefault="00632C86">
            <w:pPr>
              <w:pStyle w:val="ConsPlusNormal"/>
              <w:jc w:val="both"/>
            </w:pPr>
            <w:hyperlink r:id="rId331">
              <w:r>
                <w:rPr>
                  <w:color w:val="0000FF"/>
                </w:rPr>
                <w:t>Статья 81</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332">
              <w:r>
                <w:rPr>
                  <w:color w:val="0000FF"/>
                </w:rPr>
                <w:t>Постановление</w:t>
              </w:r>
            </w:hyperlink>
            <w:r>
              <w:t xml:space="preserve"> Совета Министров РСФСР от 6 сентября 1991 г. N 464 "Об утверждении Списка профессий и должностей работников здравоохранения и санитарно-</w:t>
            </w:r>
            <w:r>
              <w:lastRenderedPageBreak/>
              <w:t>эпидемиологических учреждений, лечебная и иная работа которых по охране здоровья населения дает право на пенсию за выслугу лет"</w:t>
            </w:r>
          </w:p>
          <w:p w:rsidR="00632C86" w:rsidRDefault="00632C86">
            <w:pPr>
              <w:pStyle w:val="ConsPlusNormal"/>
              <w:jc w:val="both"/>
            </w:pPr>
            <w:hyperlink r:id="rId333">
              <w:r>
                <w:rPr>
                  <w:color w:val="0000FF"/>
                </w:rPr>
                <w:t>Постановление</w:t>
              </w:r>
            </w:hyperlink>
            <w: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w:t>
            </w:r>
          </w:p>
          <w:p w:rsidR="00632C86" w:rsidRDefault="00632C86">
            <w:pPr>
              <w:pStyle w:val="ConsPlusNormal"/>
              <w:jc w:val="both"/>
            </w:pPr>
            <w:hyperlink r:id="rId334">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lastRenderedPageBreak/>
              <w:t>с 01.01.1996 по 31.12.2001</w:t>
            </w:r>
          </w:p>
        </w:tc>
      </w:tr>
      <w:tr w:rsidR="00632C86">
        <w:tc>
          <w:tcPr>
            <w:tcW w:w="1051" w:type="dxa"/>
          </w:tcPr>
          <w:p w:rsidR="00632C86" w:rsidRDefault="00632C86">
            <w:pPr>
              <w:pStyle w:val="ConsPlusNormal"/>
              <w:jc w:val="center"/>
            </w:pPr>
            <w:r>
              <w:lastRenderedPageBreak/>
              <w:t>28-СМ</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35">
              <w:r>
                <w:rPr>
                  <w:color w:val="0000FF"/>
                </w:rPr>
                <w:t>Подпункт 11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36">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tcBorders>
              <w:bottom w:val="nil"/>
            </w:tcBorders>
          </w:tcPr>
          <w:p w:rsidR="00632C86" w:rsidRDefault="00632C86">
            <w:pPr>
              <w:pStyle w:val="ConsPlusNormal"/>
              <w:jc w:val="center"/>
            </w:pPr>
            <w:r>
              <w:t>27-СМ</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37">
              <w:r>
                <w:rPr>
                  <w:color w:val="0000FF"/>
                </w:rPr>
                <w:t>Подпункт 20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38">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tcBorders>
              <w:top w:val="nil"/>
            </w:tcBorders>
          </w:tcPr>
          <w:p w:rsidR="00632C86" w:rsidRDefault="00632C86">
            <w:pPr>
              <w:pStyle w:val="ConsPlusNormal"/>
            </w:pPr>
          </w:p>
        </w:tc>
        <w:tc>
          <w:tcPr>
            <w:tcW w:w="2564" w:type="dxa"/>
            <w:tcBorders>
              <w:top w:val="nil"/>
            </w:tcBorders>
          </w:tcPr>
          <w:p w:rsidR="00632C86" w:rsidRDefault="00632C86">
            <w:pPr>
              <w:pStyle w:val="ConsPlusNormal"/>
            </w:pPr>
          </w:p>
        </w:tc>
        <w:tc>
          <w:tcPr>
            <w:tcW w:w="8280" w:type="dxa"/>
          </w:tcPr>
          <w:p w:rsidR="00632C86" w:rsidRDefault="00632C86">
            <w:pPr>
              <w:pStyle w:val="ConsPlusNormal"/>
              <w:jc w:val="both"/>
            </w:pPr>
            <w:hyperlink r:id="rId339">
              <w:r>
                <w:rPr>
                  <w:color w:val="0000FF"/>
                </w:rPr>
                <w:t>Пункт 20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4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blPrEx>
          <w:tblBorders>
            <w:insideH w:val="nil"/>
          </w:tblBorders>
        </w:tblPrEx>
        <w:tc>
          <w:tcPr>
            <w:tcW w:w="1051" w:type="dxa"/>
            <w:tcBorders>
              <w:bottom w:val="nil"/>
            </w:tcBorders>
          </w:tcPr>
          <w:p w:rsidR="00632C86" w:rsidRDefault="00632C86">
            <w:pPr>
              <w:pStyle w:val="ConsPlusNormal"/>
              <w:jc w:val="center"/>
            </w:pPr>
            <w:r>
              <w:t>ХИРУРГД</w:t>
            </w:r>
          </w:p>
        </w:tc>
        <w:tc>
          <w:tcPr>
            <w:tcW w:w="2564" w:type="dxa"/>
            <w:tcBorders>
              <w:bottom w:val="nil"/>
            </w:tcBorders>
          </w:tcPr>
          <w:p w:rsidR="00632C86" w:rsidRDefault="00632C86">
            <w:pPr>
              <w:pStyle w:val="ConsPlusNormal"/>
            </w:pPr>
            <w:r>
              <w:t>Связанная с хирургией лечебная работа в городах</w:t>
            </w:r>
          </w:p>
        </w:tc>
        <w:tc>
          <w:tcPr>
            <w:tcW w:w="8280" w:type="dxa"/>
            <w:tcBorders>
              <w:bottom w:val="nil"/>
            </w:tcBorders>
          </w:tcPr>
          <w:p w:rsidR="00632C86" w:rsidRDefault="00632C86">
            <w:pPr>
              <w:pStyle w:val="ConsPlusNormal"/>
              <w:jc w:val="both"/>
            </w:pPr>
            <w:hyperlink r:id="rId341">
              <w:r>
                <w:rPr>
                  <w:color w:val="0000FF"/>
                </w:rPr>
                <w:t>Часть 2 статьи 87</w:t>
              </w:r>
            </w:hyperlink>
            <w:r>
              <w:t xml:space="preserve"> Закона Российской Федерации от 20 ноября 1990 г. N 340-1 "О государственных пенсиях в Российской Федерации" </w:t>
            </w:r>
            <w:hyperlink w:anchor="P1958">
              <w:r>
                <w:rPr>
                  <w:color w:val="0000FF"/>
                </w:rPr>
                <w:t>&lt;71&gt;</w:t>
              </w:r>
            </w:hyperlink>
          </w:p>
          <w:p w:rsidR="00632C86" w:rsidRDefault="00632C86">
            <w:pPr>
              <w:pStyle w:val="ConsPlusNormal"/>
              <w:jc w:val="both"/>
            </w:pPr>
            <w:hyperlink r:id="rId342">
              <w:r>
                <w:rPr>
                  <w:color w:val="0000FF"/>
                </w:rPr>
                <w:t>Постановление</w:t>
              </w:r>
            </w:hyperlink>
            <w:r>
              <w:t xml:space="preserve"> Совета Министров РСФСР от 6 сентября 1991 г.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w:t>
            </w:r>
          </w:p>
        </w:tc>
        <w:tc>
          <w:tcPr>
            <w:tcW w:w="1708" w:type="dxa"/>
            <w:tcBorders>
              <w:bottom w:val="nil"/>
            </w:tcBorders>
          </w:tcPr>
          <w:p w:rsidR="00632C86" w:rsidRDefault="00632C86">
            <w:pPr>
              <w:pStyle w:val="ConsPlusNormal"/>
              <w:jc w:val="center"/>
            </w:pPr>
            <w:r>
              <w:t>с 01.01.1996 по 31.12.2001</w:t>
            </w:r>
          </w:p>
        </w:tc>
      </w:tr>
      <w:tr w:rsidR="00632C86">
        <w:tblPrEx>
          <w:tblBorders>
            <w:insideH w:val="nil"/>
          </w:tblBorders>
        </w:tblPrEx>
        <w:tc>
          <w:tcPr>
            <w:tcW w:w="1051" w:type="dxa"/>
            <w:tcBorders>
              <w:top w:val="nil"/>
            </w:tcBorders>
          </w:tcPr>
          <w:p w:rsidR="00632C86" w:rsidRDefault="00632C86">
            <w:pPr>
              <w:pStyle w:val="ConsPlusNormal"/>
            </w:pPr>
          </w:p>
        </w:tc>
        <w:tc>
          <w:tcPr>
            <w:tcW w:w="2564" w:type="dxa"/>
            <w:tcBorders>
              <w:top w:val="nil"/>
              <w:bottom w:val="nil"/>
            </w:tcBorders>
          </w:tcPr>
          <w:p w:rsidR="00632C86" w:rsidRDefault="00632C86">
            <w:pPr>
              <w:pStyle w:val="ConsPlusNormal"/>
            </w:pPr>
          </w:p>
        </w:tc>
        <w:tc>
          <w:tcPr>
            <w:tcW w:w="8280" w:type="dxa"/>
            <w:tcBorders>
              <w:top w:val="nil"/>
            </w:tcBorders>
          </w:tcPr>
          <w:p w:rsidR="00632C86" w:rsidRDefault="00632C86">
            <w:pPr>
              <w:pStyle w:val="ConsPlusNormal"/>
              <w:jc w:val="both"/>
            </w:pPr>
            <w:hyperlink r:id="rId343">
              <w:r>
                <w:rPr>
                  <w:color w:val="0000FF"/>
                </w:rPr>
                <w:t>Постановление</w:t>
              </w:r>
            </w:hyperlink>
            <w: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w:t>
            </w:r>
          </w:p>
          <w:p w:rsidR="00632C86" w:rsidRDefault="00632C86">
            <w:pPr>
              <w:pStyle w:val="ConsPlusNormal"/>
              <w:jc w:val="both"/>
            </w:pPr>
            <w:hyperlink r:id="rId344">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Borders>
              <w:top w:val="nil"/>
            </w:tcBorders>
          </w:tcPr>
          <w:p w:rsidR="00632C86" w:rsidRDefault="00632C86">
            <w:pPr>
              <w:pStyle w:val="ConsPlusNormal"/>
            </w:pPr>
          </w:p>
        </w:tc>
      </w:tr>
      <w:tr w:rsidR="00632C86">
        <w:tc>
          <w:tcPr>
            <w:tcW w:w="1051" w:type="dxa"/>
            <w:vMerge w:val="restart"/>
          </w:tcPr>
          <w:p w:rsidR="00632C86" w:rsidRDefault="00632C86">
            <w:pPr>
              <w:pStyle w:val="ConsPlusNormal"/>
              <w:jc w:val="center"/>
            </w:pPr>
            <w:r>
              <w:t>28-ГДХР</w:t>
            </w:r>
          </w:p>
        </w:tc>
        <w:tc>
          <w:tcPr>
            <w:tcW w:w="2564" w:type="dxa"/>
            <w:vMerge w:val="restart"/>
            <w:tcBorders>
              <w:top w:val="nil"/>
              <w:bottom w:val="nil"/>
            </w:tcBorders>
          </w:tcPr>
          <w:p w:rsidR="00632C86" w:rsidRDefault="00632C86">
            <w:pPr>
              <w:pStyle w:val="ConsPlusNormal"/>
            </w:pPr>
          </w:p>
        </w:tc>
        <w:tc>
          <w:tcPr>
            <w:tcW w:w="8280" w:type="dxa"/>
            <w:tcBorders>
              <w:bottom w:val="nil"/>
            </w:tcBorders>
          </w:tcPr>
          <w:p w:rsidR="00632C86" w:rsidRDefault="00632C86">
            <w:pPr>
              <w:pStyle w:val="ConsPlusNormal"/>
              <w:jc w:val="both"/>
            </w:pPr>
            <w:hyperlink r:id="rId345">
              <w:r>
                <w:rPr>
                  <w:color w:val="0000FF"/>
                </w:rPr>
                <w:t>Подпункт 11 пункта 1 статьи 28</w:t>
              </w:r>
            </w:hyperlink>
            <w:r>
              <w:t xml:space="preserve"> Федерального закона от 17 декабря 2001 г. N 173-ФЗ "О трудовых пенсиях в Российской Федерации"</w:t>
            </w:r>
          </w:p>
        </w:tc>
        <w:tc>
          <w:tcPr>
            <w:tcW w:w="1708" w:type="dxa"/>
            <w:vMerge w:val="restart"/>
          </w:tcPr>
          <w:p w:rsidR="00632C86" w:rsidRDefault="00632C86">
            <w:pPr>
              <w:pStyle w:val="ConsPlusNormal"/>
              <w:jc w:val="center"/>
            </w:pPr>
            <w:r>
              <w:t>с 01.01.2002 по 31.12.2008</w:t>
            </w:r>
          </w:p>
        </w:tc>
      </w:tr>
      <w:tr w:rsidR="00632C86">
        <w:tc>
          <w:tcPr>
            <w:tcW w:w="1051" w:type="dxa"/>
            <w:vMerge/>
          </w:tcPr>
          <w:p w:rsidR="00632C86" w:rsidRDefault="00632C86">
            <w:pPr>
              <w:pStyle w:val="ConsPlusNormal"/>
            </w:pPr>
          </w:p>
        </w:tc>
        <w:tc>
          <w:tcPr>
            <w:tcW w:w="2564" w:type="dxa"/>
            <w:vMerge/>
            <w:tcBorders>
              <w:top w:val="nil"/>
              <w:bottom w:val="nil"/>
            </w:tcBorders>
          </w:tcPr>
          <w:p w:rsidR="00632C86" w:rsidRDefault="00632C86">
            <w:pPr>
              <w:pStyle w:val="ConsPlusNormal"/>
            </w:pPr>
          </w:p>
        </w:tc>
        <w:tc>
          <w:tcPr>
            <w:tcW w:w="8280" w:type="dxa"/>
            <w:tcBorders>
              <w:top w:val="nil"/>
            </w:tcBorders>
          </w:tcPr>
          <w:p w:rsidR="00632C86" w:rsidRDefault="00632C86">
            <w:pPr>
              <w:pStyle w:val="ConsPlusNormal"/>
              <w:jc w:val="both"/>
            </w:pPr>
            <w:hyperlink r:id="rId346">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w:t>
            </w:r>
            <w:r>
              <w:lastRenderedPageBreak/>
              <w:t>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vMerge/>
          </w:tcPr>
          <w:p w:rsidR="00632C86" w:rsidRDefault="00632C86">
            <w:pPr>
              <w:pStyle w:val="ConsPlusNormal"/>
            </w:pPr>
          </w:p>
        </w:tc>
      </w:tr>
      <w:tr w:rsidR="00632C86">
        <w:tc>
          <w:tcPr>
            <w:tcW w:w="1051" w:type="dxa"/>
            <w:vMerge w:val="restart"/>
          </w:tcPr>
          <w:p w:rsidR="00632C86" w:rsidRDefault="00632C86">
            <w:pPr>
              <w:pStyle w:val="ConsPlusNormal"/>
              <w:jc w:val="center"/>
            </w:pPr>
            <w:r>
              <w:lastRenderedPageBreak/>
              <w:t>27-ГДХР</w:t>
            </w:r>
          </w:p>
        </w:tc>
        <w:tc>
          <w:tcPr>
            <w:tcW w:w="2564" w:type="dxa"/>
            <w:vMerge w:val="restart"/>
            <w:tcBorders>
              <w:top w:val="nil"/>
            </w:tcBorders>
          </w:tcPr>
          <w:p w:rsidR="00632C86" w:rsidRDefault="00632C86">
            <w:pPr>
              <w:pStyle w:val="ConsPlusNormal"/>
            </w:pPr>
          </w:p>
        </w:tc>
        <w:tc>
          <w:tcPr>
            <w:tcW w:w="8280" w:type="dxa"/>
          </w:tcPr>
          <w:p w:rsidR="00632C86" w:rsidRDefault="00632C86">
            <w:pPr>
              <w:pStyle w:val="ConsPlusNormal"/>
              <w:jc w:val="both"/>
            </w:pPr>
            <w:hyperlink r:id="rId347">
              <w:r>
                <w:rPr>
                  <w:color w:val="0000FF"/>
                </w:rPr>
                <w:t>Подпункт 20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48">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Borders>
              <w:top w:val="nil"/>
            </w:tcBorders>
          </w:tcPr>
          <w:p w:rsidR="00632C86" w:rsidRDefault="00632C86">
            <w:pPr>
              <w:pStyle w:val="ConsPlusNormal"/>
            </w:pPr>
          </w:p>
        </w:tc>
        <w:tc>
          <w:tcPr>
            <w:tcW w:w="8280" w:type="dxa"/>
          </w:tcPr>
          <w:p w:rsidR="00632C86" w:rsidRDefault="00632C86">
            <w:pPr>
              <w:pStyle w:val="ConsPlusNormal"/>
              <w:jc w:val="both"/>
            </w:pPr>
            <w:hyperlink r:id="rId349">
              <w:r>
                <w:rPr>
                  <w:color w:val="0000FF"/>
                </w:rPr>
                <w:t>Пункт 20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5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ХИРУРСМ</w:t>
            </w:r>
          </w:p>
        </w:tc>
        <w:tc>
          <w:tcPr>
            <w:tcW w:w="2564" w:type="dxa"/>
            <w:tcBorders>
              <w:bottom w:val="nil"/>
            </w:tcBorders>
          </w:tcPr>
          <w:p w:rsidR="00632C86" w:rsidRDefault="00632C86">
            <w:pPr>
              <w:pStyle w:val="ConsPlusNormal"/>
            </w:pPr>
            <w:r>
              <w:t>Связанная с хирургией лечебная работа в сельской местности</w:t>
            </w:r>
          </w:p>
        </w:tc>
        <w:tc>
          <w:tcPr>
            <w:tcW w:w="8280" w:type="dxa"/>
          </w:tcPr>
          <w:p w:rsidR="00632C86" w:rsidRDefault="00632C86">
            <w:pPr>
              <w:pStyle w:val="ConsPlusNormal"/>
              <w:jc w:val="both"/>
            </w:pPr>
            <w:hyperlink r:id="rId351">
              <w:r>
                <w:rPr>
                  <w:color w:val="0000FF"/>
                </w:rPr>
                <w:t>Статья 81</w:t>
              </w:r>
            </w:hyperlink>
            <w:r>
              <w:t xml:space="preserve"> Закона Российской Федерации от 20 ноября 1990 г. N 340-1 "О государственных пенсиях в Российской Федерации"</w:t>
            </w:r>
          </w:p>
          <w:p w:rsidR="00632C86" w:rsidRDefault="00632C86">
            <w:pPr>
              <w:pStyle w:val="ConsPlusNormal"/>
              <w:jc w:val="both"/>
            </w:pPr>
            <w:hyperlink r:id="rId352">
              <w:r>
                <w:rPr>
                  <w:color w:val="0000FF"/>
                </w:rPr>
                <w:t>Постановление</w:t>
              </w:r>
            </w:hyperlink>
            <w:r>
              <w:t xml:space="preserve"> Совета Министров РСФСР от 6 сентября 1991 г. N 464 "Об утверждении Списка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w:t>
            </w:r>
          </w:p>
          <w:p w:rsidR="00632C86" w:rsidRDefault="00632C86">
            <w:pPr>
              <w:pStyle w:val="ConsPlusNormal"/>
              <w:jc w:val="both"/>
            </w:pPr>
            <w:hyperlink r:id="rId353">
              <w:r>
                <w:rPr>
                  <w:color w:val="0000FF"/>
                </w:rPr>
                <w:t>Постановление</w:t>
              </w:r>
            </w:hyperlink>
            <w: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w:t>
            </w:r>
          </w:p>
          <w:p w:rsidR="00632C86" w:rsidRDefault="00632C86">
            <w:pPr>
              <w:pStyle w:val="ConsPlusNormal"/>
              <w:jc w:val="both"/>
            </w:pPr>
            <w:hyperlink r:id="rId354">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lastRenderedPageBreak/>
              <w:t>с 01.01.1996 по 31.12.2001</w:t>
            </w:r>
          </w:p>
        </w:tc>
      </w:tr>
      <w:tr w:rsidR="00632C86">
        <w:tc>
          <w:tcPr>
            <w:tcW w:w="1051" w:type="dxa"/>
          </w:tcPr>
          <w:p w:rsidR="00632C86" w:rsidRDefault="00632C86">
            <w:pPr>
              <w:pStyle w:val="ConsPlusNormal"/>
              <w:jc w:val="center"/>
            </w:pPr>
            <w:r>
              <w:lastRenderedPageBreak/>
              <w:t>28-СМХР</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55">
              <w:r>
                <w:rPr>
                  <w:color w:val="0000FF"/>
                </w:rPr>
                <w:t>Подпункт 11 пункта 1 статьи 28</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56">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tcBorders>
              <w:bottom w:val="nil"/>
            </w:tcBorders>
          </w:tcPr>
          <w:p w:rsidR="00632C86" w:rsidRDefault="00632C86">
            <w:pPr>
              <w:pStyle w:val="ConsPlusNormal"/>
              <w:jc w:val="center"/>
            </w:pPr>
            <w:r>
              <w:t>27-СМХР</w:t>
            </w:r>
          </w:p>
        </w:tc>
        <w:tc>
          <w:tcPr>
            <w:tcW w:w="2564" w:type="dxa"/>
            <w:tcBorders>
              <w:top w:val="nil"/>
              <w:bottom w:val="nil"/>
            </w:tcBorders>
          </w:tcPr>
          <w:p w:rsidR="00632C86" w:rsidRDefault="00632C86">
            <w:pPr>
              <w:pStyle w:val="ConsPlusNormal"/>
            </w:pPr>
          </w:p>
        </w:tc>
        <w:tc>
          <w:tcPr>
            <w:tcW w:w="8280" w:type="dxa"/>
          </w:tcPr>
          <w:p w:rsidR="00632C86" w:rsidRDefault="00632C86">
            <w:pPr>
              <w:pStyle w:val="ConsPlusNormal"/>
              <w:jc w:val="both"/>
            </w:pPr>
            <w:hyperlink r:id="rId357">
              <w:r>
                <w:rPr>
                  <w:color w:val="0000FF"/>
                </w:rPr>
                <w:t>Подпункт 20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358">
              <w:r>
                <w:rPr>
                  <w:color w:val="0000FF"/>
                </w:rPr>
                <w:t>Постановление</w:t>
              </w:r>
            </w:hyperlink>
            <w:r>
              <w:t xml:space="preserve">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tcBorders>
              <w:top w:val="nil"/>
            </w:tcBorders>
          </w:tcPr>
          <w:p w:rsidR="00632C86" w:rsidRDefault="00632C86">
            <w:pPr>
              <w:pStyle w:val="ConsPlusNormal"/>
            </w:pPr>
          </w:p>
        </w:tc>
        <w:tc>
          <w:tcPr>
            <w:tcW w:w="2564" w:type="dxa"/>
            <w:tcBorders>
              <w:top w:val="nil"/>
            </w:tcBorders>
          </w:tcPr>
          <w:p w:rsidR="00632C86" w:rsidRDefault="00632C86">
            <w:pPr>
              <w:pStyle w:val="ConsPlusNormal"/>
            </w:pPr>
          </w:p>
        </w:tc>
        <w:tc>
          <w:tcPr>
            <w:tcW w:w="8280" w:type="dxa"/>
          </w:tcPr>
          <w:p w:rsidR="00632C86" w:rsidRDefault="00632C86">
            <w:pPr>
              <w:pStyle w:val="ConsPlusNormal"/>
              <w:jc w:val="both"/>
            </w:pPr>
            <w:hyperlink r:id="rId359">
              <w:r>
                <w:rPr>
                  <w:color w:val="0000FF"/>
                </w:rPr>
                <w:t>Пункт 20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6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w:t>
            </w:r>
            <w:r>
              <w:lastRenderedPageBreak/>
              <w:t>пенсионное обеспечение"</w:t>
            </w:r>
          </w:p>
        </w:tc>
        <w:tc>
          <w:tcPr>
            <w:tcW w:w="1708" w:type="dxa"/>
          </w:tcPr>
          <w:p w:rsidR="00632C86" w:rsidRDefault="00632C86">
            <w:pPr>
              <w:pStyle w:val="ConsPlusNormal"/>
              <w:jc w:val="center"/>
            </w:pPr>
            <w:r>
              <w:lastRenderedPageBreak/>
              <w:t>с 01.01.2015</w:t>
            </w:r>
          </w:p>
        </w:tc>
      </w:tr>
      <w:tr w:rsidR="00632C86">
        <w:tc>
          <w:tcPr>
            <w:tcW w:w="1051" w:type="dxa"/>
          </w:tcPr>
          <w:p w:rsidR="00632C86" w:rsidRDefault="00632C86">
            <w:pPr>
              <w:pStyle w:val="ConsPlusNormal"/>
              <w:jc w:val="center"/>
            </w:pPr>
            <w:r>
              <w:lastRenderedPageBreak/>
              <w:t>ТВОРЧ15</w:t>
            </w:r>
          </w:p>
        </w:tc>
        <w:tc>
          <w:tcPr>
            <w:tcW w:w="2564" w:type="dxa"/>
            <w:vMerge w:val="restart"/>
          </w:tcPr>
          <w:p w:rsidR="00632C86" w:rsidRDefault="00632C86">
            <w:pPr>
              <w:pStyle w:val="ConsPlusNormal"/>
            </w:pPr>
            <w:r>
              <w:t>Творческая работа не менее 15 лет</w:t>
            </w:r>
          </w:p>
        </w:tc>
        <w:tc>
          <w:tcPr>
            <w:tcW w:w="8280" w:type="dxa"/>
          </w:tcPr>
          <w:p w:rsidR="00632C86" w:rsidRDefault="00632C86">
            <w:pPr>
              <w:pStyle w:val="ConsPlusNormal"/>
              <w:jc w:val="both"/>
            </w:pPr>
            <w:hyperlink r:id="rId361">
              <w:r>
                <w:rPr>
                  <w:color w:val="0000FF"/>
                </w:rPr>
                <w:t>Статья 82</w:t>
              </w:r>
            </w:hyperlink>
            <w:r>
              <w:t xml:space="preserve"> Закона Российской Федерации от 20 ноября 1990 г. N 340-1 "О государственных пенсиях в Российской Федерации" </w:t>
            </w:r>
            <w:hyperlink w:anchor="P1959">
              <w:r>
                <w:rPr>
                  <w:color w:val="0000FF"/>
                </w:rPr>
                <w:t>&lt;72&gt;</w:t>
              </w:r>
            </w:hyperlink>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2">
              <w:r>
                <w:rPr>
                  <w:color w:val="0000FF"/>
                </w:rPr>
                <w:t>Подпункт 12 пункта 1 статьи 28</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3">
              <w:r>
                <w:rPr>
                  <w:color w:val="0000FF"/>
                </w:rPr>
                <w:t>Подпункт 21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4">
              <w:r>
                <w:rPr>
                  <w:color w:val="0000FF"/>
                </w:rPr>
                <w:t>Пункт 21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65">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ТВОРЧ20</w:t>
            </w:r>
          </w:p>
        </w:tc>
        <w:tc>
          <w:tcPr>
            <w:tcW w:w="2564" w:type="dxa"/>
            <w:vMerge w:val="restart"/>
          </w:tcPr>
          <w:p w:rsidR="00632C86" w:rsidRDefault="00632C86">
            <w:pPr>
              <w:pStyle w:val="ConsPlusNormal"/>
            </w:pPr>
            <w:r>
              <w:t>Творческая работа не менее 20 лет</w:t>
            </w:r>
          </w:p>
        </w:tc>
        <w:tc>
          <w:tcPr>
            <w:tcW w:w="8280" w:type="dxa"/>
          </w:tcPr>
          <w:p w:rsidR="00632C86" w:rsidRDefault="00632C86">
            <w:pPr>
              <w:pStyle w:val="ConsPlusNormal"/>
              <w:jc w:val="both"/>
            </w:pPr>
            <w:hyperlink r:id="rId366">
              <w:r>
                <w:rPr>
                  <w:color w:val="0000FF"/>
                </w:rPr>
                <w:t>Статья 82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7">
              <w:r>
                <w:rPr>
                  <w:color w:val="0000FF"/>
                </w:rPr>
                <w:t>Подпункт 12 пункта 1 статьи 28</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8">
              <w:r>
                <w:rPr>
                  <w:color w:val="0000FF"/>
                </w:rPr>
                <w:t>Подпункт 21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69">
              <w:r>
                <w:rPr>
                  <w:color w:val="0000FF"/>
                </w:rPr>
                <w:t>Пункт 21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7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lastRenderedPageBreak/>
              <w:t>ТВОРЧ25</w:t>
            </w:r>
          </w:p>
        </w:tc>
        <w:tc>
          <w:tcPr>
            <w:tcW w:w="2564" w:type="dxa"/>
            <w:vMerge w:val="restart"/>
          </w:tcPr>
          <w:p w:rsidR="00632C86" w:rsidRDefault="00632C86">
            <w:pPr>
              <w:pStyle w:val="ConsPlusNormal"/>
            </w:pPr>
            <w:r>
              <w:t>Творческая работа не менее 25 лет</w:t>
            </w:r>
          </w:p>
        </w:tc>
        <w:tc>
          <w:tcPr>
            <w:tcW w:w="8280" w:type="dxa"/>
          </w:tcPr>
          <w:p w:rsidR="00632C86" w:rsidRDefault="00632C86">
            <w:pPr>
              <w:pStyle w:val="ConsPlusNormal"/>
              <w:jc w:val="both"/>
            </w:pPr>
            <w:hyperlink r:id="rId371">
              <w:r>
                <w:rPr>
                  <w:color w:val="0000FF"/>
                </w:rPr>
                <w:t>Статья 82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2">
              <w:r>
                <w:rPr>
                  <w:color w:val="0000FF"/>
                </w:rPr>
                <w:t>Подпункт 12 пункта 1 статьи 28</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3">
              <w:r>
                <w:rPr>
                  <w:color w:val="0000FF"/>
                </w:rPr>
                <w:t>Подпункт 21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4">
              <w:r>
                <w:rPr>
                  <w:color w:val="0000FF"/>
                </w:rPr>
                <w:t>Пункт 21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75">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ТВОРЧ30</w:t>
            </w:r>
          </w:p>
        </w:tc>
        <w:tc>
          <w:tcPr>
            <w:tcW w:w="2564" w:type="dxa"/>
            <w:vMerge w:val="restart"/>
          </w:tcPr>
          <w:p w:rsidR="00632C86" w:rsidRDefault="00632C86">
            <w:pPr>
              <w:pStyle w:val="ConsPlusNormal"/>
            </w:pPr>
            <w:r>
              <w:t>Творческая работа не менее 30 лет</w:t>
            </w:r>
          </w:p>
        </w:tc>
        <w:tc>
          <w:tcPr>
            <w:tcW w:w="8280" w:type="dxa"/>
          </w:tcPr>
          <w:p w:rsidR="00632C86" w:rsidRDefault="00632C86">
            <w:pPr>
              <w:pStyle w:val="ConsPlusNormal"/>
              <w:jc w:val="both"/>
            </w:pPr>
            <w:hyperlink r:id="rId376">
              <w:r>
                <w:rPr>
                  <w:color w:val="0000FF"/>
                </w:rPr>
                <w:t>Статья 82</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7">
              <w:r>
                <w:rPr>
                  <w:color w:val="0000FF"/>
                </w:rPr>
                <w:t>Подпункт 12 пункта 1 статьи 28</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31.12.2008</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8">
              <w:r>
                <w:rPr>
                  <w:color w:val="0000FF"/>
                </w:rPr>
                <w:t>Подпункт 21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01.01.2009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79">
              <w:r>
                <w:rPr>
                  <w:color w:val="0000FF"/>
                </w:rPr>
                <w:t>Пункт 21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80">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САМОЛЕ</w:t>
            </w:r>
            <w:r>
              <w:lastRenderedPageBreak/>
              <w:t>Т</w:t>
            </w:r>
          </w:p>
        </w:tc>
        <w:tc>
          <w:tcPr>
            <w:tcW w:w="2564" w:type="dxa"/>
            <w:vMerge w:val="restart"/>
          </w:tcPr>
          <w:p w:rsidR="00632C86" w:rsidRDefault="00632C86">
            <w:pPr>
              <w:pStyle w:val="ConsPlusNormal"/>
            </w:pPr>
            <w:r>
              <w:lastRenderedPageBreak/>
              <w:t xml:space="preserve">Работа в летном составе </w:t>
            </w:r>
            <w:r>
              <w:lastRenderedPageBreak/>
              <w:t>на самолетах гражданской авиации</w:t>
            </w:r>
          </w:p>
        </w:tc>
        <w:tc>
          <w:tcPr>
            <w:tcW w:w="8280" w:type="dxa"/>
          </w:tcPr>
          <w:p w:rsidR="00632C86" w:rsidRDefault="00632C86">
            <w:pPr>
              <w:pStyle w:val="ConsPlusNormal"/>
              <w:jc w:val="both"/>
            </w:pPr>
            <w:hyperlink r:id="rId381">
              <w:r>
                <w:rPr>
                  <w:color w:val="0000FF"/>
                </w:rPr>
                <w:t>Статья 79</w:t>
              </w:r>
            </w:hyperlink>
            <w:r>
              <w:t xml:space="preserve"> Закона Российской Федерации от 20 ноября 1990 г. N 340-1 "О </w:t>
            </w:r>
            <w:r>
              <w:lastRenderedPageBreak/>
              <w:t xml:space="preserve">государственных пенсиях в Российской Федерации" </w:t>
            </w:r>
            <w:hyperlink w:anchor="P1960">
              <w:r>
                <w:rPr>
                  <w:color w:val="0000FF"/>
                </w:rPr>
                <w:t>&lt;73&gt;</w:t>
              </w:r>
            </w:hyperlink>
          </w:p>
        </w:tc>
        <w:tc>
          <w:tcPr>
            <w:tcW w:w="1708" w:type="dxa"/>
          </w:tcPr>
          <w:p w:rsidR="00632C86" w:rsidRDefault="00632C86">
            <w:pPr>
              <w:pStyle w:val="ConsPlusNormal"/>
              <w:jc w:val="center"/>
            </w:pPr>
            <w:r>
              <w:lastRenderedPageBreak/>
              <w:t xml:space="preserve">с 01.01.1996 по </w:t>
            </w:r>
            <w:r>
              <w:lastRenderedPageBreak/>
              <w:t>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82">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83">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8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385">
              <w:r>
                <w:rPr>
                  <w:color w:val="0000FF"/>
                </w:rPr>
                <w:t>Подпункт "а"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 </w:t>
            </w:r>
            <w:hyperlink w:anchor="P1961">
              <w:r>
                <w:rPr>
                  <w:color w:val="0000FF"/>
                </w:rPr>
                <w:t>&lt;74&gt;</w:t>
              </w:r>
            </w:hyperlink>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СПЕЦАВ</w:t>
            </w:r>
          </w:p>
        </w:tc>
        <w:tc>
          <w:tcPr>
            <w:tcW w:w="2564" w:type="dxa"/>
            <w:vMerge w:val="restart"/>
          </w:tcPr>
          <w:p w:rsidR="00632C86" w:rsidRDefault="00632C86">
            <w:pPr>
              <w:pStyle w:val="ConsPlusNormal"/>
            </w:pPr>
            <w:r>
              <w:t>Работа в летном составе на вертолетах, в авиации специального применения</w:t>
            </w:r>
          </w:p>
        </w:tc>
        <w:tc>
          <w:tcPr>
            <w:tcW w:w="8280" w:type="dxa"/>
          </w:tcPr>
          <w:p w:rsidR="00632C86" w:rsidRDefault="00632C86">
            <w:pPr>
              <w:pStyle w:val="ConsPlusNormal"/>
              <w:jc w:val="both"/>
            </w:pPr>
            <w:hyperlink r:id="rId386">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87">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88">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8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390">
              <w:r>
                <w:rPr>
                  <w:color w:val="0000FF"/>
                </w:rPr>
                <w:t>Подпункт "б"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w:t>
            </w:r>
            <w:r>
              <w:lastRenderedPageBreak/>
              <w:t>Российской Федерации от 18 июля 2002 г. N 537</w:t>
            </w:r>
          </w:p>
        </w:tc>
        <w:tc>
          <w:tcPr>
            <w:tcW w:w="1708" w:type="dxa"/>
          </w:tcPr>
          <w:p w:rsidR="00632C86" w:rsidRDefault="00632C86">
            <w:pPr>
              <w:pStyle w:val="ConsPlusNormal"/>
              <w:jc w:val="center"/>
            </w:pPr>
            <w:r>
              <w:lastRenderedPageBreak/>
              <w:t>с 01.01.2015</w:t>
            </w:r>
          </w:p>
        </w:tc>
      </w:tr>
      <w:tr w:rsidR="00632C86">
        <w:tc>
          <w:tcPr>
            <w:tcW w:w="1051" w:type="dxa"/>
          </w:tcPr>
          <w:p w:rsidR="00632C86" w:rsidRDefault="00632C86">
            <w:pPr>
              <w:pStyle w:val="ConsPlusNormal"/>
              <w:jc w:val="center"/>
            </w:pPr>
            <w:r>
              <w:lastRenderedPageBreak/>
              <w:t>СПАСАВ</w:t>
            </w:r>
          </w:p>
        </w:tc>
        <w:tc>
          <w:tcPr>
            <w:tcW w:w="2564" w:type="dxa"/>
            <w:vMerge w:val="restart"/>
          </w:tcPr>
          <w:p w:rsidR="00632C86" w:rsidRDefault="00632C86">
            <w:pPr>
              <w:pStyle w:val="ConsPlusNormal"/>
            </w:pPr>
            <w:r>
              <w:t>Работа в составе летного экипажа воздушного судна в аварийно-спасательных (поисково-спасательных) подразделениях</w:t>
            </w:r>
          </w:p>
        </w:tc>
        <w:tc>
          <w:tcPr>
            <w:tcW w:w="8280" w:type="dxa"/>
          </w:tcPr>
          <w:p w:rsidR="00632C86" w:rsidRDefault="00632C86">
            <w:pPr>
              <w:pStyle w:val="ConsPlusNormal"/>
              <w:jc w:val="both"/>
            </w:pPr>
            <w:hyperlink r:id="rId391">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92">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93">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9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395">
              <w:r>
                <w:rPr>
                  <w:color w:val="0000FF"/>
                </w:rPr>
                <w:t>Подпункт "в"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УЧЛЕТ</w:t>
            </w:r>
          </w:p>
        </w:tc>
        <w:tc>
          <w:tcPr>
            <w:tcW w:w="2564" w:type="dxa"/>
            <w:vMerge w:val="restart"/>
          </w:tcPr>
          <w:p w:rsidR="00632C86" w:rsidRDefault="00632C86">
            <w:pPr>
              <w:pStyle w:val="ConsPlusNormal"/>
            </w:pPr>
            <w:r>
              <w:t>Работа в должностях летного состава в учебных и спортивных авиационных организациях ДОСААФ при условии выполнения плана учебно-летной подготовки</w:t>
            </w:r>
          </w:p>
        </w:tc>
        <w:tc>
          <w:tcPr>
            <w:tcW w:w="8280" w:type="dxa"/>
          </w:tcPr>
          <w:p w:rsidR="00632C86" w:rsidRDefault="00632C86">
            <w:pPr>
              <w:pStyle w:val="ConsPlusNormal"/>
              <w:jc w:val="both"/>
            </w:pPr>
            <w:hyperlink r:id="rId396">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97">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398">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39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00">
              <w:r>
                <w:rPr>
                  <w:color w:val="0000FF"/>
                </w:rPr>
                <w:t>Подпункт "г" пункта 4</w:t>
              </w:r>
            </w:hyperlink>
            <w:r>
              <w:t xml:space="preserve"> Правил исчисления периодов работы, дающей право на </w:t>
            </w:r>
            <w:r>
              <w:lastRenderedPageBreak/>
              <w:t>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lastRenderedPageBreak/>
              <w:t>с 01.01.2015</w:t>
            </w:r>
          </w:p>
        </w:tc>
      </w:tr>
      <w:tr w:rsidR="00632C86">
        <w:tc>
          <w:tcPr>
            <w:tcW w:w="1051" w:type="dxa"/>
          </w:tcPr>
          <w:p w:rsidR="00632C86" w:rsidRDefault="00632C86">
            <w:pPr>
              <w:pStyle w:val="ConsPlusNormal"/>
              <w:jc w:val="center"/>
            </w:pPr>
            <w:r>
              <w:lastRenderedPageBreak/>
              <w:t>ВЫСШПИЛ</w:t>
            </w:r>
          </w:p>
        </w:tc>
        <w:tc>
          <w:tcPr>
            <w:tcW w:w="2564" w:type="dxa"/>
            <w:vMerge w:val="restart"/>
          </w:tcPr>
          <w:p w:rsidR="00632C86" w:rsidRDefault="00632C86">
            <w:pPr>
              <w:pStyle w:val="ConsPlusNormal"/>
            </w:pPr>
            <w:r>
              <w:t>Работа в должностях летного состава в учебных и спортивных авиационных организациях ДОСААФ при выполнении элементов высшего пилотажа</w:t>
            </w:r>
          </w:p>
        </w:tc>
        <w:tc>
          <w:tcPr>
            <w:tcW w:w="8280" w:type="dxa"/>
          </w:tcPr>
          <w:p w:rsidR="00632C86" w:rsidRDefault="00632C86">
            <w:pPr>
              <w:pStyle w:val="ConsPlusNormal"/>
              <w:jc w:val="both"/>
            </w:pPr>
            <w:hyperlink r:id="rId401">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02">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03">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0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05">
              <w:r>
                <w:rPr>
                  <w:color w:val="0000FF"/>
                </w:rPr>
                <w:t>Подпункт "г"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НОРМАПР</w:t>
            </w:r>
          </w:p>
        </w:tc>
        <w:tc>
          <w:tcPr>
            <w:tcW w:w="2564" w:type="dxa"/>
            <w:vMerge w:val="restart"/>
          </w:tcPr>
          <w:p w:rsidR="00632C86" w:rsidRDefault="00632C86">
            <w:pPr>
              <w:pStyle w:val="ConsPlusNormal"/>
            </w:pPr>
            <w:r>
              <w:t>Парашютисты, выполнившие годовую норму прыжков с поршневых самолетов, вертолетов, дирижаблей и аэростатов</w:t>
            </w:r>
          </w:p>
        </w:tc>
        <w:tc>
          <w:tcPr>
            <w:tcW w:w="8280" w:type="dxa"/>
          </w:tcPr>
          <w:p w:rsidR="00632C86" w:rsidRDefault="00632C86">
            <w:pPr>
              <w:pStyle w:val="ConsPlusNormal"/>
              <w:jc w:val="both"/>
            </w:pPr>
            <w:hyperlink r:id="rId406">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07">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08">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0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w:t>
            </w:r>
            <w:r>
              <w:lastRenderedPageBreak/>
              <w:t>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10">
              <w:r>
                <w:rPr>
                  <w:color w:val="0000FF"/>
                </w:rPr>
                <w:t>Абзац первый 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lastRenderedPageBreak/>
              <w:t>с 01.01.2015</w:t>
            </w:r>
          </w:p>
        </w:tc>
      </w:tr>
      <w:tr w:rsidR="00632C86">
        <w:tc>
          <w:tcPr>
            <w:tcW w:w="1051" w:type="dxa"/>
            <w:vMerge w:val="restart"/>
          </w:tcPr>
          <w:p w:rsidR="00632C86" w:rsidRDefault="00632C86">
            <w:pPr>
              <w:pStyle w:val="ConsPlusNormal"/>
              <w:jc w:val="center"/>
            </w:pPr>
            <w:r>
              <w:lastRenderedPageBreak/>
              <w:t>НОРМСП</w:t>
            </w:r>
          </w:p>
        </w:tc>
        <w:tc>
          <w:tcPr>
            <w:tcW w:w="2564" w:type="dxa"/>
            <w:vMerge w:val="restart"/>
          </w:tcPr>
          <w:p w:rsidR="00632C86" w:rsidRDefault="00632C86">
            <w:pPr>
              <w:pStyle w:val="ConsPlusNormal"/>
            </w:pPr>
            <w:r>
              <w:t>Парашютисты, выполнившие годовую норму спусков (подъемов) с поршневых самолетов, вертолетов, дирижаблей и аэростатов, на специальных спусковых (подъемных) устройствах</w:t>
            </w:r>
          </w:p>
        </w:tc>
        <w:tc>
          <w:tcPr>
            <w:tcW w:w="8280" w:type="dxa"/>
          </w:tcPr>
          <w:p w:rsidR="00632C86" w:rsidRDefault="00632C86">
            <w:pPr>
              <w:pStyle w:val="ConsPlusNormal"/>
              <w:jc w:val="both"/>
            </w:pPr>
            <w:hyperlink r:id="rId411">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12">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13">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1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15">
              <w:r>
                <w:rPr>
                  <w:color w:val="0000FF"/>
                </w:rPr>
                <w:t>Абзац первый 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РЕАКТИВН</w:t>
            </w:r>
          </w:p>
        </w:tc>
        <w:tc>
          <w:tcPr>
            <w:tcW w:w="2564" w:type="dxa"/>
            <w:vMerge w:val="restart"/>
          </w:tcPr>
          <w:p w:rsidR="00632C86" w:rsidRDefault="00632C86">
            <w:pPr>
              <w:pStyle w:val="ConsPlusNormal"/>
            </w:pPr>
            <w:r>
              <w:t>Парашютисты, выполнившие годовую норму прыжков с реактивных самолетов и вертолетов</w:t>
            </w:r>
          </w:p>
        </w:tc>
        <w:tc>
          <w:tcPr>
            <w:tcW w:w="8280" w:type="dxa"/>
          </w:tcPr>
          <w:p w:rsidR="00632C86" w:rsidRDefault="00632C86">
            <w:pPr>
              <w:pStyle w:val="ConsPlusNormal"/>
              <w:jc w:val="both"/>
            </w:pPr>
            <w:hyperlink r:id="rId416">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17">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18">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19">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20">
              <w:r>
                <w:rPr>
                  <w:color w:val="0000FF"/>
                </w:rPr>
                <w:t>Абзац второй 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lastRenderedPageBreak/>
              <w:t>с 01.01.2015</w:t>
            </w:r>
          </w:p>
        </w:tc>
      </w:tr>
      <w:tr w:rsidR="00632C86">
        <w:tc>
          <w:tcPr>
            <w:tcW w:w="1051" w:type="dxa"/>
            <w:vMerge w:val="restart"/>
          </w:tcPr>
          <w:p w:rsidR="00632C86" w:rsidRDefault="00632C86">
            <w:pPr>
              <w:pStyle w:val="ConsPlusNormal"/>
              <w:jc w:val="center"/>
            </w:pPr>
            <w:r>
              <w:lastRenderedPageBreak/>
              <w:t>ЛЕТРАБ</w:t>
            </w:r>
          </w:p>
        </w:tc>
        <w:tc>
          <w:tcPr>
            <w:tcW w:w="2564" w:type="dxa"/>
            <w:vMerge w:val="restart"/>
          </w:tcPr>
          <w:p w:rsidR="00632C86" w:rsidRDefault="00632C86">
            <w:pPr>
              <w:pStyle w:val="ConsPlusNormal"/>
            </w:pPr>
            <w:r>
              <w:t>Парашютисты, а также работники авиации летного состава в учебных и спортивных авиационных организациях ДОСААФ</w:t>
            </w:r>
          </w:p>
        </w:tc>
        <w:tc>
          <w:tcPr>
            <w:tcW w:w="8280" w:type="dxa"/>
          </w:tcPr>
          <w:p w:rsidR="00632C86" w:rsidRDefault="00632C86">
            <w:pPr>
              <w:pStyle w:val="ConsPlusNormal"/>
              <w:jc w:val="both"/>
            </w:pPr>
            <w:hyperlink r:id="rId421">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22">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23">
              <w:r>
                <w:rPr>
                  <w:color w:val="0000FF"/>
                </w:rPr>
                <w:t>Пункт 13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2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32C86" w:rsidRDefault="00632C86">
            <w:pPr>
              <w:pStyle w:val="ConsPlusNormal"/>
              <w:jc w:val="both"/>
            </w:pPr>
            <w:hyperlink r:id="rId425">
              <w:r>
                <w:rPr>
                  <w:color w:val="0000FF"/>
                </w:rPr>
                <w:t>Абзац второй подпункта "д" пункта 4</w:t>
              </w:r>
            </w:hyperlink>
            <w:r>
              <w:t xml:space="preserve">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утвержденных постановлением Правительства Российской Федерации от 18 июля 2002 г. N 537</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ЛЕТИСП</w:t>
            </w:r>
          </w:p>
        </w:tc>
        <w:tc>
          <w:tcPr>
            <w:tcW w:w="2564" w:type="dxa"/>
            <w:vMerge w:val="restart"/>
          </w:tcPr>
          <w:p w:rsidR="00632C86" w:rsidRDefault="00632C86">
            <w:pPr>
              <w:pStyle w:val="ConsPlusNormal"/>
            </w:pPr>
            <w:r>
              <w:t>Летно-испытательный состав</w:t>
            </w:r>
          </w:p>
        </w:tc>
        <w:tc>
          <w:tcPr>
            <w:tcW w:w="8280" w:type="dxa"/>
          </w:tcPr>
          <w:p w:rsidR="00632C86" w:rsidRDefault="00632C86">
            <w:pPr>
              <w:pStyle w:val="ConsPlusNormal"/>
              <w:jc w:val="both"/>
            </w:pPr>
            <w:hyperlink r:id="rId426">
              <w:r>
                <w:rPr>
                  <w:color w:val="0000FF"/>
                </w:rPr>
                <w:t>Абзацы первый</w:t>
              </w:r>
            </w:hyperlink>
            <w:r>
              <w:t xml:space="preserve"> - </w:t>
            </w:r>
            <w:hyperlink r:id="rId427">
              <w:r>
                <w:rPr>
                  <w:color w:val="0000FF"/>
                </w:rPr>
                <w:t>третий 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28">
              <w:r>
                <w:rPr>
                  <w:color w:val="0000FF"/>
                </w:rPr>
                <w:t>Пункт 3 статьи 31</w:t>
              </w:r>
            </w:hyperlink>
            <w:r>
              <w:t xml:space="preserve"> Федерального закона от 17 декабря 2001 г. N 173-ФЗ "О трудовых пенсиях в Российской Федерации" </w:t>
            </w:r>
            <w:hyperlink w:anchor="P1962">
              <w:r>
                <w:rPr>
                  <w:color w:val="0000FF"/>
                </w:rPr>
                <w:t>&lt;75&gt;</w:t>
              </w:r>
            </w:hyperlink>
          </w:p>
        </w:tc>
        <w:tc>
          <w:tcPr>
            <w:tcW w:w="1708" w:type="dxa"/>
          </w:tcPr>
          <w:p w:rsidR="00632C86" w:rsidRDefault="00632C86">
            <w:pPr>
              <w:pStyle w:val="ConsPlusNormal"/>
              <w:jc w:val="center"/>
            </w:pPr>
            <w:r>
              <w:t>с 01.01.2002 по 31.12.2009</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29">
              <w:r>
                <w:rPr>
                  <w:color w:val="0000FF"/>
                </w:rPr>
                <w:t>Статья 27.1</w:t>
              </w:r>
            </w:hyperlink>
            <w:r>
              <w:t xml:space="preserve"> Федерального закона от 17 декабря 2001 г. N 173-ФЗ "О трудовых пенсиях в Российской Федерации" </w:t>
            </w:r>
            <w:hyperlink w:anchor="P1963">
              <w:r>
                <w:rPr>
                  <w:color w:val="0000FF"/>
                </w:rPr>
                <w:t>&lt;76&gt;</w:t>
              </w:r>
            </w:hyperlink>
          </w:p>
        </w:tc>
        <w:tc>
          <w:tcPr>
            <w:tcW w:w="1708" w:type="dxa"/>
          </w:tcPr>
          <w:p w:rsidR="00632C86" w:rsidRDefault="00632C86">
            <w:pPr>
              <w:pStyle w:val="ConsPlusNormal"/>
              <w:jc w:val="center"/>
            </w:pPr>
            <w:r>
              <w:t>с 01.01.2010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0">
              <w:r>
                <w:rPr>
                  <w:color w:val="0000FF"/>
                </w:rPr>
                <w:t>Статья 31</w:t>
              </w:r>
            </w:hyperlink>
            <w:r>
              <w:t xml:space="preserve"> Федерального закона от 28 декабря 2013 г. N 400-ФЗ "О страховых пенсиях" </w:t>
            </w:r>
            <w:hyperlink w:anchor="P1964">
              <w:r>
                <w:rPr>
                  <w:color w:val="0000FF"/>
                </w:rPr>
                <w:t>&lt;77&gt;</w:t>
              </w:r>
            </w:hyperlink>
          </w:p>
          <w:p w:rsidR="00632C86" w:rsidRDefault="00632C86">
            <w:pPr>
              <w:pStyle w:val="ConsPlusNormal"/>
              <w:jc w:val="both"/>
            </w:pPr>
            <w:hyperlink r:id="rId431">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ОПЫТИСП</w:t>
            </w:r>
          </w:p>
        </w:tc>
        <w:tc>
          <w:tcPr>
            <w:tcW w:w="2564" w:type="dxa"/>
            <w:vMerge w:val="restart"/>
          </w:tcPr>
          <w:p w:rsidR="00632C86" w:rsidRDefault="00632C86">
            <w:pPr>
              <w:pStyle w:val="ConsPlusNormal"/>
            </w:pPr>
            <w:r>
              <w:t>Работа в качестве летчика (пилота) - испытателя, штурмана-испытателя и парашютиста-испытателя, у которых 2/3 необходимой выслуги лет приходится на проведение испытаний опытных летательных аппаратов или парашютно-десантной техники</w:t>
            </w:r>
          </w:p>
        </w:tc>
        <w:tc>
          <w:tcPr>
            <w:tcW w:w="8280" w:type="dxa"/>
          </w:tcPr>
          <w:p w:rsidR="00632C86" w:rsidRDefault="00632C86">
            <w:pPr>
              <w:pStyle w:val="ConsPlusNormal"/>
              <w:jc w:val="both"/>
            </w:pPr>
            <w:hyperlink r:id="rId432">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3">
              <w:r>
                <w:rPr>
                  <w:color w:val="0000FF"/>
                </w:rPr>
                <w:t>Пункт 3 статьи 31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31.12.2009</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4">
              <w:r>
                <w:rPr>
                  <w:color w:val="0000FF"/>
                </w:rPr>
                <w:t>Статья 27.1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01.01.2010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5">
              <w:r>
                <w:rPr>
                  <w:color w:val="0000FF"/>
                </w:rPr>
                <w:t>Статья 31</w:t>
              </w:r>
            </w:hyperlink>
            <w:r>
              <w:t xml:space="preserve"> Федерального закона от 28 декабря 2013 г. N 400-ФЗ "О страховых пенсиях"</w:t>
            </w:r>
          </w:p>
          <w:p w:rsidR="00632C86" w:rsidRDefault="00632C86">
            <w:pPr>
              <w:pStyle w:val="ConsPlusNormal"/>
              <w:jc w:val="both"/>
            </w:pPr>
            <w:hyperlink r:id="rId436">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vMerge w:val="restart"/>
          </w:tcPr>
          <w:p w:rsidR="00632C86" w:rsidRDefault="00632C86">
            <w:pPr>
              <w:pStyle w:val="ConsPlusNormal"/>
              <w:jc w:val="center"/>
            </w:pPr>
            <w:r>
              <w:t>ИСПКЛС1</w:t>
            </w:r>
          </w:p>
        </w:tc>
        <w:tc>
          <w:tcPr>
            <w:tcW w:w="2564" w:type="dxa"/>
            <w:vMerge w:val="restart"/>
          </w:tcPr>
          <w:p w:rsidR="00632C86" w:rsidRDefault="00632C86">
            <w:pPr>
              <w:pStyle w:val="ConsPlusNormal"/>
            </w:pPr>
            <w:r>
              <w:t>Работа в качестве летчика-испытателя 1 класса</w:t>
            </w:r>
          </w:p>
        </w:tc>
        <w:tc>
          <w:tcPr>
            <w:tcW w:w="8280" w:type="dxa"/>
          </w:tcPr>
          <w:p w:rsidR="00632C86" w:rsidRDefault="00632C86">
            <w:pPr>
              <w:pStyle w:val="ConsPlusNormal"/>
              <w:jc w:val="both"/>
            </w:pPr>
            <w:hyperlink r:id="rId437">
              <w:r>
                <w:rPr>
                  <w:color w:val="0000FF"/>
                </w:rPr>
                <w:t>Статья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8">
              <w:r>
                <w:rPr>
                  <w:color w:val="0000FF"/>
                </w:rPr>
                <w:t>Пункт 3 статьи 31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31.12.2009</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39">
              <w:r>
                <w:rPr>
                  <w:color w:val="0000FF"/>
                </w:rPr>
                <w:t>Статья 27.1</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01.01.2010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40">
              <w:r>
                <w:rPr>
                  <w:color w:val="0000FF"/>
                </w:rPr>
                <w:t>Статья 31</w:t>
              </w:r>
            </w:hyperlink>
            <w:r>
              <w:t xml:space="preserve"> Федерального закона от 28 декабря 2013 г. N 400-ФЗ "О страховых пенсиях"</w:t>
            </w:r>
          </w:p>
          <w:p w:rsidR="00632C86" w:rsidRDefault="00632C86">
            <w:pPr>
              <w:pStyle w:val="ConsPlusNormal"/>
              <w:jc w:val="both"/>
            </w:pPr>
            <w:hyperlink r:id="rId441">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lastRenderedPageBreak/>
              <w:t>ИТСИСП</w:t>
            </w:r>
          </w:p>
        </w:tc>
        <w:tc>
          <w:tcPr>
            <w:tcW w:w="2564" w:type="dxa"/>
            <w:vMerge w:val="restart"/>
          </w:tcPr>
          <w:p w:rsidR="00632C86" w:rsidRDefault="00632C86">
            <w:pPr>
              <w:pStyle w:val="ConsPlusNormal"/>
            </w:pPr>
            <w:r>
              <w:t>Инженерно-технический состав, совершающий полеты по испытаниям</w:t>
            </w:r>
          </w:p>
        </w:tc>
        <w:tc>
          <w:tcPr>
            <w:tcW w:w="8280" w:type="dxa"/>
          </w:tcPr>
          <w:p w:rsidR="00632C86" w:rsidRDefault="00632C86">
            <w:pPr>
              <w:pStyle w:val="ConsPlusNormal"/>
              <w:jc w:val="both"/>
            </w:pPr>
            <w:hyperlink r:id="rId442">
              <w:r>
                <w:rPr>
                  <w:color w:val="0000FF"/>
                </w:rPr>
                <w:t>Абзацы первый</w:t>
              </w:r>
            </w:hyperlink>
            <w:r>
              <w:t xml:space="preserve"> - </w:t>
            </w:r>
            <w:hyperlink r:id="rId443">
              <w:r>
                <w:rPr>
                  <w:color w:val="0000FF"/>
                </w:rPr>
                <w:t>третий 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44">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45">
              <w:r>
                <w:rPr>
                  <w:color w:val="0000FF"/>
                </w:rPr>
                <w:t>Статья 31</w:t>
              </w:r>
            </w:hyperlink>
            <w:r>
              <w:t xml:space="preserve"> Федерального закона от 28 декабря 2013 г. N 400-ФЗ "О страховых пенсиях"</w:t>
            </w:r>
          </w:p>
          <w:p w:rsidR="00632C86" w:rsidRDefault="00632C86">
            <w:pPr>
              <w:pStyle w:val="ConsPlusNormal"/>
              <w:jc w:val="both"/>
            </w:pPr>
            <w:hyperlink r:id="rId446">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ИТСМАВ</w:t>
            </w:r>
          </w:p>
        </w:tc>
        <w:tc>
          <w:tcPr>
            <w:tcW w:w="2564" w:type="dxa"/>
            <w:vMerge w:val="restart"/>
          </w:tcPr>
          <w:p w:rsidR="00632C86" w:rsidRDefault="00632C86">
            <w:pPr>
              <w:pStyle w:val="ConsPlusNormal"/>
            </w:pPr>
            <w:r>
              <w:t>Инженерно-технический состав, совершающий полеты по испытаниям на воздушных судах маневренной авиации и вертолетах</w:t>
            </w:r>
          </w:p>
        </w:tc>
        <w:tc>
          <w:tcPr>
            <w:tcW w:w="8280" w:type="dxa"/>
          </w:tcPr>
          <w:p w:rsidR="00632C86" w:rsidRDefault="00632C86">
            <w:pPr>
              <w:pStyle w:val="ConsPlusNormal"/>
              <w:jc w:val="both"/>
            </w:pPr>
            <w:hyperlink r:id="rId447">
              <w:r>
                <w:rPr>
                  <w:color w:val="0000FF"/>
                </w:rPr>
                <w:t>Абзацы первый</w:t>
              </w:r>
            </w:hyperlink>
            <w:r>
              <w:t xml:space="preserve"> - </w:t>
            </w:r>
            <w:hyperlink r:id="rId448">
              <w:r>
                <w:rPr>
                  <w:color w:val="0000FF"/>
                </w:rPr>
                <w:t>третий 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49">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0">
              <w:r>
                <w:rPr>
                  <w:color w:val="0000FF"/>
                </w:rPr>
                <w:t>Статья 31</w:t>
              </w:r>
            </w:hyperlink>
            <w:r>
              <w:t xml:space="preserve"> Федерального закона от 28 декабря 2013 г. N 400-ФЗ "О страховых пенсиях"</w:t>
            </w:r>
          </w:p>
          <w:p w:rsidR="00632C86" w:rsidRDefault="00632C86">
            <w:pPr>
              <w:pStyle w:val="ConsPlusNormal"/>
              <w:jc w:val="both"/>
            </w:pPr>
            <w:hyperlink r:id="rId451">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ИНСПЕКТ</w:t>
            </w:r>
          </w:p>
        </w:tc>
        <w:tc>
          <w:tcPr>
            <w:tcW w:w="2564" w:type="dxa"/>
            <w:vMerge w:val="restart"/>
          </w:tcPr>
          <w:p w:rsidR="00632C86" w:rsidRDefault="00632C86">
            <w:pPr>
              <w:pStyle w:val="ConsPlusNormal"/>
            </w:pPr>
            <w:r>
              <w:t xml:space="preserve">Работники, проводящие инспектирование летного </w:t>
            </w:r>
            <w:r>
              <w:lastRenderedPageBreak/>
              <w:t>состава в испытательных полетах</w:t>
            </w:r>
          </w:p>
        </w:tc>
        <w:tc>
          <w:tcPr>
            <w:tcW w:w="8280" w:type="dxa"/>
          </w:tcPr>
          <w:p w:rsidR="00632C86" w:rsidRDefault="00632C86">
            <w:pPr>
              <w:pStyle w:val="ConsPlusNormal"/>
              <w:jc w:val="both"/>
            </w:pPr>
            <w:hyperlink r:id="rId452">
              <w:r>
                <w:rPr>
                  <w:color w:val="0000FF"/>
                </w:rPr>
                <w:t>Абзацы первый</w:t>
              </w:r>
            </w:hyperlink>
            <w:r>
              <w:t xml:space="preserve"> - </w:t>
            </w:r>
            <w:hyperlink r:id="rId453">
              <w:r>
                <w:rPr>
                  <w:color w:val="0000FF"/>
                </w:rPr>
                <w:t>третий 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4">
              <w:r>
                <w:rPr>
                  <w:color w:val="0000FF"/>
                </w:rPr>
                <w:t>Подпункт 13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5">
              <w:r>
                <w:rPr>
                  <w:color w:val="0000FF"/>
                </w:rPr>
                <w:t>Статья 31</w:t>
              </w:r>
            </w:hyperlink>
            <w:r>
              <w:t xml:space="preserve"> Федерального закона от 28 декабря 2013 г. N 400-ФЗ "О страховых пенсиях"</w:t>
            </w:r>
          </w:p>
          <w:p w:rsidR="00632C86" w:rsidRDefault="00632C86">
            <w:pPr>
              <w:pStyle w:val="ConsPlusNormal"/>
              <w:jc w:val="both"/>
            </w:pPr>
            <w:hyperlink r:id="rId456">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УВД</w:t>
            </w:r>
          </w:p>
        </w:tc>
        <w:tc>
          <w:tcPr>
            <w:tcW w:w="2564" w:type="dxa"/>
            <w:vMerge w:val="restart"/>
          </w:tcPr>
          <w:p w:rsidR="00632C86" w:rsidRDefault="00632C86">
            <w:pPr>
              <w:pStyle w:val="ConsPlusNormal"/>
            </w:pPr>
            <w:r>
              <w:t>Работа по управлению воздушным движением</w:t>
            </w:r>
          </w:p>
        </w:tc>
        <w:tc>
          <w:tcPr>
            <w:tcW w:w="8280" w:type="dxa"/>
          </w:tcPr>
          <w:p w:rsidR="00632C86" w:rsidRDefault="00632C86">
            <w:pPr>
              <w:pStyle w:val="ConsPlusNormal"/>
              <w:jc w:val="both"/>
            </w:pPr>
            <w:r>
              <w:t xml:space="preserve">Абзацы четвертый - шестой </w:t>
            </w:r>
            <w:hyperlink r:id="rId457">
              <w:r>
                <w:rPr>
                  <w:color w:val="0000FF"/>
                </w:rPr>
                <w:t>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vMerge w:val="restart"/>
          </w:tcPr>
          <w:p w:rsidR="00632C86" w:rsidRDefault="00632C86">
            <w:pPr>
              <w:pStyle w:val="ConsPlusNormal"/>
              <w:jc w:val="center"/>
            </w:pPr>
            <w:r>
              <w:t>27-14</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8">
              <w:r>
                <w:rPr>
                  <w:color w:val="0000FF"/>
                </w:rPr>
                <w:t>Подпункт 14 пункта 1 статьи 27</w:t>
              </w:r>
            </w:hyperlink>
            <w:r>
              <w:t xml:space="preserve"> Федерального закона от 17 декабря 2001 г. N 173-ФЗ "О трудовых пенсиях в Российской Федерации"</w:t>
            </w:r>
          </w:p>
        </w:tc>
        <w:tc>
          <w:tcPr>
            <w:tcW w:w="1708" w:type="dxa"/>
          </w:tcPr>
          <w:p w:rsidR="00632C86" w:rsidRDefault="00632C86">
            <w:pPr>
              <w:pStyle w:val="ConsPlusNormal"/>
              <w:jc w:val="center"/>
            </w:pPr>
            <w:r>
              <w:t>с 01.01.2002 по 31.12.2014</w:t>
            </w:r>
          </w:p>
        </w:tc>
      </w:tr>
      <w:tr w:rsidR="00632C86">
        <w:tc>
          <w:tcPr>
            <w:tcW w:w="1051" w:type="dxa"/>
            <w:vMerge/>
          </w:tcPr>
          <w:p w:rsidR="00632C86" w:rsidRDefault="00632C86">
            <w:pPr>
              <w:pStyle w:val="ConsPlusNormal"/>
            </w:pP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59">
              <w:r>
                <w:rPr>
                  <w:color w:val="0000FF"/>
                </w:rPr>
                <w:t>Пункт 14 части 1 статьи 30</w:t>
              </w:r>
            </w:hyperlink>
            <w:r>
              <w:t xml:space="preserve"> Федерального закона от 28 декабря 2013 г. N 400-ФЗ "О страховых пенсиях".</w:t>
            </w:r>
          </w:p>
        </w:tc>
        <w:tc>
          <w:tcPr>
            <w:tcW w:w="1708" w:type="dxa"/>
          </w:tcPr>
          <w:p w:rsidR="00632C86" w:rsidRDefault="00632C86">
            <w:pPr>
              <w:pStyle w:val="ConsPlusNormal"/>
              <w:jc w:val="center"/>
            </w:pPr>
            <w:r>
              <w:t>с 01.01.2015</w:t>
            </w:r>
          </w:p>
        </w:tc>
      </w:tr>
      <w:tr w:rsidR="00632C86">
        <w:tc>
          <w:tcPr>
            <w:tcW w:w="1051" w:type="dxa"/>
          </w:tcPr>
          <w:p w:rsidR="00632C86" w:rsidRDefault="00632C86">
            <w:pPr>
              <w:pStyle w:val="ConsPlusNormal"/>
              <w:jc w:val="center"/>
            </w:pPr>
            <w:r>
              <w:t>ИТС</w:t>
            </w:r>
          </w:p>
        </w:tc>
        <w:tc>
          <w:tcPr>
            <w:tcW w:w="2564" w:type="dxa"/>
            <w:vMerge w:val="restart"/>
          </w:tcPr>
          <w:p w:rsidR="00632C86" w:rsidRDefault="00632C86">
            <w:pPr>
              <w:pStyle w:val="ConsPlusNormal"/>
            </w:pPr>
            <w:r>
              <w:t>Работа в инженерно-техническом составе по обслуживанию воздушных судов</w:t>
            </w:r>
          </w:p>
        </w:tc>
        <w:tc>
          <w:tcPr>
            <w:tcW w:w="8280" w:type="dxa"/>
          </w:tcPr>
          <w:p w:rsidR="00632C86" w:rsidRDefault="00632C86">
            <w:pPr>
              <w:pStyle w:val="ConsPlusNormal"/>
              <w:jc w:val="both"/>
            </w:pPr>
            <w:r>
              <w:t xml:space="preserve">Абзацы седьмой - девятый </w:t>
            </w:r>
            <w:hyperlink r:id="rId460">
              <w:r>
                <w:rPr>
                  <w:color w:val="0000FF"/>
                </w:rPr>
                <w:t>статьи 79</w:t>
              </w:r>
            </w:hyperlink>
            <w:r>
              <w:t xml:space="preserve"> Закона Российской Федерации от 20 ноября 1990 г. N 340-1 "О государственных пенсиях в Российской Федерации"</w:t>
            </w:r>
          </w:p>
        </w:tc>
        <w:tc>
          <w:tcPr>
            <w:tcW w:w="1708" w:type="dxa"/>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27-15</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61">
              <w:r>
                <w:rPr>
                  <w:color w:val="0000FF"/>
                </w:rPr>
                <w:t>Подпункт 15 пункта 1 статьи 27</w:t>
              </w:r>
            </w:hyperlink>
            <w:r>
              <w:t xml:space="preserve"> Федерального закона от 17 декабря 2001 г. N 173-ФЗ "О трудовых пенсиях в Российской Федерации"</w:t>
            </w:r>
          </w:p>
          <w:p w:rsidR="00632C86" w:rsidRDefault="00632C86">
            <w:pPr>
              <w:pStyle w:val="ConsPlusNormal"/>
              <w:jc w:val="both"/>
            </w:pPr>
            <w:hyperlink r:id="rId462">
              <w:r>
                <w:rPr>
                  <w:color w:val="0000FF"/>
                </w:rPr>
                <w:t>Постановление</w:t>
              </w:r>
            </w:hyperlink>
            <w:r>
              <w:t xml:space="preserve"> Совета Министров РСФСР от 4 сентября 1991 г. N 459 "Об утверждении списков должностей работников летного и инженерно-технического состава авиации, работа в которых дает право на пенсию за выслугу лет, и правил исчисления сроков выслуги лет для назначения пенсий работникам авиации летного, инженерно-технического состава, а также службы управления воздушным движением"</w:t>
            </w:r>
          </w:p>
        </w:tc>
        <w:tc>
          <w:tcPr>
            <w:tcW w:w="1708" w:type="dxa"/>
          </w:tcPr>
          <w:p w:rsidR="00632C86" w:rsidRDefault="00632C86">
            <w:pPr>
              <w:pStyle w:val="ConsPlusNormal"/>
              <w:jc w:val="center"/>
            </w:pPr>
            <w:r>
              <w:t>с 01.01.2002 по 31.12.2014</w:t>
            </w:r>
          </w:p>
        </w:tc>
      </w:tr>
      <w:tr w:rsidR="00632C86">
        <w:tc>
          <w:tcPr>
            <w:tcW w:w="1051" w:type="dxa"/>
          </w:tcPr>
          <w:p w:rsidR="00632C86" w:rsidRDefault="00632C86">
            <w:pPr>
              <w:pStyle w:val="ConsPlusNormal"/>
            </w:pPr>
          </w:p>
        </w:tc>
        <w:tc>
          <w:tcPr>
            <w:tcW w:w="2564" w:type="dxa"/>
          </w:tcPr>
          <w:p w:rsidR="00632C86" w:rsidRDefault="00632C86">
            <w:pPr>
              <w:pStyle w:val="ConsPlusNormal"/>
            </w:pPr>
          </w:p>
        </w:tc>
        <w:tc>
          <w:tcPr>
            <w:tcW w:w="8280" w:type="dxa"/>
          </w:tcPr>
          <w:p w:rsidR="00632C86" w:rsidRDefault="00632C86">
            <w:pPr>
              <w:pStyle w:val="ConsPlusNormal"/>
              <w:jc w:val="both"/>
            </w:pPr>
            <w:hyperlink r:id="rId463">
              <w:r>
                <w:rPr>
                  <w:color w:val="0000FF"/>
                </w:rPr>
                <w:t>Пункт 15 части 1 статьи 30</w:t>
              </w:r>
            </w:hyperlink>
            <w:r>
              <w:t xml:space="preserve"> Федерального закона от 28 декабря 2013 г. N 400-ФЗ "О страховых пенсиях"</w:t>
            </w:r>
          </w:p>
          <w:p w:rsidR="00632C86" w:rsidRDefault="00632C86">
            <w:pPr>
              <w:pStyle w:val="ConsPlusNormal"/>
              <w:jc w:val="both"/>
            </w:pPr>
            <w:hyperlink r:id="rId464">
              <w:r>
                <w:rPr>
                  <w:color w:val="0000FF"/>
                </w:rPr>
                <w:t>Постановление</w:t>
              </w:r>
            </w:hyperlink>
            <w:r>
              <w:t xml:space="preserve"> Правительства Российской Федерации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w:t>
            </w:r>
            <w:r>
              <w:lastRenderedPageBreak/>
              <w:t>и правилах исчисления периодов работы (деятельности), дающей право на досрочное пенсионное обеспечение"</w:t>
            </w:r>
          </w:p>
        </w:tc>
        <w:tc>
          <w:tcPr>
            <w:tcW w:w="1708" w:type="dxa"/>
          </w:tcPr>
          <w:p w:rsidR="00632C86" w:rsidRDefault="00632C86">
            <w:pPr>
              <w:pStyle w:val="ConsPlusNormal"/>
              <w:jc w:val="center"/>
            </w:pPr>
            <w:r>
              <w:lastRenderedPageBreak/>
              <w:t>с 01.01.2015</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Normal"/>
        <w:ind w:firstLine="540"/>
        <w:jc w:val="both"/>
      </w:pPr>
      <w:r>
        <w:t>--------------------------------</w:t>
      </w:r>
    </w:p>
    <w:p w:rsidR="00632C86" w:rsidRDefault="00632C86">
      <w:pPr>
        <w:pStyle w:val="ConsPlusNormal"/>
        <w:spacing w:before="220"/>
        <w:ind w:firstLine="540"/>
        <w:jc w:val="both"/>
      </w:pPr>
      <w:bookmarkStart w:id="75" w:name="P1947"/>
      <w:bookmarkEnd w:id="75"/>
      <w:r>
        <w:t>&lt;60&gt; Ведомости Съезда народных депутатов РСФСР и Верховного Совета РСФСР, 1990, N 27, ст. 351; Собрание законодательства Российской Федерации, 1997, N 3, ст. 363.</w:t>
      </w:r>
    </w:p>
    <w:p w:rsidR="00632C86" w:rsidRDefault="00632C86">
      <w:pPr>
        <w:pStyle w:val="ConsPlusNormal"/>
        <w:spacing w:before="220"/>
        <w:ind w:firstLine="540"/>
        <w:jc w:val="both"/>
      </w:pPr>
      <w:bookmarkStart w:id="76" w:name="P1948"/>
      <w:bookmarkEnd w:id="76"/>
      <w:r>
        <w:t>&lt;61&gt; Ведомости Съезда народных депутатов РСФСР и Верховного Совета РСФСР, 1990, N 27, ст. 351; Ведомости Съезда народных депутатов Российской Федерации и Верховного Совета Российской Федерации, 1992, N 11, ст. 531.</w:t>
      </w:r>
    </w:p>
    <w:p w:rsidR="00632C86" w:rsidRDefault="00632C86">
      <w:pPr>
        <w:pStyle w:val="ConsPlusNormal"/>
        <w:spacing w:before="220"/>
        <w:ind w:firstLine="540"/>
        <w:jc w:val="both"/>
      </w:pPr>
      <w:bookmarkStart w:id="77" w:name="P1949"/>
      <w:bookmarkEnd w:id="77"/>
      <w:r>
        <w:t>&lt;62&gt; Собрание актов Президента и Правительства Российской Федерации, 13.07.1992, N 2, ст. 40.</w:t>
      </w:r>
    </w:p>
    <w:p w:rsidR="00632C86" w:rsidRDefault="00632C86">
      <w:pPr>
        <w:pStyle w:val="ConsPlusNormal"/>
        <w:spacing w:before="220"/>
        <w:ind w:firstLine="540"/>
        <w:jc w:val="both"/>
      </w:pPr>
      <w:bookmarkStart w:id="78" w:name="P1950"/>
      <w:bookmarkEnd w:id="78"/>
      <w:r>
        <w:t>&lt;63&gt; Ведомости Съезда народных депутатов РСФСР и Верховного Совета РСФСР, 1990, N 27, ст. 351; Собрание законодательства Российской Федерации, 1995, N 35, ст. 3503.</w:t>
      </w:r>
    </w:p>
    <w:p w:rsidR="00632C86" w:rsidRDefault="00632C86">
      <w:pPr>
        <w:pStyle w:val="ConsPlusNormal"/>
        <w:spacing w:before="220"/>
        <w:ind w:firstLine="540"/>
        <w:jc w:val="both"/>
      </w:pPr>
      <w:bookmarkStart w:id="79" w:name="P1951"/>
      <w:bookmarkEnd w:id="79"/>
      <w:r>
        <w:t>&lt;64&gt; Собрание законодательства Российской Федерации, 2001, N 41, ст. 3958.</w:t>
      </w:r>
    </w:p>
    <w:p w:rsidR="00632C86" w:rsidRDefault="00632C86">
      <w:pPr>
        <w:pStyle w:val="ConsPlusNormal"/>
        <w:spacing w:before="220"/>
        <w:ind w:firstLine="540"/>
        <w:jc w:val="both"/>
      </w:pPr>
      <w:bookmarkStart w:id="80" w:name="P1952"/>
      <w:bookmarkEnd w:id="80"/>
      <w:r>
        <w:t>&lt;65&gt;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81" w:name="P1953"/>
      <w:bookmarkEnd w:id="81"/>
      <w:r>
        <w:t>&lt;66&gt; Собрание законодательства Российской Федерации, 1999, N 40, ст. 4857; 2001, N 7, ст. 647.</w:t>
      </w:r>
    </w:p>
    <w:p w:rsidR="00632C86" w:rsidRDefault="00632C86">
      <w:pPr>
        <w:pStyle w:val="ConsPlusNormal"/>
        <w:spacing w:before="220"/>
        <w:ind w:firstLine="540"/>
        <w:jc w:val="both"/>
      </w:pPr>
      <w:bookmarkStart w:id="82" w:name="P1954"/>
      <w:bookmarkEnd w:id="82"/>
      <w:r>
        <w:t>&lt;67&gt; Собрание законодательства Российской Федерации, 2002, N 44, ст. 4393; 2009, N 22, ст. 2725.</w:t>
      </w:r>
    </w:p>
    <w:p w:rsidR="00632C86" w:rsidRDefault="00632C86">
      <w:pPr>
        <w:pStyle w:val="ConsPlusNormal"/>
        <w:spacing w:before="220"/>
        <w:ind w:firstLine="540"/>
        <w:jc w:val="both"/>
      </w:pPr>
      <w:bookmarkStart w:id="83" w:name="P1955"/>
      <w:bookmarkEnd w:id="83"/>
      <w:r>
        <w:t>&lt;68&gt; Ведомости Съезда народных депутатов РСФСР и Верховного Совета РСФСР, 1990, N 27, ст. 351.</w:t>
      </w:r>
    </w:p>
    <w:p w:rsidR="00632C86" w:rsidRDefault="00632C86">
      <w:pPr>
        <w:pStyle w:val="ConsPlusNormal"/>
        <w:spacing w:before="220"/>
        <w:ind w:firstLine="540"/>
        <w:jc w:val="both"/>
      </w:pPr>
      <w:bookmarkStart w:id="84" w:name="P1956"/>
      <w:bookmarkEnd w:id="84"/>
      <w:r>
        <w:t>&lt;69&gt; Собрание актов Президента и Правительства Российской Федерации, 1993, N 39, ст. 3625.</w:t>
      </w:r>
    </w:p>
    <w:p w:rsidR="00632C86" w:rsidRDefault="00632C86">
      <w:pPr>
        <w:pStyle w:val="ConsPlusNormal"/>
        <w:spacing w:before="220"/>
        <w:ind w:firstLine="540"/>
        <w:jc w:val="both"/>
      </w:pPr>
      <w:bookmarkStart w:id="85" w:name="P1957"/>
      <w:bookmarkEnd w:id="85"/>
      <w:r>
        <w:t>&lt;70&gt; Собрание законодательства Российской Федерации, 1999, N 40, ст. 4856; 2001, N 9, ст. 868.</w:t>
      </w:r>
    </w:p>
    <w:p w:rsidR="00632C86" w:rsidRDefault="00632C86">
      <w:pPr>
        <w:pStyle w:val="ConsPlusNormal"/>
        <w:spacing w:before="220"/>
        <w:ind w:firstLine="540"/>
        <w:jc w:val="both"/>
      </w:pPr>
      <w:bookmarkStart w:id="86" w:name="P1958"/>
      <w:bookmarkEnd w:id="86"/>
      <w:r>
        <w:t>&lt;71&gt; Ведомости Съезда народных депутатов РСФСР и Верховного Совета РСФСР, 1990, N 27, ст. 351; Собрание законодательства Российской Федерации, 1998, N 15, ст. 1699.</w:t>
      </w:r>
    </w:p>
    <w:p w:rsidR="00632C86" w:rsidRDefault="00632C86">
      <w:pPr>
        <w:pStyle w:val="ConsPlusNormal"/>
        <w:spacing w:before="220"/>
        <w:ind w:firstLine="540"/>
        <w:jc w:val="both"/>
      </w:pPr>
      <w:bookmarkStart w:id="87" w:name="P1959"/>
      <w:bookmarkEnd w:id="87"/>
      <w:r>
        <w:t>&lt;72&gt; Ведомости Съезда народных депутатов РСФСР и Верховного Совета РСФСР, 1990, N 27, ст. 351; Собрание законодательства Российской Федерации, 1997, N 3, ст. 363.</w:t>
      </w:r>
    </w:p>
    <w:p w:rsidR="00632C86" w:rsidRDefault="00632C86">
      <w:pPr>
        <w:pStyle w:val="ConsPlusNormal"/>
        <w:spacing w:before="220"/>
        <w:ind w:firstLine="540"/>
        <w:jc w:val="both"/>
      </w:pPr>
      <w:bookmarkStart w:id="88" w:name="P1960"/>
      <w:bookmarkEnd w:id="88"/>
      <w:r>
        <w:t>&lt;73&gt; Ведомости Съезда народных депутатов РСФСР и Верховного Совета РСФСР, 1990, N 27, ст. 351; Ведомости Съезда народных депутатов Российской Федерации и Верховного Совета Российской Федерации, 1992, N 11, ст. 531.</w:t>
      </w:r>
    </w:p>
    <w:p w:rsidR="00632C86" w:rsidRDefault="00632C86">
      <w:pPr>
        <w:pStyle w:val="ConsPlusNormal"/>
        <w:spacing w:before="220"/>
        <w:ind w:firstLine="540"/>
        <w:jc w:val="both"/>
      </w:pPr>
      <w:bookmarkStart w:id="89" w:name="P1961"/>
      <w:bookmarkEnd w:id="89"/>
      <w:r>
        <w:t>&lt;74&gt; Собрание законодательства Российской Федерации, 2002, N 29, ст. 2975; 2003, N 17, ст. 1620.</w:t>
      </w:r>
    </w:p>
    <w:p w:rsidR="00632C86" w:rsidRDefault="00632C86">
      <w:pPr>
        <w:pStyle w:val="ConsPlusNormal"/>
        <w:spacing w:before="220"/>
        <w:ind w:firstLine="540"/>
        <w:jc w:val="both"/>
      </w:pPr>
      <w:bookmarkStart w:id="90" w:name="P1962"/>
      <w:bookmarkEnd w:id="90"/>
      <w:r>
        <w:t>&lt;75&gt; Собрание законодательства Российской Федерации, 2001, N 52, ст. 4920; 2009, N 30, ст. 3739.</w:t>
      </w:r>
    </w:p>
    <w:p w:rsidR="00632C86" w:rsidRDefault="00632C86">
      <w:pPr>
        <w:pStyle w:val="ConsPlusNormal"/>
        <w:spacing w:before="220"/>
        <w:ind w:firstLine="540"/>
        <w:jc w:val="both"/>
      </w:pPr>
      <w:bookmarkStart w:id="91" w:name="P1963"/>
      <w:bookmarkEnd w:id="91"/>
      <w:r>
        <w:t>&lt;76&gt; Собрание законодательства Российской Федерации, 2001, N 52, ст. 4920; 2009, N 30, ст. 3739.</w:t>
      </w:r>
    </w:p>
    <w:p w:rsidR="00632C86" w:rsidRDefault="00632C86">
      <w:pPr>
        <w:pStyle w:val="ConsPlusNormal"/>
        <w:spacing w:before="220"/>
        <w:ind w:firstLine="540"/>
        <w:jc w:val="both"/>
      </w:pPr>
      <w:bookmarkStart w:id="92" w:name="P1964"/>
      <w:bookmarkEnd w:id="92"/>
      <w:r>
        <w:t>&lt;77&gt; Собрание законодательства Российской Федерации, 2013, N 52, ст. 6965; 2014, N 2.</w:t>
      </w:r>
    </w:p>
    <w:p w:rsidR="00632C86" w:rsidRDefault="00632C86">
      <w:pPr>
        <w:pStyle w:val="ConsPlusNormal"/>
        <w:jc w:val="both"/>
      </w:pPr>
    </w:p>
    <w:p w:rsidR="00632C86" w:rsidRDefault="00632C86">
      <w:pPr>
        <w:pStyle w:val="ConsPlusTitle"/>
        <w:jc w:val="center"/>
        <w:outlineLvl w:val="2"/>
      </w:pPr>
      <w:r>
        <w:t>Коды исчисления педагогической деятельности для досрочного</w:t>
      </w:r>
    </w:p>
    <w:p w:rsidR="00632C86" w:rsidRDefault="00632C86">
      <w:pPr>
        <w:pStyle w:val="ConsPlusTitle"/>
        <w:jc w:val="center"/>
      </w:pPr>
      <w:r>
        <w:lastRenderedPageBreak/>
        <w:t>назначения трудовой пенсии по старости по основанию ЗП80ПД</w:t>
      </w:r>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lastRenderedPageBreak/>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Срок действия кода</w:t>
            </w:r>
          </w:p>
        </w:tc>
      </w:tr>
      <w:tr w:rsidR="00632C86">
        <w:tc>
          <w:tcPr>
            <w:tcW w:w="1051" w:type="dxa"/>
          </w:tcPr>
          <w:p w:rsidR="00632C86" w:rsidRDefault="00632C86">
            <w:pPr>
              <w:pStyle w:val="ConsPlusNormal"/>
              <w:jc w:val="center"/>
            </w:pPr>
            <w:r>
              <w:t>463</w:t>
            </w:r>
          </w:p>
        </w:tc>
        <w:tc>
          <w:tcPr>
            <w:tcW w:w="2564" w:type="dxa"/>
            <w:vMerge w:val="restart"/>
          </w:tcPr>
          <w:p w:rsidR="00632C86" w:rsidRDefault="00632C86">
            <w:pPr>
              <w:pStyle w:val="ConsPlusNormal"/>
            </w:pPr>
            <w:r>
              <w:t>Педагогическая деятельность в школах и других учреждениях для детей всех педагогических работников</w:t>
            </w:r>
          </w:p>
        </w:tc>
        <w:tc>
          <w:tcPr>
            <w:tcW w:w="8280" w:type="dxa"/>
          </w:tcPr>
          <w:p w:rsidR="00632C86" w:rsidRDefault="00632C86">
            <w:pPr>
              <w:pStyle w:val="ConsPlusNormal"/>
              <w:jc w:val="both"/>
            </w:pPr>
            <w:hyperlink r:id="rId465">
              <w:r>
                <w:rPr>
                  <w:color w:val="0000FF"/>
                </w:rPr>
                <w:t>Постановление</w:t>
              </w:r>
            </w:hyperlink>
            <w:r>
              <w:t xml:space="preserve"> Совета Министров РСФСР от 6 сентября 1991 г. N 463 "Об утверждении Списка профессий и должностей работников народного образования, педагогическая деятельность которых в школах и других учреждениях для детей дает право на пенсию за выслугу лет"</w:t>
            </w:r>
          </w:p>
        </w:tc>
        <w:tc>
          <w:tcPr>
            <w:tcW w:w="1708" w:type="dxa"/>
            <w:vMerge w:val="restart"/>
          </w:tcPr>
          <w:p w:rsidR="00632C86" w:rsidRDefault="00632C86">
            <w:pPr>
              <w:pStyle w:val="ConsPlusNormal"/>
              <w:jc w:val="center"/>
            </w:pPr>
            <w:r>
              <w:t>с 01.01.1996 по 31.12.2001</w:t>
            </w:r>
          </w:p>
        </w:tc>
      </w:tr>
      <w:tr w:rsidR="00632C86">
        <w:tc>
          <w:tcPr>
            <w:tcW w:w="1051" w:type="dxa"/>
          </w:tcPr>
          <w:p w:rsidR="00632C86" w:rsidRDefault="00632C86">
            <w:pPr>
              <w:pStyle w:val="ConsPlusNormal"/>
              <w:jc w:val="center"/>
            </w:pPr>
            <w:r>
              <w:t>1067</w:t>
            </w:r>
          </w:p>
        </w:tc>
        <w:tc>
          <w:tcPr>
            <w:tcW w:w="2564" w:type="dxa"/>
            <w:vMerge/>
          </w:tcPr>
          <w:p w:rsidR="00632C86" w:rsidRDefault="00632C86">
            <w:pPr>
              <w:pStyle w:val="ConsPlusNormal"/>
            </w:pPr>
          </w:p>
        </w:tc>
        <w:tc>
          <w:tcPr>
            <w:tcW w:w="8280" w:type="dxa"/>
          </w:tcPr>
          <w:p w:rsidR="00632C86" w:rsidRDefault="00632C86">
            <w:pPr>
              <w:pStyle w:val="ConsPlusNormal"/>
              <w:jc w:val="both"/>
            </w:pPr>
            <w:hyperlink r:id="rId466">
              <w:r>
                <w:rPr>
                  <w:color w:val="0000FF"/>
                </w:rPr>
                <w:t>Постановление</w:t>
              </w:r>
            </w:hyperlink>
            <w:r>
              <w:t xml:space="preserve"> Правительства Российской Федерации от 22 сентября 1999 г. N 1067 "Об утверждении Списка должностей, работа в которых засчитывается в выслугу, дающую право на пенсию за выслугу лет в связи с педагогической деятельностью в школах и других учреждениях для детей, и Правил исчисления сроков выслуги для назначения пенсии за выслугу лет в связи с педагогической деятельностью в школах и других учреждениях для детей"</w:t>
            </w:r>
          </w:p>
        </w:tc>
        <w:tc>
          <w:tcPr>
            <w:tcW w:w="1708" w:type="dxa"/>
            <w:vMerge/>
          </w:tcPr>
          <w:p w:rsidR="00632C86" w:rsidRDefault="00632C86">
            <w:pPr>
              <w:pStyle w:val="ConsPlusNormal"/>
            </w:pPr>
          </w:p>
        </w:tc>
      </w:tr>
      <w:tr w:rsidR="00632C86">
        <w:tc>
          <w:tcPr>
            <w:tcW w:w="1051" w:type="dxa"/>
          </w:tcPr>
          <w:p w:rsidR="00632C86" w:rsidRDefault="00632C86">
            <w:pPr>
              <w:pStyle w:val="ConsPlusNormal"/>
              <w:jc w:val="center"/>
            </w:pPr>
            <w:r>
              <w:t>781</w:t>
            </w:r>
          </w:p>
        </w:tc>
        <w:tc>
          <w:tcPr>
            <w:tcW w:w="2564" w:type="dxa"/>
          </w:tcPr>
          <w:p w:rsidR="00632C86" w:rsidRDefault="00632C86">
            <w:pPr>
              <w:pStyle w:val="ConsPlusNormal"/>
            </w:pPr>
          </w:p>
        </w:tc>
        <w:tc>
          <w:tcPr>
            <w:tcW w:w="8280" w:type="dxa"/>
          </w:tcPr>
          <w:p w:rsidR="00632C86" w:rsidRDefault="00632C86">
            <w:pPr>
              <w:pStyle w:val="ConsPlusNormal"/>
              <w:jc w:val="both"/>
            </w:pPr>
            <w:hyperlink r:id="rId467">
              <w:r>
                <w:rPr>
                  <w:color w:val="0000FF"/>
                </w:rPr>
                <w:t>Абзацы первый</w:t>
              </w:r>
            </w:hyperlink>
            <w:r>
              <w:t xml:space="preserve"> и </w:t>
            </w:r>
            <w:hyperlink r:id="rId468">
              <w:r>
                <w:rPr>
                  <w:color w:val="0000FF"/>
                </w:rPr>
                <w:t>второй пункта 2</w:t>
              </w:r>
            </w:hyperlink>
            <w:r>
              <w:t xml:space="preserve"> постановления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31.12.2014</w:t>
            </w:r>
          </w:p>
        </w:tc>
      </w:tr>
    </w:tbl>
    <w:p w:rsidR="00632C86" w:rsidRDefault="00632C86">
      <w:pPr>
        <w:pStyle w:val="ConsPlusNormal"/>
        <w:jc w:val="both"/>
      </w:pPr>
    </w:p>
    <w:p w:rsidR="00632C86" w:rsidRDefault="00632C86">
      <w:pPr>
        <w:pStyle w:val="ConsPlusTitle"/>
        <w:jc w:val="center"/>
        <w:outlineLvl w:val="2"/>
      </w:pPr>
      <w:r>
        <w:t>Коды исчисления лечебной и иной работы по охране</w:t>
      </w:r>
    </w:p>
    <w:p w:rsidR="00632C86" w:rsidRDefault="00632C86">
      <w:pPr>
        <w:pStyle w:val="ConsPlusTitle"/>
        <w:jc w:val="center"/>
      </w:pPr>
      <w:r>
        <w:t>здоровья населения для досрочного назначения трудовой пенсии</w:t>
      </w:r>
    </w:p>
    <w:p w:rsidR="00632C86" w:rsidRDefault="00632C86">
      <w:pPr>
        <w:pStyle w:val="ConsPlusTitle"/>
        <w:jc w:val="center"/>
      </w:pPr>
      <w:r>
        <w:t>по старости по основаниям ЗП81ГД, ЗП81СМ, ХИРУГД, ХИРУРСМ</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1"/>
        <w:gridCol w:w="2564"/>
        <w:gridCol w:w="8280"/>
        <w:gridCol w:w="1708"/>
      </w:tblGrid>
      <w:tr w:rsidR="00632C86">
        <w:tc>
          <w:tcPr>
            <w:tcW w:w="1051" w:type="dxa"/>
          </w:tcPr>
          <w:p w:rsidR="00632C86" w:rsidRDefault="00632C86">
            <w:pPr>
              <w:pStyle w:val="ConsPlusNormal"/>
              <w:jc w:val="center"/>
            </w:pPr>
            <w:r>
              <w:t>Код</w:t>
            </w:r>
          </w:p>
        </w:tc>
        <w:tc>
          <w:tcPr>
            <w:tcW w:w="2564" w:type="dxa"/>
          </w:tcPr>
          <w:p w:rsidR="00632C86" w:rsidRDefault="00632C86">
            <w:pPr>
              <w:pStyle w:val="ConsPlusNormal"/>
              <w:jc w:val="center"/>
            </w:pPr>
            <w:r>
              <w:t>Полное наименование</w:t>
            </w:r>
          </w:p>
        </w:tc>
        <w:tc>
          <w:tcPr>
            <w:tcW w:w="8280" w:type="dxa"/>
          </w:tcPr>
          <w:p w:rsidR="00632C86" w:rsidRDefault="00632C86">
            <w:pPr>
              <w:pStyle w:val="ConsPlusNormal"/>
              <w:jc w:val="center"/>
            </w:pPr>
            <w:r>
              <w:t>Акт законодательства</w:t>
            </w:r>
          </w:p>
        </w:tc>
        <w:tc>
          <w:tcPr>
            <w:tcW w:w="1708" w:type="dxa"/>
          </w:tcPr>
          <w:p w:rsidR="00632C86" w:rsidRDefault="00632C86">
            <w:pPr>
              <w:pStyle w:val="ConsPlusNormal"/>
              <w:jc w:val="center"/>
            </w:pPr>
            <w:r>
              <w:t>Срок действия кода</w:t>
            </w:r>
          </w:p>
        </w:tc>
      </w:tr>
      <w:tr w:rsidR="00632C86">
        <w:tc>
          <w:tcPr>
            <w:tcW w:w="1051" w:type="dxa"/>
          </w:tcPr>
          <w:p w:rsidR="00632C86" w:rsidRDefault="00632C86">
            <w:pPr>
              <w:pStyle w:val="ConsPlusNormal"/>
              <w:jc w:val="center"/>
            </w:pPr>
            <w:r>
              <w:t>464</w:t>
            </w:r>
          </w:p>
        </w:tc>
        <w:tc>
          <w:tcPr>
            <w:tcW w:w="2564" w:type="dxa"/>
            <w:tcBorders>
              <w:bottom w:val="nil"/>
            </w:tcBorders>
          </w:tcPr>
          <w:p w:rsidR="00632C86" w:rsidRDefault="00632C86">
            <w:pPr>
              <w:pStyle w:val="ConsPlusNormal"/>
            </w:pPr>
            <w:r>
              <w:t xml:space="preserve">Лечебная и иная работа по охране здоровья </w:t>
            </w:r>
            <w:r>
              <w:lastRenderedPageBreak/>
              <w:t>населения</w:t>
            </w:r>
          </w:p>
        </w:tc>
        <w:tc>
          <w:tcPr>
            <w:tcW w:w="8280" w:type="dxa"/>
          </w:tcPr>
          <w:p w:rsidR="00632C86" w:rsidRDefault="00632C86">
            <w:pPr>
              <w:pStyle w:val="ConsPlusNormal"/>
              <w:jc w:val="both"/>
            </w:pPr>
            <w:hyperlink r:id="rId469">
              <w:r>
                <w:rPr>
                  <w:color w:val="0000FF"/>
                </w:rPr>
                <w:t>Постановление</w:t>
              </w:r>
            </w:hyperlink>
            <w:r>
              <w:t xml:space="preserve"> Совета Министров РСФСР от 6 сентября 1991 г. N 464 "Об утверждении Списка профессий и должностей работников здравоохранения и санитарно-</w:t>
            </w:r>
            <w:r>
              <w:lastRenderedPageBreak/>
              <w:t>эпидемиологических учреждений, лечебная и иная работа которых по охране здоровья населения дает право на пенсию за выслугу лет"</w:t>
            </w:r>
          </w:p>
        </w:tc>
        <w:tc>
          <w:tcPr>
            <w:tcW w:w="1708" w:type="dxa"/>
            <w:tcBorders>
              <w:bottom w:val="nil"/>
            </w:tcBorders>
          </w:tcPr>
          <w:p w:rsidR="00632C86" w:rsidRDefault="00632C86">
            <w:pPr>
              <w:pStyle w:val="ConsPlusNormal"/>
              <w:jc w:val="center"/>
            </w:pPr>
            <w:r>
              <w:lastRenderedPageBreak/>
              <w:t>с 01.01.1996 по 31.12.2001</w:t>
            </w:r>
          </w:p>
        </w:tc>
      </w:tr>
      <w:tr w:rsidR="00632C86">
        <w:tc>
          <w:tcPr>
            <w:tcW w:w="1051" w:type="dxa"/>
          </w:tcPr>
          <w:p w:rsidR="00632C86" w:rsidRDefault="00632C86">
            <w:pPr>
              <w:pStyle w:val="ConsPlusNormal"/>
              <w:jc w:val="center"/>
            </w:pPr>
            <w:r>
              <w:lastRenderedPageBreak/>
              <w:t>1066</w:t>
            </w:r>
          </w:p>
        </w:tc>
        <w:tc>
          <w:tcPr>
            <w:tcW w:w="2564" w:type="dxa"/>
            <w:tcBorders>
              <w:top w:val="nil"/>
              <w:bottom w:val="nil"/>
            </w:tcBorders>
          </w:tcPr>
          <w:p w:rsidR="00632C86" w:rsidRDefault="00632C86">
            <w:pPr>
              <w:pStyle w:val="ConsPlusNormal"/>
            </w:pPr>
          </w:p>
        </w:tc>
        <w:tc>
          <w:tcPr>
            <w:tcW w:w="8280" w:type="dxa"/>
            <w:vAlign w:val="center"/>
          </w:tcPr>
          <w:p w:rsidR="00632C86" w:rsidRDefault="00632C86">
            <w:pPr>
              <w:pStyle w:val="ConsPlusNormal"/>
              <w:jc w:val="both"/>
            </w:pPr>
            <w:hyperlink r:id="rId470">
              <w:r>
                <w:rPr>
                  <w:color w:val="0000FF"/>
                </w:rPr>
                <w:t>Постановление</w:t>
              </w:r>
            </w:hyperlink>
            <w:r>
              <w:t xml:space="preserve"> Правительства Российской Федерации от 22 сентября 1999 г. N 1066 "Об утверждении Списка должностей, работа в которых засчитывается в выслугу, дающую право на пенсию за выслугу лет в связи с лечебной и иной работой по охране здоровья населения, и Правил исчисления сроков выслуги для назначения пенсии за выслугу лет в связи с лечебной и иной работой по охране здоровья населения"</w:t>
            </w:r>
          </w:p>
        </w:tc>
        <w:tc>
          <w:tcPr>
            <w:tcW w:w="1708" w:type="dxa"/>
            <w:tcBorders>
              <w:top w:val="nil"/>
            </w:tcBorders>
          </w:tcPr>
          <w:p w:rsidR="00632C86" w:rsidRDefault="00632C86">
            <w:pPr>
              <w:pStyle w:val="ConsPlusNormal"/>
            </w:pPr>
          </w:p>
        </w:tc>
      </w:tr>
      <w:tr w:rsidR="00632C86">
        <w:tc>
          <w:tcPr>
            <w:tcW w:w="1051" w:type="dxa"/>
          </w:tcPr>
          <w:p w:rsidR="00632C86" w:rsidRDefault="00632C86">
            <w:pPr>
              <w:pStyle w:val="ConsPlusNormal"/>
              <w:jc w:val="center"/>
            </w:pPr>
            <w:r>
              <w:t>781</w:t>
            </w:r>
          </w:p>
        </w:tc>
        <w:tc>
          <w:tcPr>
            <w:tcW w:w="2564" w:type="dxa"/>
            <w:tcBorders>
              <w:top w:val="nil"/>
            </w:tcBorders>
          </w:tcPr>
          <w:p w:rsidR="00632C86" w:rsidRDefault="00632C86">
            <w:pPr>
              <w:pStyle w:val="ConsPlusNormal"/>
            </w:pPr>
          </w:p>
        </w:tc>
        <w:tc>
          <w:tcPr>
            <w:tcW w:w="8280" w:type="dxa"/>
          </w:tcPr>
          <w:p w:rsidR="00632C86" w:rsidRDefault="00632C86">
            <w:pPr>
              <w:pStyle w:val="ConsPlusNormal"/>
              <w:jc w:val="both"/>
            </w:pPr>
            <w:hyperlink r:id="rId471">
              <w:r>
                <w:rPr>
                  <w:color w:val="0000FF"/>
                </w:rPr>
                <w:t>Абзацы третий</w:t>
              </w:r>
            </w:hyperlink>
            <w:r>
              <w:t xml:space="preserve"> и </w:t>
            </w:r>
            <w:hyperlink r:id="rId472">
              <w:r>
                <w:rPr>
                  <w:color w:val="0000FF"/>
                </w:rPr>
                <w:t>четвертый пункта 2</w:t>
              </w:r>
            </w:hyperlink>
            <w:r>
              <w:t xml:space="preserve"> постановления Правительства Российской Федерации от 29 октября 2002 г. N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"О трудовых пенсиях в Российской Федерации"</w:t>
            </w:r>
          </w:p>
        </w:tc>
        <w:tc>
          <w:tcPr>
            <w:tcW w:w="1708" w:type="dxa"/>
          </w:tcPr>
          <w:p w:rsidR="00632C86" w:rsidRDefault="00632C86">
            <w:pPr>
              <w:pStyle w:val="ConsPlusNormal"/>
              <w:jc w:val="center"/>
            </w:pPr>
            <w:r>
              <w:t>с 01.01.2002 по 31.12.2014</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jc w:val="center"/>
        <w:outlineLvl w:val="2"/>
      </w:pPr>
      <w:bookmarkStart w:id="93" w:name="P2005"/>
      <w:bookmarkEnd w:id="93"/>
      <w:r>
        <w:t>Справочник "Виды документов, удостоверяющих личность"</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581"/>
        <w:gridCol w:w="2630"/>
        <w:gridCol w:w="5257"/>
      </w:tblGrid>
      <w:tr w:rsidR="00632C86">
        <w:tc>
          <w:tcPr>
            <w:tcW w:w="600" w:type="dxa"/>
          </w:tcPr>
          <w:p w:rsidR="00632C86" w:rsidRDefault="00632C86">
            <w:pPr>
              <w:pStyle w:val="ConsPlusNormal"/>
              <w:jc w:val="center"/>
            </w:pPr>
            <w:r>
              <w:t>N п/п</w:t>
            </w:r>
          </w:p>
        </w:tc>
        <w:tc>
          <w:tcPr>
            <w:tcW w:w="581" w:type="dxa"/>
          </w:tcPr>
          <w:p w:rsidR="00632C86" w:rsidRDefault="00632C86">
            <w:pPr>
              <w:pStyle w:val="ConsPlusNormal"/>
              <w:jc w:val="center"/>
            </w:pPr>
            <w:r>
              <w:t>Код</w:t>
            </w:r>
          </w:p>
        </w:tc>
        <w:tc>
          <w:tcPr>
            <w:tcW w:w="2630" w:type="dxa"/>
          </w:tcPr>
          <w:p w:rsidR="00632C86" w:rsidRDefault="00632C86">
            <w:pPr>
              <w:pStyle w:val="ConsPlusNormal"/>
              <w:jc w:val="center"/>
            </w:pPr>
            <w:r>
              <w:t>Наименование кода</w:t>
            </w:r>
          </w:p>
        </w:tc>
        <w:tc>
          <w:tcPr>
            <w:tcW w:w="5257" w:type="dxa"/>
          </w:tcPr>
          <w:p w:rsidR="00632C86" w:rsidRDefault="00632C86">
            <w:pPr>
              <w:pStyle w:val="ConsPlusNormal"/>
              <w:jc w:val="center"/>
            </w:pPr>
            <w:r>
              <w:t>Наименование документа</w:t>
            </w:r>
          </w:p>
        </w:tc>
      </w:tr>
      <w:tr w:rsidR="00632C86">
        <w:tc>
          <w:tcPr>
            <w:tcW w:w="600" w:type="dxa"/>
          </w:tcPr>
          <w:p w:rsidR="00632C86" w:rsidRDefault="00632C86">
            <w:pPr>
              <w:pStyle w:val="ConsPlusNormal"/>
            </w:pPr>
            <w:r>
              <w:t>1.</w:t>
            </w:r>
          </w:p>
        </w:tc>
        <w:tc>
          <w:tcPr>
            <w:tcW w:w="581" w:type="dxa"/>
          </w:tcPr>
          <w:p w:rsidR="00632C86" w:rsidRDefault="00632C86">
            <w:pPr>
              <w:pStyle w:val="ConsPlusNormal"/>
              <w:jc w:val="center"/>
            </w:pPr>
            <w:r>
              <w:t>21</w:t>
            </w:r>
          </w:p>
        </w:tc>
        <w:tc>
          <w:tcPr>
            <w:tcW w:w="2630" w:type="dxa"/>
          </w:tcPr>
          <w:p w:rsidR="00632C86" w:rsidRDefault="00632C86">
            <w:pPr>
              <w:pStyle w:val="ConsPlusNormal"/>
            </w:pPr>
            <w:r>
              <w:t>ПАСПОРТ РОССИИ</w:t>
            </w:r>
          </w:p>
        </w:tc>
        <w:tc>
          <w:tcPr>
            <w:tcW w:w="5257" w:type="dxa"/>
          </w:tcPr>
          <w:p w:rsidR="00632C86" w:rsidRDefault="00632C86">
            <w:pPr>
              <w:pStyle w:val="ConsPlusNormal"/>
            </w:pPr>
            <w:r>
              <w:t>Паспорт гражданина Российской Федерации</w:t>
            </w:r>
          </w:p>
        </w:tc>
      </w:tr>
      <w:tr w:rsidR="00632C86">
        <w:tc>
          <w:tcPr>
            <w:tcW w:w="600" w:type="dxa"/>
          </w:tcPr>
          <w:p w:rsidR="00632C86" w:rsidRDefault="00632C86">
            <w:pPr>
              <w:pStyle w:val="ConsPlusNormal"/>
            </w:pPr>
            <w:r>
              <w:t>2.</w:t>
            </w:r>
          </w:p>
        </w:tc>
        <w:tc>
          <w:tcPr>
            <w:tcW w:w="581" w:type="dxa"/>
          </w:tcPr>
          <w:p w:rsidR="00632C86" w:rsidRDefault="00632C86">
            <w:pPr>
              <w:pStyle w:val="ConsPlusNormal"/>
              <w:jc w:val="center"/>
            </w:pPr>
            <w:r>
              <w:t>1</w:t>
            </w:r>
          </w:p>
        </w:tc>
        <w:tc>
          <w:tcPr>
            <w:tcW w:w="2630" w:type="dxa"/>
          </w:tcPr>
          <w:p w:rsidR="00632C86" w:rsidRDefault="00632C86">
            <w:pPr>
              <w:pStyle w:val="ConsPlusNormal"/>
            </w:pPr>
            <w:r>
              <w:t>ПАСПОРТ</w:t>
            </w:r>
          </w:p>
        </w:tc>
        <w:tc>
          <w:tcPr>
            <w:tcW w:w="5257" w:type="dxa"/>
          </w:tcPr>
          <w:p w:rsidR="00632C86" w:rsidRDefault="00632C86">
            <w:pPr>
              <w:pStyle w:val="ConsPlusNormal"/>
            </w:pPr>
            <w:r>
              <w:t>Паспорт гражданина СССР</w:t>
            </w:r>
          </w:p>
        </w:tc>
      </w:tr>
      <w:tr w:rsidR="00632C86">
        <w:tc>
          <w:tcPr>
            <w:tcW w:w="600" w:type="dxa"/>
          </w:tcPr>
          <w:p w:rsidR="00632C86" w:rsidRDefault="00632C86">
            <w:pPr>
              <w:pStyle w:val="ConsPlusNormal"/>
            </w:pPr>
            <w:r>
              <w:t>3.</w:t>
            </w:r>
          </w:p>
        </w:tc>
        <w:tc>
          <w:tcPr>
            <w:tcW w:w="581" w:type="dxa"/>
          </w:tcPr>
          <w:p w:rsidR="00632C86" w:rsidRDefault="00632C86">
            <w:pPr>
              <w:pStyle w:val="ConsPlusNormal"/>
              <w:jc w:val="center"/>
            </w:pPr>
            <w:r>
              <w:t>22</w:t>
            </w:r>
          </w:p>
        </w:tc>
        <w:tc>
          <w:tcPr>
            <w:tcW w:w="2630" w:type="dxa"/>
          </w:tcPr>
          <w:p w:rsidR="00632C86" w:rsidRDefault="00632C86">
            <w:pPr>
              <w:pStyle w:val="ConsPlusNormal"/>
            </w:pPr>
            <w:r>
              <w:t>ЗГПАСПОРТРФ</w:t>
            </w:r>
          </w:p>
        </w:tc>
        <w:tc>
          <w:tcPr>
            <w:tcW w:w="5257" w:type="dxa"/>
          </w:tcPr>
          <w:p w:rsidR="00632C86" w:rsidRDefault="00632C86">
            <w:pPr>
              <w:pStyle w:val="ConsPlusNormal"/>
            </w:pPr>
            <w:r>
              <w:t>Загранпаспорт гражданина Российской Федерации</w:t>
            </w:r>
          </w:p>
        </w:tc>
      </w:tr>
      <w:tr w:rsidR="00632C86">
        <w:tc>
          <w:tcPr>
            <w:tcW w:w="600" w:type="dxa"/>
          </w:tcPr>
          <w:p w:rsidR="00632C86" w:rsidRDefault="00632C86">
            <w:pPr>
              <w:pStyle w:val="ConsPlusNormal"/>
            </w:pPr>
            <w:r>
              <w:t>4.</w:t>
            </w:r>
          </w:p>
        </w:tc>
        <w:tc>
          <w:tcPr>
            <w:tcW w:w="581" w:type="dxa"/>
          </w:tcPr>
          <w:p w:rsidR="00632C86" w:rsidRDefault="00632C86">
            <w:pPr>
              <w:pStyle w:val="ConsPlusNormal"/>
              <w:jc w:val="center"/>
            </w:pPr>
            <w:r>
              <w:t>3</w:t>
            </w:r>
          </w:p>
        </w:tc>
        <w:tc>
          <w:tcPr>
            <w:tcW w:w="2630" w:type="dxa"/>
          </w:tcPr>
          <w:p w:rsidR="00632C86" w:rsidRDefault="00632C86">
            <w:pPr>
              <w:pStyle w:val="ConsPlusNormal"/>
            </w:pPr>
            <w:r>
              <w:t>СВИД О РОЖД</w:t>
            </w:r>
          </w:p>
        </w:tc>
        <w:tc>
          <w:tcPr>
            <w:tcW w:w="5257" w:type="dxa"/>
          </w:tcPr>
          <w:p w:rsidR="00632C86" w:rsidRDefault="00632C86">
            <w:pPr>
              <w:pStyle w:val="ConsPlusNormal"/>
            </w:pPr>
            <w:r>
              <w:t>Свидетельство о рождении</w:t>
            </w:r>
          </w:p>
        </w:tc>
      </w:tr>
      <w:tr w:rsidR="00632C86">
        <w:tc>
          <w:tcPr>
            <w:tcW w:w="600" w:type="dxa"/>
          </w:tcPr>
          <w:p w:rsidR="00632C86" w:rsidRDefault="00632C86">
            <w:pPr>
              <w:pStyle w:val="ConsPlusNormal"/>
            </w:pPr>
            <w:r>
              <w:t>5.</w:t>
            </w:r>
          </w:p>
        </w:tc>
        <w:tc>
          <w:tcPr>
            <w:tcW w:w="581" w:type="dxa"/>
          </w:tcPr>
          <w:p w:rsidR="00632C86" w:rsidRDefault="00632C86">
            <w:pPr>
              <w:pStyle w:val="ConsPlusNormal"/>
              <w:jc w:val="center"/>
            </w:pPr>
            <w:r>
              <w:t>24</w:t>
            </w:r>
          </w:p>
        </w:tc>
        <w:tc>
          <w:tcPr>
            <w:tcW w:w="2630" w:type="dxa"/>
          </w:tcPr>
          <w:p w:rsidR="00632C86" w:rsidRDefault="00632C86">
            <w:pPr>
              <w:pStyle w:val="ConsPlusNormal"/>
            </w:pPr>
            <w:r>
              <w:t>УДОСТ ОФИЦЕРА</w:t>
            </w:r>
          </w:p>
        </w:tc>
        <w:tc>
          <w:tcPr>
            <w:tcW w:w="5257" w:type="dxa"/>
          </w:tcPr>
          <w:p w:rsidR="00632C86" w:rsidRDefault="00632C86">
            <w:pPr>
              <w:pStyle w:val="ConsPlusNormal"/>
            </w:pPr>
            <w:r>
              <w:t>Удостоверение личности офицера (военнослужащего) (с 2004 года)</w:t>
            </w:r>
          </w:p>
        </w:tc>
      </w:tr>
      <w:tr w:rsidR="00632C86">
        <w:tc>
          <w:tcPr>
            <w:tcW w:w="600" w:type="dxa"/>
          </w:tcPr>
          <w:p w:rsidR="00632C86" w:rsidRDefault="00632C86">
            <w:pPr>
              <w:pStyle w:val="ConsPlusNormal"/>
            </w:pPr>
            <w:r>
              <w:t>6.</w:t>
            </w:r>
          </w:p>
        </w:tc>
        <w:tc>
          <w:tcPr>
            <w:tcW w:w="581" w:type="dxa"/>
          </w:tcPr>
          <w:p w:rsidR="00632C86" w:rsidRDefault="00632C86">
            <w:pPr>
              <w:pStyle w:val="ConsPlusNormal"/>
              <w:jc w:val="center"/>
            </w:pPr>
            <w:r>
              <w:t>5</w:t>
            </w:r>
          </w:p>
        </w:tc>
        <w:tc>
          <w:tcPr>
            <w:tcW w:w="2630" w:type="dxa"/>
          </w:tcPr>
          <w:p w:rsidR="00632C86" w:rsidRDefault="00632C86">
            <w:pPr>
              <w:pStyle w:val="ConsPlusNormal"/>
            </w:pPr>
            <w:r>
              <w:t>СПРАВКА ОБ ОСВ</w:t>
            </w:r>
          </w:p>
        </w:tc>
        <w:tc>
          <w:tcPr>
            <w:tcW w:w="5257" w:type="dxa"/>
          </w:tcPr>
          <w:p w:rsidR="00632C86" w:rsidRDefault="00632C86">
            <w:pPr>
              <w:pStyle w:val="ConsPlusNormal"/>
            </w:pPr>
            <w:r>
              <w:t>Справка об освобождении из места лишения свободы</w:t>
            </w:r>
          </w:p>
        </w:tc>
      </w:tr>
      <w:tr w:rsidR="00632C86">
        <w:tc>
          <w:tcPr>
            <w:tcW w:w="600" w:type="dxa"/>
          </w:tcPr>
          <w:p w:rsidR="00632C86" w:rsidRDefault="00632C86">
            <w:pPr>
              <w:pStyle w:val="ConsPlusNormal"/>
            </w:pPr>
            <w:r>
              <w:t>7.</w:t>
            </w:r>
          </w:p>
        </w:tc>
        <w:tc>
          <w:tcPr>
            <w:tcW w:w="581" w:type="dxa"/>
          </w:tcPr>
          <w:p w:rsidR="00632C86" w:rsidRDefault="00632C86">
            <w:pPr>
              <w:pStyle w:val="ConsPlusNormal"/>
              <w:jc w:val="center"/>
            </w:pPr>
            <w:r>
              <w:t>7</w:t>
            </w:r>
          </w:p>
        </w:tc>
        <w:tc>
          <w:tcPr>
            <w:tcW w:w="2630" w:type="dxa"/>
          </w:tcPr>
          <w:p w:rsidR="00632C86" w:rsidRDefault="00632C86">
            <w:pPr>
              <w:pStyle w:val="ConsPlusNormal"/>
            </w:pPr>
            <w:r>
              <w:t>ВОЕННЫЙ БИЛЕТ</w:t>
            </w:r>
          </w:p>
        </w:tc>
        <w:tc>
          <w:tcPr>
            <w:tcW w:w="5257" w:type="dxa"/>
          </w:tcPr>
          <w:p w:rsidR="00632C86" w:rsidRDefault="00632C86">
            <w:pPr>
              <w:pStyle w:val="ConsPlusNormal"/>
            </w:pPr>
            <w:r>
              <w:t>Военный билет солдата (матроса, сержанта, старшины)</w:t>
            </w:r>
          </w:p>
        </w:tc>
      </w:tr>
      <w:tr w:rsidR="00632C86">
        <w:tc>
          <w:tcPr>
            <w:tcW w:w="600" w:type="dxa"/>
          </w:tcPr>
          <w:p w:rsidR="00632C86" w:rsidRDefault="00632C86">
            <w:pPr>
              <w:pStyle w:val="ConsPlusNormal"/>
            </w:pPr>
            <w:r>
              <w:t>8.</w:t>
            </w:r>
          </w:p>
        </w:tc>
        <w:tc>
          <w:tcPr>
            <w:tcW w:w="581" w:type="dxa"/>
          </w:tcPr>
          <w:p w:rsidR="00632C86" w:rsidRDefault="00632C86">
            <w:pPr>
              <w:pStyle w:val="ConsPlusNormal"/>
              <w:jc w:val="center"/>
            </w:pPr>
            <w:r>
              <w:t>9</w:t>
            </w:r>
          </w:p>
        </w:tc>
        <w:tc>
          <w:tcPr>
            <w:tcW w:w="2630" w:type="dxa"/>
          </w:tcPr>
          <w:p w:rsidR="00632C86" w:rsidRDefault="00632C86">
            <w:pPr>
              <w:pStyle w:val="ConsPlusNormal"/>
            </w:pPr>
            <w:r>
              <w:t>ДИППАСПОРТ РФ</w:t>
            </w:r>
          </w:p>
        </w:tc>
        <w:tc>
          <w:tcPr>
            <w:tcW w:w="5257" w:type="dxa"/>
          </w:tcPr>
          <w:p w:rsidR="00632C86" w:rsidRDefault="00632C86">
            <w:pPr>
              <w:pStyle w:val="ConsPlusNormal"/>
            </w:pPr>
            <w:r>
              <w:t>Дипломатический паспорт гражданина Российской Федерации</w:t>
            </w:r>
          </w:p>
        </w:tc>
      </w:tr>
      <w:tr w:rsidR="00632C86">
        <w:tc>
          <w:tcPr>
            <w:tcW w:w="600" w:type="dxa"/>
          </w:tcPr>
          <w:p w:rsidR="00632C86" w:rsidRDefault="00632C86">
            <w:pPr>
              <w:pStyle w:val="ConsPlusNormal"/>
            </w:pPr>
            <w:r>
              <w:t>9.</w:t>
            </w:r>
          </w:p>
        </w:tc>
        <w:tc>
          <w:tcPr>
            <w:tcW w:w="581" w:type="dxa"/>
          </w:tcPr>
          <w:p w:rsidR="00632C86" w:rsidRDefault="00632C86">
            <w:pPr>
              <w:pStyle w:val="ConsPlusNormal"/>
              <w:jc w:val="center"/>
            </w:pPr>
            <w:r>
              <w:t>28</w:t>
            </w:r>
          </w:p>
        </w:tc>
        <w:tc>
          <w:tcPr>
            <w:tcW w:w="2630" w:type="dxa"/>
          </w:tcPr>
          <w:p w:rsidR="00632C86" w:rsidRDefault="00632C86">
            <w:pPr>
              <w:pStyle w:val="ConsPlusNormal"/>
            </w:pPr>
            <w:r>
              <w:t>СЛУЖ ПАСПОРТ</w:t>
            </w:r>
          </w:p>
        </w:tc>
        <w:tc>
          <w:tcPr>
            <w:tcW w:w="5257" w:type="dxa"/>
          </w:tcPr>
          <w:p w:rsidR="00632C86" w:rsidRDefault="00632C86">
            <w:pPr>
              <w:pStyle w:val="ConsPlusNormal"/>
            </w:pPr>
            <w:r>
              <w:t>Служебный паспорт</w:t>
            </w:r>
          </w:p>
        </w:tc>
      </w:tr>
      <w:tr w:rsidR="00632C86">
        <w:tc>
          <w:tcPr>
            <w:tcW w:w="600" w:type="dxa"/>
          </w:tcPr>
          <w:p w:rsidR="00632C86" w:rsidRDefault="00632C86">
            <w:pPr>
              <w:pStyle w:val="ConsPlusNormal"/>
            </w:pPr>
            <w:r>
              <w:t>10.</w:t>
            </w:r>
          </w:p>
        </w:tc>
        <w:tc>
          <w:tcPr>
            <w:tcW w:w="581" w:type="dxa"/>
          </w:tcPr>
          <w:p w:rsidR="00632C86" w:rsidRDefault="00632C86">
            <w:pPr>
              <w:pStyle w:val="ConsPlusNormal"/>
              <w:jc w:val="center"/>
            </w:pPr>
            <w:r>
              <w:t>10</w:t>
            </w:r>
          </w:p>
        </w:tc>
        <w:tc>
          <w:tcPr>
            <w:tcW w:w="2630" w:type="dxa"/>
          </w:tcPr>
          <w:p w:rsidR="00632C86" w:rsidRDefault="00632C86">
            <w:pPr>
              <w:pStyle w:val="ConsPlusNormal"/>
            </w:pPr>
            <w:r>
              <w:t>ИНПАСПОРТ</w:t>
            </w:r>
          </w:p>
        </w:tc>
        <w:tc>
          <w:tcPr>
            <w:tcW w:w="5257" w:type="dxa"/>
          </w:tcPr>
          <w:p w:rsidR="00632C86" w:rsidRDefault="00632C86">
            <w:pPr>
              <w:pStyle w:val="ConsPlusNormal"/>
            </w:pPr>
            <w:r>
              <w:t>Паспорт иностранного гражданина (ранее иностранный паспорт)</w:t>
            </w:r>
          </w:p>
        </w:tc>
      </w:tr>
      <w:tr w:rsidR="00632C86">
        <w:tc>
          <w:tcPr>
            <w:tcW w:w="600" w:type="dxa"/>
          </w:tcPr>
          <w:p w:rsidR="00632C86" w:rsidRDefault="00632C86">
            <w:pPr>
              <w:pStyle w:val="ConsPlusNormal"/>
            </w:pPr>
            <w:r>
              <w:t>11.</w:t>
            </w:r>
          </w:p>
        </w:tc>
        <w:tc>
          <w:tcPr>
            <w:tcW w:w="581" w:type="dxa"/>
          </w:tcPr>
          <w:p w:rsidR="00632C86" w:rsidRDefault="00632C86">
            <w:pPr>
              <w:pStyle w:val="ConsPlusNormal"/>
              <w:jc w:val="center"/>
            </w:pPr>
            <w:r>
              <w:t>11</w:t>
            </w:r>
          </w:p>
        </w:tc>
        <w:tc>
          <w:tcPr>
            <w:tcW w:w="2630" w:type="dxa"/>
          </w:tcPr>
          <w:p w:rsidR="00632C86" w:rsidRDefault="00632C86">
            <w:pPr>
              <w:pStyle w:val="ConsPlusNormal"/>
            </w:pPr>
            <w:r>
              <w:t>СВИД БЕЖЕНЦА</w:t>
            </w:r>
          </w:p>
        </w:tc>
        <w:tc>
          <w:tcPr>
            <w:tcW w:w="5257" w:type="dxa"/>
          </w:tcPr>
          <w:p w:rsidR="00632C86" w:rsidRDefault="00632C86">
            <w:pPr>
              <w:pStyle w:val="ConsPlusNormal"/>
            </w:pPr>
            <w:r>
              <w:t>Свидетельство о регистрации ходатайства о признании иммигранта беженцем по существу</w:t>
            </w:r>
          </w:p>
        </w:tc>
      </w:tr>
      <w:tr w:rsidR="00632C86">
        <w:tc>
          <w:tcPr>
            <w:tcW w:w="600" w:type="dxa"/>
          </w:tcPr>
          <w:p w:rsidR="00632C86" w:rsidRDefault="00632C86">
            <w:pPr>
              <w:pStyle w:val="ConsPlusNormal"/>
            </w:pPr>
            <w:r>
              <w:t>12.</w:t>
            </w:r>
          </w:p>
        </w:tc>
        <w:tc>
          <w:tcPr>
            <w:tcW w:w="581" w:type="dxa"/>
          </w:tcPr>
          <w:p w:rsidR="00632C86" w:rsidRDefault="00632C86">
            <w:pPr>
              <w:pStyle w:val="ConsPlusNormal"/>
              <w:jc w:val="center"/>
            </w:pPr>
            <w:r>
              <w:t>12</w:t>
            </w:r>
          </w:p>
        </w:tc>
        <w:tc>
          <w:tcPr>
            <w:tcW w:w="2630" w:type="dxa"/>
          </w:tcPr>
          <w:p w:rsidR="00632C86" w:rsidRDefault="00632C86">
            <w:pPr>
              <w:pStyle w:val="ConsPlusNormal"/>
            </w:pPr>
            <w:r>
              <w:t>ВИД НА ЖИТЕЛЬ</w:t>
            </w:r>
          </w:p>
        </w:tc>
        <w:tc>
          <w:tcPr>
            <w:tcW w:w="5257" w:type="dxa"/>
          </w:tcPr>
          <w:p w:rsidR="00632C86" w:rsidRDefault="00632C86">
            <w:pPr>
              <w:pStyle w:val="ConsPlusNormal"/>
            </w:pPr>
            <w:r>
              <w:t>Вид на жительство</w:t>
            </w:r>
          </w:p>
        </w:tc>
      </w:tr>
      <w:tr w:rsidR="00632C86">
        <w:tc>
          <w:tcPr>
            <w:tcW w:w="600" w:type="dxa"/>
          </w:tcPr>
          <w:p w:rsidR="00632C86" w:rsidRDefault="00632C86">
            <w:pPr>
              <w:pStyle w:val="ConsPlusNormal"/>
            </w:pPr>
            <w:r>
              <w:t>13.</w:t>
            </w:r>
          </w:p>
        </w:tc>
        <w:tc>
          <w:tcPr>
            <w:tcW w:w="581" w:type="dxa"/>
          </w:tcPr>
          <w:p w:rsidR="00632C86" w:rsidRDefault="00632C86">
            <w:pPr>
              <w:pStyle w:val="ConsPlusNormal"/>
              <w:jc w:val="center"/>
            </w:pPr>
            <w:r>
              <w:t>13</w:t>
            </w:r>
          </w:p>
        </w:tc>
        <w:tc>
          <w:tcPr>
            <w:tcW w:w="2630" w:type="dxa"/>
          </w:tcPr>
          <w:p w:rsidR="00632C86" w:rsidRDefault="00632C86">
            <w:pPr>
              <w:pStyle w:val="ConsPlusNormal"/>
            </w:pPr>
            <w:r>
              <w:t>УДОСТ БЕЖЕНЦА</w:t>
            </w:r>
          </w:p>
        </w:tc>
        <w:tc>
          <w:tcPr>
            <w:tcW w:w="5257" w:type="dxa"/>
          </w:tcPr>
          <w:p w:rsidR="00632C86" w:rsidRDefault="00632C86">
            <w:pPr>
              <w:pStyle w:val="ConsPlusNormal"/>
            </w:pPr>
            <w:r>
              <w:t>Удостоверение беженца в Российской Федерации</w:t>
            </w:r>
          </w:p>
        </w:tc>
      </w:tr>
      <w:tr w:rsidR="00632C86">
        <w:tc>
          <w:tcPr>
            <w:tcW w:w="600" w:type="dxa"/>
          </w:tcPr>
          <w:p w:rsidR="00632C86" w:rsidRDefault="00632C86">
            <w:pPr>
              <w:pStyle w:val="ConsPlusNormal"/>
            </w:pPr>
            <w:r>
              <w:t>14.</w:t>
            </w:r>
          </w:p>
        </w:tc>
        <w:tc>
          <w:tcPr>
            <w:tcW w:w="581" w:type="dxa"/>
          </w:tcPr>
          <w:p w:rsidR="00632C86" w:rsidRDefault="00632C86">
            <w:pPr>
              <w:pStyle w:val="ConsPlusNormal"/>
              <w:jc w:val="center"/>
            </w:pPr>
            <w:r>
              <w:t>14</w:t>
            </w:r>
          </w:p>
        </w:tc>
        <w:tc>
          <w:tcPr>
            <w:tcW w:w="2630" w:type="dxa"/>
          </w:tcPr>
          <w:p w:rsidR="00632C86" w:rsidRDefault="00632C86">
            <w:pPr>
              <w:pStyle w:val="ConsPlusNormal"/>
            </w:pPr>
            <w:r>
              <w:t>ВРЕМ УДОСТ</w:t>
            </w:r>
          </w:p>
        </w:tc>
        <w:tc>
          <w:tcPr>
            <w:tcW w:w="5257" w:type="dxa"/>
          </w:tcPr>
          <w:p w:rsidR="00632C86" w:rsidRDefault="00632C86">
            <w:pPr>
              <w:pStyle w:val="ConsPlusNormal"/>
            </w:pPr>
            <w:r>
              <w:t>Временное удостоверение личности гражданина Российской Федерации (форма N 2П)</w:t>
            </w:r>
          </w:p>
        </w:tc>
      </w:tr>
      <w:tr w:rsidR="00632C86">
        <w:tc>
          <w:tcPr>
            <w:tcW w:w="600" w:type="dxa"/>
          </w:tcPr>
          <w:p w:rsidR="00632C86" w:rsidRDefault="00632C86">
            <w:pPr>
              <w:pStyle w:val="ConsPlusNormal"/>
            </w:pPr>
            <w:r>
              <w:t>15.</w:t>
            </w:r>
          </w:p>
        </w:tc>
        <w:tc>
          <w:tcPr>
            <w:tcW w:w="581" w:type="dxa"/>
          </w:tcPr>
          <w:p w:rsidR="00632C86" w:rsidRDefault="00632C86">
            <w:pPr>
              <w:pStyle w:val="ConsPlusNormal"/>
              <w:jc w:val="center"/>
            </w:pPr>
            <w:r>
              <w:t>26</w:t>
            </w:r>
          </w:p>
        </w:tc>
        <w:tc>
          <w:tcPr>
            <w:tcW w:w="2630" w:type="dxa"/>
          </w:tcPr>
          <w:p w:rsidR="00632C86" w:rsidRDefault="00632C86">
            <w:pPr>
              <w:pStyle w:val="ConsPlusNormal"/>
            </w:pPr>
            <w:r>
              <w:t>ПАСПОРТ МОРЯКА</w:t>
            </w:r>
          </w:p>
        </w:tc>
        <w:tc>
          <w:tcPr>
            <w:tcW w:w="5257" w:type="dxa"/>
          </w:tcPr>
          <w:p w:rsidR="00632C86" w:rsidRDefault="00632C86">
            <w:pPr>
              <w:pStyle w:val="ConsPlusNormal"/>
            </w:pPr>
            <w:r>
              <w:t>Удостоверение личности моряка, паспорт моряка (с 1997 года)</w:t>
            </w:r>
          </w:p>
        </w:tc>
      </w:tr>
      <w:tr w:rsidR="00632C86">
        <w:tc>
          <w:tcPr>
            <w:tcW w:w="600" w:type="dxa"/>
          </w:tcPr>
          <w:p w:rsidR="00632C86" w:rsidRDefault="00632C86">
            <w:pPr>
              <w:pStyle w:val="ConsPlusNormal"/>
            </w:pPr>
            <w:r>
              <w:t>16.</w:t>
            </w:r>
          </w:p>
        </w:tc>
        <w:tc>
          <w:tcPr>
            <w:tcW w:w="581" w:type="dxa"/>
          </w:tcPr>
          <w:p w:rsidR="00632C86" w:rsidRDefault="00632C86">
            <w:pPr>
              <w:pStyle w:val="ConsPlusNormal"/>
              <w:jc w:val="center"/>
            </w:pPr>
            <w:r>
              <w:t>27</w:t>
            </w:r>
          </w:p>
        </w:tc>
        <w:tc>
          <w:tcPr>
            <w:tcW w:w="2630" w:type="dxa"/>
          </w:tcPr>
          <w:p w:rsidR="00632C86" w:rsidRDefault="00632C86">
            <w:pPr>
              <w:pStyle w:val="ConsPlusNormal"/>
            </w:pPr>
            <w:r>
              <w:t>ВОЕН БИЛЕТ ОЗ</w:t>
            </w:r>
          </w:p>
        </w:tc>
        <w:tc>
          <w:tcPr>
            <w:tcW w:w="5257" w:type="dxa"/>
          </w:tcPr>
          <w:p w:rsidR="00632C86" w:rsidRDefault="00632C86">
            <w:pPr>
              <w:pStyle w:val="ConsPlusNormal"/>
            </w:pPr>
            <w:r>
              <w:t>Военный билет офицера запаса</w:t>
            </w:r>
          </w:p>
        </w:tc>
      </w:tr>
      <w:tr w:rsidR="00632C86">
        <w:tc>
          <w:tcPr>
            <w:tcW w:w="600" w:type="dxa"/>
          </w:tcPr>
          <w:p w:rsidR="00632C86" w:rsidRDefault="00632C86">
            <w:pPr>
              <w:pStyle w:val="ConsPlusNormal"/>
            </w:pPr>
            <w:r>
              <w:t>17.</w:t>
            </w:r>
          </w:p>
        </w:tc>
        <w:tc>
          <w:tcPr>
            <w:tcW w:w="581" w:type="dxa"/>
          </w:tcPr>
          <w:p w:rsidR="00632C86" w:rsidRDefault="00632C86">
            <w:pPr>
              <w:pStyle w:val="ConsPlusNormal"/>
              <w:jc w:val="center"/>
            </w:pPr>
            <w:r>
              <w:t>8</w:t>
            </w:r>
          </w:p>
        </w:tc>
        <w:tc>
          <w:tcPr>
            <w:tcW w:w="2630" w:type="dxa"/>
          </w:tcPr>
          <w:p w:rsidR="00632C86" w:rsidRDefault="00632C86">
            <w:pPr>
              <w:pStyle w:val="ConsPlusNormal"/>
            </w:pPr>
            <w:r>
              <w:t>ВРУДВБ</w:t>
            </w:r>
          </w:p>
        </w:tc>
        <w:tc>
          <w:tcPr>
            <w:tcW w:w="5257" w:type="dxa"/>
          </w:tcPr>
          <w:p w:rsidR="00632C86" w:rsidRDefault="00632C86">
            <w:pPr>
              <w:pStyle w:val="ConsPlusNormal"/>
            </w:pPr>
            <w:r>
              <w:t>Временное удостоверение, выданное взамен военного билета</w:t>
            </w:r>
          </w:p>
        </w:tc>
      </w:tr>
      <w:tr w:rsidR="00632C86">
        <w:tc>
          <w:tcPr>
            <w:tcW w:w="600" w:type="dxa"/>
          </w:tcPr>
          <w:p w:rsidR="00632C86" w:rsidRDefault="00632C86">
            <w:pPr>
              <w:pStyle w:val="ConsPlusNormal"/>
            </w:pPr>
            <w:r>
              <w:t>18.</w:t>
            </w:r>
          </w:p>
        </w:tc>
        <w:tc>
          <w:tcPr>
            <w:tcW w:w="581" w:type="dxa"/>
          </w:tcPr>
          <w:p w:rsidR="00632C86" w:rsidRDefault="00632C86">
            <w:pPr>
              <w:pStyle w:val="ConsPlusNormal"/>
              <w:jc w:val="center"/>
            </w:pPr>
            <w:r>
              <w:t>15</w:t>
            </w:r>
          </w:p>
        </w:tc>
        <w:tc>
          <w:tcPr>
            <w:tcW w:w="2630" w:type="dxa"/>
          </w:tcPr>
          <w:p w:rsidR="00632C86" w:rsidRDefault="00632C86">
            <w:pPr>
              <w:pStyle w:val="ConsPlusNormal"/>
            </w:pPr>
            <w:r>
              <w:t>РАЗРВР</w:t>
            </w:r>
          </w:p>
        </w:tc>
        <w:tc>
          <w:tcPr>
            <w:tcW w:w="5257" w:type="dxa"/>
          </w:tcPr>
          <w:p w:rsidR="00632C86" w:rsidRDefault="00632C86">
            <w:pPr>
              <w:pStyle w:val="ConsPlusNormal"/>
            </w:pPr>
            <w:r>
              <w:t>Разрешение на временное проживание в Российской Федерации</w:t>
            </w:r>
          </w:p>
        </w:tc>
      </w:tr>
      <w:tr w:rsidR="00632C86">
        <w:tc>
          <w:tcPr>
            <w:tcW w:w="600" w:type="dxa"/>
          </w:tcPr>
          <w:p w:rsidR="00632C86" w:rsidRDefault="00632C86">
            <w:pPr>
              <w:pStyle w:val="ConsPlusNormal"/>
            </w:pPr>
            <w:r>
              <w:t>19.</w:t>
            </w:r>
          </w:p>
        </w:tc>
        <w:tc>
          <w:tcPr>
            <w:tcW w:w="581" w:type="dxa"/>
          </w:tcPr>
          <w:p w:rsidR="00632C86" w:rsidRDefault="00632C86">
            <w:pPr>
              <w:pStyle w:val="ConsPlusNormal"/>
              <w:jc w:val="center"/>
            </w:pPr>
            <w:r>
              <w:t>19</w:t>
            </w:r>
          </w:p>
        </w:tc>
        <w:tc>
          <w:tcPr>
            <w:tcW w:w="2630" w:type="dxa"/>
          </w:tcPr>
          <w:p w:rsidR="00632C86" w:rsidRDefault="00632C86">
            <w:pPr>
              <w:pStyle w:val="ConsPlusNormal"/>
            </w:pPr>
            <w:r>
              <w:t>СВВРУБ</w:t>
            </w:r>
          </w:p>
        </w:tc>
        <w:tc>
          <w:tcPr>
            <w:tcW w:w="5257" w:type="dxa"/>
          </w:tcPr>
          <w:p w:rsidR="00632C86" w:rsidRDefault="00632C86">
            <w:pPr>
              <w:pStyle w:val="ConsPlusNormal"/>
            </w:pPr>
            <w:r>
              <w:t>Свидетельство о предоставлении временного убежища на территории Российской Федерации (с 01.01.2013)</w:t>
            </w:r>
          </w:p>
        </w:tc>
      </w:tr>
      <w:tr w:rsidR="00632C86">
        <w:tc>
          <w:tcPr>
            <w:tcW w:w="600" w:type="dxa"/>
          </w:tcPr>
          <w:p w:rsidR="00632C86" w:rsidRDefault="00632C86">
            <w:pPr>
              <w:pStyle w:val="ConsPlusNormal"/>
            </w:pPr>
            <w:r>
              <w:t>20.</w:t>
            </w:r>
          </w:p>
        </w:tc>
        <w:tc>
          <w:tcPr>
            <w:tcW w:w="581" w:type="dxa"/>
          </w:tcPr>
          <w:p w:rsidR="00632C86" w:rsidRDefault="00632C86">
            <w:pPr>
              <w:pStyle w:val="ConsPlusNormal"/>
              <w:jc w:val="center"/>
            </w:pPr>
            <w:r>
              <w:t>23</w:t>
            </w:r>
          </w:p>
        </w:tc>
        <w:tc>
          <w:tcPr>
            <w:tcW w:w="2630" w:type="dxa"/>
          </w:tcPr>
          <w:p w:rsidR="00632C86" w:rsidRDefault="00632C86">
            <w:pPr>
              <w:pStyle w:val="ConsPlusNormal"/>
            </w:pPr>
            <w:r>
              <w:t>СВРЖИН</w:t>
            </w:r>
          </w:p>
        </w:tc>
        <w:tc>
          <w:tcPr>
            <w:tcW w:w="5257" w:type="dxa"/>
          </w:tcPr>
          <w:p w:rsidR="00632C86" w:rsidRDefault="00632C86">
            <w:pPr>
              <w:pStyle w:val="ConsPlusNormal"/>
            </w:pPr>
            <w:r>
              <w:t>Свидетельство о рождении, выданное уполномоченным органом иностранного государства</w:t>
            </w:r>
          </w:p>
        </w:tc>
      </w:tr>
      <w:tr w:rsidR="00632C86">
        <w:tc>
          <w:tcPr>
            <w:tcW w:w="600" w:type="dxa"/>
          </w:tcPr>
          <w:p w:rsidR="00632C86" w:rsidRDefault="00632C86">
            <w:pPr>
              <w:pStyle w:val="ConsPlusNormal"/>
            </w:pPr>
            <w:r>
              <w:lastRenderedPageBreak/>
              <w:t>21.</w:t>
            </w:r>
          </w:p>
        </w:tc>
        <w:tc>
          <w:tcPr>
            <w:tcW w:w="581" w:type="dxa"/>
          </w:tcPr>
          <w:p w:rsidR="00632C86" w:rsidRDefault="00632C86">
            <w:pPr>
              <w:pStyle w:val="ConsPlusNormal"/>
              <w:jc w:val="center"/>
            </w:pPr>
            <w:r>
              <w:t>91</w:t>
            </w:r>
          </w:p>
        </w:tc>
        <w:tc>
          <w:tcPr>
            <w:tcW w:w="2630" w:type="dxa"/>
          </w:tcPr>
          <w:p w:rsidR="00632C86" w:rsidRDefault="00632C86">
            <w:pPr>
              <w:pStyle w:val="ConsPlusNormal"/>
            </w:pPr>
            <w:r>
              <w:t>ПРОЧЕЕ</w:t>
            </w:r>
          </w:p>
        </w:tc>
        <w:tc>
          <w:tcPr>
            <w:tcW w:w="5257" w:type="dxa"/>
          </w:tcPr>
          <w:p w:rsidR="00632C86" w:rsidRDefault="00632C86">
            <w:pPr>
              <w:pStyle w:val="ConsPlusNormal"/>
            </w:pPr>
            <w:r>
              <w:t>Иные документы, выдаваемые органами МВД России</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8</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p w:rsidR="00632C86" w:rsidRDefault="00632C86">
      <w:pPr>
        <w:pStyle w:val="ConsPlusTitle"/>
        <w:jc w:val="center"/>
      </w:pPr>
      <w:bookmarkStart w:id="94" w:name="P2105"/>
      <w:bookmarkEnd w:id="94"/>
      <w:r>
        <w:t>ФОРМАТ</w:t>
      </w:r>
    </w:p>
    <w:p w:rsidR="00632C86" w:rsidRDefault="00632C86">
      <w:pPr>
        <w:pStyle w:val="ConsPlusTitle"/>
        <w:jc w:val="center"/>
      </w:pPr>
      <w:r>
        <w:t>ДЛЯ ФОРМ СВЕДЕНИЙ, ИСПОЛЬЗУЕМЫХ ДЛЯ РЕГИСТРАЦИИ ГРАЖДАН</w:t>
      </w:r>
    </w:p>
    <w:p w:rsidR="00632C86" w:rsidRDefault="00632C86">
      <w:pPr>
        <w:pStyle w:val="ConsPlusTitle"/>
        <w:jc w:val="center"/>
      </w:pPr>
      <w:r>
        <w:t>В СИСТЕМЕ ИНДИВИДУАЛЬНОГО (ПЕРСОНИФИЦИРОВАННОГО) УЧЕТА,</w:t>
      </w:r>
    </w:p>
    <w:p w:rsidR="00632C86" w:rsidRDefault="00632C86">
      <w:pPr>
        <w:pStyle w:val="ConsPlusTitle"/>
        <w:jc w:val="center"/>
      </w:pPr>
      <w:r>
        <w:t>В ЭЛЕКТРОННОМ ВИДЕ</w:t>
      </w:r>
    </w:p>
    <w:p w:rsidR="00632C86" w:rsidRDefault="00632C86">
      <w:pPr>
        <w:pStyle w:val="ConsPlusNormal"/>
        <w:jc w:val="both"/>
      </w:pPr>
    </w:p>
    <w:p w:rsidR="00632C86" w:rsidRDefault="00632C86">
      <w:pPr>
        <w:pStyle w:val="ConsPlusTitle"/>
        <w:jc w:val="both"/>
        <w:outlineLvl w:val="1"/>
      </w:pPr>
      <w:r>
        <w:t>1. Объявленные пространства имен</w:t>
      </w:r>
    </w:p>
    <w:p w:rsidR="00632C86" w:rsidRDefault="00632C86">
      <w:pPr>
        <w:pStyle w:val="ConsPlusNormal"/>
        <w:jc w:val="both"/>
      </w:pPr>
    </w:p>
    <w:p w:rsidR="00632C86" w:rsidRDefault="00632C86">
      <w:pPr>
        <w:pStyle w:val="ConsPlusTitle"/>
        <w:jc w:val="right"/>
        <w:outlineLvl w:val="2"/>
      </w:pPr>
      <w:r>
        <w:t>Таблица 1. Пространства имен</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66"/>
      </w:tblGrid>
      <w:tr w:rsidR="00632C86">
        <w:tc>
          <w:tcPr>
            <w:tcW w:w="1488" w:type="dxa"/>
            <w:vAlign w:val="bottom"/>
          </w:tcPr>
          <w:p w:rsidR="00632C86" w:rsidRDefault="00632C86">
            <w:pPr>
              <w:pStyle w:val="ConsPlusNormal"/>
              <w:jc w:val="center"/>
            </w:pPr>
            <w:r>
              <w:t>Префикс</w:t>
            </w:r>
          </w:p>
        </w:tc>
        <w:tc>
          <w:tcPr>
            <w:tcW w:w="7566" w:type="dxa"/>
          </w:tcPr>
          <w:p w:rsidR="00632C86" w:rsidRDefault="00632C86">
            <w:pPr>
              <w:pStyle w:val="ConsPlusNormal"/>
              <w:jc w:val="center"/>
            </w:pPr>
            <w:r>
              <w:t>Пространство имен</w:t>
            </w:r>
          </w:p>
        </w:tc>
      </w:tr>
      <w:tr w:rsidR="00632C86">
        <w:tc>
          <w:tcPr>
            <w:tcW w:w="1488" w:type="dxa"/>
            <w:vAlign w:val="bottom"/>
          </w:tcPr>
          <w:p w:rsidR="00632C86" w:rsidRDefault="00632C86">
            <w:pPr>
              <w:pStyle w:val="ConsPlusNormal"/>
            </w:pPr>
            <w:r>
              <w:t>xs</w:t>
            </w:r>
          </w:p>
        </w:tc>
        <w:tc>
          <w:tcPr>
            <w:tcW w:w="7566" w:type="dxa"/>
          </w:tcPr>
          <w:p w:rsidR="00632C86" w:rsidRDefault="00632C86">
            <w:pPr>
              <w:pStyle w:val="ConsPlusNormal"/>
            </w:pPr>
            <w:r>
              <w:t>http://www.w3.org/2001/XMLSchema</w:t>
            </w:r>
          </w:p>
        </w:tc>
      </w:tr>
      <w:tr w:rsidR="00632C86">
        <w:tc>
          <w:tcPr>
            <w:tcW w:w="1488" w:type="dxa"/>
          </w:tcPr>
          <w:p w:rsidR="00632C86" w:rsidRDefault="00632C86">
            <w:pPr>
              <w:pStyle w:val="ConsPlusNormal"/>
            </w:pPr>
            <w:r>
              <w:t>АФ4</w:t>
            </w:r>
          </w:p>
        </w:tc>
        <w:tc>
          <w:tcPr>
            <w:tcW w:w="7566" w:type="dxa"/>
          </w:tcPr>
          <w:p w:rsidR="00632C86" w:rsidRDefault="00632C86">
            <w:pPr>
              <w:pStyle w:val="ConsPlusNormal"/>
            </w:pPr>
            <w:r>
              <w:t>http://пф.рф/АФ/2017-08-21</w:t>
            </w:r>
          </w:p>
        </w:tc>
      </w:tr>
      <w:tr w:rsidR="00632C86">
        <w:tc>
          <w:tcPr>
            <w:tcW w:w="1488" w:type="dxa"/>
          </w:tcPr>
          <w:p w:rsidR="00632C86" w:rsidRDefault="00632C86">
            <w:pPr>
              <w:pStyle w:val="ConsPlusNormal"/>
            </w:pPr>
            <w:r>
              <w:t>ВЗЛ</w:t>
            </w:r>
          </w:p>
        </w:tc>
        <w:tc>
          <w:tcPr>
            <w:tcW w:w="7566" w:type="dxa"/>
          </w:tcPr>
          <w:p w:rsidR="00632C86" w:rsidRDefault="00632C86">
            <w:pPr>
              <w:pStyle w:val="ConsPlusNormal"/>
            </w:pPr>
            <w:r>
              <w:t>http://пф.рф/ВЗЛ/типы/2014-01-01</w:t>
            </w:r>
          </w:p>
        </w:tc>
      </w:tr>
      <w:tr w:rsidR="00632C86">
        <w:tc>
          <w:tcPr>
            <w:tcW w:w="1488" w:type="dxa"/>
          </w:tcPr>
          <w:p w:rsidR="00632C86" w:rsidRDefault="00632C86">
            <w:pPr>
              <w:pStyle w:val="ConsPlusNormal"/>
            </w:pPr>
            <w:r>
              <w:t>УТ2</w:t>
            </w:r>
          </w:p>
        </w:tc>
        <w:tc>
          <w:tcPr>
            <w:tcW w:w="7566" w:type="dxa"/>
          </w:tcPr>
          <w:p w:rsidR="00632C86" w:rsidRDefault="00632C86">
            <w:pPr>
              <w:pStyle w:val="ConsPlusNormal"/>
            </w:pPr>
            <w:r>
              <w:t>http://пф.рф/УТ/2017-08-21</w:t>
            </w:r>
          </w:p>
        </w:tc>
      </w:tr>
      <w:tr w:rsidR="00632C86">
        <w:tc>
          <w:tcPr>
            <w:tcW w:w="1488" w:type="dxa"/>
          </w:tcPr>
          <w:p w:rsidR="00632C86" w:rsidRDefault="00632C86">
            <w:pPr>
              <w:pStyle w:val="ConsPlusNormal"/>
            </w:pPr>
            <w:r>
              <w:t>УТ3</w:t>
            </w:r>
          </w:p>
        </w:tc>
        <w:tc>
          <w:tcPr>
            <w:tcW w:w="7566" w:type="dxa"/>
          </w:tcPr>
          <w:p w:rsidR="00632C86" w:rsidRDefault="00632C86">
            <w:pPr>
              <w:pStyle w:val="ConsPlusNormal"/>
            </w:pPr>
            <w:r>
              <w:t>http://пф.рф/УТ/2022-07-14</w:t>
            </w:r>
          </w:p>
        </w:tc>
      </w:tr>
    </w:tbl>
    <w:p w:rsidR="00632C86" w:rsidRDefault="00632C86">
      <w:pPr>
        <w:pStyle w:val="ConsPlusNormal"/>
        <w:jc w:val="both"/>
      </w:pPr>
    </w:p>
    <w:p w:rsidR="00632C86" w:rsidRDefault="00632C86">
      <w:pPr>
        <w:pStyle w:val="ConsPlusTitle"/>
        <w:jc w:val="both"/>
        <w:outlineLvl w:val="1"/>
      </w:pPr>
      <w:r>
        <w:t>2. Унифицированные типы данных для всех информационных обменов СФР</w:t>
      </w:r>
    </w:p>
    <w:p w:rsidR="00632C86" w:rsidRDefault="00632C86">
      <w:pPr>
        <w:pStyle w:val="ConsPlusNormal"/>
        <w:jc w:val="both"/>
      </w:pPr>
    </w:p>
    <w:p w:rsidR="00632C86" w:rsidRDefault="00632C86">
      <w:pPr>
        <w:pStyle w:val="ConsPlusTitle"/>
        <w:ind w:firstLine="540"/>
        <w:jc w:val="both"/>
        <w:outlineLvl w:val="2"/>
      </w:pPr>
      <w:r>
        <w:t>Простые типы</w:t>
      </w:r>
    </w:p>
    <w:p w:rsidR="00632C86" w:rsidRDefault="00632C86">
      <w:pPr>
        <w:pStyle w:val="ConsPlusNormal"/>
        <w:jc w:val="both"/>
      </w:pPr>
    </w:p>
    <w:p w:rsidR="00632C86" w:rsidRDefault="00632C86">
      <w:pPr>
        <w:pStyle w:val="ConsPlusTitle"/>
        <w:jc w:val="right"/>
        <w:outlineLvl w:val="3"/>
      </w:pPr>
      <w:bookmarkStart w:id="95" w:name="P2131"/>
      <w:bookmarkEnd w:id="95"/>
      <w:r>
        <w:t>Таблица 2. Унифицированные типы данных для всех</w:t>
      </w:r>
    </w:p>
    <w:p w:rsidR="00632C86" w:rsidRDefault="00632C86">
      <w:pPr>
        <w:pStyle w:val="ConsPlusTitle"/>
        <w:jc w:val="right"/>
      </w:pPr>
      <w:r>
        <w:t>информационных обменов СФР: Простые типы</w:t>
      </w:r>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1"/>
        <w:gridCol w:w="2050"/>
        <w:gridCol w:w="4354"/>
        <w:gridCol w:w="4770"/>
      </w:tblGrid>
      <w:tr w:rsidR="00632C86">
        <w:tc>
          <w:tcPr>
            <w:tcW w:w="2371" w:type="dxa"/>
          </w:tcPr>
          <w:p w:rsidR="00632C86" w:rsidRDefault="00632C86">
            <w:pPr>
              <w:pStyle w:val="ConsPlusNormal"/>
              <w:jc w:val="center"/>
            </w:pPr>
            <w:r>
              <w:lastRenderedPageBreak/>
              <w:t>Наименование</w:t>
            </w:r>
          </w:p>
        </w:tc>
        <w:tc>
          <w:tcPr>
            <w:tcW w:w="2050" w:type="dxa"/>
          </w:tcPr>
          <w:p w:rsidR="00632C86" w:rsidRDefault="00632C86">
            <w:pPr>
              <w:pStyle w:val="ConsPlusNormal"/>
              <w:jc w:val="center"/>
            </w:pPr>
            <w:r>
              <w:t>Стандартный тип</w:t>
            </w:r>
          </w:p>
        </w:tc>
        <w:tc>
          <w:tcPr>
            <w:tcW w:w="4354" w:type="dxa"/>
          </w:tcPr>
          <w:p w:rsidR="00632C86" w:rsidRDefault="00632C86">
            <w:pPr>
              <w:pStyle w:val="ConsPlusNormal"/>
              <w:jc w:val="center"/>
            </w:pPr>
            <w:r>
              <w:t>Ограничения на тип</w:t>
            </w:r>
          </w:p>
        </w:tc>
        <w:tc>
          <w:tcPr>
            <w:tcW w:w="4770" w:type="dxa"/>
          </w:tcPr>
          <w:p w:rsidR="00632C86" w:rsidRDefault="00632C86">
            <w:pPr>
              <w:pStyle w:val="ConsPlusNormal"/>
              <w:jc w:val="center"/>
            </w:pPr>
            <w:r>
              <w:t>Описание</w:t>
            </w:r>
          </w:p>
        </w:tc>
      </w:tr>
      <w:tr w:rsidR="00632C86">
        <w:tc>
          <w:tcPr>
            <w:tcW w:w="2371" w:type="dxa"/>
          </w:tcPr>
          <w:p w:rsidR="00632C86" w:rsidRDefault="00632C86">
            <w:pPr>
              <w:pStyle w:val="ConsPlusNormal"/>
            </w:pPr>
            <w:r>
              <w:t>УТ2:ТипGUID</w:t>
            </w:r>
          </w:p>
        </w:tc>
        <w:tc>
          <w:tcPr>
            <w:tcW w:w="2050" w:type="dxa"/>
          </w:tcPr>
          <w:p w:rsidR="00632C86" w:rsidRDefault="00632C86">
            <w:pPr>
              <w:pStyle w:val="ConsPlusNormal"/>
            </w:pPr>
            <w:r>
              <w:t>xs.string</w:t>
            </w:r>
          </w:p>
        </w:tc>
        <w:tc>
          <w:tcPr>
            <w:tcW w:w="4354" w:type="dxa"/>
          </w:tcPr>
          <w:p w:rsidR="00632C86" w:rsidRDefault="00632C86">
            <w:pPr>
              <w:pStyle w:val="ConsPlusNormal"/>
              <w:jc w:val="both"/>
            </w:pPr>
            <w:r>
              <w:t>Шаблон: ([0-9a-fA-F]{8}-[0-9a-fA-F]{4}-[0-9a-fA-F]{4}-[0-9a-fA-F]{4}-[0-9a-fA-F]{12})\(\{[0-9a-fA-F]{8}-[0-9a-fA-F]{4}-[0-9a-fA-F]{4}-[0-9a-fA-F]{4}-[0-9a-fA-F]{12}\})</w:t>
            </w:r>
          </w:p>
        </w:tc>
        <w:tc>
          <w:tcPr>
            <w:tcW w:w="4770" w:type="dxa"/>
          </w:tcPr>
          <w:p w:rsidR="00632C86" w:rsidRDefault="00632C86">
            <w:pPr>
              <w:pStyle w:val="ConsPlusNormal"/>
            </w:pPr>
            <w:r>
              <w:t>Тип, используемый для представления правила заполнения глобального идентификатора из пространства http://microsoft.com/wsdl/types/. Реализация спецификации стандарта http://www.ietf.org/rfc/rfc4122.txt</w:t>
            </w:r>
          </w:p>
        </w:tc>
      </w:tr>
      <w:tr w:rsidR="00632C86">
        <w:tc>
          <w:tcPr>
            <w:tcW w:w="2371" w:type="dxa"/>
          </w:tcPr>
          <w:p w:rsidR="00632C86" w:rsidRDefault="00632C86">
            <w:pPr>
              <w:pStyle w:val="ConsPlusNormal"/>
            </w:pPr>
            <w:r>
              <w:t>УТ3:ТипGUID</w:t>
            </w:r>
          </w:p>
        </w:tc>
        <w:tc>
          <w:tcPr>
            <w:tcW w:w="2050" w:type="dxa"/>
          </w:tcPr>
          <w:p w:rsidR="00632C86" w:rsidRDefault="00632C86">
            <w:pPr>
              <w:pStyle w:val="ConsPlusNormal"/>
            </w:pPr>
            <w:r>
              <w:t>xs:string</w:t>
            </w:r>
          </w:p>
        </w:tc>
        <w:tc>
          <w:tcPr>
            <w:tcW w:w="4354" w:type="dxa"/>
          </w:tcPr>
          <w:p w:rsidR="00632C86" w:rsidRDefault="00632C86">
            <w:pPr>
              <w:pStyle w:val="ConsPlusNormal"/>
              <w:jc w:val="both"/>
            </w:pPr>
            <w:r>
              <w:t>Шаблон: ([0-9a-fA-F]{8}-[0-9a-fA-F]{4}-[0-9a-fA-F]{4}-[0-9a-fA-F]{4}-[0-9a-fA-F]{12})\(\{[0-9a-fA-F]{8}-[0-9a-fA-F]{4}-[0-9a-fA-F]{4}-[0-9a-fA-F]{4}-[0-9a-fA-F]{12}\})</w:t>
            </w:r>
          </w:p>
        </w:tc>
        <w:tc>
          <w:tcPr>
            <w:tcW w:w="4770" w:type="dxa"/>
          </w:tcPr>
          <w:p w:rsidR="00632C86" w:rsidRDefault="00632C86">
            <w:pPr>
              <w:pStyle w:val="ConsPlusNormal"/>
            </w:pPr>
            <w:r>
              <w:t>Тип, используемый для представления правила заполнения глобального идентификатора из пространства http://microsoft.com/wsdl/types/. Реализация спецификации стандарта http://www. ietf.org/rfc/rfc4122.txt</w:t>
            </w:r>
          </w:p>
        </w:tc>
      </w:tr>
      <w:tr w:rsidR="00632C86">
        <w:tc>
          <w:tcPr>
            <w:tcW w:w="2371" w:type="dxa"/>
          </w:tcPr>
          <w:p w:rsidR="00632C86" w:rsidRDefault="00632C86">
            <w:pPr>
              <w:pStyle w:val="ConsPlusNormal"/>
            </w:pPr>
            <w:r>
              <w:t>УТ3:ТипДень</w:t>
            </w:r>
          </w:p>
        </w:tc>
        <w:tc>
          <w:tcPr>
            <w:tcW w:w="2050" w:type="dxa"/>
          </w:tcPr>
          <w:p w:rsidR="00632C86" w:rsidRDefault="00632C86">
            <w:pPr>
              <w:pStyle w:val="ConsPlusNormal"/>
            </w:pPr>
            <w:r>
              <w:t>xs:integer</w:t>
            </w:r>
          </w:p>
        </w:tc>
        <w:tc>
          <w:tcPr>
            <w:tcW w:w="4354" w:type="dxa"/>
          </w:tcPr>
          <w:p w:rsidR="00632C86" w:rsidRDefault="00632C86">
            <w:pPr>
              <w:pStyle w:val="ConsPlusNormal"/>
            </w:pPr>
            <w:r>
              <w:t>Нижняя граница области допустимых значений (включительно): 1</w:t>
            </w:r>
          </w:p>
          <w:p w:rsidR="00632C86" w:rsidRDefault="00632C86">
            <w:pPr>
              <w:pStyle w:val="ConsPlusNormal"/>
            </w:pPr>
            <w:r>
              <w:t>Верхняя граница области допустимых значений (включительно): 31</w:t>
            </w:r>
          </w:p>
          <w:p w:rsidR="00632C86" w:rsidRDefault="00632C86">
            <w:pPr>
              <w:pStyle w:val="ConsPlusNormal"/>
            </w:pPr>
            <w:r>
              <w:t>Максимальное количество цифр: 2</w:t>
            </w:r>
          </w:p>
          <w:p w:rsidR="00632C86" w:rsidRDefault="00632C86">
            <w:pPr>
              <w:pStyle w:val="ConsPlusNormal"/>
            </w:pPr>
            <w:r>
              <w:t>Шаблон: \d+</w:t>
            </w:r>
          </w:p>
        </w:tc>
        <w:tc>
          <w:tcPr>
            <w:tcW w:w="4770" w:type="dxa"/>
          </w:tcPr>
          <w:p w:rsidR="00632C86" w:rsidRDefault="00632C86">
            <w:pPr>
              <w:pStyle w:val="ConsPlusNormal"/>
            </w:pPr>
            <w:r>
              <w:t>Тип, используемый для представления календарного номера дня в месяце</w:t>
            </w:r>
          </w:p>
        </w:tc>
      </w:tr>
      <w:tr w:rsidR="00632C86">
        <w:tc>
          <w:tcPr>
            <w:tcW w:w="2371" w:type="dxa"/>
          </w:tcPr>
          <w:p w:rsidR="00632C86" w:rsidRDefault="00632C86">
            <w:pPr>
              <w:pStyle w:val="ConsPlusNormal"/>
            </w:pPr>
            <w:r>
              <w:t>УТ3:ТипИНН_ФЛ</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\d{12}</w:t>
            </w:r>
          </w:p>
        </w:tc>
        <w:tc>
          <w:tcPr>
            <w:tcW w:w="4770" w:type="dxa"/>
          </w:tcPr>
          <w:p w:rsidR="00632C86" w:rsidRDefault="00632C86">
            <w:pPr>
              <w:pStyle w:val="ConsPlusNormal"/>
            </w:pPr>
            <w:r>
              <w:t>Тип, используемый для представления 12-значного ИНН физического лица</w:t>
            </w:r>
          </w:p>
        </w:tc>
      </w:tr>
      <w:tr w:rsidR="00632C86">
        <w:tc>
          <w:tcPr>
            <w:tcW w:w="2371" w:type="dxa"/>
          </w:tcPr>
          <w:p w:rsidR="00632C86" w:rsidRDefault="00632C86">
            <w:pPr>
              <w:pStyle w:val="ConsPlusNormal"/>
            </w:pPr>
            <w:r>
              <w:t>УТ3.ТипИНН</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\d{10}</w:t>
            </w:r>
          </w:p>
          <w:p w:rsidR="00632C86" w:rsidRDefault="00632C86">
            <w:pPr>
              <w:pStyle w:val="ConsPlusNormal"/>
            </w:pPr>
            <w:r>
              <w:t>Шаблон: \d{12}</w:t>
            </w:r>
          </w:p>
        </w:tc>
        <w:tc>
          <w:tcPr>
            <w:tcW w:w="4770" w:type="dxa"/>
          </w:tcPr>
          <w:p w:rsidR="00632C86" w:rsidRDefault="00632C86">
            <w:pPr>
              <w:pStyle w:val="ConsPlusNormal"/>
            </w:pPr>
            <w:r>
              <w:t>Тип, используемый для представления 12-значного ИНН физического лица или 10-значного ИНН юридического лица</w:t>
            </w:r>
          </w:p>
        </w:tc>
      </w:tr>
      <w:tr w:rsidR="00632C86">
        <w:tc>
          <w:tcPr>
            <w:tcW w:w="2371" w:type="dxa"/>
          </w:tcPr>
          <w:p w:rsidR="00632C86" w:rsidRDefault="00632C86">
            <w:pPr>
              <w:pStyle w:val="ConsPlusNormal"/>
            </w:pPr>
            <w:r>
              <w:t>УТ3:ТипИндекс</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\d{5,7}</w:t>
            </w:r>
          </w:p>
          <w:p w:rsidR="00632C86" w:rsidRDefault="00632C86">
            <w:pPr>
              <w:pStyle w:val="ConsPlusNormal"/>
            </w:pPr>
            <w:r>
              <w:t>Шаблон:</w:t>
            </w:r>
          </w:p>
        </w:tc>
        <w:tc>
          <w:tcPr>
            <w:tcW w:w="4770" w:type="dxa"/>
          </w:tcPr>
          <w:p w:rsidR="00632C86" w:rsidRDefault="00632C86">
            <w:pPr>
              <w:pStyle w:val="ConsPlusNormal"/>
            </w:pPr>
            <w:r>
              <w:t>Почтовый индекс</w:t>
            </w:r>
          </w:p>
        </w:tc>
      </w:tr>
      <w:tr w:rsidR="00632C86">
        <w:tc>
          <w:tcPr>
            <w:tcW w:w="2371" w:type="dxa"/>
          </w:tcPr>
          <w:p w:rsidR="00632C86" w:rsidRDefault="00632C86">
            <w:pPr>
              <w:pStyle w:val="ConsPlusNormal"/>
            </w:pPr>
            <w:r>
              <w:t>УТ3:ТипКПП</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\d{9}</w:t>
            </w:r>
          </w:p>
        </w:tc>
        <w:tc>
          <w:tcPr>
            <w:tcW w:w="4770" w:type="dxa"/>
          </w:tcPr>
          <w:p w:rsidR="00632C86" w:rsidRDefault="00632C86">
            <w:pPr>
              <w:pStyle w:val="ConsPlusNormal"/>
            </w:pPr>
            <w:r>
              <w:t>Тип, используемый для представления 9-значного КПП юридического лица</w:t>
            </w:r>
          </w:p>
        </w:tc>
      </w:tr>
      <w:tr w:rsidR="00632C86">
        <w:tc>
          <w:tcPr>
            <w:tcW w:w="2371" w:type="dxa"/>
          </w:tcPr>
          <w:p w:rsidR="00632C86" w:rsidRDefault="00632C86">
            <w:pPr>
              <w:pStyle w:val="ConsPlusNormal"/>
            </w:pPr>
            <w:r>
              <w:t>УТ3:ТипКодСтраны</w:t>
            </w:r>
          </w:p>
        </w:tc>
        <w:tc>
          <w:tcPr>
            <w:tcW w:w="2050" w:type="dxa"/>
          </w:tcPr>
          <w:p w:rsidR="00632C86" w:rsidRDefault="00632C86">
            <w:pPr>
              <w:pStyle w:val="ConsPlusNormal"/>
            </w:pPr>
            <w:r>
              <w:t>УТ3:ТипНепустаяСтр</w:t>
            </w:r>
            <w:r>
              <w:lastRenderedPageBreak/>
              <w:t>ока</w:t>
            </w:r>
          </w:p>
        </w:tc>
        <w:tc>
          <w:tcPr>
            <w:tcW w:w="4354" w:type="dxa"/>
          </w:tcPr>
          <w:p w:rsidR="00632C86" w:rsidRDefault="00632C86">
            <w:pPr>
              <w:pStyle w:val="ConsPlusNormal"/>
            </w:pPr>
            <w:r>
              <w:lastRenderedPageBreak/>
              <w:t>Шаблон: \d{3}</w:t>
            </w:r>
          </w:p>
        </w:tc>
        <w:tc>
          <w:tcPr>
            <w:tcW w:w="4770" w:type="dxa"/>
          </w:tcPr>
          <w:p w:rsidR="00632C86" w:rsidRDefault="00632C86">
            <w:pPr>
              <w:pStyle w:val="ConsPlusNormal"/>
            </w:pPr>
            <w:r>
              <w:t xml:space="preserve">Код страны согласно Общероссийскому </w:t>
            </w:r>
            <w:hyperlink r:id="rId473">
              <w:r>
                <w:rPr>
                  <w:color w:val="0000FF"/>
                </w:rPr>
                <w:t>классификатору</w:t>
              </w:r>
            </w:hyperlink>
            <w:r>
              <w:t xml:space="preserve"> стран мира</w:t>
            </w:r>
          </w:p>
        </w:tc>
      </w:tr>
      <w:tr w:rsidR="00632C86">
        <w:tc>
          <w:tcPr>
            <w:tcW w:w="2371" w:type="dxa"/>
          </w:tcPr>
          <w:p w:rsidR="00632C86" w:rsidRDefault="00632C86">
            <w:pPr>
              <w:pStyle w:val="ConsPlusNormal"/>
            </w:pPr>
            <w:r>
              <w:lastRenderedPageBreak/>
              <w:t>УТ3:ТипМесяц</w:t>
            </w:r>
          </w:p>
        </w:tc>
        <w:tc>
          <w:tcPr>
            <w:tcW w:w="2050" w:type="dxa"/>
          </w:tcPr>
          <w:p w:rsidR="00632C86" w:rsidRDefault="00632C86">
            <w:pPr>
              <w:pStyle w:val="ConsPlusNormal"/>
            </w:pPr>
            <w:r>
              <w:t>xs:integer</w:t>
            </w:r>
          </w:p>
        </w:tc>
        <w:tc>
          <w:tcPr>
            <w:tcW w:w="4354" w:type="dxa"/>
          </w:tcPr>
          <w:p w:rsidR="00632C86" w:rsidRDefault="00632C86">
            <w:pPr>
              <w:pStyle w:val="ConsPlusNormal"/>
            </w:pPr>
            <w:r>
              <w:t>Верхняя граница области допустимых значений (включительно): 12</w:t>
            </w:r>
          </w:p>
          <w:p w:rsidR="00632C86" w:rsidRDefault="00632C86">
            <w:pPr>
              <w:pStyle w:val="ConsPlusNormal"/>
            </w:pPr>
            <w:r>
              <w:t>Нижняя граница области допустимых значений (включительно): 1</w:t>
            </w:r>
          </w:p>
          <w:p w:rsidR="00632C86" w:rsidRDefault="00632C86">
            <w:pPr>
              <w:pStyle w:val="ConsPlusNormal"/>
            </w:pPr>
            <w:r>
              <w:t>Шаблон: \d+</w:t>
            </w:r>
          </w:p>
        </w:tc>
        <w:tc>
          <w:tcPr>
            <w:tcW w:w="4770" w:type="dxa"/>
          </w:tcPr>
          <w:p w:rsidR="00632C86" w:rsidRDefault="00632C86">
            <w:pPr>
              <w:pStyle w:val="ConsPlusNormal"/>
            </w:pPr>
            <w:r>
              <w:t>Тип, используемый для представления календарного (порядкового) номера месяца в году</w:t>
            </w:r>
          </w:p>
        </w:tc>
      </w:tr>
      <w:tr w:rsidR="00632C86">
        <w:tc>
          <w:tcPr>
            <w:tcW w:w="2371" w:type="dxa"/>
          </w:tcPr>
          <w:p w:rsidR="00632C86" w:rsidRDefault="00632C86">
            <w:pPr>
              <w:pStyle w:val="ConsPlusNormal"/>
            </w:pPr>
            <w:r>
              <w:t>УТ3:ТипНепустаяСтрока</w:t>
            </w:r>
          </w:p>
        </w:tc>
        <w:tc>
          <w:tcPr>
            <w:tcW w:w="2050" w:type="dxa"/>
          </w:tcPr>
          <w:p w:rsidR="00632C86" w:rsidRDefault="00632C86">
            <w:pPr>
              <w:pStyle w:val="ConsPlusNormal"/>
            </w:pPr>
            <w:r>
              <w:t>xs:normalizedString</w:t>
            </w:r>
          </w:p>
        </w:tc>
        <w:tc>
          <w:tcPr>
            <w:tcW w:w="4354" w:type="dxa"/>
          </w:tcPr>
          <w:p w:rsidR="00632C86" w:rsidRDefault="00632C86">
            <w:pPr>
              <w:pStyle w:val="ConsPlusNormal"/>
            </w:pPr>
            <w:r>
              <w:t>Минимальная длина: 1</w:t>
            </w:r>
          </w:p>
        </w:tc>
        <w:tc>
          <w:tcPr>
            <w:tcW w:w="4770" w:type="dxa"/>
          </w:tcPr>
          <w:p w:rsidR="00632C86" w:rsidRDefault="00632C86">
            <w:pPr>
              <w:pStyle w:val="ConsPlusNormal"/>
            </w:pPr>
            <w:r>
              <w:t>Тип, используемый для представления элементов со строковым значением, заполнение которых обязательно (т.е. значение не может быть пустым)</w:t>
            </w:r>
          </w:p>
        </w:tc>
      </w:tr>
      <w:tr w:rsidR="00632C86">
        <w:tc>
          <w:tcPr>
            <w:tcW w:w="2371" w:type="dxa"/>
          </w:tcPr>
          <w:p w:rsidR="00632C86" w:rsidRDefault="00632C86">
            <w:pPr>
              <w:pStyle w:val="ConsPlusNormal"/>
            </w:pPr>
            <w:r>
              <w:t>УТ3:ТипНомерТелефона</w:t>
            </w:r>
          </w:p>
        </w:tc>
        <w:tc>
          <w:tcPr>
            <w:tcW w:w="2050" w:type="dxa"/>
          </w:tcPr>
          <w:p w:rsidR="00632C86" w:rsidRDefault="00632C86">
            <w:pPr>
              <w:pStyle w:val="ConsPlusNormal"/>
            </w:pPr>
            <w:r>
              <w:t>xs:string</w:t>
            </w:r>
          </w:p>
        </w:tc>
        <w:tc>
          <w:tcPr>
            <w:tcW w:w="4354" w:type="dxa"/>
          </w:tcPr>
          <w:p w:rsidR="00632C86" w:rsidRDefault="00632C86">
            <w:pPr>
              <w:pStyle w:val="ConsPlusNormal"/>
            </w:pPr>
            <w:r>
              <w:t>Максимальная длина: 15</w:t>
            </w:r>
          </w:p>
          <w:p w:rsidR="00632C86" w:rsidRDefault="00632C86">
            <w:pPr>
              <w:pStyle w:val="ConsPlusNormal"/>
            </w:pPr>
            <w:r>
              <w:t>Шаблон: \d*</w:t>
            </w:r>
          </w:p>
        </w:tc>
        <w:tc>
          <w:tcPr>
            <w:tcW w:w="4770" w:type="dxa"/>
          </w:tcPr>
          <w:p w:rsidR="00632C86" w:rsidRDefault="00632C86">
            <w:pPr>
              <w:pStyle w:val="ConsPlusNormal"/>
            </w:pPr>
            <w:r>
              <w:t>Тип, используемый для представления телефонного номера</w:t>
            </w:r>
          </w:p>
        </w:tc>
      </w:tr>
      <w:tr w:rsidR="00632C86">
        <w:tc>
          <w:tcPr>
            <w:tcW w:w="2371" w:type="dxa"/>
          </w:tcPr>
          <w:p w:rsidR="00632C86" w:rsidRDefault="00632C86">
            <w:pPr>
              <w:pStyle w:val="ConsPlusNormal"/>
            </w:pPr>
            <w:r>
              <w:t>УТ3:ТипПол</w:t>
            </w:r>
          </w:p>
        </w:tc>
        <w:tc>
          <w:tcPr>
            <w:tcW w:w="2050" w:type="dxa"/>
          </w:tcPr>
          <w:p w:rsidR="00632C86" w:rsidRDefault="00632C86">
            <w:pPr>
              <w:pStyle w:val="ConsPlusNormal"/>
            </w:pPr>
            <w:r>
              <w:t>xs:string</w:t>
            </w:r>
          </w:p>
        </w:tc>
        <w:tc>
          <w:tcPr>
            <w:tcW w:w="4354" w:type="dxa"/>
          </w:tcPr>
          <w:p w:rsidR="00632C86" w:rsidRDefault="00632C86">
            <w:pPr>
              <w:pStyle w:val="ConsPlusNormal"/>
            </w:pPr>
            <w:r>
              <w:t>Принимаемые значения:</w:t>
            </w:r>
          </w:p>
          <w:p w:rsidR="00632C86" w:rsidRDefault="00632C86">
            <w:pPr>
              <w:pStyle w:val="ConsPlusNormal"/>
            </w:pPr>
            <w:r>
              <w:t>М, Ж</w:t>
            </w:r>
          </w:p>
        </w:tc>
        <w:tc>
          <w:tcPr>
            <w:tcW w:w="4770" w:type="dxa"/>
          </w:tcPr>
          <w:p w:rsidR="00632C86" w:rsidRDefault="00632C86">
            <w:pPr>
              <w:pStyle w:val="ConsPlusNormal"/>
            </w:pPr>
            <w:r>
              <w:t>Тип для представления пола человека (М - мужской, Ж - женский)</w:t>
            </w:r>
          </w:p>
        </w:tc>
      </w:tr>
      <w:tr w:rsidR="00632C86">
        <w:tc>
          <w:tcPr>
            <w:tcW w:w="2371" w:type="dxa"/>
          </w:tcPr>
          <w:p w:rsidR="00632C86" w:rsidRDefault="00632C86">
            <w:pPr>
              <w:pStyle w:val="ConsPlusNormal"/>
            </w:pPr>
            <w:r>
              <w:t>УТ3:ТипРегНомер</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\d{3}-\d{3}-\d{6}</w:t>
            </w:r>
          </w:p>
        </w:tc>
        <w:tc>
          <w:tcPr>
            <w:tcW w:w="4770" w:type="dxa"/>
          </w:tcPr>
          <w:p w:rsidR="00632C86" w:rsidRDefault="00632C86">
            <w:pPr>
              <w:pStyle w:val="ConsPlusNormal"/>
            </w:pPr>
            <w:r>
              <w:t>Тип, используемый для представления регистрационного номера страхователя, который присваивается СФР</w:t>
            </w:r>
          </w:p>
        </w:tc>
      </w:tr>
      <w:tr w:rsidR="00632C86">
        <w:tc>
          <w:tcPr>
            <w:tcW w:w="2371" w:type="dxa"/>
          </w:tcPr>
          <w:p w:rsidR="00632C86" w:rsidRDefault="00632C86">
            <w:pPr>
              <w:pStyle w:val="ConsPlusNormal"/>
            </w:pPr>
            <w:r>
              <w:t>УТ3:ТипСтраховойНомер</w:t>
            </w:r>
          </w:p>
        </w:tc>
        <w:tc>
          <w:tcPr>
            <w:tcW w:w="2050" w:type="dxa"/>
          </w:tcPr>
          <w:p w:rsidR="00632C86" w:rsidRDefault="00632C86">
            <w:pPr>
              <w:pStyle w:val="ConsPlusNormal"/>
            </w:pPr>
            <w:r>
              <w:t>xs:string</w:t>
            </w:r>
          </w:p>
        </w:tc>
        <w:tc>
          <w:tcPr>
            <w:tcW w:w="4354" w:type="dxa"/>
          </w:tcPr>
          <w:p w:rsidR="00632C86" w:rsidRDefault="00632C86">
            <w:pPr>
              <w:pStyle w:val="ConsPlusNormal"/>
            </w:pPr>
            <w:r>
              <w:t>Шаблон: \d{3}-\d{3}-\d{3} \d{2}</w:t>
            </w:r>
          </w:p>
          <w:p w:rsidR="00632C86" w:rsidRDefault="00632C86">
            <w:pPr>
              <w:pStyle w:val="ConsPlusNormal"/>
            </w:pPr>
            <w:r>
              <w:t>Шаблон: \d{3}-\d{3}-\d{3}-\d{2}</w:t>
            </w:r>
          </w:p>
        </w:tc>
        <w:tc>
          <w:tcPr>
            <w:tcW w:w="4770" w:type="dxa"/>
          </w:tcPr>
          <w:p w:rsidR="00632C86" w:rsidRDefault="00632C86">
            <w:pPr>
              <w:pStyle w:val="ConsPlusNormal"/>
            </w:pPr>
            <w:r>
              <w:t>Тип, используемый для представления страхового номера индивидуального лицевого счета зарегистрированного лица (СНИЛС) в формате XXX-XXX-XXX CC или XXX-XXX-XXX-CC</w:t>
            </w:r>
          </w:p>
        </w:tc>
      </w:tr>
      <w:tr w:rsidR="00632C86">
        <w:tc>
          <w:tcPr>
            <w:tcW w:w="2371" w:type="dxa"/>
          </w:tcPr>
          <w:p w:rsidR="00632C86" w:rsidRDefault="00632C86">
            <w:pPr>
              <w:pStyle w:val="ConsPlusNormal"/>
            </w:pPr>
            <w:r>
              <w:t>УТ3:ТипТипУД</w:t>
            </w:r>
          </w:p>
        </w:tc>
        <w:tc>
          <w:tcPr>
            <w:tcW w:w="2050" w:type="dxa"/>
          </w:tcPr>
          <w:p w:rsidR="00632C86" w:rsidRDefault="00632C86">
            <w:pPr>
              <w:pStyle w:val="ConsPlusNormal"/>
            </w:pPr>
            <w:r>
              <w:t>xs:string</w:t>
            </w:r>
          </w:p>
        </w:tc>
        <w:tc>
          <w:tcPr>
            <w:tcW w:w="4354" w:type="dxa"/>
          </w:tcPr>
          <w:p w:rsidR="00632C86" w:rsidRDefault="00632C86">
            <w:pPr>
              <w:pStyle w:val="ConsPlusNormal"/>
            </w:pPr>
            <w:r>
              <w:t>Принимаемые значения:</w:t>
            </w:r>
          </w:p>
          <w:p w:rsidR="00632C86" w:rsidRDefault="00632C86">
            <w:pPr>
              <w:pStyle w:val="ConsPlusNormal"/>
            </w:pPr>
            <w:r>
              <w:t>ПАСПОРТ,</w:t>
            </w:r>
          </w:p>
          <w:p w:rsidR="00632C86" w:rsidRDefault="00632C86">
            <w:pPr>
              <w:pStyle w:val="ConsPlusNormal"/>
            </w:pPr>
            <w:r>
              <w:t>ПАСПОРТ РОССИИ,</w:t>
            </w:r>
          </w:p>
          <w:p w:rsidR="00632C86" w:rsidRDefault="00632C86">
            <w:pPr>
              <w:pStyle w:val="ConsPlusNormal"/>
            </w:pPr>
            <w:r>
              <w:t>СВИД О РОЖД,</w:t>
            </w:r>
          </w:p>
          <w:p w:rsidR="00632C86" w:rsidRDefault="00632C86">
            <w:pPr>
              <w:pStyle w:val="ConsPlusNormal"/>
            </w:pPr>
            <w:r>
              <w:t>СПРАВКА ОБ ОСВ,</w:t>
            </w:r>
          </w:p>
          <w:p w:rsidR="00632C86" w:rsidRDefault="00632C86">
            <w:pPr>
              <w:pStyle w:val="ConsPlusNormal"/>
            </w:pPr>
            <w:r>
              <w:t>СВИД БЕЖЕНЦА,</w:t>
            </w:r>
          </w:p>
          <w:p w:rsidR="00632C86" w:rsidRDefault="00632C86">
            <w:pPr>
              <w:pStyle w:val="ConsPlusNormal"/>
            </w:pPr>
            <w:r>
              <w:t>ВИД НА ЖИТЕЛЬ,</w:t>
            </w:r>
          </w:p>
          <w:p w:rsidR="00632C86" w:rsidRDefault="00632C86">
            <w:pPr>
              <w:pStyle w:val="ConsPlusNormal"/>
            </w:pPr>
            <w:r>
              <w:lastRenderedPageBreak/>
              <w:t>УДОСТ БЕЖЕНЦА,</w:t>
            </w:r>
          </w:p>
          <w:p w:rsidR="00632C86" w:rsidRDefault="00632C86">
            <w:pPr>
              <w:pStyle w:val="ConsPlusNormal"/>
            </w:pPr>
            <w:r>
              <w:t>ВОЕННЫЙ БИЛЕТ,</w:t>
            </w:r>
          </w:p>
          <w:p w:rsidR="00632C86" w:rsidRDefault="00632C86">
            <w:pPr>
              <w:pStyle w:val="ConsPlusNormal"/>
            </w:pPr>
            <w:r>
              <w:t>ДИППАСПОРТ РФ,</w:t>
            </w:r>
          </w:p>
          <w:p w:rsidR="00632C86" w:rsidRDefault="00632C86">
            <w:pPr>
              <w:pStyle w:val="ConsPlusNormal"/>
            </w:pPr>
            <w:r>
              <w:t>ПАСПОРТ МОРЯКА,</w:t>
            </w:r>
          </w:p>
          <w:p w:rsidR="00632C86" w:rsidRDefault="00632C86">
            <w:pPr>
              <w:pStyle w:val="ConsPlusNormal"/>
            </w:pPr>
            <w:r>
              <w:t>ИНПАСПОРТ,</w:t>
            </w:r>
          </w:p>
          <w:p w:rsidR="00632C86" w:rsidRDefault="00632C86">
            <w:pPr>
              <w:pStyle w:val="ConsPlusNormal"/>
            </w:pPr>
            <w:r>
              <w:t>ЗГПАСПОРТ РФ,</w:t>
            </w:r>
          </w:p>
          <w:p w:rsidR="00632C86" w:rsidRDefault="00632C86">
            <w:pPr>
              <w:pStyle w:val="ConsPlusNormal"/>
            </w:pPr>
            <w:r>
              <w:t>СЛУЖ ПАСПОРТ,</w:t>
            </w:r>
          </w:p>
          <w:p w:rsidR="00632C86" w:rsidRDefault="00632C86">
            <w:pPr>
              <w:pStyle w:val="ConsPlusNormal"/>
            </w:pPr>
            <w:r>
              <w:t>ВРЕМ УДОСТ,</w:t>
            </w:r>
          </w:p>
          <w:p w:rsidR="00632C86" w:rsidRDefault="00632C86">
            <w:pPr>
              <w:pStyle w:val="ConsPlusNormal"/>
            </w:pPr>
            <w:r>
              <w:t>ВОЕН БИЛЕТ ОЗ,</w:t>
            </w:r>
          </w:p>
          <w:p w:rsidR="00632C86" w:rsidRDefault="00632C86">
            <w:pPr>
              <w:pStyle w:val="ConsPlusNormal"/>
            </w:pPr>
            <w:r>
              <w:t>УДОСТ ОФИЦЕРА,</w:t>
            </w:r>
          </w:p>
          <w:p w:rsidR="00632C86" w:rsidRDefault="00632C86">
            <w:pPr>
              <w:pStyle w:val="ConsPlusNormal"/>
            </w:pPr>
            <w:r>
              <w:t>ВРУДВБ,</w:t>
            </w:r>
          </w:p>
          <w:p w:rsidR="00632C86" w:rsidRDefault="00632C86">
            <w:pPr>
              <w:pStyle w:val="ConsPlusNormal"/>
            </w:pPr>
            <w:r>
              <w:t>РАЗРВР,</w:t>
            </w:r>
          </w:p>
          <w:p w:rsidR="00632C86" w:rsidRDefault="00632C86">
            <w:pPr>
              <w:pStyle w:val="ConsPlusNormal"/>
            </w:pPr>
            <w:r>
              <w:t>СВВРУБ,</w:t>
            </w:r>
          </w:p>
          <w:p w:rsidR="00632C86" w:rsidRDefault="00632C86">
            <w:pPr>
              <w:pStyle w:val="ConsPlusNormal"/>
            </w:pPr>
            <w:r>
              <w:t>СВРЖИН,</w:t>
            </w:r>
          </w:p>
          <w:p w:rsidR="00632C86" w:rsidRDefault="00632C86">
            <w:pPr>
              <w:pStyle w:val="ConsPlusNormal"/>
            </w:pPr>
            <w:r>
              <w:t>ПРОЧЕЕ</w:t>
            </w:r>
          </w:p>
        </w:tc>
        <w:tc>
          <w:tcPr>
            <w:tcW w:w="4770" w:type="dxa"/>
            <w:vAlign w:val="bottom"/>
          </w:tcPr>
          <w:p w:rsidR="00632C86" w:rsidRDefault="00632C86">
            <w:pPr>
              <w:pStyle w:val="ConsPlusNormal"/>
            </w:pPr>
            <w:r>
              <w:lastRenderedPageBreak/>
              <w:t>Тип документа, удостоверяющего личность:</w:t>
            </w:r>
          </w:p>
          <w:p w:rsidR="00632C86" w:rsidRDefault="00632C86">
            <w:pPr>
              <w:pStyle w:val="ConsPlusNormal"/>
            </w:pPr>
            <w:r>
              <w:t>ПАСПОРТ РОССИИ - Паспорт гражданина Российской Федерации;</w:t>
            </w:r>
          </w:p>
          <w:p w:rsidR="00632C86" w:rsidRDefault="00632C86">
            <w:pPr>
              <w:pStyle w:val="ConsPlusNormal"/>
            </w:pPr>
            <w:r>
              <w:t>ПАСПОРТ - Паспорт гражданина СССР;</w:t>
            </w:r>
          </w:p>
          <w:p w:rsidR="00632C86" w:rsidRDefault="00632C86">
            <w:pPr>
              <w:pStyle w:val="ConsPlusNormal"/>
            </w:pPr>
            <w:r>
              <w:t>ЗГПАСПОРТ РФ - Загранпаспорт гражданина Российской Федерации;</w:t>
            </w:r>
          </w:p>
          <w:p w:rsidR="00632C86" w:rsidRDefault="00632C86">
            <w:pPr>
              <w:pStyle w:val="ConsPlusNormal"/>
            </w:pPr>
            <w:r>
              <w:t>СВИД О РОЖД - Свидетельство о рождении;</w:t>
            </w:r>
          </w:p>
          <w:p w:rsidR="00632C86" w:rsidRDefault="00632C86">
            <w:pPr>
              <w:pStyle w:val="ConsPlusNormal"/>
            </w:pPr>
            <w:r>
              <w:lastRenderedPageBreak/>
              <w:t>УДОСТ ОФИЦЕРА - Удостоверение личности офицера (военнослужащего);</w:t>
            </w:r>
          </w:p>
          <w:p w:rsidR="00632C86" w:rsidRDefault="00632C86">
            <w:pPr>
              <w:pStyle w:val="ConsPlusNormal"/>
            </w:pPr>
            <w:r>
              <w:t>СПРАВКА ОБ ОСВ - Справка об освобождении из места лишения свободы;</w:t>
            </w:r>
          </w:p>
          <w:p w:rsidR="00632C86" w:rsidRDefault="00632C86">
            <w:pPr>
              <w:pStyle w:val="ConsPlusNormal"/>
            </w:pPr>
            <w:r>
              <w:t>ВОЕННЫЙ БИЛЕТ - Военный билет солдата (матроса, сержанта, старшины);</w:t>
            </w:r>
          </w:p>
          <w:p w:rsidR="00632C86" w:rsidRDefault="00632C86">
            <w:pPr>
              <w:pStyle w:val="ConsPlusNormal"/>
            </w:pPr>
            <w:r>
              <w:t>ДИППАСПОРТ РФ - Дипломатический паспорт гражданина Российской Федерации;</w:t>
            </w:r>
          </w:p>
          <w:p w:rsidR="00632C86" w:rsidRDefault="00632C86">
            <w:pPr>
              <w:pStyle w:val="ConsPlusNormal"/>
            </w:pPr>
            <w:r>
              <w:t>СЛУЖ ПАСПОРТ - Служебный паспорт;</w:t>
            </w:r>
          </w:p>
          <w:p w:rsidR="00632C86" w:rsidRDefault="00632C86">
            <w:pPr>
              <w:pStyle w:val="ConsPlusNormal"/>
            </w:pPr>
            <w:r>
              <w:t>ИНПАСПОРТ - Паспорт иностранного гражданина (ранее иностранный паспорт);</w:t>
            </w:r>
          </w:p>
          <w:p w:rsidR="00632C86" w:rsidRDefault="00632C86">
            <w:pPr>
              <w:pStyle w:val="ConsPlusNormal"/>
            </w:pPr>
            <w:r>
              <w:t>СВИД БЕЖЕНЦА - Свидетельство о регистрации ходатайства о признании иммигранта беженцем по существу;</w:t>
            </w:r>
          </w:p>
          <w:p w:rsidR="00632C86" w:rsidRDefault="00632C86">
            <w:pPr>
              <w:pStyle w:val="ConsPlusNormal"/>
            </w:pPr>
            <w:r>
              <w:t>ВИД НА ЖИТЕЛЬ - Вид на жительство;</w:t>
            </w:r>
          </w:p>
          <w:p w:rsidR="00632C86" w:rsidRDefault="00632C86">
            <w:pPr>
              <w:pStyle w:val="ConsPlusNormal"/>
            </w:pPr>
            <w:r>
              <w:t>УДОСТ БЕЖЕНЦА - Удостоверение беженца в Российской Федерации;</w:t>
            </w:r>
          </w:p>
          <w:p w:rsidR="00632C86" w:rsidRDefault="00632C86">
            <w:pPr>
              <w:pStyle w:val="ConsPlusNormal"/>
            </w:pPr>
            <w:r>
              <w:t>ВРЕМ УДОСТ - Временное удостоверение личности гражданина Российской Федерации (форма N 2П);</w:t>
            </w:r>
          </w:p>
          <w:p w:rsidR="00632C86" w:rsidRDefault="00632C86">
            <w:pPr>
              <w:pStyle w:val="ConsPlusNormal"/>
            </w:pPr>
            <w:r>
              <w:t>ПАСПОРТ МОРЯКА - Удостоверение личности моряка, паспорт моряка;</w:t>
            </w:r>
          </w:p>
          <w:p w:rsidR="00632C86" w:rsidRDefault="00632C86">
            <w:pPr>
              <w:pStyle w:val="ConsPlusNormal"/>
            </w:pPr>
            <w:r>
              <w:t>ВОЕН БИЛЕТ ОЗ - Военный билет офицера запаса;</w:t>
            </w:r>
          </w:p>
          <w:p w:rsidR="00632C86" w:rsidRDefault="00632C86">
            <w:pPr>
              <w:pStyle w:val="ConsPlusNormal"/>
            </w:pPr>
            <w:r>
              <w:t>ВРУДВБ - Временное удостоверение, выданное взамен военного билета;</w:t>
            </w:r>
          </w:p>
          <w:p w:rsidR="00632C86" w:rsidRDefault="00632C86">
            <w:pPr>
              <w:pStyle w:val="ConsPlusNormal"/>
            </w:pPr>
            <w:r>
              <w:t>РАЗРВР - Разрешение на временное проживание в Российской Федерации;</w:t>
            </w:r>
          </w:p>
          <w:p w:rsidR="00632C86" w:rsidRDefault="00632C86">
            <w:pPr>
              <w:pStyle w:val="ConsPlusNormal"/>
            </w:pPr>
            <w:r>
              <w:t>СВВРУБ - Свидетельство о предоставлении временного убежища на территории Российской Федерации (с 01.01.2013);</w:t>
            </w:r>
          </w:p>
          <w:p w:rsidR="00632C86" w:rsidRDefault="00632C86">
            <w:pPr>
              <w:pStyle w:val="ConsPlusNormal"/>
            </w:pPr>
            <w:r>
              <w:t xml:space="preserve">СВРЖИН - Свидетельство о рождении, выданное уполномоченным органом иностранного </w:t>
            </w:r>
            <w:r>
              <w:lastRenderedPageBreak/>
              <w:t>государства;</w:t>
            </w:r>
          </w:p>
          <w:p w:rsidR="00632C86" w:rsidRDefault="00632C86">
            <w:pPr>
              <w:pStyle w:val="ConsPlusNormal"/>
            </w:pPr>
            <w:r>
              <w:t>ПРОЧЕЕ - Иные документы, выдаваемые органами МВД России</w:t>
            </w:r>
          </w:p>
        </w:tc>
      </w:tr>
    </w:tbl>
    <w:p w:rsidR="00632C86" w:rsidRDefault="00632C86">
      <w:pPr>
        <w:pStyle w:val="ConsPlusNormal"/>
        <w:jc w:val="both"/>
      </w:pPr>
    </w:p>
    <w:p w:rsidR="00632C86" w:rsidRDefault="00632C86">
      <w:pPr>
        <w:pStyle w:val="ConsPlusTitle"/>
        <w:ind w:firstLine="540"/>
        <w:jc w:val="both"/>
        <w:outlineLvl w:val="2"/>
      </w:pPr>
      <w:r>
        <w:t>Группы элементов</w:t>
      </w:r>
    </w:p>
    <w:p w:rsidR="00632C86" w:rsidRDefault="00632C86">
      <w:pPr>
        <w:pStyle w:val="ConsPlusNormal"/>
        <w:jc w:val="both"/>
      </w:pPr>
    </w:p>
    <w:p w:rsidR="00632C86" w:rsidRDefault="00632C86">
      <w:pPr>
        <w:pStyle w:val="ConsPlusTitle"/>
        <w:ind w:firstLine="540"/>
        <w:jc w:val="both"/>
        <w:outlineLvl w:val="3"/>
      </w:pPr>
      <w:r>
        <w:t>АФ4:ГрСлужебнаяИнформация</w:t>
      </w:r>
    </w:p>
    <w:p w:rsidR="00632C86" w:rsidRDefault="00632C86">
      <w:pPr>
        <w:pStyle w:val="ConsPlusNormal"/>
        <w:jc w:val="both"/>
      </w:pPr>
    </w:p>
    <w:p w:rsidR="00632C86" w:rsidRDefault="00632C86">
      <w:pPr>
        <w:pStyle w:val="ConsPlusNormal"/>
        <w:ind w:firstLine="540"/>
        <w:jc w:val="both"/>
      </w:pPr>
      <w:r>
        <w:t>Тип для представления служебной информации о составителе, дате и времени составления, идентификационной и иной информации об электронном документе</w:t>
      </w:r>
    </w:p>
    <w:p w:rsidR="00632C86" w:rsidRDefault="00632C86">
      <w:pPr>
        <w:pStyle w:val="ConsPlusNormal"/>
        <w:jc w:val="both"/>
      </w:pPr>
    </w:p>
    <w:p w:rsidR="00632C86" w:rsidRDefault="00632C86">
      <w:pPr>
        <w:pStyle w:val="ConsPlusTitle"/>
        <w:jc w:val="right"/>
        <w:outlineLvl w:val="4"/>
      </w:pPr>
      <w:bookmarkStart w:id="96" w:name="P2257"/>
      <w:bookmarkEnd w:id="96"/>
      <w:r>
        <w:t>Таблица 3. Группа элементов АФ4:ГрСлужебнаяИнформация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АФ4:GUID</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УТ2:ТипGUID</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Глобальный идентификатор электронного документа, присваиваемый составителем. Относится к зоне идентификации документа. Реализация спецификации стандарта http://www.ietf.org/rfc/rfc4122.txt</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2</w:t>
            </w:r>
          </w:p>
        </w:tc>
        <w:tc>
          <w:tcPr>
            <w:tcW w:w="2419" w:type="dxa"/>
          </w:tcPr>
          <w:p w:rsidR="00632C86" w:rsidRDefault="00632C86">
            <w:pPr>
              <w:pStyle w:val="ConsPlusNormal"/>
            </w:pPr>
            <w:r>
              <w:t>АФ4:ВОтветНа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УТ2:ТипGUID</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Глобальный идентификатор электронного документа, в ответ на который сформирован документ. Относится к зоне идентификации документа. Реализация спецификации стандарта http://www.ietf.org/rfc/rfc4122.txt</w:t>
            </w:r>
          </w:p>
          <w:p w:rsidR="00632C86" w:rsidRDefault="00632C86">
            <w:pPr>
              <w:pStyle w:val="ConsPlusNormal"/>
            </w:pPr>
            <w:r>
              <w:lastRenderedPageBreak/>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3</w:t>
            </w:r>
          </w:p>
        </w:tc>
        <w:tc>
          <w:tcPr>
            <w:tcW w:w="2419" w:type="dxa"/>
          </w:tcPr>
          <w:p w:rsidR="00632C86" w:rsidRDefault="00632C86">
            <w:pPr>
              <w:pStyle w:val="ConsPlusNormal"/>
            </w:pPr>
            <w:r>
              <w:t>АФ4:ДатаВремя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xs:dateTime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и время формирования электронного документа</w:t>
            </w:r>
          </w:p>
        </w:tc>
      </w:tr>
    </w:tbl>
    <w:p w:rsidR="00632C86" w:rsidRDefault="00632C86">
      <w:pPr>
        <w:pStyle w:val="ConsPlusNormal"/>
        <w:jc w:val="both"/>
      </w:pPr>
    </w:p>
    <w:p w:rsidR="00632C86" w:rsidRDefault="00632C86">
      <w:pPr>
        <w:pStyle w:val="ConsPlusTitle"/>
        <w:ind w:firstLine="540"/>
        <w:jc w:val="both"/>
        <w:outlineLvl w:val="3"/>
      </w:pPr>
      <w:r>
        <w:t>УТ3:ГрДатаРождения</w:t>
      </w:r>
    </w:p>
    <w:p w:rsidR="00632C86" w:rsidRDefault="00632C86">
      <w:pPr>
        <w:pStyle w:val="ConsPlusNormal"/>
        <w:jc w:val="both"/>
      </w:pPr>
    </w:p>
    <w:p w:rsidR="00632C86" w:rsidRDefault="00632C86">
      <w:pPr>
        <w:pStyle w:val="ConsPlusNormal"/>
        <w:ind w:firstLine="540"/>
        <w:jc w:val="both"/>
      </w:pPr>
      <w:r>
        <w:t>Группа, содержащая сведения о дате рождения</w:t>
      </w:r>
    </w:p>
    <w:p w:rsidR="00632C86" w:rsidRDefault="00632C86">
      <w:pPr>
        <w:pStyle w:val="ConsPlusNormal"/>
        <w:jc w:val="both"/>
      </w:pPr>
    </w:p>
    <w:p w:rsidR="00632C86" w:rsidRDefault="00632C86">
      <w:pPr>
        <w:pStyle w:val="ConsPlusTitle"/>
        <w:jc w:val="right"/>
        <w:outlineLvl w:val="4"/>
      </w:pPr>
      <w:bookmarkStart w:id="97" w:name="P2294"/>
      <w:bookmarkEnd w:id="97"/>
      <w:r>
        <w:t>Таблица 4. Группа элементов УТ3:ГрДатаРождения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w:t>
            </w:r>
          </w:p>
        </w:tc>
        <w:tc>
          <w:tcPr>
            <w:tcW w:w="3408" w:type="dxa"/>
          </w:tcPr>
          <w:p w:rsidR="00632C86" w:rsidRDefault="00632C86">
            <w:pPr>
              <w:pStyle w:val="ConsPlusNormal"/>
              <w:jc w:val="center"/>
            </w:pPr>
            <w:r>
              <w:t>Описание</w:t>
            </w:r>
          </w:p>
        </w:tc>
      </w:tr>
      <w:tr w:rsidR="00632C86">
        <w:tc>
          <w:tcPr>
            <w:tcW w:w="1527" w:type="dxa"/>
            <w:vMerge w:val="restart"/>
          </w:tcPr>
          <w:p w:rsidR="00632C86" w:rsidRDefault="00632C86">
            <w:pPr>
              <w:pStyle w:val="ConsPlusNormal"/>
            </w:pPr>
            <w:r>
              <w:t>1</w:t>
            </w:r>
          </w:p>
        </w:tc>
        <w:tc>
          <w:tcPr>
            <w:tcW w:w="2419" w:type="dxa"/>
          </w:tcPr>
          <w:p w:rsidR="00632C86" w:rsidRDefault="00632C86">
            <w:pPr>
              <w:pStyle w:val="ConsPlusNormal"/>
            </w:pPr>
            <w:r>
              <w:t>ЛИБО УТ3:ДатаРождения</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r>
              <w:t>xs:date</w:t>
            </w:r>
          </w:p>
        </w:tc>
        <w:tc>
          <w:tcPr>
            <w:tcW w:w="701" w:type="dxa"/>
            <w:vMerge w:val="restart"/>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 зарегистрированного лица</w:t>
            </w:r>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УТ3:ДатаРожденияОсобая</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Дата рождения зарегистрированного лица без указания месяца и/или дня месяца рождения</w:t>
            </w:r>
          </w:p>
          <w:p w:rsidR="00632C86" w:rsidRDefault="00632C86">
            <w:pPr>
              <w:pStyle w:val="ConsPlusNormal"/>
            </w:pPr>
            <w:r>
              <w:t xml:space="preserve">Блок описан в </w:t>
            </w:r>
            <w:hyperlink w:anchor="P2319">
              <w:r>
                <w:rPr>
                  <w:color w:val="0000FF"/>
                </w:rPr>
                <w:t>таблице 5</w:t>
              </w:r>
            </w:hyperlink>
          </w:p>
        </w:tc>
      </w:tr>
    </w:tbl>
    <w:p w:rsidR="00632C86" w:rsidRDefault="00632C86">
      <w:pPr>
        <w:pStyle w:val="ConsPlusNormal"/>
        <w:jc w:val="both"/>
      </w:pPr>
    </w:p>
    <w:p w:rsidR="00632C86" w:rsidRDefault="00632C86">
      <w:pPr>
        <w:pStyle w:val="ConsPlusNormal"/>
        <w:ind w:firstLine="540"/>
        <w:jc w:val="both"/>
      </w:pPr>
      <w:r>
        <w:t>Дата рождения зарегистрированного лица без указания месяца и/или дня месяца рождения</w:t>
      </w:r>
    </w:p>
    <w:p w:rsidR="00632C86" w:rsidRDefault="00632C86">
      <w:pPr>
        <w:pStyle w:val="ConsPlusNormal"/>
        <w:spacing w:before="220"/>
        <w:ind w:firstLine="540"/>
        <w:jc w:val="both"/>
      </w:pPr>
      <w:r>
        <w:t>Используется в группе элементов: УТ3.ГрДатаРождения</w:t>
      </w:r>
    </w:p>
    <w:p w:rsidR="00632C86" w:rsidRDefault="00632C86">
      <w:pPr>
        <w:pStyle w:val="ConsPlusNormal"/>
        <w:jc w:val="both"/>
      </w:pPr>
    </w:p>
    <w:p w:rsidR="00632C86" w:rsidRDefault="00632C86">
      <w:pPr>
        <w:pStyle w:val="ConsPlusTitle"/>
        <w:jc w:val="right"/>
        <w:outlineLvl w:val="4"/>
      </w:pPr>
      <w:bookmarkStart w:id="98" w:name="P2319"/>
      <w:bookmarkEnd w:id="98"/>
      <w:r>
        <w:t>Таблица 5. Дата рождения зарегистрированного лица</w:t>
      </w:r>
    </w:p>
    <w:p w:rsidR="00632C86" w:rsidRDefault="00632C86">
      <w:pPr>
        <w:pStyle w:val="ConsPlusTitle"/>
        <w:jc w:val="right"/>
      </w:pPr>
      <w:r>
        <w:t>без указания месяца и/или дня месяца рождения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lastRenderedPageBreak/>
              <w:t>1</w:t>
            </w:r>
          </w:p>
        </w:tc>
        <w:tc>
          <w:tcPr>
            <w:tcW w:w="2419" w:type="dxa"/>
          </w:tcPr>
          <w:p w:rsidR="00632C86" w:rsidRDefault="00632C86">
            <w:pPr>
              <w:pStyle w:val="ConsPlusNormal"/>
            </w:pPr>
            <w:r>
              <w:t>УТ3:ДатаРожденияОсобая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 зарегистрированного лица без указания месяца и/или дня месяца рождения</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УТ3:День</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УТ3:ТипДень</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День</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УТ3:Месяц</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УТ3:ТипМесяц</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Месяц</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УТ3:Год</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xs:gYear</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Год</w:t>
            </w:r>
          </w:p>
        </w:tc>
      </w:tr>
    </w:tbl>
    <w:p w:rsidR="00632C86" w:rsidRDefault="00632C86">
      <w:pPr>
        <w:pStyle w:val="ConsPlusNormal"/>
        <w:jc w:val="both"/>
      </w:pPr>
    </w:p>
    <w:p w:rsidR="00632C86" w:rsidRDefault="00632C86">
      <w:pPr>
        <w:pStyle w:val="ConsPlusTitle"/>
        <w:ind w:firstLine="540"/>
        <w:jc w:val="both"/>
        <w:outlineLvl w:val="2"/>
      </w:pPr>
      <w:r>
        <w:t>Составные типы</w:t>
      </w:r>
    </w:p>
    <w:p w:rsidR="00632C86" w:rsidRDefault="00632C86">
      <w:pPr>
        <w:pStyle w:val="ConsPlusNormal"/>
        <w:jc w:val="both"/>
      </w:pPr>
    </w:p>
    <w:p w:rsidR="00632C86" w:rsidRDefault="00632C86">
      <w:pPr>
        <w:pStyle w:val="ConsPlusTitle"/>
        <w:ind w:firstLine="540"/>
        <w:jc w:val="both"/>
        <w:outlineLvl w:val="3"/>
      </w:pPr>
      <w:r>
        <w:t>УТ3:ТипАдресОбщий</w:t>
      </w:r>
    </w:p>
    <w:p w:rsidR="00632C86" w:rsidRDefault="00632C86">
      <w:pPr>
        <w:pStyle w:val="ConsPlusNormal"/>
        <w:jc w:val="both"/>
      </w:pPr>
    </w:p>
    <w:p w:rsidR="00632C86" w:rsidRDefault="00632C86">
      <w:pPr>
        <w:pStyle w:val="ConsPlusNormal"/>
        <w:ind w:firstLine="540"/>
        <w:jc w:val="both"/>
      </w:pPr>
      <w:r>
        <w:t>Тип, использующийся для представления адреса, как российского, так и иностранного</w:t>
      </w:r>
    </w:p>
    <w:p w:rsidR="00632C86" w:rsidRDefault="00632C86">
      <w:pPr>
        <w:pStyle w:val="ConsPlusNormal"/>
        <w:jc w:val="both"/>
      </w:pPr>
    </w:p>
    <w:p w:rsidR="00632C86" w:rsidRDefault="00632C86">
      <w:pPr>
        <w:pStyle w:val="ConsPlusTitle"/>
        <w:jc w:val="right"/>
        <w:outlineLvl w:val="4"/>
      </w:pPr>
      <w:bookmarkStart w:id="99" w:name="P2366"/>
      <w:bookmarkEnd w:id="99"/>
      <w:r>
        <w:t>Таблица 6. Составной тип УТ3:ТипАдресОбщий</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vMerge w:val="restart"/>
          </w:tcPr>
          <w:p w:rsidR="00632C86" w:rsidRDefault="00632C86">
            <w:pPr>
              <w:pStyle w:val="ConsPlusNormal"/>
            </w:pPr>
            <w:r>
              <w:t>1</w:t>
            </w:r>
          </w:p>
        </w:tc>
        <w:tc>
          <w:tcPr>
            <w:tcW w:w="2419" w:type="dxa"/>
          </w:tcPr>
          <w:p w:rsidR="00632C86" w:rsidRDefault="00632C86">
            <w:pPr>
              <w:pStyle w:val="ConsPlusNormal"/>
            </w:pPr>
            <w:r>
              <w:t>ЛИБО {группа}</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p>
        </w:tc>
        <w:tc>
          <w:tcPr>
            <w:tcW w:w="701" w:type="dxa"/>
            <w:vMerge w:val="restart"/>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Российский адрес</w:t>
            </w:r>
          </w:p>
          <w:p w:rsidR="00632C86" w:rsidRDefault="00632C86">
            <w:pPr>
              <w:pStyle w:val="ConsPlusNormal"/>
            </w:pPr>
            <w:r>
              <w:t xml:space="preserve">Последовательность описана в </w:t>
            </w:r>
            <w:hyperlink w:anchor="P2397">
              <w:r>
                <w:rPr>
                  <w:color w:val="0000FF"/>
                </w:rPr>
                <w:t>таблице 7</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УТ3:Иностранный</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Иностранный адрес</w:t>
            </w:r>
          </w:p>
          <w:p w:rsidR="00632C86" w:rsidRDefault="00632C86">
            <w:pPr>
              <w:pStyle w:val="ConsPlusNormal"/>
            </w:pPr>
            <w:r>
              <w:t xml:space="preserve">Блок описан в </w:t>
            </w:r>
            <w:hyperlink w:anchor="P2515">
              <w:r>
                <w:rPr>
                  <w:color w:val="0000FF"/>
                </w:rPr>
                <w:t>таблице 8</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УТ3:Неструктурированный</w:t>
            </w:r>
          </w:p>
        </w:tc>
        <w:tc>
          <w:tcPr>
            <w:tcW w:w="1274" w:type="dxa"/>
            <w:vMerge/>
          </w:tcPr>
          <w:p w:rsidR="00632C86" w:rsidRDefault="00632C86">
            <w:pPr>
              <w:pStyle w:val="ConsPlusNormal"/>
            </w:pPr>
          </w:p>
        </w:tc>
        <w:tc>
          <w:tcPr>
            <w:tcW w:w="1710" w:type="dxa"/>
          </w:tcPr>
          <w:p w:rsidR="00632C86" w:rsidRDefault="00632C86">
            <w:pPr>
              <w:pStyle w:val="ConsPlusNormal"/>
            </w:pPr>
            <w:r>
              <w:t>УТ3:ТипНепустаяСтрока</w:t>
            </w: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Неструктурированный адрес в виде строки</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jc w:val="both"/>
      </w:pPr>
    </w:p>
    <w:p w:rsidR="00632C86" w:rsidRDefault="00632C86">
      <w:pPr>
        <w:pStyle w:val="ConsPlusNormal"/>
        <w:ind w:firstLine="540"/>
        <w:jc w:val="both"/>
      </w:pPr>
      <w:r>
        <w:t>Российский адрес с возможностью указания кода ФИАС</w:t>
      </w:r>
    </w:p>
    <w:p w:rsidR="00632C86" w:rsidRDefault="00632C86">
      <w:pPr>
        <w:pStyle w:val="ConsPlusNormal"/>
        <w:spacing w:before="220"/>
        <w:ind w:firstLine="540"/>
        <w:jc w:val="both"/>
      </w:pPr>
      <w:r>
        <w:t>Используется в составном типе данных: УТ3:ТипАдресОбщий</w:t>
      </w:r>
    </w:p>
    <w:p w:rsidR="00632C86" w:rsidRDefault="00632C86">
      <w:pPr>
        <w:pStyle w:val="ConsPlusNormal"/>
        <w:jc w:val="both"/>
      </w:pPr>
    </w:p>
    <w:p w:rsidR="00632C86" w:rsidRDefault="00632C86">
      <w:pPr>
        <w:pStyle w:val="ConsPlusTitle"/>
        <w:jc w:val="right"/>
        <w:outlineLvl w:val="4"/>
      </w:pPr>
      <w:bookmarkStart w:id="100" w:name="P2397"/>
      <w:bookmarkEnd w:id="100"/>
      <w:r>
        <w:t>Таблица 7. Российский адрес с возможностью указания кода ФИАС</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УТ3:GUID</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УТ3:ТипGUID</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GUID-код ФИАС - глобальный уникальный идентификатор адресного объекта или уникальный идентификатор записи дома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2</w:t>
            </w:r>
          </w:p>
        </w:tc>
        <w:tc>
          <w:tcPr>
            <w:tcW w:w="2419" w:type="dxa"/>
          </w:tcPr>
          <w:p w:rsidR="00632C86" w:rsidRDefault="00632C86">
            <w:pPr>
              <w:pStyle w:val="ConsPlusNormal"/>
            </w:pPr>
            <w:r>
              <w:t>УТ3:Индекс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УТ3:ТипИндекс</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индекс</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3</w:t>
            </w:r>
          </w:p>
        </w:tc>
        <w:tc>
          <w:tcPr>
            <w:tcW w:w="2419" w:type="dxa"/>
          </w:tcPr>
          <w:p w:rsidR="00632C86" w:rsidRDefault="00632C86">
            <w:pPr>
              <w:pStyle w:val="ConsPlusNormal"/>
            </w:pPr>
            <w:r>
              <w:t>УТ3:Регион</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Для региональных центров наименования регионов могут не указываться</w:t>
            </w:r>
          </w:p>
        </w:tc>
      </w:tr>
      <w:tr w:rsidR="00632C86">
        <w:tc>
          <w:tcPr>
            <w:tcW w:w="1527" w:type="dxa"/>
          </w:tcPr>
          <w:p w:rsidR="00632C86" w:rsidRDefault="00632C86">
            <w:pPr>
              <w:pStyle w:val="ConsPlusNormal"/>
            </w:pPr>
            <w:r>
              <w:t>4</w:t>
            </w:r>
          </w:p>
        </w:tc>
        <w:tc>
          <w:tcPr>
            <w:tcW w:w="2419" w:type="dxa"/>
          </w:tcPr>
          <w:p w:rsidR="00632C86" w:rsidRDefault="00632C86">
            <w:pPr>
              <w:pStyle w:val="ConsPlusNormal"/>
            </w:pPr>
            <w:r>
              <w:t>УТ3:Округ</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Округ (автономия)</w:t>
            </w:r>
          </w:p>
        </w:tc>
      </w:tr>
      <w:tr w:rsidR="00632C86">
        <w:tc>
          <w:tcPr>
            <w:tcW w:w="1527" w:type="dxa"/>
          </w:tcPr>
          <w:p w:rsidR="00632C86" w:rsidRDefault="00632C86">
            <w:pPr>
              <w:pStyle w:val="ConsPlusNormal"/>
            </w:pPr>
            <w:r>
              <w:t>5</w:t>
            </w:r>
          </w:p>
        </w:tc>
        <w:tc>
          <w:tcPr>
            <w:tcW w:w="2419" w:type="dxa"/>
          </w:tcPr>
          <w:p w:rsidR="00632C86" w:rsidRDefault="00632C86">
            <w:pPr>
              <w:pStyle w:val="ConsPlusNormal"/>
            </w:pPr>
            <w:r>
              <w:t>УТ3:Район</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Для районных центров наименования районов могут не указываться</w:t>
            </w:r>
          </w:p>
        </w:tc>
      </w:tr>
      <w:tr w:rsidR="00632C86">
        <w:tc>
          <w:tcPr>
            <w:tcW w:w="1527" w:type="dxa"/>
          </w:tcPr>
          <w:p w:rsidR="00632C86" w:rsidRDefault="00632C86">
            <w:pPr>
              <w:pStyle w:val="ConsPlusNormal"/>
            </w:pPr>
            <w:r>
              <w:t>6</w:t>
            </w:r>
          </w:p>
        </w:tc>
        <w:tc>
          <w:tcPr>
            <w:tcW w:w="2419" w:type="dxa"/>
          </w:tcPr>
          <w:p w:rsidR="00632C86" w:rsidRDefault="00632C86">
            <w:pPr>
              <w:pStyle w:val="ConsPlusNormal"/>
            </w:pPr>
            <w:r>
              <w:t>УТ3:Город</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Город</w:t>
            </w:r>
          </w:p>
        </w:tc>
      </w:tr>
      <w:tr w:rsidR="00632C86">
        <w:tc>
          <w:tcPr>
            <w:tcW w:w="1527" w:type="dxa"/>
          </w:tcPr>
          <w:p w:rsidR="00632C86" w:rsidRDefault="00632C86">
            <w:pPr>
              <w:pStyle w:val="ConsPlusNormal"/>
            </w:pPr>
            <w:r>
              <w:t>7</w:t>
            </w:r>
          </w:p>
        </w:tc>
        <w:tc>
          <w:tcPr>
            <w:tcW w:w="2419" w:type="dxa"/>
          </w:tcPr>
          <w:p w:rsidR="00632C86" w:rsidRDefault="00632C86">
            <w:pPr>
              <w:pStyle w:val="ConsPlusNormal"/>
            </w:pPr>
            <w:r>
              <w:t>УТ3:ВнутригородскойРа</w:t>
            </w:r>
            <w:r>
              <w:lastRenderedPageBreak/>
              <w:t>йон</w:t>
            </w:r>
          </w:p>
        </w:tc>
        <w:tc>
          <w:tcPr>
            <w:tcW w:w="1274" w:type="dxa"/>
          </w:tcPr>
          <w:p w:rsidR="00632C86" w:rsidRDefault="00632C86">
            <w:pPr>
              <w:pStyle w:val="ConsPlusNormal"/>
            </w:pPr>
            <w:r>
              <w:lastRenderedPageBreak/>
              <w:t>Блок</w:t>
            </w:r>
          </w:p>
        </w:tc>
        <w:tc>
          <w:tcPr>
            <w:tcW w:w="1710" w:type="dxa"/>
          </w:tcPr>
          <w:p w:rsidR="00632C86" w:rsidRDefault="00632C86">
            <w:pPr>
              <w:pStyle w:val="ConsPlusNormal"/>
            </w:pPr>
            <w:r>
              <w:t>УТ3:ТипГеограф</w:t>
            </w:r>
            <w:r>
              <w:lastRenderedPageBreak/>
              <w:t>ия</w:t>
            </w:r>
          </w:p>
        </w:tc>
        <w:tc>
          <w:tcPr>
            <w:tcW w:w="701" w:type="dxa"/>
          </w:tcPr>
          <w:p w:rsidR="00632C86" w:rsidRDefault="00632C86">
            <w:pPr>
              <w:pStyle w:val="ConsPlusNormal"/>
            </w:pPr>
            <w:r>
              <w:lastRenderedPageBreak/>
              <w:t>Нет</w:t>
            </w:r>
          </w:p>
        </w:tc>
        <w:tc>
          <w:tcPr>
            <w:tcW w:w="2551" w:type="dxa"/>
          </w:tcPr>
          <w:p w:rsidR="00632C86" w:rsidRDefault="00632C86">
            <w:pPr>
              <w:pStyle w:val="ConsPlusNormal"/>
            </w:pPr>
          </w:p>
        </w:tc>
        <w:tc>
          <w:tcPr>
            <w:tcW w:w="3408" w:type="dxa"/>
          </w:tcPr>
          <w:p w:rsidR="00632C86" w:rsidRDefault="00632C86">
            <w:pPr>
              <w:pStyle w:val="ConsPlusNormal"/>
            </w:pPr>
            <w:r>
              <w:t>Внутригородской район</w:t>
            </w:r>
          </w:p>
        </w:tc>
      </w:tr>
      <w:tr w:rsidR="00632C86">
        <w:tc>
          <w:tcPr>
            <w:tcW w:w="1527" w:type="dxa"/>
          </w:tcPr>
          <w:p w:rsidR="00632C86" w:rsidRDefault="00632C86">
            <w:pPr>
              <w:pStyle w:val="ConsPlusNormal"/>
            </w:pPr>
            <w:r>
              <w:lastRenderedPageBreak/>
              <w:t>8</w:t>
            </w:r>
          </w:p>
        </w:tc>
        <w:tc>
          <w:tcPr>
            <w:tcW w:w="2419" w:type="dxa"/>
          </w:tcPr>
          <w:p w:rsidR="00632C86" w:rsidRDefault="00632C86">
            <w:pPr>
              <w:pStyle w:val="ConsPlusNormal"/>
            </w:pPr>
            <w:r>
              <w:t>УТ3:НаселенныйПункт</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Населенный пункт</w:t>
            </w:r>
          </w:p>
        </w:tc>
      </w:tr>
      <w:tr w:rsidR="00632C86">
        <w:tc>
          <w:tcPr>
            <w:tcW w:w="1527" w:type="dxa"/>
          </w:tcPr>
          <w:p w:rsidR="00632C86" w:rsidRDefault="00632C86">
            <w:pPr>
              <w:pStyle w:val="ConsPlusNormal"/>
            </w:pPr>
            <w:r>
              <w:t>9</w:t>
            </w:r>
          </w:p>
        </w:tc>
        <w:tc>
          <w:tcPr>
            <w:tcW w:w="2419" w:type="dxa"/>
          </w:tcPr>
          <w:p w:rsidR="00632C86" w:rsidRDefault="00632C86">
            <w:pPr>
              <w:pStyle w:val="ConsPlusNormal"/>
            </w:pPr>
            <w:r>
              <w:t>УТ3:Улица</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УТ3:ТипГеография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Улица</w:t>
            </w:r>
          </w:p>
        </w:tc>
      </w:tr>
      <w:tr w:rsidR="00632C86">
        <w:tc>
          <w:tcPr>
            <w:tcW w:w="1527" w:type="dxa"/>
          </w:tcPr>
          <w:p w:rsidR="00632C86" w:rsidRDefault="00632C86">
            <w:pPr>
              <w:pStyle w:val="ConsPlusNormal"/>
            </w:pPr>
            <w:r>
              <w:t>10</w:t>
            </w:r>
          </w:p>
        </w:tc>
        <w:tc>
          <w:tcPr>
            <w:tcW w:w="2419" w:type="dxa"/>
          </w:tcPr>
          <w:p w:rsidR="00632C86" w:rsidRDefault="00632C86">
            <w:pPr>
              <w:pStyle w:val="ConsPlusNormal"/>
            </w:pPr>
            <w:r>
              <w:t>УТ3:Дом</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20</w:t>
            </w:r>
          </w:p>
        </w:tc>
        <w:tc>
          <w:tcPr>
            <w:tcW w:w="3408" w:type="dxa"/>
          </w:tcPr>
          <w:p w:rsidR="00632C86" w:rsidRDefault="00632C86">
            <w:pPr>
              <w:pStyle w:val="ConsPlusNormal"/>
            </w:pPr>
            <w:r>
              <w:t>Номер дома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УТ3:Строение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50</w:t>
            </w:r>
          </w:p>
        </w:tc>
        <w:tc>
          <w:tcPr>
            <w:tcW w:w="3408" w:type="dxa"/>
          </w:tcPr>
          <w:p w:rsidR="00632C86" w:rsidRDefault="00632C86">
            <w:pPr>
              <w:pStyle w:val="ConsPlusNormal"/>
            </w:pPr>
            <w:r>
              <w:t>Номер строения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УТ3:Владение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УТЗ:ТипНепустаяСтрока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10</w:t>
            </w:r>
          </w:p>
        </w:tc>
        <w:tc>
          <w:tcPr>
            <w:tcW w:w="3408" w:type="dxa"/>
          </w:tcPr>
          <w:p w:rsidR="00632C86" w:rsidRDefault="00632C86">
            <w:pPr>
              <w:pStyle w:val="ConsPlusNormal"/>
            </w:pPr>
            <w:r>
              <w:t>Номер владения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УТ3:Корпус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50</w:t>
            </w:r>
          </w:p>
        </w:tc>
        <w:tc>
          <w:tcPr>
            <w:tcW w:w="3408" w:type="dxa"/>
          </w:tcPr>
          <w:p w:rsidR="00632C86" w:rsidRDefault="00632C86">
            <w:pPr>
              <w:pStyle w:val="ConsPlusNormal"/>
            </w:pPr>
            <w:r>
              <w:t>Номер корпуса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14</w:t>
            </w:r>
          </w:p>
        </w:tc>
        <w:tc>
          <w:tcPr>
            <w:tcW w:w="2419" w:type="dxa"/>
          </w:tcPr>
          <w:p w:rsidR="00632C86" w:rsidRDefault="00632C86">
            <w:pPr>
              <w:pStyle w:val="ConsPlusNormal"/>
            </w:pPr>
            <w:r>
              <w:t>УТ3:Квартира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Квартира</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Normal"/>
        <w:ind w:firstLine="540"/>
        <w:jc w:val="both"/>
      </w:pPr>
      <w:r>
        <w:t>Иностранный адрес</w:t>
      </w:r>
    </w:p>
    <w:p w:rsidR="00632C86" w:rsidRDefault="00632C86">
      <w:pPr>
        <w:pStyle w:val="ConsPlusNormal"/>
        <w:spacing w:before="220"/>
        <w:ind w:firstLine="540"/>
        <w:jc w:val="both"/>
      </w:pPr>
      <w:r>
        <w:t>Используется в составном типе данных: УТ3:ТипАдресОбщий</w:t>
      </w:r>
    </w:p>
    <w:p w:rsidR="00632C86" w:rsidRDefault="00632C86">
      <w:pPr>
        <w:pStyle w:val="ConsPlusNormal"/>
        <w:jc w:val="both"/>
      </w:pPr>
    </w:p>
    <w:p w:rsidR="00632C86" w:rsidRDefault="00632C86">
      <w:pPr>
        <w:pStyle w:val="ConsPlusTitle"/>
        <w:jc w:val="right"/>
        <w:outlineLvl w:val="4"/>
      </w:pPr>
      <w:bookmarkStart w:id="101" w:name="P2515"/>
      <w:bookmarkEnd w:id="101"/>
      <w:r>
        <w:t>Таблица 8. Иностранный адрес</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УТ3:Иностранный</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Иностранный адрес</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УТ3:Индекс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УТ3:ТипИндекс</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индекс</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УТ3:КодСтраны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УТ3:ТипКодСтраны</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Код страны согласно Общероссийскому </w:t>
            </w:r>
            <w:hyperlink r:id="rId474">
              <w:r>
                <w:rPr>
                  <w:color w:val="0000FF"/>
                </w:rPr>
                <w:t>классификатору</w:t>
              </w:r>
            </w:hyperlink>
            <w:r>
              <w:t xml:space="preserve"> стран мира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УТ3:НазваниеСтраны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Название страны</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1.4</w:t>
            </w:r>
          </w:p>
        </w:tc>
        <w:tc>
          <w:tcPr>
            <w:tcW w:w="2419" w:type="dxa"/>
          </w:tcPr>
          <w:p w:rsidR="00632C86" w:rsidRDefault="00632C86">
            <w:pPr>
              <w:pStyle w:val="ConsPlusNormal"/>
            </w:pPr>
            <w:r>
              <w:t>УТ3:АдресКириллицей</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Адрес в стране, отличной от РФ (кириллица)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1.5</w:t>
            </w:r>
          </w:p>
        </w:tc>
        <w:tc>
          <w:tcPr>
            <w:tcW w:w="2419" w:type="dxa"/>
          </w:tcPr>
          <w:p w:rsidR="00632C86" w:rsidRDefault="00632C86">
            <w:pPr>
              <w:pStyle w:val="ConsPlusNormal"/>
            </w:pPr>
            <w:r>
              <w:t>УТ3:АдресЛатиницей</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Адрес в стране, отличной от РФ (латиница)</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jc w:val="both"/>
      </w:pPr>
    </w:p>
    <w:p w:rsidR="00632C86" w:rsidRDefault="00632C86">
      <w:pPr>
        <w:pStyle w:val="ConsPlusTitle"/>
        <w:ind w:firstLine="540"/>
        <w:jc w:val="both"/>
        <w:outlineLvl w:val="3"/>
      </w:pPr>
      <w:r>
        <w:t>УТ3:ТипГеография</w:t>
      </w:r>
    </w:p>
    <w:p w:rsidR="00632C86" w:rsidRDefault="00632C86">
      <w:pPr>
        <w:pStyle w:val="ConsPlusNormal"/>
        <w:jc w:val="both"/>
      </w:pPr>
    </w:p>
    <w:p w:rsidR="00632C86" w:rsidRDefault="00632C86">
      <w:pPr>
        <w:pStyle w:val="ConsPlusNormal"/>
        <w:ind w:firstLine="540"/>
        <w:jc w:val="both"/>
      </w:pPr>
      <w:r>
        <w:t>Тип, используемый для структурированного представления части адреса</w:t>
      </w:r>
    </w:p>
    <w:p w:rsidR="00632C86" w:rsidRDefault="00632C86">
      <w:pPr>
        <w:pStyle w:val="ConsPlusNormal"/>
        <w:jc w:val="both"/>
      </w:pPr>
    </w:p>
    <w:p w:rsidR="00632C86" w:rsidRDefault="00632C86">
      <w:pPr>
        <w:pStyle w:val="ConsPlusTitle"/>
        <w:jc w:val="right"/>
        <w:outlineLvl w:val="4"/>
      </w:pPr>
      <w:r>
        <w:lastRenderedPageBreak/>
        <w:t>Таблица 9. Составной тип УТ3:ТипГеография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УТ3:Название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Географическое наименование объекта, например, Вологда, Вяземское и т.д.</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2</w:t>
            </w:r>
          </w:p>
        </w:tc>
        <w:tc>
          <w:tcPr>
            <w:tcW w:w="2419" w:type="dxa"/>
          </w:tcPr>
          <w:p w:rsidR="00632C86" w:rsidRDefault="00632C86">
            <w:pPr>
              <w:pStyle w:val="ConsPlusNormal"/>
            </w:pPr>
            <w:r>
              <w:t>УТ3:Сокращение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Сокращение адресного элемента, например, "Г" (город), "КРАЙ", "ОБЛ" (область)</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jc w:val="both"/>
      </w:pPr>
    </w:p>
    <w:p w:rsidR="00632C86" w:rsidRDefault="00632C86">
      <w:pPr>
        <w:pStyle w:val="ConsPlusTitle"/>
        <w:ind w:firstLine="540"/>
        <w:jc w:val="both"/>
        <w:outlineLvl w:val="3"/>
      </w:pPr>
      <w:r>
        <w:t>УТ3:ТипМестоРождения</w:t>
      </w:r>
    </w:p>
    <w:p w:rsidR="00632C86" w:rsidRDefault="00632C86">
      <w:pPr>
        <w:pStyle w:val="ConsPlusNormal"/>
        <w:jc w:val="both"/>
      </w:pPr>
    </w:p>
    <w:p w:rsidR="00632C86" w:rsidRDefault="00632C86">
      <w:pPr>
        <w:pStyle w:val="ConsPlusNormal"/>
        <w:ind w:firstLine="540"/>
        <w:jc w:val="both"/>
      </w:pPr>
      <w:r>
        <w:t>Тип для представления места рождения. Предусматривает как стандартный вид места рождения (населенный пункт - район - регион - страна), так и особый, когда место рождения невозможно указать в соответствии с предложенной схемой (например, "с/х Электростальский, деревня Афанасово, Электроугличский городской отдел, Ногинский горисполком")</w:t>
      </w:r>
    </w:p>
    <w:p w:rsidR="00632C86" w:rsidRDefault="00632C86">
      <w:pPr>
        <w:pStyle w:val="ConsPlusNormal"/>
        <w:jc w:val="both"/>
      </w:pPr>
    </w:p>
    <w:p w:rsidR="00632C86" w:rsidRDefault="00632C86">
      <w:pPr>
        <w:pStyle w:val="ConsPlusTitle"/>
        <w:jc w:val="right"/>
        <w:outlineLvl w:val="4"/>
      </w:pPr>
      <w:bookmarkStart w:id="102" w:name="P2606"/>
      <w:bookmarkEnd w:id="102"/>
      <w:r>
        <w:t>Таблица 10. Составной тип УТ3:ТипМестоРождения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Да</w:t>
            </w:r>
          </w:p>
        </w:tc>
        <w:tc>
          <w:tcPr>
            <w:tcW w:w="2551" w:type="dxa"/>
          </w:tcPr>
          <w:p w:rsidR="00632C86" w:rsidRDefault="00632C86">
            <w:pPr>
              <w:pStyle w:val="ConsPlusNormal"/>
            </w:pPr>
            <w:r>
              <w:t>Шаблон: \d+</w:t>
            </w:r>
          </w:p>
          <w:p w:rsidR="00632C86" w:rsidRDefault="00632C86">
            <w:pPr>
              <w:pStyle w:val="ConsPlusNormal"/>
            </w:pPr>
            <w:r>
              <w:t>Принимаемые значения:</w:t>
            </w:r>
          </w:p>
          <w:p w:rsidR="00632C86" w:rsidRDefault="00632C86">
            <w:pPr>
              <w:pStyle w:val="ConsPlusNormal"/>
            </w:pPr>
            <w:r>
              <w:t>1,</w:t>
            </w:r>
          </w:p>
          <w:p w:rsidR="00632C86" w:rsidRDefault="00632C86">
            <w:pPr>
              <w:pStyle w:val="ConsPlusNormal"/>
            </w:pPr>
            <w:r>
              <w:t>2</w:t>
            </w:r>
          </w:p>
        </w:tc>
        <w:tc>
          <w:tcPr>
            <w:tcW w:w="3408" w:type="dxa"/>
          </w:tcPr>
          <w:p w:rsidR="00632C86" w:rsidRDefault="00632C86">
            <w:pPr>
              <w:pStyle w:val="ConsPlusNormal"/>
            </w:pPr>
            <w:r>
              <w:t>Тип места рождения. Возможные значения: 1 - стандартное, 2 - особое</w:t>
            </w:r>
          </w:p>
        </w:tc>
      </w:tr>
      <w:tr w:rsidR="00632C86">
        <w:tc>
          <w:tcPr>
            <w:tcW w:w="1527" w:type="dxa"/>
          </w:tcPr>
          <w:p w:rsidR="00632C86" w:rsidRDefault="00632C86">
            <w:pPr>
              <w:pStyle w:val="ConsPlusNormal"/>
            </w:pPr>
            <w:r>
              <w:t>2</w:t>
            </w:r>
          </w:p>
        </w:tc>
        <w:tc>
          <w:tcPr>
            <w:tcW w:w="2419" w:type="dxa"/>
          </w:tcPr>
          <w:p w:rsidR="00632C86" w:rsidRDefault="00632C86">
            <w:pPr>
              <w:pStyle w:val="ConsPlusNormal"/>
            </w:pPr>
            <w:r>
              <w:t>УТ3:Город</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Город рождения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3</w:t>
            </w:r>
          </w:p>
        </w:tc>
        <w:tc>
          <w:tcPr>
            <w:tcW w:w="2419" w:type="dxa"/>
          </w:tcPr>
          <w:p w:rsidR="00632C86" w:rsidRDefault="00632C86">
            <w:pPr>
              <w:pStyle w:val="ConsPlusNormal"/>
            </w:pPr>
            <w:r>
              <w:t>УТ3:Район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Район рождения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4</w:t>
            </w:r>
          </w:p>
        </w:tc>
        <w:tc>
          <w:tcPr>
            <w:tcW w:w="2419" w:type="dxa"/>
          </w:tcPr>
          <w:p w:rsidR="00632C86" w:rsidRDefault="00632C86">
            <w:pPr>
              <w:pStyle w:val="ConsPlusNormal"/>
            </w:pPr>
            <w:r>
              <w:t>УТ3:Регион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Регион рождения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5</w:t>
            </w:r>
          </w:p>
        </w:tc>
        <w:tc>
          <w:tcPr>
            <w:tcW w:w="2419" w:type="dxa"/>
          </w:tcPr>
          <w:p w:rsidR="00632C86" w:rsidRDefault="00632C86">
            <w:pPr>
              <w:pStyle w:val="ConsPlusNormal"/>
            </w:pPr>
            <w:r>
              <w:t>УТ3:Страна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Страна рождения</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jc w:val="both"/>
      </w:pPr>
    </w:p>
    <w:p w:rsidR="00632C86" w:rsidRDefault="00632C86">
      <w:pPr>
        <w:pStyle w:val="ConsPlusTitle"/>
        <w:ind w:firstLine="540"/>
        <w:jc w:val="both"/>
        <w:outlineLvl w:val="3"/>
      </w:pPr>
      <w:r>
        <w:t>УТ3:ТипФИО</w:t>
      </w:r>
    </w:p>
    <w:p w:rsidR="00632C86" w:rsidRDefault="00632C86">
      <w:pPr>
        <w:pStyle w:val="ConsPlusNormal"/>
        <w:jc w:val="both"/>
      </w:pPr>
    </w:p>
    <w:p w:rsidR="00632C86" w:rsidRDefault="00632C86">
      <w:pPr>
        <w:pStyle w:val="ConsPlusNormal"/>
        <w:ind w:firstLine="540"/>
        <w:jc w:val="both"/>
      </w:pPr>
      <w:r>
        <w:t>Базовый унифицированный тип, использующийся для представления ФИО физического лица</w:t>
      </w:r>
    </w:p>
    <w:p w:rsidR="00632C86" w:rsidRDefault="00632C86">
      <w:pPr>
        <w:pStyle w:val="ConsPlusNormal"/>
        <w:jc w:val="both"/>
      </w:pPr>
    </w:p>
    <w:p w:rsidR="00632C86" w:rsidRDefault="00632C86">
      <w:pPr>
        <w:pStyle w:val="ConsPlusTitle"/>
        <w:jc w:val="right"/>
        <w:outlineLvl w:val="4"/>
      </w:pPr>
      <w:bookmarkStart w:id="103" w:name="P2662"/>
      <w:bookmarkEnd w:id="103"/>
      <w:r>
        <w:t>Таблица 11. Составной тип УТ3:ТипФИО</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УТ3:Фамилия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Фамилия физического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2</w:t>
            </w:r>
          </w:p>
        </w:tc>
        <w:tc>
          <w:tcPr>
            <w:tcW w:w="2419" w:type="dxa"/>
          </w:tcPr>
          <w:p w:rsidR="00632C86" w:rsidRDefault="00632C86">
            <w:pPr>
              <w:pStyle w:val="ConsPlusNormal"/>
            </w:pPr>
            <w:r>
              <w:t>УТ3:Имя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Имя физического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3</w:t>
            </w:r>
          </w:p>
        </w:tc>
        <w:tc>
          <w:tcPr>
            <w:tcW w:w="2419" w:type="dxa"/>
          </w:tcPr>
          <w:p w:rsidR="00632C86" w:rsidRDefault="00632C86">
            <w:pPr>
              <w:pStyle w:val="ConsPlusNormal"/>
            </w:pPr>
            <w:r>
              <w:t>УТ3:Отчество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Отчество физического лица</w:t>
            </w:r>
          </w:p>
          <w:p w:rsidR="00632C86" w:rsidRDefault="00632C86">
            <w:pPr>
              <w:pStyle w:val="ConsPlusNormal"/>
            </w:pPr>
            <w:r>
              <w:t xml:space="preserve">Тип описан в </w:t>
            </w:r>
            <w:hyperlink w:anchor="P2131">
              <w:r>
                <w:rPr>
                  <w:color w:val="0000FF"/>
                </w:rPr>
                <w:t>таблице 2</w:t>
              </w:r>
            </w:hyperlink>
          </w:p>
        </w:tc>
      </w:tr>
    </w:tbl>
    <w:p w:rsidR="00632C86" w:rsidRDefault="00632C86">
      <w:pPr>
        <w:pStyle w:val="ConsPlusNormal"/>
        <w:jc w:val="both"/>
      </w:pPr>
    </w:p>
    <w:p w:rsidR="00632C86" w:rsidRDefault="00632C86">
      <w:pPr>
        <w:pStyle w:val="ConsPlusTitle"/>
        <w:jc w:val="both"/>
        <w:outlineLvl w:val="1"/>
      </w:pPr>
      <w:r>
        <w:t>3. Взаимодействие с застрахованными лицами (ВЗЛ).</w:t>
      </w:r>
    </w:p>
    <w:p w:rsidR="00632C86" w:rsidRDefault="00632C86">
      <w:pPr>
        <w:pStyle w:val="ConsPlusNormal"/>
        <w:jc w:val="both"/>
      </w:pPr>
    </w:p>
    <w:p w:rsidR="00632C86" w:rsidRDefault="00632C86">
      <w:pPr>
        <w:pStyle w:val="ConsPlusTitle"/>
        <w:ind w:firstLine="540"/>
        <w:jc w:val="both"/>
        <w:outlineLvl w:val="2"/>
      </w:pPr>
      <w:r>
        <w:t>3.1. Входящие документы (ВХД).</w:t>
      </w:r>
    </w:p>
    <w:p w:rsidR="00632C86" w:rsidRDefault="00632C86">
      <w:pPr>
        <w:pStyle w:val="ConsPlusNormal"/>
        <w:jc w:val="both"/>
      </w:pPr>
    </w:p>
    <w:p w:rsidR="00632C86" w:rsidRDefault="00632C86">
      <w:pPr>
        <w:pStyle w:val="ConsPlusTitle"/>
        <w:ind w:firstLine="540"/>
        <w:jc w:val="both"/>
        <w:outlineLvl w:val="3"/>
      </w:pPr>
      <w:r>
        <w:t xml:space="preserve">3.1.1. </w:t>
      </w:r>
      <w:hyperlink w:anchor="P46">
        <w:r>
          <w:rPr>
            <w:color w:val="0000FF"/>
          </w:rPr>
          <w:t>Анкета</w:t>
        </w:r>
      </w:hyperlink>
      <w:r>
        <w:t xml:space="preserve"> зарегистрированного лица (АДВ-1).</w:t>
      </w:r>
    </w:p>
    <w:p w:rsidR="00632C86" w:rsidRDefault="00632C86">
      <w:pPr>
        <w:pStyle w:val="ConsPlusNormal"/>
        <w:jc w:val="both"/>
      </w:pPr>
    </w:p>
    <w:p w:rsidR="00632C86" w:rsidRDefault="00632C86">
      <w:pPr>
        <w:pStyle w:val="ConsPlusTitle"/>
        <w:ind w:firstLine="540"/>
        <w:jc w:val="both"/>
        <w:outlineLvl w:val="4"/>
      </w:pPr>
      <w:r>
        <w:t xml:space="preserve">Структура документа </w:t>
      </w:r>
      <w:hyperlink w:anchor="P46">
        <w:r>
          <w:rPr>
            <w:color w:val="0000FF"/>
          </w:rPr>
          <w:t>АДВ-1</w:t>
        </w:r>
      </w:hyperlink>
    </w:p>
    <w:p w:rsidR="00632C86" w:rsidRDefault="00632C86">
      <w:pPr>
        <w:pStyle w:val="ConsPlusNormal"/>
        <w:ind w:firstLine="540"/>
        <w:jc w:val="both"/>
      </w:pPr>
    </w:p>
    <w:p w:rsidR="00632C86" w:rsidRDefault="00632C86">
      <w:pPr>
        <w:pStyle w:val="ConsPlusNormal"/>
        <w:ind w:firstLine="540"/>
        <w:jc w:val="both"/>
      </w:pPr>
      <w:r>
        <w:t>Пространство имен по умолчанию: http://пф.рф/АДВ-1/2022-03-23</w:t>
      </w:r>
    </w:p>
    <w:p w:rsidR="00632C86" w:rsidRDefault="00632C86">
      <w:pPr>
        <w:pStyle w:val="ConsPlusNormal"/>
        <w:jc w:val="both"/>
      </w:pPr>
    </w:p>
    <w:p w:rsidR="00632C86" w:rsidRDefault="00632C86">
      <w:pPr>
        <w:pStyle w:val="ConsPlusTitle"/>
        <w:jc w:val="right"/>
        <w:outlineLvl w:val="5"/>
      </w:pPr>
      <w:r>
        <w:t xml:space="preserve">Таблица 12. Электронный документ </w:t>
      </w:r>
      <w:hyperlink w:anchor="P46">
        <w:r>
          <w:rPr>
            <w:color w:val="0000FF"/>
          </w:rPr>
          <w:t>АДВ-1</w:t>
        </w:r>
      </w:hyperlink>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ЭДПФР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Корневой элемент. Содержит сведения самого документа и служебную информацию об электронном документе</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АДВ-1</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hyperlink w:anchor="P46">
              <w:r>
                <w:rPr>
                  <w:color w:val="0000FF"/>
                </w:rPr>
                <w:t>Анкета</w:t>
              </w:r>
            </w:hyperlink>
            <w:r>
              <w:t xml:space="preserve"> зарегистрированного лица</w:t>
            </w:r>
          </w:p>
        </w:tc>
      </w:tr>
      <w:tr w:rsidR="00632C86">
        <w:tc>
          <w:tcPr>
            <w:tcW w:w="1527" w:type="dxa"/>
          </w:tcPr>
          <w:p w:rsidR="00632C86" w:rsidRDefault="00632C86">
            <w:pPr>
              <w:pStyle w:val="ConsPlusNormal"/>
            </w:pPr>
            <w:r>
              <w:t>1.1.1</w:t>
            </w:r>
          </w:p>
        </w:tc>
        <w:tc>
          <w:tcPr>
            <w:tcW w:w="2419" w:type="dxa"/>
          </w:tcPr>
          <w:p w:rsidR="00632C86" w:rsidRDefault="00632C86">
            <w:pPr>
              <w:pStyle w:val="ConsPlusNormal"/>
            </w:pPr>
            <w:r>
              <w:t>АктоваяЗапись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Реквизиты актовой записи</w:t>
            </w:r>
          </w:p>
        </w:tc>
      </w:tr>
      <w:tr w:rsidR="00632C86">
        <w:tc>
          <w:tcPr>
            <w:tcW w:w="1527" w:type="dxa"/>
          </w:tcPr>
          <w:p w:rsidR="00632C86" w:rsidRDefault="00632C86">
            <w:pPr>
              <w:pStyle w:val="ConsPlusNormal"/>
            </w:pPr>
            <w:r>
              <w:t>1.1.1.1</w:t>
            </w:r>
          </w:p>
        </w:tc>
        <w:tc>
          <w:tcPr>
            <w:tcW w:w="2419" w:type="dxa"/>
          </w:tcPr>
          <w:p w:rsidR="00632C86" w:rsidRDefault="00632C86">
            <w:pPr>
              <w:pStyle w:val="ConsPlusNormal"/>
            </w:pPr>
            <w:r>
              <w:t>РеквизитыДокумента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и номер акта</w:t>
            </w:r>
          </w:p>
        </w:tc>
      </w:tr>
      <w:tr w:rsidR="00632C86">
        <w:tc>
          <w:tcPr>
            <w:tcW w:w="1527" w:type="dxa"/>
          </w:tcPr>
          <w:p w:rsidR="00632C86" w:rsidRDefault="00632C86">
            <w:pPr>
              <w:pStyle w:val="ConsPlusNormal"/>
            </w:pPr>
            <w:r>
              <w:t>1.1.1.1.1</w:t>
            </w:r>
          </w:p>
        </w:tc>
        <w:tc>
          <w:tcPr>
            <w:tcW w:w="2419" w:type="dxa"/>
          </w:tcPr>
          <w:p w:rsidR="00632C86" w:rsidRDefault="00632C86">
            <w:pPr>
              <w:pStyle w:val="ConsPlusNormal"/>
            </w:pPr>
            <w:r>
              <w:t>УТ3:Дата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документа "ОТ"</w:t>
            </w:r>
          </w:p>
        </w:tc>
      </w:tr>
      <w:tr w:rsidR="00632C86">
        <w:tc>
          <w:tcPr>
            <w:tcW w:w="1527" w:type="dxa"/>
          </w:tcPr>
          <w:p w:rsidR="00632C86" w:rsidRDefault="00632C86">
            <w:pPr>
              <w:pStyle w:val="ConsPlusNormal"/>
            </w:pPr>
            <w:r>
              <w:t>1.1.1.1.2</w:t>
            </w:r>
          </w:p>
        </w:tc>
        <w:tc>
          <w:tcPr>
            <w:tcW w:w="2419" w:type="dxa"/>
          </w:tcPr>
          <w:p w:rsidR="00632C86" w:rsidRDefault="00632C86">
            <w:pPr>
              <w:pStyle w:val="ConsPlusNormal"/>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органа ЗАГС, которым произведена госрегистрация актовой записи</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1.1.2</w:t>
            </w:r>
          </w:p>
        </w:tc>
        <w:tc>
          <w:tcPr>
            <w:tcW w:w="2419" w:type="dxa"/>
          </w:tcPr>
          <w:p w:rsidR="00632C86" w:rsidRDefault="00632C86">
            <w:pPr>
              <w:pStyle w:val="ConsPlusNormal"/>
            </w:pPr>
            <w:r>
              <w:t>ИНН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УТ3:ТипИНН_ФЛ</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налоговый номер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1.1.3</w:t>
            </w:r>
          </w:p>
        </w:tc>
        <w:tc>
          <w:tcPr>
            <w:tcW w:w="2419" w:type="dxa"/>
          </w:tcPr>
          <w:p w:rsidR="00632C86" w:rsidRDefault="00632C86">
            <w:pPr>
              <w:pStyle w:val="ConsPlusNormal"/>
            </w:pPr>
            <w:r>
              <w:t>УТ3:ФИО</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УТ3:ТипФИО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Блок сведений о фамилии, имени, отчестве зарегистрированного </w:t>
            </w:r>
            <w:r>
              <w:lastRenderedPageBreak/>
              <w:t>лица</w:t>
            </w:r>
          </w:p>
          <w:p w:rsidR="00632C86" w:rsidRDefault="00632C86">
            <w:pPr>
              <w:pStyle w:val="ConsPlusNormal"/>
            </w:pPr>
            <w:r>
              <w:t xml:space="preserve">Тип описан в </w:t>
            </w:r>
            <w:hyperlink w:anchor="P2662">
              <w:r>
                <w:rPr>
                  <w:color w:val="0000FF"/>
                </w:rPr>
                <w:t>таблице 11</w:t>
              </w:r>
            </w:hyperlink>
          </w:p>
        </w:tc>
      </w:tr>
      <w:tr w:rsidR="00632C86">
        <w:tc>
          <w:tcPr>
            <w:tcW w:w="1527" w:type="dxa"/>
          </w:tcPr>
          <w:p w:rsidR="00632C86" w:rsidRDefault="00632C86">
            <w:pPr>
              <w:pStyle w:val="ConsPlusNormal"/>
            </w:pPr>
            <w:r>
              <w:lastRenderedPageBreak/>
              <w:t>1.1.4</w:t>
            </w:r>
          </w:p>
        </w:tc>
        <w:tc>
          <w:tcPr>
            <w:tcW w:w="2419" w:type="dxa"/>
          </w:tcPr>
          <w:p w:rsidR="00632C86" w:rsidRDefault="00632C86">
            <w:pPr>
              <w:pStyle w:val="ConsPlusNormal"/>
            </w:pPr>
            <w:r>
              <w:t>УТ3:Пол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УТ3:ТипПол</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Пол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1.1.5</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pPr>
            <w:r>
              <w:t>УТ3:ГрДатаРождения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w:t>
            </w:r>
          </w:p>
          <w:p w:rsidR="00632C86" w:rsidRDefault="00632C86">
            <w:pPr>
              <w:pStyle w:val="ConsPlusNormal"/>
            </w:pPr>
            <w:r>
              <w:t xml:space="preserve">Группа описана в </w:t>
            </w:r>
            <w:hyperlink w:anchor="P2294">
              <w:r>
                <w:rPr>
                  <w:color w:val="0000FF"/>
                </w:rPr>
                <w:t>таблице 4</w:t>
              </w:r>
            </w:hyperlink>
          </w:p>
        </w:tc>
      </w:tr>
      <w:tr w:rsidR="00632C86">
        <w:tc>
          <w:tcPr>
            <w:tcW w:w="1527" w:type="dxa"/>
          </w:tcPr>
          <w:p w:rsidR="00632C86" w:rsidRDefault="00632C86">
            <w:pPr>
              <w:pStyle w:val="ConsPlusNormal"/>
            </w:pPr>
            <w:r>
              <w:t>1.1.6</w:t>
            </w:r>
          </w:p>
        </w:tc>
        <w:tc>
          <w:tcPr>
            <w:tcW w:w="2419" w:type="dxa"/>
          </w:tcPr>
          <w:p w:rsidR="00632C86" w:rsidRDefault="00632C86">
            <w:pPr>
              <w:pStyle w:val="ConsPlusNormal"/>
            </w:pPr>
            <w:r>
              <w:t>УТ3:МестоРождения</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УТ3:ТипМестоРождения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месте рождения зарегистрированного лица</w:t>
            </w:r>
          </w:p>
          <w:p w:rsidR="00632C86" w:rsidRDefault="00632C86">
            <w:pPr>
              <w:pStyle w:val="ConsPlusNormal"/>
            </w:pPr>
            <w:r>
              <w:t xml:space="preserve">Тип описан в </w:t>
            </w:r>
            <w:hyperlink w:anchor="P2606">
              <w:r>
                <w:rPr>
                  <w:color w:val="0000FF"/>
                </w:rPr>
                <w:t>таблице 10</w:t>
              </w:r>
            </w:hyperlink>
          </w:p>
        </w:tc>
      </w:tr>
      <w:tr w:rsidR="00632C86">
        <w:tc>
          <w:tcPr>
            <w:tcW w:w="1527" w:type="dxa"/>
          </w:tcPr>
          <w:p w:rsidR="00632C86" w:rsidRDefault="00632C86">
            <w:pPr>
              <w:pStyle w:val="ConsPlusNormal"/>
            </w:pPr>
            <w:r>
              <w:t>1.1.7</w:t>
            </w:r>
          </w:p>
        </w:tc>
        <w:tc>
          <w:tcPr>
            <w:tcW w:w="2419" w:type="dxa"/>
          </w:tcPr>
          <w:p w:rsidR="00632C86" w:rsidRDefault="00632C86">
            <w:pPr>
              <w:pStyle w:val="ConsPlusNormal"/>
            </w:pPr>
            <w:r>
              <w:t>УТ3:Гражданство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Гражданство</w:t>
            </w:r>
          </w:p>
        </w:tc>
      </w:tr>
      <w:tr w:rsidR="00632C86">
        <w:tc>
          <w:tcPr>
            <w:tcW w:w="1527" w:type="dxa"/>
          </w:tcPr>
          <w:p w:rsidR="00632C86" w:rsidRDefault="00632C86">
            <w:pPr>
              <w:pStyle w:val="ConsPlusNormal"/>
            </w:pPr>
            <w:r>
              <w:t>1.1.7.1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Да</w:t>
            </w:r>
          </w:p>
        </w:tc>
        <w:tc>
          <w:tcPr>
            <w:tcW w:w="2551" w:type="dxa"/>
          </w:tcPr>
          <w:p w:rsidR="00632C86" w:rsidRDefault="00632C86">
            <w:pPr>
              <w:pStyle w:val="ConsPlusNormal"/>
            </w:pPr>
            <w:r>
              <w:t>Шаблон: \d+</w:t>
            </w:r>
          </w:p>
          <w:p w:rsidR="00632C86" w:rsidRDefault="00632C86">
            <w:pPr>
              <w:pStyle w:val="ConsPlusNormal"/>
            </w:pPr>
            <w:r>
              <w:t>Принимаемые значения:</w:t>
            </w:r>
          </w:p>
          <w:p w:rsidR="00632C86" w:rsidRDefault="00632C86">
            <w:pPr>
              <w:pStyle w:val="ConsPlusNormal"/>
            </w:pPr>
            <w:r>
              <w:t>1,</w:t>
            </w:r>
          </w:p>
          <w:p w:rsidR="00632C86" w:rsidRDefault="00632C86">
            <w:pPr>
              <w:pStyle w:val="ConsPlusNormal"/>
            </w:pPr>
            <w:r>
              <w:t>2,</w:t>
            </w:r>
          </w:p>
          <w:p w:rsidR="00632C86" w:rsidRDefault="00632C86">
            <w:pPr>
              <w:pStyle w:val="ConsPlusNormal"/>
            </w:pPr>
            <w:r>
              <w:t>3</w:t>
            </w:r>
          </w:p>
        </w:tc>
        <w:tc>
          <w:tcPr>
            <w:tcW w:w="3408" w:type="dxa"/>
          </w:tcPr>
          <w:p w:rsidR="00632C86" w:rsidRDefault="00632C86">
            <w:pPr>
              <w:pStyle w:val="ConsPlusNormal"/>
            </w:pPr>
            <w:r>
              <w:t>Тип гражданства: 1 - гражданин(-ка) РФ; 2 - иностранный гражданин; 3 - лицо без гражданства</w:t>
            </w:r>
          </w:p>
        </w:tc>
      </w:tr>
      <w:tr w:rsidR="00632C86">
        <w:tc>
          <w:tcPr>
            <w:tcW w:w="1527" w:type="dxa"/>
          </w:tcPr>
          <w:p w:rsidR="00632C86" w:rsidRDefault="00632C86">
            <w:pPr>
              <w:pStyle w:val="ConsPlusNormal"/>
            </w:pPr>
            <w:r>
              <w:t>1.1.7.2</w:t>
            </w:r>
          </w:p>
        </w:tc>
        <w:tc>
          <w:tcPr>
            <w:tcW w:w="2419" w:type="dxa"/>
          </w:tcPr>
          <w:p w:rsidR="00632C86" w:rsidRDefault="00632C86">
            <w:pPr>
              <w:pStyle w:val="ConsPlusNormal"/>
            </w:pPr>
            <w:r>
              <w:t>УТ3:Государство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и код государства, гражданином которого является физическое лицо. Заполняется в случае, если физическое лицо - иностранный гражданин</w:t>
            </w:r>
          </w:p>
        </w:tc>
      </w:tr>
      <w:tr w:rsidR="00632C86">
        <w:tc>
          <w:tcPr>
            <w:tcW w:w="1527" w:type="dxa"/>
          </w:tcPr>
          <w:p w:rsidR="00632C86" w:rsidRDefault="00632C86">
            <w:pPr>
              <w:pStyle w:val="ConsPlusNormal"/>
            </w:pPr>
            <w:r>
              <w:t>1.1.7.2.1</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Наименование государства, гражданином которого является физическое лицо. Заполняется в случае, если физическое лицо - иностранный гражданин</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1.1.7.2.2</w:t>
            </w:r>
          </w:p>
        </w:tc>
        <w:tc>
          <w:tcPr>
            <w:tcW w:w="2419" w:type="dxa"/>
          </w:tcPr>
          <w:p w:rsidR="00632C86" w:rsidRDefault="00632C86">
            <w:pPr>
              <w:pStyle w:val="ConsPlusNormal"/>
            </w:pPr>
            <w:r>
              <w:t>УТ3:КодСтраны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УТ3:ТипКодСтра</w:t>
            </w:r>
            <w:r>
              <w:lastRenderedPageBreak/>
              <w:t>ны</w:t>
            </w:r>
          </w:p>
        </w:tc>
        <w:tc>
          <w:tcPr>
            <w:tcW w:w="701" w:type="dxa"/>
          </w:tcPr>
          <w:p w:rsidR="00632C86" w:rsidRDefault="00632C86">
            <w:pPr>
              <w:pStyle w:val="ConsPlusNormal"/>
            </w:pPr>
            <w:r>
              <w:lastRenderedPageBreak/>
              <w:t>Да</w:t>
            </w:r>
          </w:p>
        </w:tc>
        <w:tc>
          <w:tcPr>
            <w:tcW w:w="2551" w:type="dxa"/>
          </w:tcPr>
          <w:p w:rsidR="00632C86" w:rsidRDefault="00632C86">
            <w:pPr>
              <w:pStyle w:val="ConsPlusNormal"/>
            </w:pPr>
          </w:p>
        </w:tc>
        <w:tc>
          <w:tcPr>
            <w:tcW w:w="3408" w:type="dxa"/>
          </w:tcPr>
          <w:p w:rsidR="00632C86" w:rsidRDefault="00632C86">
            <w:pPr>
              <w:pStyle w:val="ConsPlusNormal"/>
            </w:pPr>
            <w:r>
              <w:t xml:space="preserve">Код страны согласно </w:t>
            </w:r>
            <w:r>
              <w:lastRenderedPageBreak/>
              <w:t xml:space="preserve">Общероссийскому </w:t>
            </w:r>
            <w:hyperlink r:id="rId475">
              <w:r>
                <w:rPr>
                  <w:color w:val="0000FF"/>
                </w:rPr>
                <w:t>классификатору</w:t>
              </w:r>
            </w:hyperlink>
            <w:r>
              <w:t xml:space="preserve"> стран мира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1.1.8</w:t>
            </w:r>
          </w:p>
        </w:tc>
        <w:tc>
          <w:tcPr>
            <w:tcW w:w="2419" w:type="dxa"/>
          </w:tcPr>
          <w:p w:rsidR="00632C86" w:rsidRDefault="00632C86">
            <w:pPr>
              <w:pStyle w:val="ConsPlusNormal"/>
            </w:pPr>
            <w:r>
              <w:t>Адрес</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об адресах зарегистрированного лица</w:t>
            </w:r>
          </w:p>
        </w:tc>
      </w:tr>
      <w:tr w:rsidR="00632C86">
        <w:tc>
          <w:tcPr>
            <w:tcW w:w="1527" w:type="dxa"/>
          </w:tcPr>
          <w:p w:rsidR="00632C86" w:rsidRDefault="00632C86">
            <w:pPr>
              <w:pStyle w:val="ConsPlusNormal"/>
            </w:pPr>
            <w:r>
              <w:t>1.1.8.1</w:t>
            </w:r>
          </w:p>
        </w:tc>
        <w:tc>
          <w:tcPr>
            <w:tcW w:w="2419" w:type="dxa"/>
          </w:tcPr>
          <w:p w:rsidR="00632C86" w:rsidRDefault="00632C86">
            <w:pPr>
              <w:pStyle w:val="ConsPlusNormal"/>
            </w:pPr>
            <w:r>
              <w:t>УТ3:АдресРегистрации</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УТ3:ТипАдресОбщий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адрес регистрации зарегистрированного лица</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pPr>
            <w:r>
              <w:t>1.1.8.2</w:t>
            </w:r>
          </w:p>
        </w:tc>
        <w:tc>
          <w:tcPr>
            <w:tcW w:w="2419" w:type="dxa"/>
          </w:tcPr>
          <w:p w:rsidR="00632C86" w:rsidRDefault="00632C86">
            <w:pPr>
              <w:pStyle w:val="ConsPlusNormal"/>
            </w:pPr>
            <w:r>
              <w:t>УТ3:АдресФактический</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УТ3:ТипАдресОбщий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фактический адрес места жительства зарегистрированного лица. Указывается при отличии от адреса регистрации</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pPr>
            <w:r>
              <w:t>1.1.9</w:t>
            </w:r>
          </w:p>
        </w:tc>
        <w:tc>
          <w:tcPr>
            <w:tcW w:w="2419" w:type="dxa"/>
          </w:tcPr>
          <w:p w:rsidR="00632C86" w:rsidRDefault="00632C86">
            <w:pPr>
              <w:pStyle w:val="ConsPlusNormal"/>
            </w:pPr>
            <w:r>
              <w:t>УТ3:Телефоны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Номер домашнего, личного или рабочего телефона</w:t>
            </w:r>
          </w:p>
        </w:tc>
      </w:tr>
      <w:tr w:rsidR="00632C86">
        <w:tc>
          <w:tcPr>
            <w:tcW w:w="1527" w:type="dxa"/>
          </w:tcPr>
          <w:p w:rsidR="00632C86" w:rsidRDefault="00632C86">
            <w:pPr>
              <w:pStyle w:val="ConsPlusNormal"/>
            </w:pPr>
            <w:r>
              <w:t>1.1.9.1</w:t>
            </w:r>
          </w:p>
        </w:tc>
        <w:tc>
          <w:tcPr>
            <w:tcW w:w="2419" w:type="dxa"/>
          </w:tcPr>
          <w:p w:rsidR="00632C86" w:rsidRDefault="00632C86">
            <w:pPr>
              <w:pStyle w:val="ConsPlusNormal"/>
            </w:pPr>
            <w:r>
              <w:t>УТ3:Телефон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УТ3:ТипНомерТелефона</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 Неограниченно</w:t>
            </w:r>
          </w:p>
        </w:tc>
        <w:tc>
          <w:tcPr>
            <w:tcW w:w="3408" w:type="dxa"/>
          </w:tcPr>
          <w:p w:rsidR="00632C86" w:rsidRDefault="00632C86">
            <w:pPr>
              <w:pStyle w:val="ConsPlusNormal"/>
            </w:pPr>
            <w:r>
              <w:t>Контактный номер телефона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1.1.10</w:t>
            </w:r>
          </w:p>
        </w:tc>
        <w:tc>
          <w:tcPr>
            <w:tcW w:w="2419" w:type="dxa"/>
          </w:tcPr>
          <w:p w:rsidR="00632C86" w:rsidRDefault="00632C86">
            <w:pPr>
              <w:pStyle w:val="ConsPlusNormal"/>
            </w:pPr>
            <w:r>
              <w:t>УдостоверяющийДокумент</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документе, удостоверяющем личность застрахованного лица</w:t>
            </w:r>
          </w:p>
        </w:tc>
      </w:tr>
      <w:tr w:rsidR="00632C86">
        <w:tc>
          <w:tcPr>
            <w:tcW w:w="1527" w:type="dxa"/>
          </w:tcPr>
          <w:p w:rsidR="00632C86" w:rsidRDefault="00632C86">
            <w:pPr>
              <w:pStyle w:val="ConsPlusNormal"/>
            </w:pPr>
            <w:r>
              <w:t>1.1.10.1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УТ3:ТипТипУД</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документа, удостоверяющего личность</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1.1.10.2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Наименование документа, удостоверяющего личность. </w:t>
            </w:r>
            <w:r>
              <w:lastRenderedPageBreak/>
              <w:t>Заполняется в случае, если Тип документа указан как ПРОЧЕЕ</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1.1.10.3</w:t>
            </w:r>
          </w:p>
        </w:tc>
        <w:tc>
          <w:tcPr>
            <w:tcW w:w="2419" w:type="dxa"/>
          </w:tcPr>
          <w:p w:rsidR="00632C86" w:rsidRDefault="00632C86">
            <w:pPr>
              <w:pStyle w:val="ConsPlusNormal"/>
            </w:pPr>
            <w:r>
              <w:t>УТ3:Серия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Серия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1.1.10.4</w:t>
            </w:r>
          </w:p>
        </w:tc>
        <w:tc>
          <w:tcPr>
            <w:tcW w:w="2419" w:type="dxa"/>
          </w:tcPr>
          <w:p w:rsidR="00632C86" w:rsidRDefault="00632C86">
            <w:pPr>
              <w:pStyle w:val="ConsPlusNormal"/>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1.1.10.5</w:t>
            </w:r>
          </w:p>
        </w:tc>
        <w:tc>
          <w:tcPr>
            <w:tcW w:w="2419" w:type="dxa"/>
          </w:tcPr>
          <w:p w:rsidR="00632C86" w:rsidRDefault="00632C86">
            <w:pPr>
              <w:pStyle w:val="ConsPlusNormal"/>
            </w:pPr>
            <w:r>
              <w:t>УТ3:ДатаВыдачи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выдачи документа</w:t>
            </w:r>
          </w:p>
        </w:tc>
      </w:tr>
      <w:tr w:rsidR="00632C86">
        <w:tc>
          <w:tcPr>
            <w:tcW w:w="1527" w:type="dxa"/>
          </w:tcPr>
          <w:p w:rsidR="00632C86" w:rsidRDefault="00632C86">
            <w:pPr>
              <w:pStyle w:val="ConsPlusNormal"/>
            </w:pPr>
            <w:r>
              <w:t>1.1.10.6</w:t>
            </w:r>
          </w:p>
        </w:tc>
        <w:tc>
          <w:tcPr>
            <w:tcW w:w="2419" w:type="dxa"/>
          </w:tcPr>
          <w:p w:rsidR="00632C86" w:rsidRDefault="00632C86">
            <w:pPr>
              <w:pStyle w:val="ConsPlusNormal"/>
            </w:pPr>
            <w:r>
              <w:t>УТ3:КемВыдан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Кем выдан документ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1.1.10.7</w:t>
            </w:r>
          </w:p>
        </w:tc>
        <w:tc>
          <w:tcPr>
            <w:tcW w:w="2419" w:type="dxa"/>
          </w:tcPr>
          <w:p w:rsidR="00632C86" w:rsidRDefault="00632C86">
            <w:pPr>
              <w:pStyle w:val="ConsPlusNormal"/>
            </w:pPr>
            <w:r>
              <w:t>УТ3:КодПодразделения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подразделения, выдавшего документ, удостоверяющий личность заявителя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1.1.11</w:t>
            </w:r>
          </w:p>
        </w:tc>
        <w:tc>
          <w:tcPr>
            <w:tcW w:w="2419" w:type="dxa"/>
          </w:tcPr>
          <w:p w:rsidR="00632C86" w:rsidRDefault="00632C86">
            <w:pPr>
              <w:pStyle w:val="ConsPlusNormal"/>
            </w:pPr>
            <w:r>
              <w:t>ДатаЗаполнения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заполнения анкеты зарегистрированным лицом</w:t>
            </w:r>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СлужебнаяИнформация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Служебная информация об электронном документе</w:t>
            </w:r>
          </w:p>
        </w:tc>
      </w:tr>
      <w:tr w:rsidR="00632C86">
        <w:tc>
          <w:tcPr>
            <w:tcW w:w="1527" w:type="dxa"/>
          </w:tcPr>
          <w:p w:rsidR="00632C86" w:rsidRDefault="00632C86">
            <w:pPr>
              <w:pStyle w:val="ConsPlusNormal"/>
            </w:pPr>
            <w:r>
              <w:t>1.2.1</w:t>
            </w:r>
          </w:p>
        </w:tc>
        <w:tc>
          <w:tcPr>
            <w:tcW w:w="2419" w:type="dxa"/>
          </w:tcPr>
          <w:p w:rsidR="00632C86" w:rsidRDefault="00632C86">
            <w:pPr>
              <w:pStyle w:val="ConsPlusNormal"/>
            </w:pPr>
            <w:r>
              <w:t>Составитель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Данные о составителе</w:t>
            </w:r>
          </w:p>
        </w:tc>
      </w:tr>
      <w:tr w:rsidR="00632C86">
        <w:tc>
          <w:tcPr>
            <w:tcW w:w="1527" w:type="dxa"/>
          </w:tcPr>
          <w:p w:rsidR="00632C86" w:rsidRDefault="00632C86">
            <w:pPr>
              <w:pStyle w:val="ConsPlusNormal"/>
            </w:pPr>
            <w:r>
              <w:t>1.2.1.1</w:t>
            </w:r>
          </w:p>
        </w:tc>
        <w:tc>
          <w:tcPr>
            <w:tcW w:w="2419" w:type="dxa"/>
          </w:tcPr>
          <w:p w:rsidR="00632C86" w:rsidRDefault="00632C86">
            <w:pPr>
              <w:pStyle w:val="ConsPlusNormal"/>
            </w:pPr>
            <w:r>
              <w:t>УТ3:РегНомер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УТ3:ТипРегНомер</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Регистрационный номер страхователя, присваиваемый СФР</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1.2.1.2</w:t>
            </w:r>
          </w:p>
        </w:tc>
        <w:tc>
          <w:tcPr>
            <w:tcW w:w="2419" w:type="dxa"/>
          </w:tcPr>
          <w:p w:rsidR="00632C86" w:rsidRDefault="00632C86">
            <w:pPr>
              <w:pStyle w:val="ConsPlusNormal"/>
            </w:pPr>
            <w:r>
              <w:t>УТ3:ИНН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номер налогоплательщика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1.2.1.3</w:t>
            </w:r>
          </w:p>
        </w:tc>
        <w:tc>
          <w:tcPr>
            <w:tcW w:w="2419" w:type="dxa"/>
          </w:tcPr>
          <w:p w:rsidR="00632C86" w:rsidRDefault="00632C86">
            <w:pPr>
              <w:pStyle w:val="ConsPlusNormal"/>
            </w:pPr>
            <w:r>
              <w:t>УТ3:КПП</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УТ3:ТипКПП</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причины постановки на учет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1.2.1.4</w:t>
            </w:r>
          </w:p>
        </w:tc>
        <w:tc>
          <w:tcPr>
            <w:tcW w:w="2419" w:type="dxa"/>
          </w:tcPr>
          <w:p w:rsidR="00632C86" w:rsidRDefault="00632C86">
            <w:pPr>
              <w:pStyle w:val="ConsPlusNormal"/>
            </w:pPr>
            <w:r>
              <w:t>УТ3:НаименованиеКраткое</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255</w:t>
            </w:r>
          </w:p>
        </w:tc>
        <w:tc>
          <w:tcPr>
            <w:tcW w:w="3408" w:type="dxa"/>
          </w:tcPr>
          <w:p w:rsidR="00632C86" w:rsidRDefault="00632C86">
            <w:pPr>
              <w:pStyle w:val="ConsPlusNormal"/>
            </w:pPr>
            <w:r>
              <w:t>Указывается краткое наименование страхователя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1.2.2 - 1.2.4</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w:t>
            </w:r>
          </w:p>
          <w:p w:rsidR="00632C86" w:rsidRDefault="00632C86">
            <w:pPr>
              <w:pStyle w:val="ConsPlusNormal"/>
            </w:pPr>
            <w:r>
              <w:t>элементов</w:t>
            </w:r>
          </w:p>
        </w:tc>
        <w:tc>
          <w:tcPr>
            <w:tcW w:w="1710" w:type="dxa"/>
          </w:tcPr>
          <w:p w:rsidR="00632C86" w:rsidRDefault="00632C86">
            <w:pPr>
              <w:pStyle w:val="ConsPlusNormal"/>
              <w:jc w:val="both"/>
            </w:pPr>
            <w:r>
              <w:t>АФ4:ГрСлужебнаяИнформация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для представления служебной информации о составителе, дате и времени составления, идентификационной и иной информации об электронном документе</w:t>
            </w:r>
          </w:p>
          <w:p w:rsidR="00632C86" w:rsidRDefault="00632C86">
            <w:pPr>
              <w:pStyle w:val="ConsPlusNormal"/>
            </w:pPr>
            <w:r>
              <w:t xml:space="preserve">Группа описана в </w:t>
            </w:r>
            <w:hyperlink w:anchor="P2257">
              <w:r>
                <w:rPr>
                  <w:color w:val="0000FF"/>
                </w:rPr>
                <w:t>таблице 3</w:t>
              </w:r>
            </w:hyperlink>
          </w:p>
        </w:tc>
      </w:tr>
      <w:tr w:rsidR="00632C86">
        <w:tc>
          <w:tcPr>
            <w:tcW w:w="1527" w:type="dxa"/>
            <w:vMerge w:val="restart"/>
          </w:tcPr>
          <w:p w:rsidR="00632C86" w:rsidRDefault="00632C86">
            <w:pPr>
              <w:pStyle w:val="ConsPlusNormal"/>
            </w:pPr>
            <w:r>
              <w:t>1.3</w:t>
            </w:r>
          </w:p>
        </w:tc>
        <w:tc>
          <w:tcPr>
            <w:tcW w:w="2419" w:type="dxa"/>
            <w:vMerge w:val="restart"/>
          </w:tcPr>
          <w:p w:rsidR="00632C86" w:rsidRDefault="00632C86">
            <w:pPr>
              <w:pStyle w:val="ConsPlusNormal"/>
            </w:pPr>
            <w:r>
              <w:t>Signature</w:t>
            </w:r>
          </w:p>
        </w:tc>
        <w:tc>
          <w:tcPr>
            <w:tcW w:w="1274" w:type="dxa"/>
            <w:vMerge w:val="restart"/>
          </w:tcPr>
          <w:p w:rsidR="00632C86" w:rsidRDefault="00632C86">
            <w:pPr>
              <w:pStyle w:val="ConsPlusNormal"/>
            </w:pPr>
            <w:r>
              <w:t>Блок</w:t>
            </w:r>
          </w:p>
        </w:tc>
        <w:tc>
          <w:tcPr>
            <w:tcW w:w="1710" w:type="dxa"/>
            <w:tcBorders>
              <w:bottom w:val="nil"/>
            </w:tcBorders>
          </w:tcPr>
          <w:p w:rsidR="00632C86" w:rsidRDefault="00632C86">
            <w:pPr>
              <w:pStyle w:val="ConsPlusNormal"/>
              <w:jc w:val="both"/>
            </w:pPr>
            <w:r>
              <w:t>SignatureType</w:t>
            </w:r>
          </w:p>
        </w:tc>
        <w:tc>
          <w:tcPr>
            <w:tcW w:w="701" w:type="dxa"/>
            <w:vMerge w:val="restart"/>
          </w:tcPr>
          <w:p w:rsidR="00632C86" w:rsidRDefault="00632C86">
            <w:pPr>
              <w:pStyle w:val="ConsPlusNormal"/>
            </w:pPr>
            <w:r>
              <w:t>Нет</w:t>
            </w:r>
          </w:p>
        </w:tc>
        <w:tc>
          <w:tcPr>
            <w:tcW w:w="2551" w:type="dxa"/>
            <w:vMerge w:val="restart"/>
          </w:tcPr>
          <w:p w:rsidR="00632C86" w:rsidRDefault="00632C86">
            <w:pPr>
              <w:pStyle w:val="ConsPlusNormal"/>
            </w:pPr>
          </w:p>
        </w:tc>
        <w:tc>
          <w:tcPr>
            <w:tcW w:w="3408" w:type="dxa"/>
            <w:vMerge w:val="restart"/>
          </w:tcPr>
          <w:p w:rsidR="00632C86" w:rsidRDefault="00632C86">
            <w:pPr>
              <w:pStyle w:val="ConsPlusNormal"/>
            </w:pPr>
            <w:r>
              <w:t>Электронная подпись (ЭП) в соответствии со спецификацией XMLDsig</w:t>
            </w:r>
          </w:p>
        </w:tc>
      </w:tr>
      <w:tr w:rsidR="00632C86">
        <w:tblPrEx>
          <w:tblBorders>
            <w:insideH w:val="nil"/>
          </w:tblBorders>
        </w:tblPrEx>
        <w:tc>
          <w:tcPr>
            <w:tcW w:w="1527" w:type="dxa"/>
            <w:vMerge/>
          </w:tcPr>
          <w:p w:rsidR="00632C86" w:rsidRDefault="00632C86">
            <w:pPr>
              <w:pStyle w:val="ConsPlusNormal"/>
            </w:pPr>
          </w:p>
        </w:tc>
        <w:tc>
          <w:tcPr>
            <w:tcW w:w="2419" w:type="dxa"/>
            <w:vMerge/>
          </w:tcPr>
          <w:p w:rsidR="00632C86" w:rsidRDefault="00632C86">
            <w:pPr>
              <w:pStyle w:val="ConsPlusNormal"/>
            </w:pPr>
          </w:p>
        </w:tc>
        <w:tc>
          <w:tcPr>
            <w:tcW w:w="1274" w:type="dxa"/>
            <w:vMerge/>
          </w:tcPr>
          <w:p w:rsidR="00632C86" w:rsidRDefault="00632C86">
            <w:pPr>
              <w:pStyle w:val="ConsPlusNormal"/>
            </w:pPr>
          </w:p>
        </w:tc>
        <w:tc>
          <w:tcPr>
            <w:tcW w:w="1710" w:type="dxa"/>
            <w:tcBorders>
              <w:top w:val="nil"/>
            </w:tcBorders>
          </w:tcPr>
          <w:p w:rsidR="00632C86" w:rsidRDefault="00632C86">
            <w:pPr>
              <w:pStyle w:val="ConsPlusNormal"/>
            </w:pPr>
            <w:r>
              <w:t>Тип объявлен в пространстве имен</w:t>
            </w:r>
          </w:p>
          <w:p w:rsidR="00632C86" w:rsidRDefault="00632C86">
            <w:pPr>
              <w:pStyle w:val="ConsPlusNormal"/>
              <w:jc w:val="both"/>
            </w:pPr>
            <w:r>
              <w:t>http://www.w3.org/2000/09/xm ldsig#</w:t>
            </w:r>
          </w:p>
        </w:tc>
        <w:tc>
          <w:tcPr>
            <w:tcW w:w="701" w:type="dxa"/>
            <w:vMerge/>
          </w:tcPr>
          <w:p w:rsidR="00632C86" w:rsidRDefault="00632C86">
            <w:pPr>
              <w:pStyle w:val="ConsPlusNormal"/>
            </w:pPr>
          </w:p>
        </w:tc>
        <w:tc>
          <w:tcPr>
            <w:tcW w:w="2551" w:type="dxa"/>
            <w:vMerge/>
          </w:tcPr>
          <w:p w:rsidR="00632C86" w:rsidRDefault="00632C86">
            <w:pPr>
              <w:pStyle w:val="ConsPlusNormal"/>
            </w:pPr>
          </w:p>
        </w:tc>
        <w:tc>
          <w:tcPr>
            <w:tcW w:w="3408" w:type="dxa"/>
            <w:vMerge/>
          </w:tcPr>
          <w:p w:rsidR="00632C86" w:rsidRDefault="00632C86">
            <w:pPr>
              <w:pStyle w:val="ConsPlusNormal"/>
            </w:pP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ind w:firstLine="540"/>
        <w:jc w:val="both"/>
        <w:outlineLvl w:val="4"/>
      </w:pPr>
      <w:r>
        <w:t>Анкета зарегистрированного лица. Пример электронного документа 1.</w:t>
      </w:r>
    </w:p>
    <w:p w:rsidR="00632C86" w:rsidRDefault="00632C86">
      <w:pPr>
        <w:pStyle w:val="ConsPlusNormal"/>
        <w:jc w:val="both"/>
      </w:pPr>
    </w:p>
    <w:p w:rsidR="00632C86" w:rsidRDefault="00632C86">
      <w:pPr>
        <w:pStyle w:val="ConsPlusNonformat"/>
        <w:jc w:val="both"/>
      </w:pPr>
      <w:r>
        <w:rPr>
          <w:sz w:val="12"/>
        </w:rPr>
        <w:t>┌───────────────────────────────────────────────────────────────────────────────────────────────────────────────────────────────────────────────────────────────────────────────────┐</w:t>
      </w:r>
    </w:p>
    <w:p w:rsidR="00632C86" w:rsidRDefault="00632C86">
      <w:pPr>
        <w:pStyle w:val="ConsPlusNonformat"/>
        <w:jc w:val="both"/>
      </w:pPr>
      <w:r>
        <w:rPr>
          <w:sz w:val="12"/>
        </w:rPr>
        <w:t>│&lt;?xml version="1.0" encoding="UTF-8"?&gt;                                                                                                                                             │</w:t>
      </w:r>
    </w:p>
    <w:p w:rsidR="00632C86" w:rsidRDefault="00632C86">
      <w:pPr>
        <w:pStyle w:val="ConsPlusNonformat"/>
        <w:jc w:val="both"/>
      </w:pPr>
      <w:r>
        <w:rPr>
          <w:sz w:val="12"/>
        </w:rPr>
        <w:t>│&lt;ЭДПФР xmlns="http://пф.рф/АДВ-1/2022-03-23" xmlns:УТ3="http://пф.рф/УТ/2022-07-14" xmlns:АФ4="http://пф.рф/АФ/2017-08-21" xmlns:xsi="http://www.w3.org/2001/XMLSchema-instance"&gt;  │</w:t>
      </w:r>
    </w:p>
    <w:p w:rsidR="00632C86" w:rsidRDefault="00632C86">
      <w:pPr>
        <w:pStyle w:val="ConsPlusNonformat"/>
        <w:jc w:val="both"/>
      </w:pPr>
      <w:r>
        <w:rPr>
          <w:sz w:val="12"/>
        </w:rPr>
        <w:t>│ &lt;АДВ-1&gt;                                                                                                                                                                           │</w:t>
      </w:r>
    </w:p>
    <w:p w:rsidR="00632C86" w:rsidRDefault="00632C86">
      <w:pPr>
        <w:pStyle w:val="ConsPlusNonformat"/>
        <w:jc w:val="both"/>
      </w:pPr>
      <w:r>
        <w:rPr>
          <w:sz w:val="12"/>
        </w:rPr>
        <w:t>│  &lt;ИНН&gt;133654000008&lt;/ИНН&gt;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&lt;УТ3:Фамилия&gt;Иванов&lt;/УТ3:Фамилия&gt;                                                                                                                                               │</w:t>
      </w:r>
    </w:p>
    <w:p w:rsidR="00632C86" w:rsidRDefault="00632C86">
      <w:pPr>
        <w:pStyle w:val="ConsPlusNonformat"/>
        <w:jc w:val="both"/>
      </w:pPr>
      <w:r>
        <w:rPr>
          <w:sz w:val="12"/>
        </w:rPr>
        <w:t>│   &lt;УТ3:Имя&gt;Иван&lt;/УТ3:Имя&gt;                                                                                                                                                         │</w:t>
      </w:r>
    </w:p>
    <w:p w:rsidR="00632C86" w:rsidRDefault="00632C86">
      <w:pPr>
        <w:pStyle w:val="ConsPlusNonformat"/>
        <w:jc w:val="both"/>
      </w:pPr>
      <w:r>
        <w:rPr>
          <w:sz w:val="12"/>
        </w:rPr>
        <w:t>│   &lt;УТ3:Отчество&gt;Иванович&lt;/УТ3:Отчество&gt;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&lt;УТ3:Пол&gt;М&lt;/УТ3:Пол&gt;                                                                                                                                                             │</w:t>
      </w:r>
    </w:p>
    <w:p w:rsidR="00632C86" w:rsidRDefault="00632C86">
      <w:pPr>
        <w:pStyle w:val="ConsPlusNonformat"/>
        <w:jc w:val="both"/>
      </w:pPr>
      <w:r>
        <w:rPr>
          <w:sz w:val="12"/>
        </w:rPr>
        <w:t>│  &lt;УТ3:ДатаРождения&gt;2003-12-02&lt;/УТ3:ДатаРождения&gt;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&lt;УТ3:Город&gt;Бодайбо&lt;/УТ3:Город&gt;                                                                                                                                                  │</w:t>
      </w:r>
    </w:p>
    <w:p w:rsidR="00632C86" w:rsidRDefault="00632C86">
      <w:pPr>
        <w:pStyle w:val="ConsPlusNonformat"/>
        <w:jc w:val="both"/>
      </w:pPr>
      <w:r>
        <w:rPr>
          <w:sz w:val="12"/>
        </w:rPr>
        <w:t>│   &lt;УТ3:Регион&gt;Иркутская область&lt;/УТ3:Регион&gt;                                                                                                                                      │</w:t>
      </w:r>
    </w:p>
    <w:p w:rsidR="00632C86" w:rsidRDefault="00632C86">
      <w:pPr>
        <w:pStyle w:val="ConsPlusNonformat"/>
        <w:jc w:val="both"/>
      </w:pPr>
      <w:r>
        <w:rPr>
          <w:sz w:val="12"/>
        </w:rPr>
        <w:t>│   &lt;УТ3:Страна&gt;РФ&lt;/УТ3:Страна&gt;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&lt;УТ3:Гражданство&gt;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&lt;/УТ3:Гражданство&gt;                                                                                                                                                               │</w:t>
      </w:r>
    </w:p>
    <w:p w:rsidR="00632C86" w:rsidRDefault="00632C86">
      <w:pPr>
        <w:pStyle w:val="ConsPlusNonformat"/>
        <w:jc w:val="both"/>
      </w:pPr>
      <w:r>
        <w:rPr>
          <w:sz w:val="12"/>
        </w:rPr>
        <w:t>│  &lt;Адрес&gt;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&lt;УТ3:Индекс&gt;666904&lt;/УТ3:Индекс&gt;                                                                                                                                                │</w:t>
      </w:r>
    </w:p>
    <w:p w:rsidR="00632C86" w:rsidRDefault="00632C86">
      <w:pPr>
        <w:pStyle w:val="ConsPlusNonformat"/>
        <w:jc w:val="both"/>
      </w:pPr>
      <w:r>
        <w:rPr>
          <w:sz w:val="12"/>
        </w:rPr>
        <w:t>│    &lt;УТ3:Регион&gt;                                                                                                                                                                   │</w:t>
      </w:r>
    </w:p>
    <w:p w:rsidR="00632C86" w:rsidRDefault="00632C86">
      <w:pPr>
        <w:pStyle w:val="ConsPlusNonformat"/>
        <w:jc w:val="both"/>
      </w:pPr>
      <w:r>
        <w:rPr>
          <w:sz w:val="12"/>
        </w:rPr>
        <w:t>│     &lt;УТ3:Название&gt;Иркутская&lt;/УТ3:Название&gt;                                                                                                                                        │</w:t>
      </w:r>
    </w:p>
    <w:p w:rsidR="00632C86" w:rsidRDefault="00632C86">
      <w:pPr>
        <w:pStyle w:val="ConsPlusNonformat"/>
        <w:jc w:val="both"/>
      </w:pPr>
      <w:r>
        <w:rPr>
          <w:sz w:val="12"/>
        </w:rPr>
        <w:t>│     &lt;УТ3:Сокращение&gt;обл&lt;/УТ3:Сокращение&gt;                                                                                                                                          │</w:t>
      </w:r>
    </w:p>
    <w:p w:rsidR="00632C86" w:rsidRDefault="00632C86">
      <w:pPr>
        <w:pStyle w:val="ConsPlusNonformat"/>
        <w:jc w:val="both"/>
      </w:pPr>
      <w:r>
        <w:rPr>
          <w:sz w:val="12"/>
        </w:rPr>
        <w:t>│    &lt;/УТ3:Регион&gt;                                                                                                                                                                  │</w:t>
      </w:r>
    </w:p>
    <w:p w:rsidR="00632C86" w:rsidRDefault="00632C86">
      <w:pPr>
        <w:pStyle w:val="ConsPlusNonformat"/>
        <w:jc w:val="both"/>
      </w:pPr>
      <w:r>
        <w:rPr>
          <w:sz w:val="12"/>
        </w:rPr>
        <w:t>│    &lt;УТ3:Город&gt;                                                                                                                                                                    │</w:t>
      </w:r>
    </w:p>
    <w:p w:rsidR="00632C86" w:rsidRDefault="00632C86">
      <w:pPr>
        <w:pStyle w:val="ConsPlusNonformat"/>
        <w:jc w:val="both"/>
      </w:pPr>
      <w:r>
        <w:rPr>
          <w:sz w:val="12"/>
        </w:rPr>
        <w:t>│     &lt;УТ3:Название&gt;Бодайбо&lt;/УТ3:Название&gt;                                                                                                                                          │</w:t>
      </w:r>
    </w:p>
    <w:p w:rsidR="00632C86" w:rsidRDefault="00632C86">
      <w:pPr>
        <w:pStyle w:val="ConsPlusNonformat"/>
        <w:jc w:val="both"/>
      </w:pPr>
      <w:r>
        <w:rPr>
          <w:sz w:val="12"/>
        </w:rPr>
        <w:t>│     &lt;УТ3:Сокращение&gt;г&lt;/УТ3:Сокращение&gt;                                                                                                                                            │</w:t>
      </w:r>
    </w:p>
    <w:p w:rsidR="00632C86" w:rsidRDefault="00632C86">
      <w:pPr>
        <w:pStyle w:val="ConsPlusNonformat"/>
        <w:jc w:val="both"/>
      </w:pPr>
      <w:r>
        <w:rPr>
          <w:sz w:val="12"/>
        </w:rPr>
        <w:t>│    &lt;/УТ3:Город&gt;                                                                                                                                                                   │</w:t>
      </w:r>
    </w:p>
    <w:p w:rsidR="00632C86" w:rsidRDefault="00632C86">
      <w:pPr>
        <w:pStyle w:val="ConsPlusNonformat"/>
        <w:jc w:val="both"/>
      </w:pPr>
      <w:r>
        <w:rPr>
          <w:sz w:val="12"/>
        </w:rPr>
        <w:t>│    &lt;УТ3:Улица&gt;                                                                                                                                                                    │</w:t>
      </w:r>
    </w:p>
    <w:p w:rsidR="00632C86" w:rsidRDefault="00632C86">
      <w:pPr>
        <w:pStyle w:val="ConsPlusNonformat"/>
        <w:jc w:val="both"/>
      </w:pPr>
      <w:r>
        <w:rPr>
          <w:sz w:val="12"/>
        </w:rPr>
        <w:t>│     &lt;УТ3:Название&gt;Парковая&lt;/УТ3:Название&gt;                                                                                                                                         │</w:t>
      </w:r>
    </w:p>
    <w:p w:rsidR="00632C86" w:rsidRDefault="00632C86">
      <w:pPr>
        <w:pStyle w:val="ConsPlusNonformat"/>
        <w:jc w:val="both"/>
      </w:pPr>
      <w:r>
        <w:rPr>
          <w:sz w:val="12"/>
        </w:rPr>
        <w:t>│     &lt;УТ3:Сокращение&gt;ул&lt;/УТ3:Сокращение&gt;                                                                                                                                           │</w:t>
      </w:r>
    </w:p>
    <w:p w:rsidR="00632C86" w:rsidRDefault="00632C86">
      <w:pPr>
        <w:pStyle w:val="ConsPlusNonformat"/>
        <w:jc w:val="both"/>
      </w:pPr>
      <w:r>
        <w:rPr>
          <w:sz w:val="12"/>
        </w:rPr>
        <w:t>│    &lt;/УТ3:Улица&gt;                                                                                                                                                                   │</w:t>
      </w:r>
    </w:p>
    <w:p w:rsidR="00632C86" w:rsidRDefault="00632C86">
      <w:pPr>
        <w:pStyle w:val="ConsPlusNonformat"/>
        <w:jc w:val="both"/>
      </w:pPr>
      <w:r>
        <w:rPr>
          <w:sz w:val="12"/>
        </w:rPr>
        <w:t>│    &lt;УТ3:Дом&gt;13&lt;/УТ3:Дом&gt;                                                                                                                                                          │</w:t>
      </w:r>
    </w:p>
    <w:p w:rsidR="00632C86" w:rsidRDefault="00632C86">
      <w:pPr>
        <w:pStyle w:val="ConsPlusNonformat"/>
        <w:jc w:val="both"/>
      </w:pPr>
      <w:r>
        <w:rPr>
          <w:sz w:val="12"/>
        </w:rPr>
        <w:t>│    &lt;УТ3:Квартира&gt;5&lt;/УТ3:Квартира&gt;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&lt;/Адрес&gt;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&lt;УТ3:Телефон&gt;89134563251&lt;/УТ3:Телефон&gt;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&lt;УТ3:Тип&gt;ПАСПОРТ РОССИИ&lt;/УТ3:Тип&gt;                                                                                                                                               │</w:t>
      </w:r>
    </w:p>
    <w:p w:rsidR="00632C86" w:rsidRDefault="00632C86">
      <w:pPr>
        <w:pStyle w:val="ConsPlusNonformat"/>
        <w:jc w:val="both"/>
      </w:pPr>
      <w:r>
        <w:rPr>
          <w:sz w:val="12"/>
        </w:rPr>
        <w:t>│   &lt;УТ3:Серия&gt;0450&lt;/УТ3:Серия&gt;                                                                                                                                                     │</w:t>
      </w:r>
    </w:p>
    <w:p w:rsidR="00632C86" w:rsidRDefault="00632C86">
      <w:pPr>
        <w:pStyle w:val="ConsPlusNonformat"/>
        <w:jc w:val="both"/>
      </w:pPr>
      <w:r>
        <w:rPr>
          <w:sz w:val="12"/>
        </w:rPr>
        <w:t>│   &lt;УТ3:Номер&gt;120435&lt;/УТ3:Номер&gt;                                                                                                                                                   │</w:t>
      </w:r>
    </w:p>
    <w:p w:rsidR="00632C86" w:rsidRDefault="00632C86">
      <w:pPr>
        <w:pStyle w:val="ConsPlusNonformat"/>
        <w:jc w:val="both"/>
      </w:pPr>
      <w:r>
        <w:rPr>
          <w:sz w:val="12"/>
        </w:rPr>
        <w:t>│   &lt;УТ3:ДатаВыдачи&gt;2017-12-06&lt;/УТ3:ДатаВыдачи&gt;                                                                                                                                     │</w:t>
      </w:r>
    </w:p>
    <w:p w:rsidR="00632C86" w:rsidRDefault="00632C86">
      <w:pPr>
        <w:pStyle w:val="ConsPlusNonformat"/>
        <w:jc w:val="both"/>
      </w:pPr>
      <w:r>
        <w:rPr>
          <w:sz w:val="12"/>
        </w:rPr>
        <w:t>│   &lt;УТ3:КемВыдан&gt;УФМС по Иркутской обл в Центральном р-не г. Бодайбо&lt;/УТ3:КемВыдан&gt;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&lt;ДатаЗаполнения&gt;2022-03-23&lt;/ДатаЗаполнения&gt;                                                                                                                                      │</w:t>
      </w:r>
    </w:p>
    <w:p w:rsidR="00632C86" w:rsidRDefault="00632C86">
      <w:pPr>
        <w:pStyle w:val="ConsPlusNonformat"/>
        <w:jc w:val="both"/>
      </w:pPr>
      <w:r>
        <w:rPr>
          <w:sz w:val="12"/>
        </w:rPr>
        <w:t>│ &lt;/АДВ-1&gt;                                                                                                                                                                          │</w:t>
      </w:r>
    </w:p>
    <w:p w:rsidR="00632C86" w:rsidRDefault="00632C86">
      <w:pPr>
        <w:pStyle w:val="ConsPlusNonformat"/>
        <w:jc w:val="both"/>
      </w:pPr>
      <w:r>
        <w:rPr>
          <w:sz w:val="12"/>
        </w:rPr>
        <w:t>│ &lt;СлужебнаяИнформация&gt;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&lt;УТ3:РегНомер&gt;034-042-159458&lt;/УТ3:РегНомер&gt;                                                                                                                                     │</w:t>
      </w:r>
    </w:p>
    <w:p w:rsidR="00632C86" w:rsidRDefault="00632C86">
      <w:pPr>
        <w:pStyle w:val="ConsPlusNonformat"/>
        <w:jc w:val="both"/>
      </w:pPr>
      <w:r>
        <w:rPr>
          <w:sz w:val="12"/>
        </w:rPr>
        <w:t>│   &lt;УТ3:ИНН&gt;1234569871&lt;/УТ3:ИНН&gt;                                                                                                                                                   │</w:t>
      </w:r>
    </w:p>
    <w:p w:rsidR="00632C86" w:rsidRDefault="00632C86">
      <w:pPr>
        <w:pStyle w:val="ConsPlusNonformat"/>
        <w:jc w:val="both"/>
      </w:pPr>
      <w:r>
        <w:rPr>
          <w:sz w:val="12"/>
        </w:rPr>
        <w:t>│   &lt;УТ3:НаименованиеКраткое&gt;ООО"Ромашка"&lt;/УТ3:НаименованиеКраткое&gt;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&lt;АФ4:GUID&gt;367bc712-cc58-4bac-b340-3c507fafa28e&lt;/АФ4:GUID&gt;                                                                                                                        │</w:t>
      </w:r>
    </w:p>
    <w:p w:rsidR="00632C86" w:rsidRDefault="00632C86">
      <w:pPr>
        <w:pStyle w:val="ConsPlusNonformat"/>
        <w:jc w:val="both"/>
      </w:pPr>
      <w:r>
        <w:rPr>
          <w:sz w:val="12"/>
        </w:rPr>
        <w:t>│  &lt;АФ4:ДатаВремя&gt;2022-03-23T12:00:00-05:00&lt;/АФ4:ДатаВремя&gt;                                                                                                                         │</w:t>
      </w:r>
    </w:p>
    <w:p w:rsidR="00632C86" w:rsidRDefault="00632C86">
      <w:pPr>
        <w:pStyle w:val="ConsPlusNonformat"/>
        <w:jc w:val="both"/>
      </w:pPr>
      <w:r>
        <w:rPr>
          <w:sz w:val="12"/>
        </w:rPr>
        <w:t>│ &lt;/СлужебнаяИнформация&gt;                                                                                                                                                            │</w:t>
      </w:r>
    </w:p>
    <w:p w:rsidR="00632C86" w:rsidRDefault="00632C86">
      <w:pPr>
        <w:pStyle w:val="ConsPlusNonformat"/>
        <w:jc w:val="both"/>
      </w:pPr>
      <w:r>
        <w:rPr>
          <w:sz w:val="12"/>
        </w:rPr>
        <w:t>│&lt;/ЭДПФР&gt;                                                                                                                                                                           │</w:t>
      </w:r>
    </w:p>
    <w:p w:rsidR="00632C86" w:rsidRDefault="00632C86">
      <w:pPr>
        <w:pStyle w:val="ConsPlusNonformat"/>
        <w:jc w:val="both"/>
      </w:pPr>
      <w:r>
        <w:rPr>
          <w:sz w:val="12"/>
        </w:rPr>
        <w:lastRenderedPageBreak/>
        <w:t>└───────────────────────────────────────────────────────────────────────────────────────────────────────────────────────────────────────────────────────────────────────────────────┘</w:t>
      </w:r>
    </w:p>
    <w:p w:rsidR="00632C86" w:rsidRDefault="00632C86">
      <w:pPr>
        <w:pStyle w:val="ConsPlusNormal"/>
        <w:jc w:val="both"/>
      </w:pPr>
    </w:p>
    <w:p w:rsidR="00632C86" w:rsidRDefault="00632C86">
      <w:pPr>
        <w:pStyle w:val="ConsPlusTitle"/>
        <w:ind w:firstLine="540"/>
        <w:jc w:val="both"/>
        <w:outlineLvl w:val="4"/>
      </w:pPr>
      <w:r>
        <w:t>Анкета зарегистрированного лица. Пример электронного документа 2.</w:t>
      </w:r>
    </w:p>
    <w:p w:rsidR="00632C86" w:rsidRDefault="00632C86">
      <w:pPr>
        <w:pStyle w:val="ConsPlusNormal"/>
        <w:jc w:val="both"/>
      </w:pPr>
    </w:p>
    <w:p w:rsidR="00632C86" w:rsidRDefault="00632C86">
      <w:pPr>
        <w:pStyle w:val="ConsPlusNonformat"/>
        <w:jc w:val="both"/>
      </w:pPr>
      <w:r>
        <w:rPr>
          <w:sz w:val="12"/>
        </w:rPr>
        <w:t>┌───────────────────────────────────────────────────────────────────────────────────────────────────────────────────────────────────────────────────────────────────────────────────┐</w:t>
      </w:r>
    </w:p>
    <w:p w:rsidR="00632C86" w:rsidRDefault="00632C86">
      <w:pPr>
        <w:pStyle w:val="ConsPlusNonformat"/>
        <w:jc w:val="both"/>
      </w:pPr>
      <w:r>
        <w:rPr>
          <w:sz w:val="12"/>
        </w:rPr>
        <w:t>│&lt;?xml version="1,0" encoding="UTF-8"?&gt;                                                                                                                                             │</w:t>
      </w:r>
    </w:p>
    <w:p w:rsidR="00632C86" w:rsidRDefault="00632C86">
      <w:pPr>
        <w:pStyle w:val="ConsPlusNonformat"/>
        <w:jc w:val="both"/>
      </w:pPr>
      <w:r>
        <w:rPr>
          <w:sz w:val="12"/>
        </w:rPr>
        <w:t>│&lt;ЭДПФР xmlns="http://пф.рф/АДВ-1/2022-03-23" xmlns:УТ3="http://пф.рф/УТ/2022-07-14" xmlns:АФ4="http://пф.рф/АФ/2017-08-21" xmlns:xsi="http://www.w3.org/2001/XMLSchema-instance"&gt;  │</w:t>
      </w:r>
    </w:p>
    <w:p w:rsidR="00632C86" w:rsidRDefault="00632C86">
      <w:pPr>
        <w:pStyle w:val="ConsPlusNonformat"/>
        <w:jc w:val="both"/>
      </w:pPr>
      <w:r>
        <w:rPr>
          <w:sz w:val="12"/>
        </w:rPr>
        <w:t>│ &lt;АДВ-1&gt;                                                                                                                                                                           │</w:t>
      </w:r>
    </w:p>
    <w:p w:rsidR="00632C86" w:rsidRDefault="00632C86">
      <w:pPr>
        <w:pStyle w:val="ConsPlusNonformat"/>
        <w:jc w:val="both"/>
      </w:pPr>
      <w:r>
        <w:rPr>
          <w:sz w:val="12"/>
        </w:rPr>
        <w:t>│  &lt;ИНН&gt;133654000008&lt;/ИНН&gt;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&lt;УТ3:Фамилия&gt;Тынымов&lt;/УТ3:Фамилия&gt;                                                                                                                                              │</w:t>
      </w:r>
    </w:p>
    <w:p w:rsidR="00632C86" w:rsidRDefault="00632C86">
      <w:pPr>
        <w:pStyle w:val="ConsPlusNonformat"/>
        <w:jc w:val="both"/>
      </w:pPr>
      <w:r>
        <w:rPr>
          <w:sz w:val="12"/>
        </w:rPr>
        <w:t>│   &lt;УТ3:Имя&gt;Бакай&lt;/УТ3:Имя&gt;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&lt;УТ3:Пол&gt;М&lt;/УТ3:Пол&gt;                                                                                                                                                             │</w:t>
      </w:r>
    </w:p>
    <w:p w:rsidR="00632C86" w:rsidRDefault="00632C86">
      <w:pPr>
        <w:pStyle w:val="ConsPlusNonformat"/>
        <w:jc w:val="both"/>
      </w:pPr>
      <w:r>
        <w:rPr>
          <w:sz w:val="12"/>
        </w:rPr>
        <w:t>│  &lt;УТ3:ДатаРождения&gt;1995-10-25&lt;/УТ3:ДатаРождения&gt;                                                                                                                                  │</w:t>
      </w:r>
    </w:p>
    <w:p w:rsidR="00632C86" w:rsidRDefault="00632C86">
      <w:pPr>
        <w:pStyle w:val="ConsPlusNonformat"/>
        <w:jc w:val="both"/>
      </w:pPr>
      <w:r>
        <w:rPr>
          <w:sz w:val="12"/>
        </w:rPr>
        <w:t>│  &lt;УТ3:Гражданство&gt;                                                                                                                                                                │</w:t>
      </w:r>
    </w:p>
    <w:p w:rsidR="00632C86" w:rsidRDefault="00632C86">
      <w:pPr>
        <w:pStyle w:val="ConsPlusNonformat"/>
        <w:jc w:val="both"/>
      </w:pPr>
      <w:r>
        <w:rPr>
          <w:sz w:val="12"/>
        </w:rPr>
        <w:t>│   &lt;УТ3:Тип&gt;2&lt;/УТ3:Тип&gt;                                                                                                                                                            │</w:t>
      </w:r>
    </w:p>
    <w:p w:rsidR="00632C86" w:rsidRDefault="00632C86">
      <w:pPr>
        <w:pStyle w:val="ConsPlusNonformat"/>
        <w:jc w:val="both"/>
      </w:pPr>
      <w:r>
        <w:rPr>
          <w:sz w:val="12"/>
        </w:rPr>
        <w:t>│   &lt;УТ3:Государство&gt;                                                                                                                                                               │</w:t>
      </w:r>
    </w:p>
    <w:p w:rsidR="00632C86" w:rsidRDefault="00632C86">
      <w:pPr>
        <w:pStyle w:val="ConsPlusNonformat"/>
        <w:jc w:val="both"/>
      </w:pPr>
      <w:r>
        <w:rPr>
          <w:sz w:val="12"/>
        </w:rPr>
        <w:t>│    &lt;УТ3:Наименование&gt;Республика Казахстан&lt;/УТ3:Наименование&gt;                                                                                                                      │</w:t>
      </w:r>
    </w:p>
    <w:p w:rsidR="00632C86" w:rsidRDefault="00632C86">
      <w:pPr>
        <w:pStyle w:val="ConsPlusNonformat"/>
        <w:jc w:val="both"/>
      </w:pPr>
      <w:r>
        <w:rPr>
          <w:sz w:val="12"/>
        </w:rPr>
        <w:t>│    &lt;УТ3:КодСтраны&gt;398&lt;/УТ3:КодСтраны&gt;                                                                                                                                             │</w:t>
      </w:r>
    </w:p>
    <w:p w:rsidR="00632C86" w:rsidRDefault="00632C86">
      <w:pPr>
        <w:pStyle w:val="ConsPlusNonformat"/>
        <w:jc w:val="both"/>
      </w:pPr>
      <w:r>
        <w:rPr>
          <w:sz w:val="12"/>
        </w:rPr>
        <w:t>│   &lt;/УТ3:Государство&gt;                                                                                                                                                              │</w:t>
      </w:r>
    </w:p>
    <w:p w:rsidR="00632C86" w:rsidRDefault="00632C86">
      <w:pPr>
        <w:pStyle w:val="ConsPlusNonformat"/>
        <w:jc w:val="both"/>
      </w:pPr>
      <w:r>
        <w:rPr>
          <w:sz w:val="12"/>
        </w:rPr>
        <w:t>│  &lt;/УТ3:Гражданство&gt;                                                                                                                                                               │</w:t>
      </w:r>
    </w:p>
    <w:p w:rsidR="00632C86" w:rsidRDefault="00632C86">
      <w:pPr>
        <w:pStyle w:val="ConsPlusNonformat"/>
        <w:jc w:val="both"/>
      </w:pPr>
      <w:r>
        <w:rPr>
          <w:sz w:val="12"/>
        </w:rPr>
        <w:t>│  &lt;Адрес&gt;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&lt;УТ3:Иностранный&gt;                                                                                                                                                              │</w:t>
      </w:r>
    </w:p>
    <w:p w:rsidR="00632C86" w:rsidRDefault="00632C86">
      <w:pPr>
        <w:pStyle w:val="ConsPlusNonformat"/>
        <w:jc w:val="both"/>
      </w:pPr>
      <w:r>
        <w:rPr>
          <w:sz w:val="12"/>
        </w:rPr>
        <w:t>│     &lt;УТ3:КодСтраны&gt;398&lt;/УТ3:КодСтраны&gt;                                                                                                                                            │</w:t>
      </w:r>
    </w:p>
    <w:p w:rsidR="00632C86" w:rsidRDefault="00632C86">
      <w:pPr>
        <w:pStyle w:val="ConsPlusNonformat"/>
        <w:jc w:val="both"/>
      </w:pPr>
      <w:r>
        <w:rPr>
          <w:sz w:val="12"/>
        </w:rPr>
        <w:t>│     &lt;УТ3:НазваниеСтраны&gt;Республика Казахстан&lt;/УТ3:НазваниеСтраны&gt;                                                                                                                 │</w:t>
      </w:r>
    </w:p>
    <w:p w:rsidR="00632C86" w:rsidRDefault="00632C86">
      <w:pPr>
        <w:pStyle w:val="ConsPlusNonformat"/>
        <w:jc w:val="both"/>
      </w:pPr>
      <w:r>
        <w:rPr>
          <w:sz w:val="12"/>
        </w:rPr>
        <w:t>│     &lt;УТ3:АдресКириллицей&gt;Z00P4E8, г. Нур-Султан, пр. Абая 30 кв9&lt;/УТ3:АдресКириллицей&gt;                                                                                            │</w:t>
      </w:r>
    </w:p>
    <w:p w:rsidR="00632C86" w:rsidRDefault="00632C86">
      <w:pPr>
        <w:pStyle w:val="ConsPlusNonformat"/>
        <w:jc w:val="both"/>
      </w:pPr>
      <w:r>
        <w:rPr>
          <w:sz w:val="12"/>
        </w:rPr>
        <w:t>│     &lt;УТ3:АдресЛатиницей&gt;Z00P4E8, Nur-Sultan, Abay Ave 30, 9&lt;/УТ3:АдресЛатиницей&gt;                                                                                                  │</w:t>
      </w:r>
    </w:p>
    <w:p w:rsidR="00632C86" w:rsidRDefault="00632C86">
      <w:pPr>
        <w:pStyle w:val="ConsPlusNonformat"/>
        <w:jc w:val="both"/>
      </w:pPr>
      <w:r>
        <w:rPr>
          <w:sz w:val="12"/>
        </w:rPr>
        <w:t>│    &lt;/УТ3:Иностранный&gt;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&lt;/Адрес&gt;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&lt;УТ3:Телефон&gt;89134563359&lt;/УТ3:Телефон&gt;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&lt;УТ3:Тип&gt;ИНПАСПОРТ&lt;/УТ3:Тип&gt;                                                                                                                                                    │</w:t>
      </w:r>
    </w:p>
    <w:p w:rsidR="00632C86" w:rsidRDefault="00632C86">
      <w:pPr>
        <w:pStyle w:val="ConsPlusNonformat"/>
        <w:jc w:val="both"/>
      </w:pPr>
      <w:r>
        <w:rPr>
          <w:sz w:val="12"/>
        </w:rPr>
        <w:t>│   &lt;УТ3:Номер&gt;N5684499&lt;/УТ3:Номер&gt;                                                                                                                                                 │</w:t>
      </w:r>
    </w:p>
    <w:p w:rsidR="00632C86" w:rsidRDefault="00632C86">
      <w:pPr>
        <w:pStyle w:val="ConsPlusNonformat"/>
        <w:jc w:val="both"/>
      </w:pPr>
      <w:r>
        <w:rPr>
          <w:sz w:val="12"/>
        </w:rPr>
        <w:t>│   &lt;УТ3:ДатаВыдачи&gt;2012-11-10&lt;/УТ3:ДатаВыдачи&gt;                                                                                                                                     │</w:t>
      </w:r>
    </w:p>
    <w:p w:rsidR="00632C86" w:rsidRDefault="00632C86">
      <w:pPr>
        <w:pStyle w:val="ConsPlusNonformat"/>
        <w:jc w:val="both"/>
      </w:pPr>
      <w:r>
        <w:rPr>
          <w:sz w:val="12"/>
        </w:rPr>
        <w:t>│   &lt;УТ3:КемВыдан&gt;Министерство Внутренних Дел Республики Казахстан&lt;/УТ3:КемВыдан&gt;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&lt;ДатаЗаполнения&gt;2022-03-23&lt;/ДатаЗаполнения&gt;                                                                                                                                      │</w:t>
      </w:r>
    </w:p>
    <w:p w:rsidR="00632C86" w:rsidRDefault="00632C86">
      <w:pPr>
        <w:pStyle w:val="ConsPlusNonformat"/>
        <w:jc w:val="both"/>
      </w:pPr>
      <w:r>
        <w:rPr>
          <w:sz w:val="12"/>
        </w:rPr>
        <w:t>│ &lt;/АДВ-1&gt;                                                                                                                                                                          │</w:t>
      </w:r>
    </w:p>
    <w:p w:rsidR="00632C86" w:rsidRDefault="00632C86">
      <w:pPr>
        <w:pStyle w:val="ConsPlusNonformat"/>
        <w:jc w:val="both"/>
      </w:pPr>
      <w:r>
        <w:rPr>
          <w:sz w:val="12"/>
        </w:rPr>
        <w:t>│ &lt;СлужебнаяИнформация&gt;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&lt;УТ3:РегНомер&gt;034-042-159458&lt;/УТ3:РегНомер&gt;                                                                                                                                     │</w:t>
      </w:r>
    </w:p>
    <w:p w:rsidR="00632C86" w:rsidRDefault="00632C86">
      <w:pPr>
        <w:pStyle w:val="ConsPlusNonformat"/>
        <w:jc w:val="both"/>
      </w:pPr>
      <w:r>
        <w:rPr>
          <w:sz w:val="12"/>
        </w:rPr>
        <w:t>│   &lt;УТ3:ИНН&gt;1234569871&lt;/УТ3:ИНН&gt;                                                                                                                                                   │</w:t>
      </w:r>
    </w:p>
    <w:p w:rsidR="00632C86" w:rsidRDefault="00632C86">
      <w:pPr>
        <w:pStyle w:val="ConsPlusNonformat"/>
        <w:jc w:val="both"/>
      </w:pPr>
      <w:r>
        <w:rPr>
          <w:sz w:val="12"/>
        </w:rPr>
        <w:t>│   &lt;УТ3:НаименованиеКраткое&gt;ООО"Ромашка"&lt;/УТ3:НаименованиеКраткое&gt;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&lt;АФ4:GUID&gt;bbec3e43-046b-4e84-8786-470293760f93&lt;/АФ4:GUID&gt;                                                                                                                        │</w:t>
      </w:r>
    </w:p>
    <w:p w:rsidR="00632C86" w:rsidRDefault="00632C86">
      <w:pPr>
        <w:pStyle w:val="ConsPlusNonformat"/>
        <w:jc w:val="both"/>
      </w:pPr>
      <w:r>
        <w:rPr>
          <w:sz w:val="12"/>
        </w:rPr>
        <w:t>│  &lt;АФ4:ДатаВремя&gt;2022-03-23T12:00:00-05:00&lt;/АФ4:ДатаВремя&gt;                                                                                                                         │</w:t>
      </w:r>
    </w:p>
    <w:p w:rsidR="00632C86" w:rsidRDefault="00632C86">
      <w:pPr>
        <w:pStyle w:val="ConsPlusNonformat"/>
        <w:jc w:val="both"/>
      </w:pPr>
      <w:r>
        <w:rPr>
          <w:sz w:val="12"/>
        </w:rPr>
        <w:t>│ &lt;/СлужебнаяИнформация&gt;                                                                                                                                                            │</w:t>
      </w:r>
    </w:p>
    <w:p w:rsidR="00632C86" w:rsidRDefault="00632C86">
      <w:pPr>
        <w:pStyle w:val="ConsPlusNonformat"/>
        <w:jc w:val="both"/>
      </w:pPr>
      <w:r>
        <w:rPr>
          <w:sz w:val="12"/>
        </w:rPr>
        <w:t>│&lt;/ЭДПФР&gt;                                                                                                                                                                           │</w:t>
      </w:r>
    </w:p>
    <w:p w:rsidR="00632C86" w:rsidRDefault="00632C86">
      <w:pPr>
        <w:pStyle w:val="ConsPlusNonformat"/>
        <w:jc w:val="both"/>
      </w:pPr>
      <w:r>
        <w:rPr>
          <w:sz w:val="12"/>
        </w:rPr>
        <w:t>└───────────────────────────────────────────────────────────────────────────────────────────────────────────────────────────────────────────────────────────────────────────────────┘</w:t>
      </w:r>
    </w:p>
    <w:p w:rsidR="00632C86" w:rsidRDefault="00632C86">
      <w:pPr>
        <w:pStyle w:val="ConsPlusNormal"/>
        <w:jc w:val="both"/>
      </w:pPr>
    </w:p>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Title"/>
        <w:ind w:firstLine="540"/>
        <w:jc w:val="both"/>
        <w:outlineLvl w:val="4"/>
      </w:pPr>
      <w:r>
        <w:lastRenderedPageBreak/>
        <w:t>Правила проверки</w:t>
      </w:r>
    </w:p>
    <w:p w:rsidR="00632C86" w:rsidRDefault="00632C86">
      <w:pPr>
        <w:pStyle w:val="ConsPlusNormal"/>
        <w:jc w:val="both"/>
      </w:pPr>
    </w:p>
    <w:p w:rsidR="00632C86" w:rsidRDefault="00632C86">
      <w:pPr>
        <w:pStyle w:val="ConsPlusTitle"/>
        <w:jc w:val="right"/>
        <w:outlineLvl w:val="5"/>
      </w:pPr>
      <w:r>
        <w:t>Таблица 13. Список проверок для документа</w:t>
      </w:r>
    </w:p>
    <w:p w:rsidR="00632C86" w:rsidRDefault="00632C86">
      <w:pPr>
        <w:pStyle w:val="ConsPlusTitle"/>
        <w:jc w:val="right"/>
      </w:pPr>
      <w:r>
        <w:t>"Анкета зарегистрированного лица"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288"/>
        <w:gridCol w:w="2268"/>
        <w:gridCol w:w="2942"/>
      </w:tblGrid>
      <w:tr w:rsidR="00632C86">
        <w:tc>
          <w:tcPr>
            <w:tcW w:w="547" w:type="dxa"/>
          </w:tcPr>
          <w:p w:rsidR="00632C86" w:rsidRDefault="00632C86">
            <w:pPr>
              <w:pStyle w:val="ConsPlusNormal"/>
              <w:jc w:val="center"/>
            </w:pPr>
            <w:r>
              <w:t>N п/п</w:t>
            </w:r>
          </w:p>
        </w:tc>
        <w:tc>
          <w:tcPr>
            <w:tcW w:w="3288" w:type="dxa"/>
          </w:tcPr>
          <w:p w:rsidR="00632C86" w:rsidRDefault="00632C86">
            <w:pPr>
              <w:pStyle w:val="ConsPlusNormal"/>
              <w:jc w:val="center"/>
            </w:pPr>
            <w:r>
              <w:t>Наименование группы проверок</w:t>
            </w:r>
          </w:p>
        </w:tc>
        <w:tc>
          <w:tcPr>
            <w:tcW w:w="2268" w:type="dxa"/>
          </w:tcPr>
          <w:p w:rsidR="00632C86" w:rsidRDefault="00632C86">
            <w:pPr>
              <w:pStyle w:val="ConsPlusNormal"/>
              <w:jc w:val="center"/>
            </w:pPr>
            <w:r>
              <w:t>Коды проверок</w:t>
            </w:r>
          </w:p>
        </w:tc>
        <w:tc>
          <w:tcPr>
            <w:tcW w:w="2942" w:type="dxa"/>
          </w:tcPr>
          <w:p w:rsidR="00632C86" w:rsidRDefault="00632C86">
            <w:pPr>
              <w:pStyle w:val="ConsPlusNormal"/>
              <w:jc w:val="center"/>
            </w:pPr>
            <w:r>
              <w:t>Состав проверок</w:t>
            </w:r>
          </w:p>
        </w:tc>
      </w:tr>
      <w:tr w:rsidR="00632C86">
        <w:tc>
          <w:tcPr>
            <w:tcW w:w="547" w:type="dxa"/>
          </w:tcPr>
          <w:p w:rsidR="00632C86" w:rsidRDefault="00632C86">
            <w:pPr>
              <w:pStyle w:val="ConsPlusNormal"/>
            </w:pPr>
            <w:r>
              <w:t>1</w:t>
            </w:r>
          </w:p>
        </w:tc>
        <w:tc>
          <w:tcPr>
            <w:tcW w:w="3288" w:type="dxa"/>
          </w:tcPr>
          <w:p w:rsidR="00632C86" w:rsidRDefault="00632C86">
            <w:pPr>
              <w:pStyle w:val="ConsPlusNormal"/>
            </w:pPr>
            <w:r>
              <w:t>Проверка файла на well-formed</w:t>
            </w:r>
          </w:p>
        </w:tc>
        <w:tc>
          <w:tcPr>
            <w:tcW w:w="2268" w:type="dxa"/>
          </w:tcPr>
          <w:p w:rsidR="00632C86" w:rsidRDefault="00632C86">
            <w:pPr>
              <w:pStyle w:val="ConsPlusNormal"/>
            </w:pPr>
            <w:r>
              <w:t>АФ.КСФ.1.1</w:t>
            </w:r>
          </w:p>
        </w:tc>
        <w:tc>
          <w:tcPr>
            <w:tcW w:w="2942" w:type="dxa"/>
          </w:tcPr>
          <w:p w:rsidR="00632C86" w:rsidRDefault="00632C86">
            <w:pPr>
              <w:pStyle w:val="ConsPlusNormal"/>
            </w:pPr>
            <w:r>
              <w:t xml:space="preserve">Проверка файла на well-formed (см. </w:t>
            </w:r>
            <w:hyperlink w:anchor="P4410">
              <w:r>
                <w:rPr>
                  <w:color w:val="0000FF"/>
                </w:rPr>
                <w:t>Приложение 1</w:t>
              </w:r>
            </w:hyperlink>
            <w:r>
              <w:t>)</w:t>
            </w:r>
          </w:p>
        </w:tc>
      </w:tr>
      <w:tr w:rsidR="00632C86">
        <w:tc>
          <w:tcPr>
            <w:tcW w:w="547" w:type="dxa"/>
          </w:tcPr>
          <w:p w:rsidR="00632C86" w:rsidRDefault="00632C86">
            <w:pPr>
              <w:pStyle w:val="ConsPlusNormal"/>
            </w:pPr>
            <w:r>
              <w:t>2</w:t>
            </w:r>
          </w:p>
        </w:tc>
        <w:tc>
          <w:tcPr>
            <w:tcW w:w="3288" w:type="dxa"/>
          </w:tcPr>
          <w:p w:rsidR="00632C86" w:rsidRDefault="00632C86">
            <w:pPr>
              <w:pStyle w:val="ConsPlusNormal"/>
            </w:pPr>
            <w:r>
              <w:t>Проверка файла на соответствие xsd-схеме</w:t>
            </w:r>
          </w:p>
        </w:tc>
        <w:tc>
          <w:tcPr>
            <w:tcW w:w="2268" w:type="dxa"/>
          </w:tcPr>
          <w:p w:rsidR="00632C86" w:rsidRDefault="00632C86">
            <w:pPr>
              <w:pStyle w:val="ConsPlusNormal"/>
            </w:pPr>
            <w:r>
              <w:t>АФ.СХ.1.1</w:t>
            </w:r>
          </w:p>
        </w:tc>
        <w:tc>
          <w:tcPr>
            <w:tcW w:w="2942" w:type="dxa"/>
          </w:tcPr>
          <w:p w:rsidR="00632C86" w:rsidRDefault="00632C86">
            <w:pPr>
              <w:pStyle w:val="ConsPlusNormal"/>
            </w:pPr>
            <w:r>
              <w:t xml:space="preserve">Проверка файла на соответствие xsd-схеме (см. </w:t>
            </w:r>
            <w:hyperlink w:anchor="P4426">
              <w:r>
                <w:rPr>
                  <w:color w:val="0000FF"/>
                </w:rPr>
                <w:t>Приложение 1</w:t>
              </w:r>
            </w:hyperlink>
            <w:r>
              <w:t>)</w:t>
            </w:r>
          </w:p>
        </w:tc>
      </w:tr>
      <w:tr w:rsidR="00632C86">
        <w:tc>
          <w:tcPr>
            <w:tcW w:w="547" w:type="dxa"/>
          </w:tcPr>
          <w:p w:rsidR="00632C86" w:rsidRDefault="00632C86">
            <w:pPr>
              <w:pStyle w:val="ConsPlusNormal"/>
            </w:pPr>
            <w:r>
              <w:t>3</w:t>
            </w:r>
          </w:p>
        </w:tc>
        <w:tc>
          <w:tcPr>
            <w:tcW w:w="3288" w:type="dxa"/>
          </w:tcPr>
          <w:p w:rsidR="00632C86" w:rsidRDefault="00632C86">
            <w:pPr>
              <w:pStyle w:val="ConsPlusNormal"/>
            </w:pPr>
            <w:r>
              <w:t>Проверка корректности электронной подписи</w:t>
            </w:r>
          </w:p>
        </w:tc>
        <w:tc>
          <w:tcPr>
            <w:tcW w:w="2268" w:type="dxa"/>
          </w:tcPr>
          <w:p w:rsidR="00632C86" w:rsidRDefault="00632C86">
            <w:pPr>
              <w:pStyle w:val="ConsPlusNormal"/>
            </w:pPr>
            <w:r>
              <w:t>АФ.ЭП.1.1</w:t>
            </w:r>
          </w:p>
        </w:tc>
        <w:tc>
          <w:tcPr>
            <w:tcW w:w="2942" w:type="dxa"/>
          </w:tcPr>
          <w:p w:rsidR="00632C86" w:rsidRDefault="00632C86">
            <w:pPr>
              <w:pStyle w:val="ConsPlusNormal"/>
            </w:pPr>
            <w:r>
              <w:t xml:space="preserve">Проверка корректности электронной подписи (см. </w:t>
            </w:r>
            <w:hyperlink w:anchor="P4442">
              <w:r>
                <w:rPr>
                  <w:color w:val="0000FF"/>
                </w:rPr>
                <w:t>Приложение 1</w:t>
              </w:r>
            </w:hyperlink>
            <w:r>
              <w:t>)</w:t>
            </w:r>
          </w:p>
        </w:tc>
      </w:tr>
      <w:tr w:rsidR="00632C86">
        <w:tc>
          <w:tcPr>
            <w:tcW w:w="547" w:type="dxa"/>
          </w:tcPr>
          <w:p w:rsidR="00632C86" w:rsidRDefault="00632C86">
            <w:pPr>
              <w:pStyle w:val="ConsPlusNormal"/>
            </w:pPr>
            <w:r>
              <w:t>4</w:t>
            </w:r>
          </w:p>
        </w:tc>
        <w:tc>
          <w:tcPr>
            <w:tcW w:w="3288" w:type="dxa"/>
          </w:tcPr>
          <w:p w:rsidR="00632C86" w:rsidRDefault="00632C86">
            <w:pPr>
              <w:pStyle w:val="ConsPlusNormal"/>
            </w:pPr>
            <w:r>
              <w:t>Проверки анкет и запросов зарегистрированных лиц</w:t>
            </w:r>
          </w:p>
        </w:tc>
        <w:tc>
          <w:tcPr>
            <w:tcW w:w="2268" w:type="dxa"/>
          </w:tcPr>
          <w:p w:rsidR="00632C86" w:rsidRDefault="00632C86">
            <w:pPr>
              <w:pStyle w:val="ConsPlusNormal"/>
            </w:pPr>
            <w:r>
              <w:t>ВСЗЛ.АЗЛ.1.5 - ВСЗЛ.АЗЛ.1.6</w:t>
            </w:r>
          </w:p>
        </w:tc>
        <w:tc>
          <w:tcPr>
            <w:tcW w:w="2942" w:type="dxa"/>
          </w:tcPr>
          <w:p w:rsidR="00632C86" w:rsidRDefault="00632C86">
            <w:pPr>
              <w:pStyle w:val="ConsPlusNormal"/>
            </w:pPr>
            <w:r>
              <w:t xml:space="preserve">Проверки анкет и запросов зарегистрированных лиц (см. </w:t>
            </w:r>
            <w:hyperlink w:anchor="P4825">
              <w:r>
                <w:rPr>
                  <w:color w:val="0000FF"/>
                </w:rPr>
                <w:t>Приложение 3</w:t>
              </w:r>
            </w:hyperlink>
            <w:r>
              <w:t>)</w:t>
            </w:r>
          </w:p>
        </w:tc>
      </w:tr>
      <w:tr w:rsidR="00632C86">
        <w:tc>
          <w:tcPr>
            <w:tcW w:w="547" w:type="dxa"/>
          </w:tcPr>
          <w:p w:rsidR="00632C86" w:rsidRDefault="00632C86">
            <w:pPr>
              <w:pStyle w:val="ConsPlusNormal"/>
            </w:pPr>
            <w:r>
              <w:t>5</w:t>
            </w:r>
          </w:p>
        </w:tc>
        <w:tc>
          <w:tcPr>
            <w:tcW w:w="3288" w:type="dxa"/>
          </w:tcPr>
          <w:p w:rsidR="00632C86" w:rsidRDefault="00632C86">
            <w:pPr>
              <w:pStyle w:val="ConsPlusNormal"/>
            </w:pPr>
            <w:r>
              <w:t>Общие логические правила проверки заявлений (уведомлений) застрахованного лица</w:t>
            </w:r>
          </w:p>
        </w:tc>
        <w:tc>
          <w:tcPr>
            <w:tcW w:w="2268" w:type="dxa"/>
          </w:tcPr>
          <w:p w:rsidR="00632C86" w:rsidRDefault="00632C86">
            <w:pPr>
              <w:pStyle w:val="ConsPlusNormal"/>
            </w:pPr>
            <w:r>
              <w:t>ВСЗЛ.ЗЗЛ.1.2</w:t>
            </w:r>
          </w:p>
          <w:p w:rsidR="00632C86" w:rsidRDefault="00632C86">
            <w:pPr>
              <w:pStyle w:val="ConsPlusNormal"/>
            </w:pPr>
            <w:r>
              <w:t>ВСЗЛ.ЗЗЛ.1.7</w:t>
            </w:r>
          </w:p>
        </w:tc>
        <w:tc>
          <w:tcPr>
            <w:tcW w:w="2942" w:type="dxa"/>
          </w:tcPr>
          <w:p w:rsidR="00632C86" w:rsidRDefault="00632C86">
            <w:pPr>
              <w:pStyle w:val="ConsPlusNormal"/>
            </w:pPr>
            <w:r>
              <w:t xml:space="preserve">Общие логические правила проверки заявлений (уведомлений) застрахованного лица (см. </w:t>
            </w:r>
            <w:hyperlink w:anchor="P4778">
              <w:r>
                <w:rPr>
                  <w:color w:val="0000FF"/>
                </w:rPr>
                <w:t>Приложение 3</w:t>
              </w:r>
            </w:hyperlink>
            <w:r>
              <w:t>)</w:t>
            </w:r>
          </w:p>
        </w:tc>
      </w:tr>
      <w:tr w:rsidR="00632C86">
        <w:tc>
          <w:tcPr>
            <w:tcW w:w="547" w:type="dxa"/>
          </w:tcPr>
          <w:p w:rsidR="00632C86" w:rsidRDefault="00632C86">
            <w:pPr>
              <w:pStyle w:val="ConsPlusNormal"/>
            </w:pPr>
            <w:r>
              <w:t>6</w:t>
            </w:r>
          </w:p>
        </w:tc>
        <w:tc>
          <w:tcPr>
            <w:tcW w:w="3288" w:type="dxa"/>
          </w:tcPr>
          <w:p w:rsidR="00632C86" w:rsidRDefault="00632C86">
            <w:pPr>
              <w:pStyle w:val="ConsPlusNormal"/>
            </w:pPr>
            <w:r>
              <w:t>Проверка блока 'ФИО'</w:t>
            </w:r>
          </w:p>
        </w:tc>
        <w:tc>
          <w:tcPr>
            <w:tcW w:w="2268" w:type="dxa"/>
          </w:tcPr>
          <w:p w:rsidR="00632C86" w:rsidRDefault="00632C86">
            <w:pPr>
              <w:pStyle w:val="ConsPlusNormal"/>
            </w:pPr>
            <w:r>
              <w:t>ВСЗЛ.ФИО.1.1 - ВСЗЛ.ФИО.1.4</w:t>
            </w:r>
          </w:p>
          <w:p w:rsidR="00632C86" w:rsidRDefault="00632C86">
            <w:pPr>
              <w:pStyle w:val="ConsPlusNormal"/>
            </w:pPr>
            <w:r>
              <w:t>ВСЗЛ.ФИО.1.6</w:t>
            </w:r>
          </w:p>
          <w:p w:rsidR="00632C86" w:rsidRDefault="00632C86">
            <w:pPr>
              <w:pStyle w:val="ConsPlusNormal"/>
            </w:pPr>
            <w:r>
              <w:t>ВСЗЛ.ФИО.1.11</w:t>
            </w:r>
          </w:p>
          <w:p w:rsidR="00632C86" w:rsidRDefault="00632C86">
            <w:pPr>
              <w:pStyle w:val="ConsPlusNormal"/>
            </w:pPr>
            <w:r>
              <w:t>ВСЗЛ.ФИО.1.15 - ВСЗЛ.ФИО.1.16</w:t>
            </w:r>
          </w:p>
        </w:tc>
        <w:tc>
          <w:tcPr>
            <w:tcW w:w="2942" w:type="dxa"/>
          </w:tcPr>
          <w:p w:rsidR="00632C86" w:rsidRDefault="00632C86">
            <w:pPr>
              <w:pStyle w:val="ConsPlusNormal"/>
            </w:pPr>
            <w:r>
              <w:t xml:space="preserve">Проверки ФИО (см. </w:t>
            </w:r>
            <w:hyperlink w:anchor="P4719">
              <w:r>
                <w:rPr>
                  <w:color w:val="0000FF"/>
                </w:rPr>
                <w:t>Приложение 3</w:t>
              </w:r>
            </w:hyperlink>
            <w:r>
              <w:t>)</w:t>
            </w:r>
          </w:p>
        </w:tc>
      </w:tr>
      <w:tr w:rsidR="00632C86">
        <w:tc>
          <w:tcPr>
            <w:tcW w:w="547" w:type="dxa"/>
          </w:tcPr>
          <w:p w:rsidR="00632C86" w:rsidRDefault="00632C86">
            <w:pPr>
              <w:pStyle w:val="ConsPlusNormal"/>
            </w:pPr>
            <w:r>
              <w:t>7</w:t>
            </w:r>
          </w:p>
        </w:tc>
        <w:tc>
          <w:tcPr>
            <w:tcW w:w="3288" w:type="dxa"/>
          </w:tcPr>
          <w:p w:rsidR="00632C86" w:rsidRDefault="00632C86">
            <w:pPr>
              <w:pStyle w:val="ConsPlusNormal"/>
            </w:pPr>
            <w:r>
              <w:t>Проверка блока 'Удостоверяющий документ'</w:t>
            </w:r>
          </w:p>
        </w:tc>
        <w:tc>
          <w:tcPr>
            <w:tcW w:w="2268" w:type="dxa"/>
          </w:tcPr>
          <w:p w:rsidR="00632C86" w:rsidRDefault="00632C86">
            <w:pPr>
              <w:pStyle w:val="ConsPlusNormal"/>
            </w:pPr>
            <w:r>
              <w:t>ВСЗЛ.ДокУЛ.1.3</w:t>
            </w:r>
          </w:p>
          <w:p w:rsidR="00632C86" w:rsidRDefault="00632C86">
            <w:pPr>
              <w:pStyle w:val="ConsPlusNormal"/>
            </w:pPr>
            <w:r>
              <w:t>ВСЗЛ.ДокУЛ.1 5 - ВСЗЛ.ДокУЛ.1.6</w:t>
            </w:r>
          </w:p>
          <w:p w:rsidR="00632C86" w:rsidRDefault="00632C86">
            <w:pPr>
              <w:pStyle w:val="ConsPlusNormal"/>
            </w:pPr>
            <w:r>
              <w:t>ВСЗЛ.ДокУЛ.1.9 - ВСЗЛ.ДокУЛ.1.15</w:t>
            </w:r>
          </w:p>
        </w:tc>
        <w:tc>
          <w:tcPr>
            <w:tcW w:w="2942" w:type="dxa"/>
          </w:tcPr>
          <w:p w:rsidR="00632C86" w:rsidRDefault="00632C86">
            <w:pPr>
              <w:pStyle w:val="ConsPlusNormal"/>
            </w:pPr>
            <w:r>
              <w:t xml:space="preserve">Проверки документа, удостоверяющего личность (см. </w:t>
            </w:r>
            <w:hyperlink w:anchor="P4551">
              <w:r>
                <w:rPr>
                  <w:color w:val="0000FF"/>
                </w:rPr>
                <w:t>Приложение 3</w:t>
              </w:r>
            </w:hyperlink>
            <w:r>
              <w:t>)</w:t>
            </w:r>
          </w:p>
        </w:tc>
      </w:tr>
      <w:tr w:rsidR="00632C86">
        <w:tc>
          <w:tcPr>
            <w:tcW w:w="547" w:type="dxa"/>
          </w:tcPr>
          <w:p w:rsidR="00632C86" w:rsidRDefault="00632C86">
            <w:pPr>
              <w:pStyle w:val="ConsPlusNormal"/>
            </w:pPr>
            <w:r>
              <w:t>8</w:t>
            </w:r>
          </w:p>
        </w:tc>
        <w:tc>
          <w:tcPr>
            <w:tcW w:w="3288" w:type="dxa"/>
          </w:tcPr>
          <w:p w:rsidR="00632C86" w:rsidRDefault="00632C86">
            <w:pPr>
              <w:pStyle w:val="ConsPlusNormal"/>
            </w:pPr>
            <w:r>
              <w:t>Проверка блока 'Дата особая'</w:t>
            </w:r>
          </w:p>
        </w:tc>
        <w:tc>
          <w:tcPr>
            <w:tcW w:w="2268" w:type="dxa"/>
          </w:tcPr>
          <w:p w:rsidR="00632C86" w:rsidRDefault="00632C86">
            <w:pPr>
              <w:pStyle w:val="ConsPlusNormal"/>
            </w:pPr>
            <w:r>
              <w:t>ВСЗЛ.ОсобД.1.1 - ВСЗЛ.ОсобД.1.2</w:t>
            </w:r>
          </w:p>
        </w:tc>
        <w:tc>
          <w:tcPr>
            <w:tcW w:w="2942" w:type="dxa"/>
          </w:tcPr>
          <w:p w:rsidR="00632C86" w:rsidRDefault="00632C86">
            <w:pPr>
              <w:pStyle w:val="ConsPlusNormal"/>
            </w:pPr>
            <w:r>
              <w:t xml:space="preserve">Проверки элемента типа "Дата особая" (см. </w:t>
            </w:r>
            <w:hyperlink w:anchor="P4529">
              <w:r>
                <w:rPr>
                  <w:color w:val="0000FF"/>
                </w:rPr>
                <w:t>Приложение 3</w:t>
              </w:r>
            </w:hyperlink>
            <w:r>
              <w:t>)</w:t>
            </w:r>
          </w:p>
        </w:tc>
      </w:tr>
      <w:tr w:rsidR="00632C86">
        <w:tc>
          <w:tcPr>
            <w:tcW w:w="547" w:type="dxa"/>
          </w:tcPr>
          <w:p w:rsidR="00632C86" w:rsidRDefault="00632C86">
            <w:pPr>
              <w:pStyle w:val="ConsPlusNormal"/>
            </w:pPr>
            <w:r>
              <w:t>9</w:t>
            </w:r>
          </w:p>
        </w:tc>
        <w:tc>
          <w:tcPr>
            <w:tcW w:w="3288" w:type="dxa"/>
          </w:tcPr>
          <w:p w:rsidR="00632C86" w:rsidRDefault="00632C86">
            <w:pPr>
              <w:pStyle w:val="ConsPlusNormal"/>
            </w:pPr>
            <w:r>
              <w:t>Унифицированные проверки сведений об адресах</w:t>
            </w:r>
          </w:p>
        </w:tc>
        <w:tc>
          <w:tcPr>
            <w:tcW w:w="2268" w:type="dxa"/>
          </w:tcPr>
          <w:p w:rsidR="00632C86" w:rsidRDefault="00632C86">
            <w:pPr>
              <w:pStyle w:val="ConsPlusNormal"/>
            </w:pPr>
            <w:r>
              <w:t>ВСЗЛ.АГ.1.1</w:t>
            </w:r>
          </w:p>
          <w:p w:rsidR="00632C86" w:rsidRDefault="00632C86">
            <w:pPr>
              <w:pStyle w:val="ConsPlusNormal"/>
            </w:pPr>
            <w:r>
              <w:t>ВСЗЛ.АГ.1.3</w:t>
            </w:r>
          </w:p>
        </w:tc>
        <w:tc>
          <w:tcPr>
            <w:tcW w:w="2942" w:type="dxa"/>
          </w:tcPr>
          <w:p w:rsidR="00632C86" w:rsidRDefault="00632C86">
            <w:pPr>
              <w:pStyle w:val="ConsPlusNormal"/>
            </w:pPr>
            <w:r>
              <w:t xml:space="preserve">Унифицированные проверки сведений об адресах гражданина (см. </w:t>
            </w:r>
            <w:hyperlink w:anchor="P4802">
              <w:r>
                <w:rPr>
                  <w:color w:val="0000FF"/>
                </w:rPr>
                <w:t>Приложение 3</w:t>
              </w:r>
            </w:hyperlink>
            <w:r>
              <w:t>)</w:t>
            </w:r>
          </w:p>
        </w:tc>
      </w:tr>
      <w:tr w:rsidR="00632C86">
        <w:tc>
          <w:tcPr>
            <w:tcW w:w="547" w:type="dxa"/>
          </w:tcPr>
          <w:p w:rsidR="00632C86" w:rsidRDefault="00632C86">
            <w:pPr>
              <w:pStyle w:val="ConsPlusNormal"/>
            </w:pPr>
            <w:r>
              <w:t>10</w:t>
            </w:r>
          </w:p>
        </w:tc>
        <w:tc>
          <w:tcPr>
            <w:tcW w:w="3288" w:type="dxa"/>
          </w:tcPr>
          <w:p w:rsidR="00632C86" w:rsidRDefault="00632C86">
            <w:pPr>
              <w:pStyle w:val="ConsPlusNormal"/>
            </w:pPr>
            <w:r>
              <w:t>Проверка блока 'Место рождения'</w:t>
            </w:r>
          </w:p>
        </w:tc>
        <w:tc>
          <w:tcPr>
            <w:tcW w:w="2268" w:type="dxa"/>
          </w:tcPr>
          <w:p w:rsidR="00632C86" w:rsidRDefault="00632C86">
            <w:pPr>
              <w:pStyle w:val="ConsPlusNormal"/>
            </w:pPr>
            <w:r>
              <w:t>ВСЗЛ.МР.1.1 - ВСЗЛ.МР.1.6</w:t>
            </w:r>
          </w:p>
          <w:p w:rsidR="00632C86" w:rsidRDefault="00632C86">
            <w:pPr>
              <w:pStyle w:val="ConsPlusNormal"/>
            </w:pPr>
            <w:r>
              <w:t>ВСЗЛ.МР.1.8 - ВСЗЛ.МР.1.12</w:t>
            </w:r>
          </w:p>
        </w:tc>
        <w:tc>
          <w:tcPr>
            <w:tcW w:w="2942" w:type="dxa"/>
          </w:tcPr>
          <w:p w:rsidR="00632C86" w:rsidRDefault="00632C86">
            <w:pPr>
              <w:pStyle w:val="ConsPlusNormal"/>
            </w:pPr>
            <w:r>
              <w:t xml:space="preserve">Проверки места рождения (см. </w:t>
            </w:r>
            <w:hyperlink w:anchor="P4622">
              <w:r>
                <w:rPr>
                  <w:color w:val="0000FF"/>
                </w:rPr>
                <w:t>Приложение 3</w:t>
              </w:r>
            </w:hyperlink>
            <w:r>
              <w:t>)</w:t>
            </w:r>
          </w:p>
        </w:tc>
      </w:tr>
      <w:tr w:rsidR="00632C86">
        <w:tc>
          <w:tcPr>
            <w:tcW w:w="547" w:type="dxa"/>
          </w:tcPr>
          <w:p w:rsidR="00632C86" w:rsidRDefault="00632C86">
            <w:pPr>
              <w:pStyle w:val="ConsPlusNormal"/>
            </w:pPr>
            <w:r>
              <w:lastRenderedPageBreak/>
              <w:t>11</w:t>
            </w:r>
          </w:p>
        </w:tc>
        <w:tc>
          <w:tcPr>
            <w:tcW w:w="3288" w:type="dxa"/>
          </w:tcPr>
          <w:p w:rsidR="00632C86" w:rsidRDefault="00632C86">
            <w:pPr>
              <w:pStyle w:val="ConsPlusNormal"/>
            </w:pPr>
            <w:r>
              <w:t>Унифицированные проверки сведений об актовой записи</w:t>
            </w:r>
          </w:p>
        </w:tc>
        <w:tc>
          <w:tcPr>
            <w:tcW w:w="2268" w:type="dxa"/>
          </w:tcPr>
          <w:p w:rsidR="00632C86" w:rsidRDefault="00632C86">
            <w:pPr>
              <w:pStyle w:val="ConsPlusNormal"/>
            </w:pPr>
            <w:r>
              <w:t>ВСЗЛ.АЗ.1.1</w:t>
            </w:r>
          </w:p>
          <w:p w:rsidR="00632C86" w:rsidRDefault="00632C86">
            <w:pPr>
              <w:pStyle w:val="ConsPlusNormal"/>
            </w:pPr>
            <w:r>
              <w:t>ВСЗЛ.АЗ.1.4 - ВСЗЛ.АЗ.1.5</w:t>
            </w:r>
          </w:p>
        </w:tc>
        <w:tc>
          <w:tcPr>
            <w:tcW w:w="2942" w:type="dxa"/>
          </w:tcPr>
          <w:p w:rsidR="00632C86" w:rsidRDefault="00632C86">
            <w:pPr>
              <w:pStyle w:val="ConsPlusNormal"/>
            </w:pPr>
            <w:r>
              <w:t xml:space="preserve">Унифицированные проверки сведений об актовой записи (см. </w:t>
            </w:r>
            <w:hyperlink w:anchor="P4846">
              <w:r>
                <w:rPr>
                  <w:color w:val="0000FF"/>
                </w:rPr>
                <w:t>Приложение 3</w:t>
              </w:r>
            </w:hyperlink>
            <w:r>
              <w:t>)</w:t>
            </w:r>
          </w:p>
        </w:tc>
      </w:tr>
      <w:tr w:rsidR="00632C86">
        <w:tc>
          <w:tcPr>
            <w:tcW w:w="547" w:type="dxa"/>
          </w:tcPr>
          <w:p w:rsidR="00632C86" w:rsidRDefault="00632C86">
            <w:pPr>
              <w:pStyle w:val="ConsPlusNormal"/>
            </w:pPr>
            <w:r>
              <w:t>12</w:t>
            </w:r>
          </w:p>
        </w:tc>
        <w:tc>
          <w:tcPr>
            <w:tcW w:w="3288" w:type="dxa"/>
          </w:tcPr>
          <w:p w:rsidR="00632C86" w:rsidRDefault="00632C86">
            <w:pPr>
              <w:pStyle w:val="ConsPlusNormal"/>
            </w:pPr>
            <w:r>
              <w:t>Проверки адреса</w:t>
            </w:r>
          </w:p>
        </w:tc>
        <w:tc>
          <w:tcPr>
            <w:tcW w:w="2268" w:type="dxa"/>
          </w:tcPr>
          <w:p w:rsidR="00632C86" w:rsidRDefault="00632C86">
            <w:pPr>
              <w:pStyle w:val="ConsPlusNormal"/>
            </w:pPr>
            <w:r>
              <w:t>ВСЗЛ.АДРЕС.1.2 - ВСЗЛ.АДРЕС.1.3</w:t>
            </w:r>
          </w:p>
          <w:p w:rsidR="00632C86" w:rsidRDefault="00632C86">
            <w:pPr>
              <w:pStyle w:val="ConsPlusNormal"/>
            </w:pPr>
            <w:r>
              <w:t>ВСЗЛ.АДРЕС.1.5</w:t>
            </w:r>
          </w:p>
        </w:tc>
        <w:tc>
          <w:tcPr>
            <w:tcW w:w="2942" w:type="dxa"/>
          </w:tcPr>
          <w:p w:rsidR="00632C86" w:rsidRDefault="00632C86">
            <w:pPr>
              <w:pStyle w:val="ConsPlusNormal"/>
            </w:pPr>
            <w:r>
              <w:t xml:space="preserve">Проверки адреса (см. </w:t>
            </w:r>
            <w:hyperlink w:anchor="P4501">
              <w:r>
                <w:rPr>
                  <w:color w:val="0000FF"/>
                </w:rPr>
                <w:t>Приложение 3</w:t>
              </w:r>
            </w:hyperlink>
            <w:r>
              <w:t>)</w:t>
            </w:r>
          </w:p>
        </w:tc>
      </w:tr>
      <w:tr w:rsidR="00632C86">
        <w:tc>
          <w:tcPr>
            <w:tcW w:w="547" w:type="dxa"/>
          </w:tcPr>
          <w:p w:rsidR="00632C86" w:rsidRDefault="00632C86">
            <w:pPr>
              <w:pStyle w:val="ConsPlusNormal"/>
            </w:pPr>
            <w:r>
              <w:t>13</w:t>
            </w:r>
          </w:p>
        </w:tc>
        <w:tc>
          <w:tcPr>
            <w:tcW w:w="3288" w:type="dxa"/>
          </w:tcPr>
          <w:p w:rsidR="00632C86" w:rsidRDefault="00632C86">
            <w:pPr>
              <w:pStyle w:val="ConsPlusNormal"/>
            </w:pPr>
            <w:r>
              <w:t>Общие для всех документов правила проверки</w:t>
            </w:r>
          </w:p>
        </w:tc>
        <w:tc>
          <w:tcPr>
            <w:tcW w:w="2268" w:type="dxa"/>
          </w:tcPr>
          <w:p w:rsidR="00632C86" w:rsidRDefault="00632C86">
            <w:pPr>
              <w:pStyle w:val="ConsPlusNormal"/>
            </w:pPr>
            <w:r>
              <w:t>ВСЗЛ.ОП.1.2</w:t>
            </w:r>
          </w:p>
        </w:tc>
        <w:tc>
          <w:tcPr>
            <w:tcW w:w="2942" w:type="dxa"/>
          </w:tcPr>
          <w:p w:rsidR="00632C86" w:rsidRDefault="00632C86">
            <w:pPr>
              <w:pStyle w:val="ConsPlusNormal"/>
            </w:pPr>
            <w:r>
              <w:t xml:space="preserve">Общие для всех документов правила проверки (см. </w:t>
            </w:r>
            <w:hyperlink w:anchor="P4698">
              <w:r>
                <w:rPr>
                  <w:color w:val="0000FF"/>
                </w:rPr>
                <w:t>Приложение 3</w:t>
              </w:r>
            </w:hyperlink>
            <w:r>
              <w:t>)</w:t>
            </w:r>
          </w:p>
        </w:tc>
      </w:tr>
      <w:tr w:rsidR="00632C86">
        <w:tc>
          <w:tcPr>
            <w:tcW w:w="547" w:type="dxa"/>
          </w:tcPr>
          <w:p w:rsidR="00632C86" w:rsidRDefault="00632C86">
            <w:pPr>
              <w:pStyle w:val="ConsPlusNormal"/>
            </w:pPr>
            <w:r>
              <w:t>14</w:t>
            </w:r>
          </w:p>
        </w:tc>
        <w:tc>
          <w:tcPr>
            <w:tcW w:w="3288" w:type="dxa"/>
          </w:tcPr>
          <w:p w:rsidR="00632C86" w:rsidRDefault="00632C86">
            <w:pPr>
              <w:pStyle w:val="ConsPlusNormal"/>
            </w:pPr>
            <w:r>
              <w:t>Проверки элемента типа "Дата рождения"</w:t>
            </w:r>
          </w:p>
        </w:tc>
        <w:tc>
          <w:tcPr>
            <w:tcW w:w="2268" w:type="dxa"/>
          </w:tcPr>
          <w:p w:rsidR="00632C86" w:rsidRDefault="00632C86">
            <w:pPr>
              <w:pStyle w:val="ConsPlusNormal"/>
            </w:pPr>
            <w:r>
              <w:t>ВСЗЛ.ДР.1.2</w:t>
            </w:r>
          </w:p>
        </w:tc>
        <w:tc>
          <w:tcPr>
            <w:tcW w:w="2942" w:type="dxa"/>
          </w:tcPr>
          <w:p w:rsidR="00632C86" w:rsidRDefault="00632C86">
            <w:pPr>
              <w:pStyle w:val="ConsPlusNormal"/>
            </w:pPr>
            <w:r>
              <w:t xml:space="preserve">Проверки элемента типа "Дата рождения" (см. </w:t>
            </w:r>
            <w:hyperlink w:anchor="P4874">
              <w:r>
                <w:rPr>
                  <w:color w:val="0000FF"/>
                </w:rPr>
                <w:t>Приложение 3</w:t>
              </w:r>
            </w:hyperlink>
            <w:r>
              <w:t>)</w:t>
            </w:r>
          </w:p>
        </w:tc>
      </w:tr>
    </w:tbl>
    <w:p w:rsidR="00632C86" w:rsidRDefault="00632C86">
      <w:pPr>
        <w:pStyle w:val="ConsPlusNormal"/>
        <w:jc w:val="both"/>
      </w:pPr>
    </w:p>
    <w:p w:rsidR="00632C86" w:rsidRDefault="00632C86">
      <w:pPr>
        <w:pStyle w:val="ConsPlusTitle"/>
        <w:ind w:firstLine="540"/>
        <w:jc w:val="both"/>
        <w:outlineLvl w:val="3"/>
      </w:pPr>
      <w:r>
        <w:t xml:space="preserve">3.1.2. </w:t>
      </w:r>
      <w:hyperlink w:anchor="P104">
        <w:r>
          <w:rPr>
            <w:color w:val="0000FF"/>
          </w:rPr>
          <w:t>Заявление</w:t>
        </w:r>
      </w:hyperlink>
      <w:r>
        <w:t xml:space="preserve"> об изменении анкетных данных зарегистрированного лица, содержащихся на индивидуальном лицевом счете (АДВ-2).</w:t>
      </w:r>
    </w:p>
    <w:p w:rsidR="00632C86" w:rsidRDefault="00632C86">
      <w:pPr>
        <w:pStyle w:val="ConsPlusNormal"/>
        <w:jc w:val="both"/>
      </w:pPr>
    </w:p>
    <w:p w:rsidR="00632C86" w:rsidRDefault="00632C86">
      <w:pPr>
        <w:pStyle w:val="ConsPlusTitle"/>
        <w:ind w:firstLine="540"/>
        <w:jc w:val="both"/>
        <w:outlineLvl w:val="4"/>
      </w:pPr>
      <w:r>
        <w:t xml:space="preserve">Структура документа </w:t>
      </w:r>
      <w:hyperlink w:anchor="P104">
        <w:r>
          <w:rPr>
            <w:color w:val="0000FF"/>
          </w:rPr>
          <w:t>АДВ-2</w:t>
        </w:r>
      </w:hyperlink>
      <w:r>
        <w:t>.</w:t>
      </w:r>
    </w:p>
    <w:p w:rsidR="00632C86" w:rsidRDefault="00632C86">
      <w:pPr>
        <w:pStyle w:val="ConsPlusNormal"/>
        <w:ind w:firstLine="540"/>
        <w:jc w:val="both"/>
      </w:pPr>
    </w:p>
    <w:p w:rsidR="00632C86" w:rsidRDefault="00632C86">
      <w:pPr>
        <w:pStyle w:val="ConsPlusNormal"/>
        <w:ind w:firstLine="540"/>
        <w:jc w:val="both"/>
      </w:pPr>
      <w:r>
        <w:t>Пространство имен по умолчанию: http://пф.рф/АДВ-2/2022-02-23</w:t>
      </w:r>
    </w:p>
    <w:p w:rsidR="00632C86" w:rsidRDefault="00632C86">
      <w:pPr>
        <w:pStyle w:val="ConsPlusNormal"/>
        <w:jc w:val="both"/>
      </w:pPr>
    </w:p>
    <w:p w:rsidR="00632C86" w:rsidRDefault="00632C86">
      <w:pPr>
        <w:pStyle w:val="ConsPlusTitle"/>
        <w:jc w:val="right"/>
        <w:outlineLvl w:val="5"/>
      </w:pPr>
      <w:r>
        <w:t xml:space="preserve">Таблица 14. Электронный документ </w:t>
      </w:r>
      <w:hyperlink w:anchor="P104">
        <w:r>
          <w:rPr>
            <w:color w:val="0000FF"/>
          </w:rPr>
          <w:t>АДВ-2</w:t>
        </w:r>
      </w:hyperlink>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lastRenderedPageBreak/>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ЭДПФР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Корневой элемент. Содержит сведения самого документа и служебную информацию об электронном документе</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АДВ-2</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hyperlink w:anchor="P104">
              <w:r>
                <w:rPr>
                  <w:color w:val="0000FF"/>
                </w:rPr>
                <w:t>Заявление</w:t>
              </w:r>
            </w:hyperlink>
            <w:r>
              <w:t xml:space="preserve"> об изменении анкетных данных зарегистрированного лица, содержащихся на индивидуальном лицевом счете</w:t>
            </w:r>
          </w:p>
        </w:tc>
      </w:tr>
      <w:tr w:rsidR="00632C86">
        <w:tc>
          <w:tcPr>
            <w:tcW w:w="1527" w:type="dxa"/>
          </w:tcPr>
          <w:p w:rsidR="00632C86" w:rsidRDefault="00632C86">
            <w:pPr>
              <w:pStyle w:val="ConsPlusNormal"/>
            </w:pPr>
            <w:r>
              <w:t>1.1.1</w:t>
            </w:r>
          </w:p>
        </w:tc>
        <w:tc>
          <w:tcPr>
            <w:tcW w:w="2419" w:type="dxa"/>
          </w:tcPr>
          <w:p w:rsidR="00632C86" w:rsidRDefault="00632C86">
            <w:pPr>
              <w:pStyle w:val="ConsPlusNormal"/>
            </w:pPr>
            <w:r>
              <w:t>УТ3:СНИЛС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УТ3:ТипСтраховойНомер</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Страховой номер индивидуального лицевого счета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1.1.2</w:t>
            </w:r>
          </w:p>
        </w:tc>
        <w:tc>
          <w:tcPr>
            <w:tcW w:w="2419" w:type="dxa"/>
          </w:tcPr>
          <w:p w:rsidR="00632C86" w:rsidRDefault="00632C86">
            <w:pPr>
              <w:pStyle w:val="ConsPlusNormal"/>
            </w:pPr>
            <w:r>
              <w:t>УТ3:ФИО</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УТ3:ТипФИО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фамилии, имени, отчестве, указанных при регистрации в системе индивидуального (персонифицированного) учета</w:t>
            </w:r>
          </w:p>
          <w:p w:rsidR="00632C86" w:rsidRDefault="00632C86">
            <w:pPr>
              <w:pStyle w:val="ConsPlusNormal"/>
            </w:pPr>
            <w:r>
              <w:t xml:space="preserve">Тип описан в </w:t>
            </w:r>
            <w:hyperlink w:anchor="P2662">
              <w:r>
                <w:rPr>
                  <w:color w:val="0000FF"/>
                </w:rPr>
                <w:t>таблице 11</w:t>
              </w:r>
            </w:hyperlink>
          </w:p>
        </w:tc>
      </w:tr>
      <w:tr w:rsidR="00632C86">
        <w:tc>
          <w:tcPr>
            <w:tcW w:w="1527" w:type="dxa"/>
          </w:tcPr>
          <w:p w:rsidR="00632C86" w:rsidRDefault="00632C86">
            <w:pPr>
              <w:pStyle w:val="ConsPlusNormal"/>
            </w:pPr>
            <w:r>
              <w:t>1.1.3</w:t>
            </w:r>
          </w:p>
        </w:tc>
        <w:tc>
          <w:tcPr>
            <w:tcW w:w="2419" w:type="dxa"/>
          </w:tcPr>
          <w:p w:rsidR="00632C86" w:rsidRDefault="00632C86">
            <w:pPr>
              <w:pStyle w:val="ConsPlusNormal"/>
            </w:pPr>
            <w:r>
              <w:t>ИзменившиесяДанные</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с изменившимися данными</w:t>
            </w:r>
          </w:p>
        </w:tc>
      </w:tr>
      <w:tr w:rsidR="00632C86">
        <w:tc>
          <w:tcPr>
            <w:tcW w:w="1527" w:type="dxa"/>
          </w:tcPr>
          <w:p w:rsidR="00632C86" w:rsidRDefault="00632C86">
            <w:pPr>
              <w:pStyle w:val="ConsPlusNormal"/>
            </w:pPr>
            <w:r>
              <w:t>1.1.3.1</w:t>
            </w:r>
          </w:p>
        </w:tc>
        <w:tc>
          <w:tcPr>
            <w:tcW w:w="2419" w:type="dxa"/>
          </w:tcPr>
          <w:p w:rsidR="00632C86" w:rsidRDefault="00632C86">
            <w:pPr>
              <w:pStyle w:val="ConsPlusNormal"/>
            </w:pPr>
            <w:r>
              <w:t>Данные</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Данные</w:t>
            </w:r>
          </w:p>
        </w:tc>
      </w:tr>
      <w:tr w:rsidR="00632C86">
        <w:tc>
          <w:tcPr>
            <w:tcW w:w="1527" w:type="dxa"/>
          </w:tcPr>
          <w:p w:rsidR="00632C86" w:rsidRDefault="00632C86">
            <w:pPr>
              <w:pStyle w:val="ConsPlusNormal"/>
              <w:jc w:val="both"/>
            </w:pPr>
            <w:r>
              <w:t>1.1.3.1.1</w:t>
            </w:r>
          </w:p>
        </w:tc>
        <w:tc>
          <w:tcPr>
            <w:tcW w:w="2419" w:type="dxa"/>
          </w:tcPr>
          <w:p w:rsidR="00632C86" w:rsidRDefault="00632C86">
            <w:pPr>
              <w:pStyle w:val="ConsPlusNormal"/>
            </w:pPr>
            <w:r>
              <w:t>УТ3:ФИО</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УТ3:ТипФИО</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новых фамилии, имени, отчестве</w:t>
            </w:r>
          </w:p>
          <w:p w:rsidR="00632C86" w:rsidRDefault="00632C86">
            <w:pPr>
              <w:pStyle w:val="ConsPlusNormal"/>
            </w:pPr>
            <w:r>
              <w:t xml:space="preserve">Тип описан в </w:t>
            </w:r>
            <w:hyperlink w:anchor="P2662">
              <w:r>
                <w:rPr>
                  <w:color w:val="0000FF"/>
                </w:rPr>
                <w:t>таблице 11</w:t>
              </w:r>
            </w:hyperlink>
          </w:p>
        </w:tc>
      </w:tr>
      <w:tr w:rsidR="00632C86">
        <w:tc>
          <w:tcPr>
            <w:tcW w:w="1527" w:type="dxa"/>
          </w:tcPr>
          <w:p w:rsidR="00632C86" w:rsidRDefault="00632C86">
            <w:pPr>
              <w:pStyle w:val="ConsPlusNormal"/>
              <w:jc w:val="both"/>
            </w:pPr>
            <w:r>
              <w:lastRenderedPageBreak/>
              <w:t>1.1.3.1.2</w:t>
            </w:r>
          </w:p>
        </w:tc>
        <w:tc>
          <w:tcPr>
            <w:tcW w:w="2419" w:type="dxa"/>
          </w:tcPr>
          <w:p w:rsidR="00632C86" w:rsidRDefault="00632C86">
            <w:pPr>
              <w:pStyle w:val="ConsPlusNormal"/>
            </w:pPr>
            <w:r>
              <w:t>УТ3:Пол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УТ3:ТипПол</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Пол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jc w:val="both"/>
            </w:pPr>
            <w:r>
              <w:t>1.1.3.1.3</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pPr>
            <w:r>
              <w:t>УТ3:ГрДатаРождения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Дата рождения</w:t>
            </w:r>
          </w:p>
          <w:p w:rsidR="00632C86" w:rsidRDefault="00632C86">
            <w:pPr>
              <w:pStyle w:val="ConsPlusNormal"/>
            </w:pPr>
            <w:r>
              <w:t xml:space="preserve">Группа описана в </w:t>
            </w:r>
            <w:hyperlink w:anchor="P2294">
              <w:r>
                <w:rPr>
                  <w:color w:val="0000FF"/>
                </w:rPr>
                <w:t>таблице 4</w:t>
              </w:r>
            </w:hyperlink>
          </w:p>
        </w:tc>
      </w:tr>
      <w:tr w:rsidR="00632C86">
        <w:tc>
          <w:tcPr>
            <w:tcW w:w="1527" w:type="dxa"/>
          </w:tcPr>
          <w:p w:rsidR="00632C86" w:rsidRDefault="00632C86">
            <w:pPr>
              <w:pStyle w:val="ConsPlusNormal"/>
              <w:jc w:val="both"/>
            </w:pPr>
            <w:r>
              <w:t>1.1.3.1.4</w:t>
            </w:r>
          </w:p>
        </w:tc>
        <w:tc>
          <w:tcPr>
            <w:tcW w:w="2419" w:type="dxa"/>
          </w:tcPr>
          <w:p w:rsidR="00632C86" w:rsidRDefault="00632C86">
            <w:pPr>
              <w:pStyle w:val="ConsPlusNormal"/>
            </w:pPr>
            <w:r>
              <w:t>УТ3:МестоРождения</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УТ3:ТипМестоРождения</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месте рождения зарегистрированного лица</w:t>
            </w:r>
          </w:p>
          <w:p w:rsidR="00632C86" w:rsidRDefault="00632C86">
            <w:pPr>
              <w:pStyle w:val="ConsPlusNormal"/>
            </w:pPr>
            <w:r>
              <w:t xml:space="preserve">Тип описан в </w:t>
            </w:r>
            <w:hyperlink w:anchor="P2606">
              <w:r>
                <w:rPr>
                  <w:color w:val="0000FF"/>
                </w:rPr>
                <w:t>таблице 10</w:t>
              </w:r>
            </w:hyperlink>
          </w:p>
        </w:tc>
      </w:tr>
      <w:tr w:rsidR="00632C86">
        <w:tc>
          <w:tcPr>
            <w:tcW w:w="1527" w:type="dxa"/>
          </w:tcPr>
          <w:p w:rsidR="00632C86" w:rsidRDefault="00632C86">
            <w:pPr>
              <w:pStyle w:val="ConsPlusNormal"/>
              <w:jc w:val="both"/>
            </w:pPr>
            <w:r>
              <w:t>1.1.3.1.5</w:t>
            </w:r>
          </w:p>
        </w:tc>
        <w:tc>
          <w:tcPr>
            <w:tcW w:w="2419" w:type="dxa"/>
          </w:tcPr>
          <w:p w:rsidR="00632C86" w:rsidRDefault="00632C86">
            <w:pPr>
              <w:pStyle w:val="ConsPlusNormal"/>
            </w:pPr>
            <w:r>
              <w:t>УТ3:АдресРегистрации</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УТ3:ТипАдресОбщий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адрес регистрации зарегистрированного лица</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jc w:val="both"/>
            </w:pPr>
            <w:r>
              <w:t>1.1.3.1.6</w:t>
            </w:r>
          </w:p>
        </w:tc>
        <w:tc>
          <w:tcPr>
            <w:tcW w:w="2419" w:type="dxa"/>
          </w:tcPr>
          <w:p w:rsidR="00632C86" w:rsidRDefault="00632C86">
            <w:pPr>
              <w:pStyle w:val="ConsPlusNormal"/>
            </w:pPr>
            <w:r>
              <w:t>УТ3:АдресФактический</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УТ3:ТипАдресОбщий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фактический адрес места жительства зарегистрированного лица. Указывается при отличии от адреса регистрации</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jc w:val="both"/>
            </w:pPr>
            <w:r>
              <w:t>1.1.3.1.7</w:t>
            </w:r>
          </w:p>
        </w:tc>
        <w:tc>
          <w:tcPr>
            <w:tcW w:w="2419" w:type="dxa"/>
          </w:tcPr>
          <w:p w:rsidR="00632C86" w:rsidRDefault="00632C86">
            <w:pPr>
              <w:pStyle w:val="ConsPlusNormal"/>
            </w:pPr>
            <w:r>
              <w:t>УТ3:Гражданство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Гражданство</w:t>
            </w:r>
          </w:p>
        </w:tc>
      </w:tr>
      <w:tr w:rsidR="00632C86">
        <w:tc>
          <w:tcPr>
            <w:tcW w:w="1527" w:type="dxa"/>
          </w:tcPr>
          <w:p w:rsidR="00632C86" w:rsidRDefault="00632C86">
            <w:pPr>
              <w:pStyle w:val="ConsPlusNormal"/>
              <w:jc w:val="both"/>
            </w:pPr>
            <w:r>
              <w:t>1.1.3.1.7.1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Да</w:t>
            </w:r>
          </w:p>
        </w:tc>
        <w:tc>
          <w:tcPr>
            <w:tcW w:w="2551" w:type="dxa"/>
          </w:tcPr>
          <w:p w:rsidR="00632C86" w:rsidRDefault="00632C86">
            <w:pPr>
              <w:pStyle w:val="ConsPlusNormal"/>
            </w:pPr>
            <w:r>
              <w:t>Шаблон: \d+</w:t>
            </w:r>
          </w:p>
          <w:p w:rsidR="00632C86" w:rsidRDefault="00632C86">
            <w:pPr>
              <w:pStyle w:val="ConsPlusNormal"/>
            </w:pPr>
            <w:r>
              <w:t>Принимаемые значения:</w:t>
            </w:r>
          </w:p>
          <w:p w:rsidR="00632C86" w:rsidRDefault="00632C86">
            <w:pPr>
              <w:pStyle w:val="ConsPlusNormal"/>
            </w:pPr>
            <w:r>
              <w:t>1,</w:t>
            </w:r>
          </w:p>
          <w:p w:rsidR="00632C86" w:rsidRDefault="00632C86">
            <w:pPr>
              <w:pStyle w:val="ConsPlusNormal"/>
            </w:pPr>
            <w:r>
              <w:t>2,</w:t>
            </w:r>
          </w:p>
          <w:p w:rsidR="00632C86" w:rsidRDefault="00632C86">
            <w:pPr>
              <w:pStyle w:val="ConsPlusNormal"/>
            </w:pPr>
            <w:r>
              <w:t>3</w:t>
            </w:r>
          </w:p>
        </w:tc>
        <w:tc>
          <w:tcPr>
            <w:tcW w:w="3408" w:type="dxa"/>
          </w:tcPr>
          <w:p w:rsidR="00632C86" w:rsidRDefault="00632C86">
            <w:pPr>
              <w:pStyle w:val="ConsPlusNormal"/>
            </w:pPr>
            <w:r>
              <w:t>Тип гражданства: 1 - гражданин(-ка) РФ; 2 - иностранный гражданин; 3 - лицо без гражданства</w:t>
            </w:r>
          </w:p>
        </w:tc>
      </w:tr>
      <w:tr w:rsidR="00632C86">
        <w:tc>
          <w:tcPr>
            <w:tcW w:w="1527" w:type="dxa"/>
          </w:tcPr>
          <w:p w:rsidR="00632C86" w:rsidRDefault="00632C86">
            <w:pPr>
              <w:pStyle w:val="ConsPlusNormal"/>
              <w:jc w:val="both"/>
            </w:pPr>
            <w:r>
              <w:t>1.1.3.1.7.2</w:t>
            </w:r>
          </w:p>
        </w:tc>
        <w:tc>
          <w:tcPr>
            <w:tcW w:w="2419" w:type="dxa"/>
          </w:tcPr>
          <w:p w:rsidR="00632C86" w:rsidRDefault="00632C86">
            <w:pPr>
              <w:pStyle w:val="ConsPlusNormal"/>
            </w:pPr>
            <w:r>
              <w:t>УТ3:Государство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и код государства, гражданином которого является физическое лицо. Заполняется в случае, если физическое лицо - иностранный гражданин</w:t>
            </w:r>
          </w:p>
        </w:tc>
      </w:tr>
      <w:tr w:rsidR="00632C86">
        <w:tc>
          <w:tcPr>
            <w:tcW w:w="1527" w:type="dxa"/>
          </w:tcPr>
          <w:p w:rsidR="00632C86" w:rsidRDefault="00632C86">
            <w:pPr>
              <w:pStyle w:val="ConsPlusNormal"/>
              <w:jc w:val="both"/>
            </w:pPr>
            <w:r>
              <w:lastRenderedPageBreak/>
              <w:t>1.1.3.1.7.2.1</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Наименование государства, гражданином которого является физическое лицо. Заполняется в случае, если физическое лицо - иностранный гражданин</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jc w:val="both"/>
            </w:pPr>
            <w:r>
              <w:t>1.1.3.1.7.2.2</w:t>
            </w:r>
          </w:p>
        </w:tc>
        <w:tc>
          <w:tcPr>
            <w:tcW w:w="2419" w:type="dxa"/>
          </w:tcPr>
          <w:p w:rsidR="00632C86" w:rsidRDefault="00632C86">
            <w:pPr>
              <w:pStyle w:val="ConsPlusNormal"/>
            </w:pPr>
            <w:r>
              <w:t>УТ3:КодСтраны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УТ3:ТипКодСтраны</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Код страны согласно Общероссийскому </w:t>
            </w:r>
            <w:hyperlink r:id="rId476">
              <w:r>
                <w:rPr>
                  <w:color w:val="0000FF"/>
                </w:rPr>
                <w:t>классификатору</w:t>
              </w:r>
            </w:hyperlink>
            <w:r>
              <w:t xml:space="preserve"> стран мира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jc w:val="both"/>
            </w:pPr>
            <w:r>
              <w:t>1.1.3.1.8</w:t>
            </w:r>
          </w:p>
        </w:tc>
        <w:tc>
          <w:tcPr>
            <w:tcW w:w="2419" w:type="dxa"/>
          </w:tcPr>
          <w:p w:rsidR="00632C86" w:rsidRDefault="00632C86">
            <w:pPr>
              <w:pStyle w:val="ConsPlusNormal"/>
            </w:pPr>
            <w:r>
              <w:t>УТ3:Телефоны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Номер домашнего, личного или рабочего телефона</w:t>
            </w:r>
          </w:p>
        </w:tc>
      </w:tr>
      <w:tr w:rsidR="00632C86">
        <w:tc>
          <w:tcPr>
            <w:tcW w:w="1527" w:type="dxa"/>
          </w:tcPr>
          <w:p w:rsidR="00632C86" w:rsidRDefault="00632C86">
            <w:pPr>
              <w:pStyle w:val="ConsPlusNormal"/>
              <w:jc w:val="both"/>
            </w:pPr>
            <w:r>
              <w:t>1.1.3.1.8.1</w:t>
            </w:r>
          </w:p>
        </w:tc>
        <w:tc>
          <w:tcPr>
            <w:tcW w:w="2419" w:type="dxa"/>
          </w:tcPr>
          <w:p w:rsidR="00632C86" w:rsidRDefault="00632C86">
            <w:pPr>
              <w:pStyle w:val="ConsPlusNormal"/>
            </w:pPr>
            <w:r>
              <w:t>УТ3:Телефон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УТ3:ТипНомерТелефона</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 Неограниченно</w:t>
            </w:r>
          </w:p>
        </w:tc>
        <w:tc>
          <w:tcPr>
            <w:tcW w:w="3408" w:type="dxa"/>
          </w:tcPr>
          <w:p w:rsidR="00632C86" w:rsidRDefault="00632C86">
            <w:pPr>
              <w:pStyle w:val="ConsPlusNormal"/>
            </w:pPr>
            <w:r>
              <w:t>Контактный номер телефона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jc w:val="both"/>
            </w:pPr>
            <w:r>
              <w:t>1.1.3.1.9</w:t>
            </w:r>
          </w:p>
        </w:tc>
        <w:tc>
          <w:tcPr>
            <w:tcW w:w="2419" w:type="dxa"/>
          </w:tcPr>
          <w:p w:rsidR="00632C86" w:rsidRDefault="00632C86">
            <w:pPr>
              <w:pStyle w:val="ConsPlusNormal"/>
            </w:pPr>
            <w:r>
              <w:t>ИНН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УТ3:ТипИНН_ФЛ</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налоговый номер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jc w:val="both"/>
            </w:pPr>
            <w:r>
              <w:t>1.1.3.1.10</w:t>
            </w:r>
          </w:p>
        </w:tc>
        <w:tc>
          <w:tcPr>
            <w:tcW w:w="2419" w:type="dxa"/>
          </w:tcPr>
          <w:p w:rsidR="00632C86" w:rsidRDefault="00632C86">
            <w:pPr>
              <w:pStyle w:val="ConsPlusNormal"/>
            </w:pPr>
            <w:r>
              <w:t>ПризнакИзмененияУдостоверяющегоДокумента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ИЗМЕНЕНО</w:t>
            </w:r>
          </w:p>
        </w:tc>
        <w:tc>
          <w:tcPr>
            <w:tcW w:w="3408" w:type="dxa"/>
          </w:tcPr>
          <w:p w:rsidR="00632C86" w:rsidRDefault="00632C86">
            <w:pPr>
              <w:pStyle w:val="ConsPlusNormal"/>
            </w:pPr>
            <w:r>
              <w:t>Признак изменения документа, удостоверяющего личность. В случае изменения принимает значение "ИЗМЕНЕНО"</w:t>
            </w:r>
          </w:p>
        </w:tc>
      </w:tr>
      <w:tr w:rsidR="00632C86">
        <w:tc>
          <w:tcPr>
            <w:tcW w:w="1527" w:type="dxa"/>
          </w:tcPr>
          <w:p w:rsidR="00632C86" w:rsidRDefault="00632C86">
            <w:pPr>
              <w:pStyle w:val="ConsPlusNormal"/>
              <w:jc w:val="both"/>
            </w:pPr>
            <w:r>
              <w:t>1.1.3.1.11</w:t>
            </w:r>
          </w:p>
        </w:tc>
        <w:tc>
          <w:tcPr>
            <w:tcW w:w="2419" w:type="dxa"/>
          </w:tcPr>
          <w:p w:rsidR="00632C86" w:rsidRDefault="00632C86">
            <w:pPr>
              <w:pStyle w:val="ConsPlusNormal"/>
            </w:pPr>
            <w:r>
              <w:t>ПризнакИзмененияАктовойЗаписи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ИЗМЕНЕНО</w:t>
            </w:r>
          </w:p>
        </w:tc>
        <w:tc>
          <w:tcPr>
            <w:tcW w:w="3408" w:type="dxa"/>
          </w:tcPr>
          <w:p w:rsidR="00632C86" w:rsidRDefault="00632C86">
            <w:pPr>
              <w:pStyle w:val="ConsPlusNormal"/>
            </w:pPr>
            <w:r>
              <w:t>Признак изменения актовой записи. В случае изменения принимает значение "ИЗМЕНЕНО"</w:t>
            </w:r>
          </w:p>
        </w:tc>
      </w:tr>
      <w:tr w:rsidR="00632C86">
        <w:tc>
          <w:tcPr>
            <w:tcW w:w="1527" w:type="dxa"/>
          </w:tcPr>
          <w:p w:rsidR="00632C86" w:rsidRDefault="00632C86">
            <w:pPr>
              <w:pStyle w:val="ConsPlusNormal"/>
              <w:jc w:val="both"/>
            </w:pPr>
            <w:r>
              <w:t>1.1.3.2</w:t>
            </w:r>
          </w:p>
        </w:tc>
        <w:tc>
          <w:tcPr>
            <w:tcW w:w="2419" w:type="dxa"/>
          </w:tcPr>
          <w:p w:rsidR="00632C86" w:rsidRDefault="00632C86">
            <w:pPr>
              <w:pStyle w:val="ConsPlusNormal"/>
            </w:pPr>
            <w:r>
              <w:t>Отмены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Отмены</w:t>
            </w:r>
          </w:p>
        </w:tc>
      </w:tr>
      <w:tr w:rsidR="00632C86">
        <w:tc>
          <w:tcPr>
            <w:tcW w:w="1527" w:type="dxa"/>
          </w:tcPr>
          <w:p w:rsidR="00632C86" w:rsidRDefault="00632C86">
            <w:pPr>
              <w:pStyle w:val="ConsPlusNormal"/>
              <w:jc w:val="both"/>
            </w:pPr>
            <w:r>
              <w:t>1.1.3.2.1</w:t>
            </w:r>
          </w:p>
        </w:tc>
        <w:tc>
          <w:tcPr>
            <w:tcW w:w="2419" w:type="dxa"/>
          </w:tcPr>
          <w:p w:rsidR="00632C86" w:rsidRDefault="00632C86">
            <w:pPr>
              <w:pStyle w:val="ConsPlusNormal"/>
            </w:pPr>
            <w:r>
              <w:t>ПризнакОтменыФамил</w:t>
            </w:r>
            <w:r>
              <w:lastRenderedPageBreak/>
              <w:t>ии</w:t>
            </w:r>
          </w:p>
        </w:tc>
        <w:tc>
          <w:tcPr>
            <w:tcW w:w="1274" w:type="dxa"/>
          </w:tcPr>
          <w:p w:rsidR="00632C86" w:rsidRDefault="00632C86">
            <w:pPr>
              <w:pStyle w:val="ConsPlusNormal"/>
            </w:pPr>
            <w:r>
              <w:lastRenderedPageBreak/>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 xml:space="preserve">Принимаемые значения: </w:t>
            </w:r>
            <w:r>
              <w:lastRenderedPageBreak/>
              <w:t>ОТМЕНЕНО</w:t>
            </w:r>
          </w:p>
        </w:tc>
        <w:tc>
          <w:tcPr>
            <w:tcW w:w="3408" w:type="dxa"/>
          </w:tcPr>
          <w:p w:rsidR="00632C86" w:rsidRDefault="00632C86">
            <w:pPr>
              <w:pStyle w:val="ConsPlusNormal"/>
            </w:pPr>
            <w:r>
              <w:lastRenderedPageBreak/>
              <w:t xml:space="preserve">Признак отмены фамилии. В </w:t>
            </w:r>
            <w:r>
              <w:lastRenderedPageBreak/>
              <w:t>случае отмены принимает значение "ОТМЕНЕНО"</w:t>
            </w:r>
          </w:p>
        </w:tc>
      </w:tr>
      <w:tr w:rsidR="00632C86">
        <w:tc>
          <w:tcPr>
            <w:tcW w:w="1527" w:type="dxa"/>
          </w:tcPr>
          <w:p w:rsidR="00632C86" w:rsidRDefault="00632C86">
            <w:pPr>
              <w:pStyle w:val="ConsPlusNormal"/>
            </w:pPr>
            <w:r>
              <w:lastRenderedPageBreak/>
              <w:t>1.1.3.2.2</w:t>
            </w:r>
          </w:p>
        </w:tc>
        <w:tc>
          <w:tcPr>
            <w:tcW w:w="2419" w:type="dxa"/>
          </w:tcPr>
          <w:p w:rsidR="00632C86" w:rsidRDefault="00632C86">
            <w:pPr>
              <w:pStyle w:val="ConsPlusNormal"/>
            </w:pPr>
            <w:r>
              <w:t>ПризнакОтменыИмени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имени. В случае отмены принимает значение "ОТМЕНЕНО"</w:t>
            </w:r>
          </w:p>
        </w:tc>
      </w:tr>
      <w:tr w:rsidR="00632C86">
        <w:tc>
          <w:tcPr>
            <w:tcW w:w="1527" w:type="dxa"/>
          </w:tcPr>
          <w:p w:rsidR="00632C86" w:rsidRDefault="00632C86">
            <w:pPr>
              <w:pStyle w:val="ConsPlusNormal"/>
            </w:pPr>
            <w:r>
              <w:t>1.1.3.2.3</w:t>
            </w:r>
          </w:p>
        </w:tc>
        <w:tc>
          <w:tcPr>
            <w:tcW w:w="2419" w:type="dxa"/>
          </w:tcPr>
          <w:p w:rsidR="00632C86" w:rsidRDefault="00632C86">
            <w:pPr>
              <w:pStyle w:val="ConsPlusNormal"/>
            </w:pPr>
            <w:r>
              <w:t>ПризнакОтменыОтчества</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отчества. В случае отмены принимает значение "ОТМЕНЕНО"</w:t>
            </w:r>
          </w:p>
        </w:tc>
      </w:tr>
      <w:tr w:rsidR="00632C86">
        <w:tc>
          <w:tcPr>
            <w:tcW w:w="1527" w:type="dxa"/>
          </w:tcPr>
          <w:p w:rsidR="00632C86" w:rsidRDefault="00632C86">
            <w:pPr>
              <w:pStyle w:val="ConsPlusNormal"/>
            </w:pPr>
            <w:r>
              <w:t>1.1.3.2.4</w:t>
            </w:r>
          </w:p>
        </w:tc>
        <w:tc>
          <w:tcPr>
            <w:tcW w:w="2419" w:type="dxa"/>
          </w:tcPr>
          <w:p w:rsidR="00632C86" w:rsidRDefault="00632C86">
            <w:pPr>
              <w:pStyle w:val="ConsPlusNormal"/>
            </w:pPr>
            <w:r>
              <w:t>ПризнакОтменыМестаРождения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места рождения. В случае отмены принимает значение "ОТМЕНЕНО". Признак может быть указан только при формировании документа в территориальном органе СФР</w:t>
            </w:r>
          </w:p>
        </w:tc>
      </w:tr>
      <w:tr w:rsidR="00632C86">
        <w:tc>
          <w:tcPr>
            <w:tcW w:w="1527" w:type="dxa"/>
          </w:tcPr>
          <w:p w:rsidR="00632C86" w:rsidRDefault="00632C86">
            <w:pPr>
              <w:pStyle w:val="ConsPlusNormal"/>
            </w:pPr>
            <w:r>
              <w:t>1.1.3.2.5</w:t>
            </w:r>
          </w:p>
        </w:tc>
        <w:tc>
          <w:tcPr>
            <w:tcW w:w="2419" w:type="dxa"/>
          </w:tcPr>
          <w:p w:rsidR="00632C86" w:rsidRDefault="00632C86">
            <w:pPr>
              <w:pStyle w:val="ConsPlusNormal"/>
            </w:pPr>
            <w:r>
              <w:t>ПризнакОтменыАктовойЗаписи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актовой записи. В случае отмены принимает значение "ОТМЕНЕНО". Признак может быть указан только при формировании документа в территориальном органе СФР</w:t>
            </w:r>
          </w:p>
        </w:tc>
      </w:tr>
      <w:tr w:rsidR="00632C86">
        <w:tc>
          <w:tcPr>
            <w:tcW w:w="1527" w:type="dxa"/>
          </w:tcPr>
          <w:p w:rsidR="00632C86" w:rsidRDefault="00632C86">
            <w:pPr>
              <w:pStyle w:val="ConsPlusNormal"/>
            </w:pPr>
            <w:r>
              <w:t>1.1.3.2.6</w:t>
            </w:r>
          </w:p>
        </w:tc>
        <w:tc>
          <w:tcPr>
            <w:tcW w:w="2419" w:type="dxa"/>
          </w:tcPr>
          <w:p w:rsidR="00632C86" w:rsidRDefault="00632C86">
            <w:pPr>
              <w:pStyle w:val="ConsPlusNormal"/>
            </w:pPr>
            <w:r>
              <w:t>ПризнакОтменыИНН</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ИНН. В случае отмены принимает значение "ОТМЕНЕНО"</w:t>
            </w:r>
          </w:p>
        </w:tc>
      </w:tr>
      <w:tr w:rsidR="00632C86">
        <w:tc>
          <w:tcPr>
            <w:tcW w:w="1527" w:type="dxa"/>
          </w:tcPr>
          <w:p w:rsidR="00632C86" w:rsidRDefault="00632C86">
            <w:pPr>
              <w:pStyle w:val="ConsPlusNormal"/>
            </w:pPr>
            <w:r>
              <w:t>1.1.3.2.7</w:t>
            </w:r>
          </w:p>
        </w:tc>
        <w:tc>
          <w:tcPr>
            <w:tcW w:w="2419" w:type="dxa"/>
          </w:tcPr>
          <w:p w:rsidR="00632C86" w:rsidRDefault="00632C86">
            <w:pPr>
              <w:pStyle w:val="ConsPlusNormal"/>
            </w:pPr>
            <w:r>
              <w:t>ПризнакОтменыАдресаРегистрации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Признак отмены адреса регистрации. В случае отмены принимает значение "ОТМЕНЕНО"</w:t>
            </w:r>
          </w:p>
        </w:tc>
      </w:tr>
      <w:tr w:rsidR="00632C86">
        <w:tc>
          <w:tcPr>
            <w:tcW w:w="1527" w:type="dxa"/>
          </w:tcPr>
          <w:p w:rsidR="00632C86" w:rsidRDefault="00632C86">
            <w:pPr>
              <w:pStyle w:val="ConsPlusNormal"/>
            </w:pPr>
            <w:r>
              <w:t>1.1.3.2.8</w:t>
            </w:r>
          </w:p>
        </w:tc>
        <w:tc>
          <w:tcPr>
            <w:tcW w:w="2419" w:type="dxa"/>
          </w:tcPr>
          <w:p w:rsidR="00632C86" w:rsidRDefault="00632C86">
            <w:pPr>
              <w:pStyle w:val="ConsPlusNormal"/>
            </w:pPr>
            <w:r>
              <w:t>ПризнакОтменыАдресаФактического</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 ОТМЕНЕНО</w:t>
            </w:r>
          </w:p>
        </w:tc>
        <w:tc>
          <w:tcPr>
            <w:tcW w:w="3408" w:type="dxa"/>
          </w:tcPr>
          <w:p w:rsidR="00632C86" w:rsidRDefault="00632C86">
            <w:pPr>
              <w:pStyle w:val="ConsPlusNormal"/>
            </w:pPr>
            <w:r>
              <w:t xml:space="preserve">Признак отмены фактического адреса. В случае отмены </w:t>
            </w:r>
            <w:r>
              <w:lastRenderedPageBreak/>
              <w:t>принимает значение "ОТМЕНЕНО"</w:t>
            </w:r>
          </w:p>
        </w:tc>
      </w:tr>
      <w:tr w:rsidR="00632C86">
        <w:tc>
          <w:tcPr>
            <w:tcW w:w="1527" w:type="dxa"/>
          </w:tcPr>
          <w:p w:rsidR="00632C86" w:rsidRDefault="00632C86">
            <w:pPr>
              <w:pStyle w:val="ConsPlusNormal"/>
            </w:pPr>
            <w:r>
              <w:lastRenderedPageBreak/>
              <w:t>1.1.4</w:t>
            </w:r>
          </w:p>
        </w:tc>
        <w:tc>
          <w:tcPr>
            <w:tcW w:w="2419" w:type="dxa"/>
          </w:tcPr>
          <w:p w:rsidR="00632C86" w:rsidRDefault="00632C86">
            <w:pPr>
              <w:pStyle w:val="ConsPlusNormal"/>
            </w:pPr>
            <w:r>
              <w:t>УдостоверяющийДокумент</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документе, удостоверяющем личность застрахованного лица</w:t>
            </w:r>
          </w:p>
        </w:tc>
      </w:tr>
      <w:tr w:rsidR="00632C86">
        <w:tc>
          <w:tcPr>
            <w:tcW w:w="1527" w:type="dxa"/>
          </w:tcPr>
          <w:p w:rsidR="00632C86" w:rsidRDefault="00632C86">
            <w:pPr>
              <w:pStyle w:val="ConsPlusNormal"/>
            </w:pPr>
            <w:r>
              <w:t>1.1.4.1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УТ3:ТипТипУД</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документа, удостоверяющего личность</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1.1.4.2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документа, удостоверяющего личность. Заполняется в случае, если Тип документа указан как ПРОЧЕЕ</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1.1.4.3</w:t>
            </w:r>
          </w:p>
        </w:tc>
        <w:tc>
          <w:tcPr>
            <w:tcW w:w="2419" w:type="dxa"/>
          </w:tcPr>
          <w:p w:rsidR="00632C86" w:rsidRDefault="00632C86">
            <w:pPr>
              <w:pStyle w:val="ConsPlusNormal"/>
            </w:pPr>
            <w:r>
              <w:t>УТ3:Серия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Серия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1.1.4.4</w:t>
            </w:r>
          </w:p>
        </w:tc>
        <w:tc>
          <w:tcPr>
            <w:tcW w:w="2419" w:type="dxa"/>
          </w:tcPr>
          <w:p w:rsidR="00632C86" w:rsidRDefault="00632C86">
            <w:pPr>
              <w:pStyle w:val="ConsPlusNormal"/>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1.1.4.5</w:t>
            </w:r>
          </w:p>
        </w:tc>
        <w:tc>
          <w:tcPr>
            <w:tcW w:w="2419" w:type="dxa"/>
          </w:tcPr>
          <w:p w:rsidR="00632C86" w:rsidRDefault="00632C86">
            <w:pPr>
              <w:pStyle w:val="ConsPlusNormal"/>
            </w:pPr>
            <w:r>
              <w:t>УТ3:ДатаВыдачи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выдачи документа</w:t>
            </w:r>
          </w:p>
        </w:tc>
      </w:tr>
      <w:tr w:rsidR="00632C86">
        <w:tc>
          <w:tcPr>
            <w:tcW w:w="1527" w:type="dxa"/>
          </w:tcPr>
          <w:p w:rsidR="00632C86" w:rsidRDefault="00632C86">
            <w:pPr>
              <w:pStyle w:val="ConsPlusNormal"/>
            </w:pPr>
            <w:r>
              <w:t>1.1.4.6</w:t>
            </w:r>
          </w:p>
        </w:tc>
        <w:tc>
          <w:tcPr>
            <w:tcW w:w="2419" w:type="dxa"/>
          </w:tcPr>
          <w:p w:rsidR="00632C86" w:rsidRDefault="00632C86">
            <w:pPr>
              <w:pStyle w:val="ConsPlusNormal"/>
            </w:pPr>
            <w:r>
              <w:t>УТ3:КемВыдан</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Кем выдан документ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1.1.4.7</w:t>
            </w:r>
          </w:p>
        </w:tc>
        <w:tc>
          <w:tcPr>
            <w:tcW w:w="2419" w:type="dxa"/>
          </w:tcPr>
          <w:p w:rsidR="00632C86" w:rsidRDefault="00632C86">
            <w:pPr>
              <w:pStyle w:val="ConsPlusNormal"/>
            </w:pPr>
            <w:r>
              <w:t>УТ3:КодПодразделения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подразделения, выдавшего документ, удостоверяющий личность заявителя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1.1.5</w:t>
            </w:r>
          </w:p>
        </w:tc>
        <w:tc>
          <w:tcPr>
            <w:tcW w:w="2419" w:type="dxa"/>
          </w:tcPr>
          <w:p w:rsidR="00632C86" w:rsidRDefault="00632C86">
            <w:pPr>
              <w:pStyle w:val="ConsPlusNormal"/>
            </w:pPr>
            <w:r>
              <w:t>АкговаяЗапись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Реквизиты актовой записи</w:t>
            </w:r>
          </w:p>
        </w:tc>
      </w:tr>
      <w:tr w:rsidR="00632C86">
        <w:tc>
          <w:tcPr>
            <w:tcW w:w="1527" w:type="dxa"/>
          </w:tcPr>
          <w:p w:rsidR="00632C86" w:rsidRDefault="00632C86">
            <w:pPr>
              <w:pStyle w:val="ConsPlusNormal"/>
            </w:pPr>
            <w:r>
              <w:t>1.1.5.1</w:t>
            </w:r>
          </w:p>
        </w:tc>
        <w:tc>
          <w:tcPr>
            <w:tcW w:w="2419" w:type="dxa"/>
          </w:tcPr>
          <w:p w:rsidR="00632C86" w:rsidRDefault="00632C86">
            <w:pPr>
              <w:pStyle w:val="ConsPlusNormal"/>
            </w:pPr>
            <w:r>
              <w:t>РеквизитыДокумента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и номер акта</w:t>
            </w:r>
          </w:p>
        </w:tc>
      </w:tr>
      <w:tr w:rsidR="00632C86">
        <w:tc>
          <w:tcPr>
            <w:tcW w:w="1527" w:type="dxa"/>
          </w:tcPr>
          <w:p w:rsidR="00632C86" w:rsidRDefault="00632C86">
            <w:pPr>
              <w:pStyle w:val="ConsPlusNormal"/>
            </w:pPr>
            <w:r>
              <w:lastRenderedPageBreak/>
              <w:t>1.1.5.1.1</w:t>
            </w:r>
          </w:p>
        </w:tc>
        <w:tc>
          <w:tcPr>
            <w:tcW w:w="2419" w:type="dxa"/>
          </w:tcPr>
          <w:p w:rsidR="00632C86" w:rsidRDefault="00632C86">
            <w:pPr>
              <w:pStyle w:val="ConsPlusNormal"/>
            </w:pPr>
            <w:r>
              <w:t>УТ3:Дата</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документа "ОТ"</w:t>
            </w:r>
          </w:p>
        </w:tc>
      </w:tr>
      <w:tr w:rsidR="00632C86">
        <w:tc>
          <w:tcPr>
            <w:tcW w:w="1527" w:type="dxa"/>
          </w:tcPr>
          <w:p w:rsidR="00632C86" w:rsidRDefault="00632C86">
            <w:pPr>
              <w:pStyle w:val="ConsPlusNormal"/>
            </w:pPr>
            <w:r>
              <w:t>1.1.5.1.2</w:t>
            </w:r>
          </w:p>
        </w:tc>
        <w:tc>
          <w:tcPr>
            <w:tcW w:w="2419" w:type="dxa"/>
          </w:tcPr>
          <w:p w:rsidR="00632C86" w:rsidRDefault="00632C86">
            <w:pPr>
              <w:pStyle w:val="ConsPlusNormal"/>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1.1.5.2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органа ЗАГС, которым произведена госрегистрация актовой записи</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1.1.6</w:t>
            </w:r>
          </w:p>
        </w:tc>
        <w:tc>
          <w:tcPr>
            <w:tcW w:w="2419" w:type="dxa"/>
          </w:tcPr>
          <w:p w:rsidR="00632C86" w:rsidRDefault="00632C86">
            <w:pPr>
              <w:pStyle w:val="ConsPlusNormal"/>
            </w:pPr>
            <w:r>
              <w:t>ДатаЗаполнения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заполнения анкеты зарегистрированным лицом</w:t>
            </w:r>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СлужебнаяИнформация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Служебная информация об электронном документе</w:t>
            </w:r>
          </w:p>
        </w:tc>
      </w:tr>
      <w:tr w:rsidR="00632C86">
        <w:tc>
          <w:tcPr>
            <w:tcW w:w="1527" w:type="dxa"/>
          </w:tcPr>
          <w:p w:rsidR="00632C86" w:rsidRDefault="00632C86">
            <w:pPr>
              <w:pStyle w:val="ConsPlusNormal"/>
            </w:pPr>
            <w:r>
              <w:t>1.2.1</w:t>
            </w:r>
          </w:p>
        </w:tc>
        <w:tc>
          <w:tcPr>
            <w:tcW w:w="2419" w:type="dxa"/>
          </w:tcPr>
          <w:p w:rsidR="00632C86" w:rsidRDefault="00632C86">
            <w:pPr>
              <w:pStyle w:val="ConsPlusNormal"/>
            </w:pPr>
            <w:r>
              <w:t>Составитель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Данные о составителе</w:t>
            </w:r>
          </w:p>
        </w:tc>
      </w:tr>
      <w:tr w:rsidR="00632C86">
        <w:tc>
          <w:tcPr>
            <w:tcW w:w="1527" w:type="dxa"/>
          </w:tcPr>
          <w:p w:rsidR="00632C86" w:rsidRDefault="00632C86">
            <w:pPr>
              <w:pStyle w:val="ConsPlusNormal"/>
            </w:pPr>
            <w:r>
              <w:t>1.2.1.1</w:t>
            </w:r>
          </w:p>
        </w:tc>
        <w:tc>
          <w:tcPr>
            <w:tcW w:w="2419" w:type="dxa"/>
          </w:tcPr>
          <w:p w:rsidR="00632C86" w:rsidRDefault="00632C86">
            <w:pPr>
              <w:pStyle w:val="ConsPlusNormal"/>
            </w:pPr>
            <w:r>
              <w:t>УТ3:РегНомер</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УТ3:ТипРегНомер</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Регистрационный номер страхователя, присваиваемый СФР</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1.2.1.2</w:t>
            </w:r>
          </w:p>
        </w:tc>
        <w:tc>
          <w:tcPr>
            <w:tcW w:w="2419" w:type="dxa"/>
          </w:tcPr>
          <w:p w:rsidR="00632C86" w:rsidRDefault="00632C86">
            <w:pPr>
              <w:pStyle w:val="ConsPlusNormal"/>
            </w:pPr>
            <w:r>
              <w:t>УТ3:ИНН</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УТ3:ТипИНН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номер налогоплательщика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1.2.1.3</w:t>
            </w:r>
          </w:p>
        </w:tc>
        <w:tc>
          <w:tcPr>
            <w:tcW w:w="2419" w:type="dxa"/>
          </w:tcPr>
          <w:p w:rsidR="00632C86" w:rsidRDefault="00632C86">
            <w:pPr>
              <w:pStyle w:val="ConsPlusNormal"/>
            </w:pPr>
            <w:r>
              <w:t>УТ3:КПП</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УТ3:ТипКПП</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причины постановки на учет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1.2.1.4</w:t>
            </w:r>
          </w:p>
        </w:tc>
        <w:tc>
          <w:tcPr>
            <w:tcW w:w="2419" w:type="dxa"/>
          </w:tcPr>
          <w:p w:rsidR="00632C86" w:rsidRDefault="00632C86">
            <w:pPr>
              <w:pStyle w:val="ConsPlusNormal"/>
            </w:pPr>
            <w:r>
              <w:t>УТ3:НаименованиеКраткое</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255</w:t>
            </w:r>
          </w:p>
        </w:tc>
        <w:tc>
          <w:tcPr>
            <w:tcW w:w="3408" w:type="dxa"/>
          </w:tcPr>
          <w:p w:rsidR="00632C86" w:rsidRDefault="00632C86">
            <w:pPr>
              <w:pStyle w:val="ConsPlusNormal"/>
            </w:pPr>
            <w:r>
              <w:t>Указывается краткое наименование страхователя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1.2.2 - 1.2.4</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jc w:val="both"/>
            </w:pPr>
            <w:r>
              <w:t>АФ4:ГрСлужебнаяИнформация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Тип для представления служебной информации о составителе, дате и времени составления, </w:t>
            </w:r>
            <w:r>
              <w:lastRenderedPageBreak/>
              <w:t>идентификационной и иной информации об электронном документе</w:t>
            </w:r>
          </w:p>
          <w:p w:rsidR="00632C86" w:rsidRDefault="00632C86">
            <w:pPr>
              <w:pStyle w:val="ConsPlusNormal"/>
            </w:pPr>
            <w:r>
              <w:t xml:space="preserve">Группа описана в </w:t>
            </w:r>
            <w:hyperlink w:anchor="P2257">
              <w:r>
                <w:rPr>
                  <w:color w:val="0000FF"/>
                </w:rPr>
                <w:t>таблице 3</w:t>
              </w:r>
            </w:hyperlink>
          </w:p>
        </w:tc>
      </w:tr>
      <w:tr w:rsidR="00632C86">
        <w:tc>
          <w:tcPr>
            <w:tcW w:w="1527" w:type="dxa"/>
          </w:tcPr>
          <w:p w:rsidR="00632C86" w:rsidRDefault="00632C86">
            <w:pPr>
              <w:pStyle w:val="ConsPlusNormal"/>
            </w:pPr>
            <w:r>
              <w:lastRenderedPageBreak/>
              <w:t>1.3</w:t>
            </w:r>
          </w:p>
        </w:tc>
        <w:tc>
          <w:tcPr>
            <w:tcW w:w="2419" w:type="dxa"/>
          </w:tcPr>
          <w:p w:rsidR="00632C86" w:rsidRDefault="00632C86">
            <w:pPr>
              <w:pStyle w:val="ConsPlusNormal"/>
            </w:pPr>
            <w:r>
              <w:t>Signature</w:t>
            </w:r>
          </w:p>
        </w:tc>
        <w:tc>
          <w:tcPr>
            <w:tcW w:w="1274" w:type="dxa"/>
          </w:tcPr>
          <w:p w:rsidR="00632C86" w:rsidRDefault="00632C86">
            <w:pPr>
              <w:pStyle w:val="ConsPlusNormal"/>
            </w:pPr>
            <w:r>
              <w:t>Блок</w:t>
            </w:r>
          </w:p>
        </w:tc>
        <w:tc>
          <w:tcPr>
            <w:tcW w:w="1710" w:type="dxa"/>
          </w:tcPr>
          <w:p w:rsidR="00632C86" w:rsidRDefault="00632C86">
            <w:pPr>
              <w:pStyle w:val="ConsPlusNormal"/>
              <w:jc w:val="both"/>
            </w:pPr>
            <w:r>
              <w:t>SignatureType</w:t>
            </w:r>
          </w:p>
          <w:p w:rsidR="00632C86" w:rsidRDefault="00632C86">
            <w:pPr>
              <w:pStyle w:val="ConsPlusNormal"/>
            </w:pPr>
            <w:r>
              <w:t>Тип объявлен в пространстве имен</w:t>
            </w:r>
          </w:p>
          <w:p w:rsidR="00632C86" w:rsidRDefault="00632C86">
            <w:pPr>
              <w:pStyle w:val="ConsPlusNormal"/>
            </w:pPr>
            <w:r>
              <w:t>http://www.w3.org/2000/09/xmldsig#</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Электронная подпись (ЭП) в соответствии со спецификацией XMLDsig</w:t>
            </w:r>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ind w:firstLine="540"/>
        <w:jc w:val="both"/>
        <w:outlineLvl w:val="4"/>
      </w:pPr>
      <w:r>
        <w:t>Заявление об изменении анкетных данных зарегистрированного лица, содержащихся на индивидуальном лицевом счете. Пример электронного документа</w:t>
      </w:r>
    </w:p>
    <w:p w:rsidR="00632C86" w:rsidRDefault="00632C86">
      <w:pPr>
        <w:pStyle w:val="ConsPlusNormal"/>
        <w:jc w:val="both"/>
      </w:pPr>
    </w:p>
    <w:p w:rsidR="00632C86" w:rsidRDefault="00632C86">
      <w:pPr>
        <w:pStyle w:val="ConsPlusNonformat"/>
        <w:jc w:val="both"/>
      </w:pPr>
      <w:r>
        <w:rPr>
          <w:sz w:val="12"/>
        </w:rPr>
        <w:t>┌───────────────────────────────────────────────────────────────────────────────────────────────────────────────────────────────────────────────────────────────────────────────────┐</w:t>
      </w:r>
    </w:p>
    <w:p w:rsidR="00632C86" w:rsidRDefault="00632C86">
      <w:pPr>
        <w:pStyle w:val="ConsPlusNonformat"/>
        <w:jc w:val="both"/>
      </w:pPr>
      <w:r>
        <w:rPr>
          <w:sz w:val="12"/>
        </w:rPr>
        <w:t>│&lt;?xml version="1.0" encoding="UTF-8"?&gt;                                                                                                                                             │</w:t>
      </w:r>
    </w:p>
    <w:p w:rsidR="00632C86" w:rsidRDefault="00632C86">
      <w:pPr>
        <w:pStyle w:val="ConsPlusNonformat"/>
        <w:jc w:val="both"/>
      </w:pPr>
      <w:r>
        <w:rPr>
          <w:sz w:val="12"/>
        </w:rPr>
        <w:t>│&lt;ЭДПФР xmlns="http://пф.рф/АДВ-2/2022-02-23" xmlns:УТ3="http://пф.рф/УТ/2022-07-14" xmlns:АФ4="http://пф.рф/АФ/2017-08-21" xmlns:xsi="http://www.w3.org/2001/XMLSchema-instance"&gt;  │</w:t>
      </w:r>
    </w:p>
    <w:p w:rsidR="00632C86" w:rsidRDefault="00632C86">
      <w:pPr>
        <w:pStyle w:val="ConsPlusNonformat"/>
        <w:jc w:val="both"/>
      </w:pPr>
      <w:r>
        <w:rPr>
          <w:sz w:val="12"/>
        </w:rPr>
        <w:t>│ &lt;АДВ-2&gt;                                                                                                                                                                           │</w:t>
      </w:r>
    </w:p>
    <w:p w:rsidR="00632C86" w:rsidRDefault="00632C86">
      <w:pPr>
        <w:pStyle w:val="ConsPlusNonformat"/>
        <w:jc w:val="both"/>
      </w:pPr>
      <w:r>
        <w:rPr>
          <w:sz w:val="12"/>
        </w:rPr>
        <w:t>│  &lt;УТ3:СНИЛС&gt;116-973-385-89&lt;/УТ3:СНИЛС&gt;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&lt;УТ3:Фамилия&gt;Иванова&lt;/УТ3:Фамилия&gt;                                                                                                                                              │</w:t>
      </w:r>
    </w:p>
    <w:p w:rsidR="00632C86" w:rsidRDefault="00632C86">
      <w:pPr>
        <w:pStyle w:val="ConsPlusNonformat"/>
        <w:jc w:val="both"/>
      </w:pPr>
      <w:r>
        <w:rPr>
          <w:sz w:val="12"/>
        </w:rPr>
        <w:t>│   &lt;УТ3:Имя&gt;Мария&lt;/УТ3:Имя&gt;                                                                                                                                                        │</w:t>
      </w:r>
    </w:p>
    <w:p w:rsidR="00632C86" w:rsidRDefault="00632C86">
      <w:pPr>
        <w:pStyle w:val="ConsPlusNonformat"/>
        <w:jc w:val="both"/>
      </w:pPr>
      <w:r>
        <w:rPr>
          <w:sz w:val="12"/>
        </w:rPr>
        <w:t>│   &lt;УТ3:Отчество&gt;Ивановна&lt;/УТ3:Отчество&gt;                                                                                                                                           │</w:t>
      </w:r>
    </w:p>
    <w:p w:rsidR="00632C86" w:rsidRDefault="00632C86">
      <w:pPr>
        <w:pStyle w:val="ConsPlusNonformat"/>
        <w:jc w:val="both"/>
      </w:pPr>
      <w:r>
        <w:rPr>
          <w:sz w:val="12"/>
        </w:rPr>
        <w:t>│  &lt;/УТ3:ФИО&gt;                                                                                                                                                                       │</w:t>
      </w:r>
    </w:p>
    <w:p w:rsidR="00632C86" w:rsidRDefault="00632C86">
      <w:pPr>
        <w:pStyle w:val="ConsPlusNonformat"/>
        <w:jc w:val="both"/>
      </w:pPr>
      <w:r>
        <w:rPr>
          <w:sz w:val="12"/>
        </w:rPr>
        <w:t>│  &lt;ИзменившиесяДанные&gt;                                                                                                                                                             │</w:t>
      </w:r>
    </w:p>
    <w:p w:rsidR="00632C86" w:rsidRDefault="00632C86">
      <w:pPr>
        <w:pStyle w:val="ConsPlusNonformat"/>
        <w:jc w:val="both"/>
      </w:pPr>
      <w:r>
        <w:rPr>
          <w:sz w:val="12"/>
        </w:rPr>
        <w:t>│   &lt;Данные&gt;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&lt;УТ3:Имя&gt;Анна&lt;/УТ3:Имя&gt;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&lt;УТ3:Город&gt;Ангарск&lt;/УТ3:Город&gt;                                                                                                                                                │</w:t>
      </w:r>
    </w:p>
    <w:p w:rsidR="00632C86" w:rsidRDefault="00632C86">
      <w:pPr>
        <w:pStyle w:val="ConsPlusNonformat"/>
        <w:jc w:val="both"/>
      </w:pPr>
      <w:r>
        <w:rPr>
          <w:sz w:val="12"/>
        </w:rPr>
        <w:t>│     &lt;УТ3:Регион&gt;Иркутская область&lt;/УТ3:Регион&gt;                                                                                                                                    │</w:t>
      </w:r>
    </w:p>
    <w:p w:rsidR="00632C86" w:rsidRDefault="00632C86">
      <w:pPr>
        <w:pStyle w:val="ConsPlusNonformat"/>
        <w:jc w:val="both"/>
      </w:pPr>
      <w:r>
        <w:rPr>
          <w:sz w:val="12"/>
        </w:rPr>
        <w:t>│     &lt;УТ3:Страна&gt;Российская Федерация&lt;/УТ3:Страна&gt;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&lt;/Данные&gt;                                                                                                                                                                       │</w:t>
      </w:r>
    </w:p>
    <w:p w:rsidR="00632C86" w:rsidRDefault="00632C86">
      <w:pPr>
        <w:pStyle w:val="ConsPlusNonformat"/>
        <w:jc w:val="both"/>
      </w:pPr>
      <w:r>
        <w:rPr>
          <w:sz w:val="12"/>
        </w:rPr>
        <w:t>│   &lt;Отмены&gt;                                                                                                                                                                        │</w:t>
      </w:r>
    </w:p>
    <w:p w:rsidR="00632C86" w:rsidRDefault="00632C86">
      <w:pPr>
        <w:pStyle w:val="ConsPlusNonformat"/>
        <w:jc w:val="both"/>
      </w:pPr>
      <w:r>
        <w:rPr>
          <w:sz w:val="12"/>
        </w:rPr>
        <w:t>│    &lt;ПризнакОтменыОтчества&gt;ОТМЕНЕНО&lt;/ПризнакОтменыОтчества&gt;                                                                                                                        │</w:t>
      </w:r>
    </w:p>
    <w:p w:rsidR="00632C86" w:rsidRDefault="00632C86">
      <w:pPr>
        <w:pStyle w:val="ConsPlusNonformat"/>
        <w:jc w:val="both"/>
      </w:pPr>
      <w:r>
        <w:rPr>
          <w:sz w:val="12"/>
        </w:rPr>
        <w:t>│   &lt;/Отмены&gt;                                                                                                                                                                       │</w:t>
      </w:r>
    </w:p>
    <w:p w:rsidR="00632C86" w:rsidRDefault="00632C86">
      <w:pPr>
        <w:pStyle w:val="ConsPlusNonformat"/>
        <w:jc w:val="both"/>
      </w:pPr>
      <w:r>
        <w:rPr>
          <w:sz w:val="12"/>
        </w:rPr>
        <w:t>│  &lt;ИзменившиесяДанные&gt;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&lt;УТ3:Тип&gt;ПАСПОРТ РОССИИ&lt;/УТ3:Тип&gt;                                                                                                                                               │</w:t>
      </w:r>
    </w:p>
    <w:p w:rsidR="00632C86" w:rsidRDefault="00632C86">
      <w:pPr>
        <w:pStyle w:val="ConsPlusNonformat"/>
        <w:jc w:val="both"/>
      </w:pPr>
      <w:r>
        <w:rPr>
          <w:sz w:val="12"/>
        </w:rPr>
        <w:t>│   &lt;УТ3:Серия&gt;5015&lt;/УТ3:Серия&gt;                                                                                                                                                     │</w:t>
      </w:r>
    </w:p>
    <w:p w:rsidR="00632C86" w:rsidRDefault="00632C86">
      <w:pPr>
        <w:pStyle w:val="ConsPlusNonformat"/>
        <w:jc w:val="both"/>
      </w:pPr>
      <w:r>
        <w:rPr>
          <w:sz w:val="12"/>
        </w:rPr>
        <w:t>│   &lt;УТ3:Номер&gt;689523&lt;/УТ3:Номер&gt;                                                                                                                                                   │</w:t>
      </w:r>
    </w:p>
    <w:p w:rsidR="00632C86" w:rsidRDefault="00632C86">
      <w:pPr>
        <w:pStyle w:val="ConsPlusNonformat"/>
        <w:jc w:val="both"/>
      </w:pPr>
      <w:r>
        <w:rPr>
          <w:sz w:val="12"/>
        </w:rPr>
        <w:t>│   &lt;УТ3:ДатаВыдачи&gt;2015-11-11&lt;/УТ3:ДатаВыдачи&gt;                                                                                                                                     │</w:t>
      </w:r>
    </w:p>
    <w:p w:rsidR="00632C86" w:rsidRDefault="00632C86">
      <w:pPr>
        <w:pStyle w:val="ConsPlusNonformat"/>
        <w:jc w:val="both"/>
      </w:pPr>
      <w:r>
        <w:rPr>
          <w:sz w:val="12"/>
        </w:rPr>
        <w:t>│   &lt;УТ3:КемВыдан&gt;ОУФМС по Иркутской области в г. Ангарске и Ангарском районе&lt;/УТ3:КемВыдан&gt;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&lt;ДатаЗаполнения&gt;2022-02-23&lt;/ДатаЗаполнения&gt;                                                                                                                                      │</w:t>
      </w:r>
    </w:p>
    <w:p w:rsidR="00632C86" w:rsidRDefault="00632C86">
      <w:pPr>
        <w:pStyle w:val="ConsPlusNonformat"/>
        <w:jc w:val="both"/>
      </w:pPr>
      <w:r>
        <w:rPr>
          <w:sz w:val="12"/>
        </w:rPr>
        <w:t>│ &lt;/АДВ-2&gt;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&lt;УТ3:РегНомер&gt;123-123-123456&lt;/УТ3:РегНомер&gt;                                                                                                                                     │</w:t>
      </w:r>
    </w:p>
    <w:p w:rsidR="00632C86" w:rsidRDefault="00632C86">
      <w:pPr>
        <w:pStyle w:val="ConsPlusNonformat"/>
        <w:jc w:val="both"/>
      </w:pPr>
      <w:r>
        <w:rPr>
          <w:sz w:val="12"/>
        </w:rPr>
        <w:t>│   &lt;УТ3:ИНН&gt;1236589752&lt;/УТ3:ИНН&gt;                                                                                                                                                   │</w:t>
      </w:r>
    </w:p>
    <w:p w:rsidR="00632C86" w:rsidRDefault="00632C86">
      <w:pPr>
        <w:pStyle w:val="ConsPlusNonformat"/>
        <w:jc w:val="both"/>
      </w:pPr>
      <w:r>
        <w:rPr>
          <w:sz w:val="12"/>
        </w:rPr>
        <w:t>│   &lt;УТ3:НаименованиеКраткое&gt;ООО"Ромашка"&lt;/УТ3:НаименованиеКраткое&gt;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&lt;АФ4:GUID&gt;ldeecc16-lb77-40f9-9965-36401ad3eac4&lt;/АФ4:GUID&gt;                                                                                                                        │</w:t>
      </w:r>
    </w:p>
    <w:p w:rsidR="00632C86" w:rsidRDefault="00632C86">
      <w:pPr>
        <w:pStyle w:val="ConsPlusNonformat"/>
        <w:jc w:val="both"/>
      </w:pPr>
      <w:r>
        <w:rPr>
          <w:sz w:val="12"/>
        </w:rPr>
        <w:t>│  &lt;АФ4:ДатаВремя&gt;2022-02-23T12:00:00-05:00&lt;/АФ4:ДатаВремя&gt;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│&lt;/ЭДПФР&gt;                                                                                                                                                                           │</w:t>
      </w:r>
    </w:p>
    <w:p w:rsidR="00632C86" w:rsidRDefault="00632C86">
      <w:pPr>
        <w:pStyle w:val="ConsPlusNonformat"/>
        <w:jc w:val="both"/>
      </w:pPr>
      <w:r>
        <w:rPr>
          <w:sz w:val="12"/>
        </w:rPr>
        <w:t>└───────────────────────────────────────────────────────────────────────────────────────────────────────────────────────────────────────────────────────────────────────────────────┘</w:t>
      </w:r>
    </w:p>
    <w:p w:rsidR="00632C86" w:rsidRDefault="00632C86">
      <w:pPr>
        <w:pStyle w:val="ConsPlusNormal"/>
        <w:jc w:val="both"/>
      </w:pPr>
    </w:p>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Title"/>
        <w:ind w:firstLine="540"/>
        <w:jc w:val="both"/>
        <w:outlineLvl w:val="4"/>
      </w:pPr>
      <w:r>
        <w:lastRenderedPageBreak/>
        <w:t>Правила проверки</w:t>
      </w:r>
    </w:p>
    <w:p w:rsidR="00632C86" w:rsidRDefault="00632C86">
      <w:pPr>
        <w:pStyle w:val="ConsPlusNormal"/>
        <w:jc w:val="both"/>
      </w:pPr>
    </w:p>
    <w:p w:rsidR="00632C86" w:rsidRDefault="00632C86">
      <w:pPr>
        <w:pStyle w:val="ConsPlusTitle"/>
        <w:jc w:val="right"/>
        <w:outlineLvl w:val="5"/>
      </w:pPr>
      <w:r>
        <w:t>Таблица 15. Список проверок для документа "</w:t>
      </w:r>
      <w:hyperlink w:anchor="P104">
        <w:r>
          <w:rPr>
            <w:color w:val="0000FF"/>
          </w:rPr>
          <w:t>Заявление</w:t>
        </w:r>
      </w:hyperlink>
    </w:p>
    <w:p w:rsidR="00632C86" w:rsidRDefault="00632C86">
      <w:pPr>
        <w:pStyle w:val="ConsPlusTitle"/>
        <w:jc w:val="right"/>
      </w:pPr>
      <w:r>
        <w:t>об изменении анкетных данных зарегистрированного лица,</w:t>
      </w:r>
    </w:p>
    <w:p w:rsidR="00632C86" w:rsidRDefault="00632C86">
      <w:pPr>
        <w:pStyle w:val="ConsPlusTitle"/>
        <w:jc w:val="right"/>
      </w:pPr>
      <w:r>
        <w:t>содержащихся на индивидуальном лицевом счете"</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288"/>
        <w:gridCol w:w="2268"/>
        <w:gridCol w:w="2942"/>
      </w:tblGrid>
      <w:tr w:rsidR="00632C86">
        <w:tc>
          <w:tcPr>
            <w:tcW w:w="547" w:type="dxa"/>
          </w:tcPr>
          <w:p w:rsidR="00632C86" w:rsidRDefault="00632C86">
            <w:pPr>
              <w:pStyle w:val="ConsPlusNormal"/>
              <w:jc w:val="center"/>
            </w:pPr>
            <w:r>
              <w:t>N п/п</w:t>
            </w:r>
          </w:p>
        </w:tc>
        <w:tc>
          <w:tcPr>
            <w:tcW w:w="3288" w:type="dxa"/>
          </w:tcPr>
          <w:p w:rsidR="00632C86" w:rsidRDefault="00632C86">
            <w:pPr>
              <w:pStyle w:val="ConsPlusNormal"/>
              <w:jc w:val="center"/>
            </w:pPr>
            <w:r>
              <w:t>Наименование группы проверок</w:t>
            </w:r>
          </w:p>
        </w:tc>
        <w:tc>
          <w:tcPr>
            <w:tcW w:w="2268" w:type="dxa"/>
          </w:tcPr>
          <w:p w:rsidR="00632C86" w:rsidRDefault="00632C86">
            <w:pPr>
              <w:pStyle w:val="ConsPlusNormal"/>
              <w:jc w:val="center"/>
            </w:pPr>
            <w:r>
              <w:t>Коды проверок</w:t>
            </w:r>
          </w:p>
        </w:tc>
        <w:tc>
          <w:tcPr>
            <w:tcW w:w="2942" w:type="dxa"/>
          </w:tcPr>
          <w:p w:rsidR="00632C86" w:rsidRDefault="00632C86">
            <w:pPr>
              <w:pStyle w:val="ConsPlusNormal"/>
              <w:jc w:val="center"/>
            </w:pPr>
            <w:r>
              <w:t>Состав проверок</w:t>
            </w:r>
          </w:p>
        </w:tc>
      </w:tr>
      <w:tr w:rsidR="00632C86">
        <w:tc>
          <w:tcPr>
            <w:tcW w:w="547" w:type="dxa"/>
          </w:tcPr>
          <w:p w:rsidR="00632C86" w:rsidRDefault="00632C86">
            <w:pPr>
              <w:pStyle w:val="ConsPlusNormal"/>
            </w:pPr>
            <w:r>
              <w:t>1</w:t>
            </w:r>
          </w:p>
        </w:tc>
        <w:tc>
          <w:tcPr>
            <w:tcW w:w="3288" w:type="dxa"/>
          </w:tcPr>
          <w:p w:rsidR="00632C86" w:rsidRDefault="00632C86">
            <w:pPr>
              <w:pStyle w:val="ConsPlusNormal"/>
            </w:pPr>
            <w:r>
              <w:t>Проверка файла на well-formed</w:t>
            </w:r>
          </w:p>
        </w:tc>
        <w:tc>
          <w:tcPr>
            <w:tcW w:w="2268" w:type="dxa"/>
          </w:tcPr>
          <w:p w:rsidR="00632C86" w:rsidRDefault="00632C86">
            <w:pPr>
              <w:pStyle w:val="ConsPlusNormal"/>
            </w:pPr>
            <w:r>
              <w:t>АФ.КСФ.1.1</w:t>
            </w:r>
          </w:p>
        </w:tc>
        <w:tc>
          <w:tcPr>
            <w:tcW w:w="2942" w:type="dxa"/>
          </w:tcPr>
          <w:p w:rsidR="00632C86" w:rsidRDefault="00632C86">
            <w:pPr>
              <w:pStyle w:val="ConsPlusNormal"/>
            </w:pPr>
            <w:r>
              <w:t xml:space="preserve">Проверка файла на well-formed (см. </w:t>
            </w:r>
            <w:hyperlink w:anchor="P4410">
              <w:r>
                <w:rPr>
                  <w:color w:val="0000FF"/>
                </w:rPr>
                <w:t>Приложение 1</w:t>
              </w:r>
            </w:hyperlink>
            <w:r>
              <w:t>)</w:t>
            </w:r>
          </w:p>
        </w:tc>
      </w:tr>
      <w:tr w:rsidR="00632C86">
        <w:tc>
          <w:tcPr>
            <w:tcW w:w="547" w:type="dxa"/>
          </w:tcPr>
          <w:p w:rsidR="00632C86" w:rsidRDefault="00632C86">
            <w:pPr>
              <w:pStyle w:val="ConsPlusNormal"/>
            </w:pPr>
            <w:r>
              <w:t>2</w:t>
            </w:r>
          </w:p>
        </w:tc>
        <w:tc>
          <w:tcPr>
            <w:tcW w:w="3288" w:type="dxa"/>
          </w:tcPr>
          <w:p w:rsidR="00632C86" w:rsidRDefault="00632C86">
            <w:pPr>
              <w:pStyle w:val="ConsPlusNormal"/>
            </w:pPr>
            <w:r>
              <w:t>Проверка файла на соответствие xsd-схеме</w:t>
            </w:r>
          </w:p>
        </w:tc>
        <w:tc>
          <w:tcPr>
            <w:tcW w:w="2268" w:type="dxa"/>
          </w:tcPr>
          <w:p w:rsidR="00632C86" w:rsidRDefault="00632C86">
            <w:pPr>
              <w:pStyle w:val="ConsPlusNormal"/>
            </w:pPr>
            <w:r>
              <w:t>АФ.СХ.1.1</w:t>
            </w:r>
          </w:p>
        </w:tc>
        <w:tc>
          <w:tcPr>
            <w:tcW w:w="2942" w:type="dxa"/>
          </w:tcPr>
          <w:p w:rsidR="00632C86" w:rsidRDefault="00632C86">
            <w:pPr>
              <w:pStyle w:val="ConsPlusNormal"/>
            </w:pPr>
            <w:r>
              <w:t xml:space="preserve">Проверка файла на соответствие xsd-схеме (см. </w:t>
            </w:r>
            <w:hyperlink w:anchor="P4426">
              <w:r>
                <w:rPr>
                  <w:color w:val="0000FF"/>
                </w:rPr>
                <w:t>Приложение 1</w:t>
              </w:r>
            </w:hyperlink>
            <w:r>
              <w:t>)</w:t>
            </w:r>
          </w:p>
        </w:tc>
      </w:tr>
      <w:tr w:rsidR="00632C86">
        <w:tc>
          <w:tcPr>
            <w:tcW w:w="547" w:type="dxa"/>
          </w:tcPr>
          <w:p w:rsidR="00632C86" w:rsidRDefault="00632C86">
            <w:pPr>
              <w:pStyle w:val="ConsPlusNormal"/>
            </w:pPr>
            <w:r>
              <w:t>3</w:t>
            </w:r>
          </w:p>
        </w:tc>
        <w:tc>
          <w:tcPr>
            <w:tcW w:w="3288" w:type="dxa"/>
          </w:tcPr>
          <w:p w:rsidR="00632C86" w:rsidRDefault="00632C86">
            <w:pPr>
              <w:pStyle w:val="ConsPlusNormal"/>
            </w:pPr>
            <w:r>
              <w:t>Проверка корректности электронной подписи</w:t>
            </w:r>
          </w:p>
        </w:tc>
        <w:tc>
          <w:tcPr>
            <w:tcW w:w="2268" w:type="dxa"/>
          </w:tcPr>
          <w:p w:rsidR="00632C86" w:rsidRDefault="00632C86">
            <w:pPr>
              <w:pStyle w:val="ConsPlusNormal"/>
            </w:pPr>
            <w:r>
              <w:t>АФ.ЭП.1.1</w:t>
            </w:r>
          </w:p>
        </w:tc>
        <w:tc>
          <w:tcPr>
            <w:tcW w:w="2942" w:type="dxa"/>
          </w:tcPr>
          <w:p w:rsidR="00632C86" w:rsidRDefault="00632C86">
            <w:pPr>
              <w:pStyle w:val="ConsPlusNormal"/>
            </w:pPr>
            <w:r>
              <w:t xml:space="preserve">Проверка корректности электронной подписи (см. </w:t>
            </w:r>
            <w:hyperlink w:anchor="P4442">
              <w:r>
                <w:rPr>
                  <w:color w:val="0000FF"/>
                </w:rPr>
                <w:t>Приложение 1</w:t>
              </w:r>
            </w:hyperlink>
            <w:r>
              <w:t>)</w:t>
            </w:r>
          </w:p>
        </w:tc>
      </w:tr>
      <w:tr w:rsidR="00632C86">
        <w:tc>
          <w:tcPr>
            <w:tcW w:w="547" w:type="dxa"/>
          </w:tcPr>
          <w:p w:rsidR="00632C86" w:rsidRDefault="00632C86">
            <w:pPr>
              <w:pStyle w:val="ConsPlusNormal"/>
            </w:pPr>
            <w:r>
              <w:t>4</w:t>
            </w:r>
          </w:p>
        </w:tc>
        <w:tc>
          <w:tcPr>
            <w:tcW w:w="3288" w:type="dxa"/>
          </w:tcPr>
          <w:p w:rsidR="00632C86" w:rsidRDefault="00632C86">
            <w:pPr>
              <w:pStyle w:val="ConsPlusNormal"/>
            </w:pPr>
            <w:r>
              <w:t>Проверки по БД сведений о ЗЛ</w:t>
            </w:r>
          </w:p>
        </w:tc>
        <w:tc>
          <w:tcPr>
            <w:tcW w:w="2268" w:type="dxa"/>
          </w:tcPr>
          <w:p w:rsidR="00632C86" w:rsidRDefault="00632C86">
            <w:pPr>
              <w:pStyle w:val="ConsPlusNormal"/>
            </w:pPr>
            <w:r>
              <w:t>ВС.Б-ЗЛ.1.1</w:t>
            </w:r>
          </w:p>
        </w:tc>
        <w:tc>
          <w:tcPr>
            <w:tcW w:w="2942" w:type="dxa"/>
          </w:tcPr>
          <w:p w:rsidR="00632C86" w:rsidRDefault="00632C86">
            <w:pPr>
              <w:pStyle w:val="ConsPlusNormal"/>
            </w:pPr>
            <w:r>
              <w:t xml:space="preserve">Проверки по БД сведений о ЗЛ (см. </w:t>
            </w:r>
            <w:hyperlink w:anchor="P4473">
              <w:r>
                <w:rPr>
                  <w:color w:val="0000FF"/>
                </w:rPr>
                <w:t>Приложение 2</w:t>
              </w:r>
            </w:hyperlink>
            <w:r>
              <w:t>)</w:t>
            </w:r>
          </w:p>
        </w:tc>
      </w:tr>
      <w:tr w:rsidR="00632C86">
        <w:tc>
          <w:tcPr>
            <w:tcW w:w="547" w:type="dxa"/>
          </w:tcPr>
          <w:p w:rsidR="00632C86" w:rsidRDefault="00632C86">
            <w:pPr>
              <w:pStyle w:val="ConsPlusNormal"/>
            </w:pPr>
            <w:r>
              <w:t>5</w:t>
            </w:r>
          </w:p>
        </w:tc>
        <w:tc>
          <w:tcPr>
            <w:tcW w:w="3288" w:type="dxa"/>
          </w:tcPr>
          <w:p w:rsidR="00632C86" w:rsidRDefault="00632C86">
            <w:pPr>
              <w:pStyle w:val="ConsPlusNormal"/>
            </w:pPr>
            <w:r>
              <w:t>Общие проверки</w:t>
            </w:r>
          </w:p>
        </w:tc>
        <w:tc>
          <w:tcPr>
            <w:tcW w:w="2268" w:type="dxa"/>
          </w:tcPr>
          <w:p w:rsidR="00632C86" w:rsidRDefault="00632C86">
            <w:pPr>
              <w:pStyle w:val="ConsPlusNormal"/>
            </w:pPr>
            <w:r>
              <w:t>ВСЗЛ.ОП.1.1</w:t>
            </w:r>
          </w:p>
        </w:tc>
        <w:tc>
          <w:tcPr>
            <w:tcW w:w="2942" w:type="dxa"/>
          </w:tcPr>
          <w:p w:rsidR="00632C86" w:rsidRDefault="00632C86">
            <w:pPr>
              <w:pStyle w:val="ConsPlusNormal"/>
            </w:pPr>
            <w:r>
              <w:t xml:space="preserve">Общие для всех документов правила проверки (см. </w:t>
            </w:r>
            <w:hyperlink w:anchor="P4698">
              <w:r>
                <w:rPr>
                  <w:color w:val="0000FF"/>
                </w:rPr>
                <w:t>Приложение 3</w:t>
              </w:r>
            </w:hyperlink>
            <w:r>
              <w:t>)</w:t>
            </w:r>
          </w:p>
        </w:tc>
      </w:tr>
      <w:tr w:rsidR="00632C86">
        <w:tc>
          <w:tcPr>
            <w:tcW w:w="547" w:type="dxa"/>
          </w:tcPr>
          <w:p w:rsidR="00632C86" w:rsidRDefault="00632C86">
            <w:pPr>
              <w:pStyle w:val="ConsPlusNormal"/>
            </w:pPr>
            <w:r>
              <w:t>6</w:t>
            </w:r>
          </w:p>
        </w:tc>
        <w:tc>
          <w:tcPr>
            <w:tcW w:w="3288" w:type="dxa"/>
          </w:tcPr>
          <w:p w:rsidR="00632C86" w:rsidRDefault="00632C86">
            <w:pPr>
              <w:pStyle w:val="ConsPlusNormal"/>
            </w:pPr>
            <w:r>
              <w:t>Проверки анкет и запросов зарегистрированных лиц</w:t>
            </w:r>
          </w:p>
        </w:tc>
        <w:tc>
          <w:tcPr>
            <w:tcW w:w="2268" w:type="dxa"/>
          </w:tcPr>
          <w:p w:rsidR="00632C86" w:rsidRDefault="00632C86">
            <w:pPr>
              <w:pStyle w:val="ConsPlusNormal"/>
            </w:pPr>
            <w:r>
              <w:t>ВСЗЛ.АЗЛ.1.6</w:t>
            </w:r>
          </w:p>
        </w:tc>
        <w:tc>
          <w:tcPr>
            <w:tcW w:w="2942" w:type="dxa"/>
          </w:tcPr>
          <w:p w:rsidR="00632C86" w:rsidRDefault="00632C86">
            <w:pPr>
              <w:pStyle w:val="ConsPlusNormal"/>
            </w:pPr>
            <w:r>
              <w:t xml:space="preserve">Проверки анкет и запросов зарегистрированных лиц (см. </w:t>
            </w:r>
            <w:hyperlink w:anchor="P4825">
              <w:r>
                <w:rPr>
                  <w:color w:val="0000FF"/>
                </w:rPr>
                <w:t>Приложение 3</w:t>
              </w:r>
            </w:hyperlink>
            <w:r>
              <w:t>)</w:t>
            </w:r>
          </w:p>
        </w:tc>
      </w:tr>
      <w:tr w:rsidR="00632C86">
        <w:tc>
          <w:tcPr>
            <w:tcW w:w="547" w:type="dxa"/>
          </w:tcPr>
          <w:p w:rsidR="00632C86" w:rsidRDefault="00632C86">
            <w:pPr>
              <w:pStyle w:val="ConsPlusNormal"/>
            </w:pPr>
            <w:r>
              <w:t>7</w:t>
            </w:r>
          </w:p>
        </w:tc>
        <w:tc>
          <w:tcPr>
            <w:tcW w:w="3288" w:type="dxa"/>
          </w:tcPr>
          <w:p w:rsidR="00632C86" w:rsidRDefault="00632C86">
            <w:pPr>
              <w:pStyle w:val="ConsPlusNormal"/>
            </w:pPr>
            <w:r>
              <w:t>Общие логические правила проверки заявлений (уведомлений) застрахованного лица</w:t>
            </w:r>
          </w:p>
        </w:tc>
        <w:tc>
          <w:tcPr>
            <w:tcW w:w="2268" w:type="dxa"/>
          </w:tcPr>
          <w:p w:rsidR="00632C86" w:rsidRDefault="00632C86">
            <w:pPr>
              <w:pStyle w:val="ConsPlusNormal"/>
            </w:pPr>
            <w:r>
              <w:t>ВСЗЛ.ЗЗЛ.1.2</w:t>
            </w:r>
          </w:p>
          <w:p w:rsidR="00632C86" w:rsidRDefault="00632C86">
            <w:pPr>
              <w:pStyle w:val="ConsPlusNormal"/>
            </w:pPr>
            <w:r>
              <w:t>ВСЗЛ.ЗЗЛ.1.7</w:t>
            </w:r>
          </w:p>
        </w:tc>
        <w:tc>
          <w:tcPr>
            <w:tcW w:w="2942" w:type="dxa"/>
          </w:tcPr>
          <w:p w:rsidR="00632C86" w:rsidRDefault="00632C86">
            <w:pPr>
              <w:pStyle w:val="ConsPlusNormal"/>
            </w:pPr>
            <w:r>
              <w:t xml:space="preserve">Общие логические правила проверки заявлений (уведомлений) застрахованного лица (см. </w:t>
            </w:r>
            <w:hyperlink w:anchor="P4778">
              <w:r>
                <w:rPr>
                  <w:color w:val="0000FF"/>
                </w:rPr>
                <w:t>Приложение 3</w:t>
              </w:r>
            </w:hyperlink>
            <w:r>
              <w:t>)</w:t>
            </w:r>
          </w:p>
        </w:tc>
      </w:tr>
      <w:tr w:rsidR="00632C86">
        <w:tc>
          <w:tcPr>
            <w:tcW w:w="547" w:type="dxa"/>
          </w:tcPr>
          <w:p w:rsidR="00632C86" w:rsidRDefault="00632C86">
            <w:pPr>
              <w:pStyle w:val="ConsPlusNormal"/>
            </w:pPr>
            <w:r>
              <w:t>8</w:t>
            </w:r>
          </w:p>
        </w:tc>
        <w:tc>
          <w:tcPr>
            <w:tcW w:w="3288" w:type="dxa"/>
          </w:tcPr>
          <w:p w:rsidR="00632C86" w:rsidRDefault="00632C86">
            <w:pPr>
              <w:pStyle w:val="ConsPlusNormal"/>
            </w:pPr>
            <w:r>
              <w:t>Проверка блока 'ФИО' из страхового свидетельства</w:t>
            </w:r>
          </w:p>
        </w:tc>
        <w:tc>
          <w:tcPr>
            <w:tcW w:w="2268" w:type="dxa"/>
          </w:tcPr>
          <w:p w:rsidR="00632C86" w:rsidRDefault="00632C86">
            <w:pPr>
              <w:pStyle w:val="ConsPlusNormal"/>
            </w:pPr>
            <w:r>
              <w:t>ВСЗЛ.ФИО.1.1 - ВСЗЛ.ФИО.1.4</w:t>
            </w:r>
          </w:p>
          <w:p w:rsidR="00632C86" w:rsidRDefault="00632C86">
            <w:pPr>
              <w:pStyle w:val="ConsPlusNormal"/>
            </w:pPr>
            <w:r>
              <w:t>ВСЗЛ.ФИО.1.6</w:t>
            </w:r>
          </w:p>
          <w:p w:rsidR="00632C86" w:rsidRDefault="00632C86">
            <w:pPr>
              <w:pStyle w:val="ConsPlusNormal"/>
            </w:pPr>
            <w:r>
              <w:t>ВСЗЛ.ФИО.1.11</w:t>
            </w:r>
          </w:p>
          <w:p w:rsidR="00632C86" w:rsidRDefault="00632C86">
            <w:pPr>
              <w:pStyle w:val="ConsPlusNormal"/>
            </w:pPr>
            <w:r>
              <w:t>ВСЗЛ.ФИО.1.15 - ВСЗЛ.ФИО.1.16</w:t>
            </w:r>
          </w:p>
        </w:tc>
        <w:tc>
          <w:tcPr>
            <w:tcW w:w="2942" w:type="dxa"/>
          </w:tcPr>
          <w:p w:rsidR="00632C86" w:rsidRDefault="00632C86">
            <w:pPr>
              <w:pStyle w:val="ConsPlusNormal"/>
            </w:pPr>
            <w:r>
              <w:t xml:space="preserve">Проверки ФИО (см. </w:t>
            </w:r>
            <w:hyperlink w:anchor="P4719">
              <w:r>
                <w:rPr>
                  <w:color w:val="0000FF"/>
                </w:rPr>
                <w:t>Приложение 3</w:t>
              </w:r>
            </w:hyperlink>
            <w:r>
              <w:t>)</w:t>
            </w:r>
          </w:p>
        </w:tc>
      </w:tr>
      <w:tr w:rsidR="00632C86">
        <w:tc>
          <w:tcPr>
            <w:tcW w:w="547" w:type="dxa"/>
          </w:tcPr>
          <w:p w:rsidR="00632C86" w:rsidRDefault="00632C86">
            <w:pPr>
              <w:pStyle w:val="ConsPlusNormal"/>
            </w:pPr>
            <w:r>
              <w:t>9</w:t>
            </w:r>
          </w:p>
        </w:tc>
        <w:tc>
          <w:tcPr>
            <w:tcW w:w="3288" w:type="dxa"/>
          </w:tcPr>
          <w:p w:rsidR="00632C86" w:rsidRDefault="00632C86">
            <w:pPr>
              <w:pStyle w:val="ConsPlusNormal"/>
            </w:pPr>
            <w:r>
              <w:t>Проверка блока 'ФИО' из блока 'Изменившиеся данные'</w:t>
            </w:r>
          </w:p>
        </w:tc>
        <w:tc>
          <w:tcPr>
            <w:tcW w:w="2268" w:type="dxa"/>
          </w:tcPr>
          <w:p w:rsidR="00632C86" w:rsidRDefault="00632C86">
            <w:pPr>
              <w:pStyle w:val="ConsPlusNormal"/>
            </w:pPr>
            <w:r>
              <w:t>ВСЗЛ.ФИО.1.1 - ВСЗЛ.ФИО.1.4</w:t>
            </w:r>
          </w:p>
          <w:p w:rsidR="00632C86" w:rsidRDefault="00632C86">
            <w:pPr>
              <w:pStyle w:val="ConsPlusNormal"/>
            </w:pPr>
            <w:r>
              <w:t>ВСЗЛ.ФИО.1.6</w:t>
            </w:r>
          </w:p>
          <w:p w:rsidR="00632C86" w:rsidRDefault="00632C86">
            <w:pPr>
              <w:pStyle w:val="ConsPlusNormal"/>
            </w:pPr>
            <w:r>
              <w:t>ВСЗЛ.ФИО.1.11</w:t>
            </w:r>
          </w:p>
          <w:p w:rsidR="00632C86" w:rsidRDefault="00632C86">
            <w:pPr>
              <w:pStyle w:val="ConsPlusNormal"/>
            </w:pPr>
            <w:r>
              <w:t>ВСЗЛ.ФИО.1.15 - ВСЗЛ.ФИО.1.16</w:t>
            </w:r>
          </w:p>
        </w:tc>
        <w:tc>
          <w:tcPr>
            <w:tcW w:w="2942" w:type="dxa"/>
          </w:tcPr>
          <w:p w:rsidR="00632C86" w:rsidRDefault="00632C86">
            <w:pPr>
              <w:pStyle w:val="ConsPlusNormal"/>
            </w:pPr>
            <w:r>
              <w:t xml:space="preserve">Проверки ФИО (см. </w:t>
            </w:r>
            <w:hyperlink w:anchor="P4719">
              <w:r>
                <w:rPr>
                  <w:color w:val="0000FF"/>
                </w:rPr>
                <w:t>Приложение 3</w:t>
              </w:r>
            </w:hyperlink>
            <w:r>
              <w:t>)</w:t>
            </w:r>
          </w:p>
        </w:tc>
      </w:tr>
      <w:tr w:rsidR="00632C86">
        <w:tc>
          <w:tcPr>
            <w:tcW w:w="547" w:type="dxa"/>
          </w:tcPr>
          <w:p w:rsidR="00632C86" w:rsidRDefault="00632C86">
            <w:pPr>
              <w:pStyle w:val="ConsPlusNormal"/>
            </w:pPr>
            <w:r>
              <w:t>10</w:t>
            </w:r>
          </w:p>
        </w:tc>
        <w:tc>
          <w:tcPr>
            <w:tcW w:w="3288" w:type="dxa"/>
          </w:tcPr>
          <w:p w:rsidR="00632C86" w:rsidRDefault="00632C86">
            <w:pPr>
              <w:pStyle w:val="ConsPlusNormal"/>
            </w:pPr>
            <w:r>
              <w:t>Проверка блока 'Удостоверяющий документ'</w:t>
            </w:r>
          </w:p>
        </w:tc>
        <w:tc>
          <w:tcPr>
            <w:tcW w:w="2268" w:type="dxa"/>
          </w:tcPr>
          <w:p w:rsidR="00632C86" w:rsidRDefault="00632C86">
            <w:pPr>
              <w:pStyle w:val="ConsPlusNormal"/>
            </w:pPr>
            <w:r>
              <w:t>ВСЗЛ.ДокУЛ.1.3</w:t>
            </w:r>
          </w:p>
          <w:p w:rsidR="00632C86" w:rsidRDefault="00632C86">
            <w:pPr>
              <w:pStyle w:val="ConsPlusNormal"/>
            </w:pPr>
            <w:r>
              <w:t>ВСЗЛ.ДокУЛ.1.5 - ВСЗЛ.ДокУЛ.1.6</w:t>
            </w:r>
          </w:p>
          <w:p w:rsidR="00632C86" w:rsidRDefault="00632C86">
            <w:pPr>
              <w:pStyle w:val="ConsPlusNormal"/>
            </w:pPr>
            <w:r>
              <w:t xml:space="preserve">ВСЗЛ.ДокУЛ.1.9 - </w:t>
            </w:r>
            <w:r>
              <w:lastRenderedPageBreak/>
              <w:t>ВСЗЛ.ДокУЛ.1.15</w:t>
            </w:r>
          </w:p>
        </w:tc>
        <w:tc>
          <w:tcPr>
            <w:tcW w:w="2942" w:type="dxa"/>
          </w:tcPr>
          <w:p w:rsidR="00632C86" w:rsidRDefault="00632C86">
            <w:pPr>
              <w:pStyle w:val="ConsPlusNormal"/>
            </w:pPr>
            <w:r>
              <w:lastRenderedPageBreak/>
              <w:t xml:space="preserve">Проверки документа, удостоверяющего личность (см. </w:t>
            </w:r>
            <w:hyperlink w:anchor="P4551">
              <w:r>
                <w:rPr>
                  <w:color w:val="0000FF"/>
                </w:rPr>
                <w:t>Приложение 3</w:t>
              </w:r>
            </w:hyperlink>
            <w:r>
              <w:t>)</w:t>
            </w:r>
          </w:p>
        </w:tc>
      </w:tr>
      <w:tr w:rsidR="00632C86">
        <w:tc>
          <w:tcPr>
            <w:tcW w:w="547" w:type="dxa"/>
          </w:tcPr>
          <w:p w:rsidR="00632C86" w:rsidRDefault="00632C86">
            <w:pPr>
              <w:pStyle w:val="ConsPlusNormal"/>
            </w:pPr>
            <w:r>
              <w:lastRenderedPageBreak/>
              <w:t>11</w:t>
            </w:r>
          </w:p>
        </w:tc>
        <w:tc>
          <w:tcPr>
            <w:tcW w:w="3288" w:type="dxa"/>
          </w:tcPr>
          <w:p w:rsidR="00632C86" w:rsidRDefault="00632C86">
            <w:pPr>
              <w:pStyle w:val="ConsPlusNormal"/>
            </w:pPr>
            <w:r>
              <w:t>Проверка блока 'Дата особая'</w:t>
            </w:r>
          </w:p>
        </w:tc>
        <w:tc>
          <w:tcPr>
            <w:tcW w:w="2268" w:type="dxa"/>
          </w:tcPr>
          <w:p w:rsidR="00632C86" w:rsidRDefault="00632C86">
            <w:pPr>
              <w:pStyle w:val="ConsPlusNormal"/>
            </w:pPr>
            <w:r>
              <w:t>ВСЗЛ.ОсобД.1.1 - ВСЗЛ.ОсобД.1.2</w:t>
            </w:r>
          </w:p>
        </w:tc>
        <w:tc>
          <w:tcPr>
            <w:tcW w:w="2942" w:type="dxa"/>
          </w:tcPr>
          <w:p w:rsidR="00632C86" w:rsidRDefault="00632C86">
            <w:pPr>
              <w:pStyle w:val="ConsPlusNormal"/>
            </w:pPr>
            <w:r>
              <w:t xml:space="preserve">Проверки элемента типа "Дата особая" (см. </w:t>
            </w:r>
            <w:hyperlink w:anchor="P4529">
              <w:r>
                <w:rPr>
                  <w:color w:val="0000FF"/>
                </w:rPr>
                <w:t>Приложение 3</w:t>
              </w:r>
            </w:hyperlink>
            <w:r>
              <w:t>)</w:t>
            </w:r>
          </w:p>
        </w:tc>
      </w:tr>
      <w:tr w:rsidR="00632C86">
        <w:tc>
          <w:tcPr>
            <w:tcW w:w="547" w:type="dxa"/>
          </w:tcPr>
          <w:p w:rsidR="00632C86" w:rsidRDefault="00632C86">
            <w:pPr>
              <w:pStyle w:val="ConsPlusNormal"/>
            </w:pPr>
            <w:r>
              <w:t>12</w:t>
            </w:r>
          </w:p>
        </w:tc>
        <w:tc>
          <w:tcPr>
            <w:tcW w:w="3288" w:type="dxa"/>
          </w:tcPr>
          <w:p w:rsidR="00632C86" w:rsidRDefault="00632C86">
            <w:pPr>
              <w:pStyle w:val="ConsPlusNormal"/>
            </w:pPr>
            <w:r>
              <w:t>Унифицированные проверки сведений об адресах</w:t>
            </w:r>
          </w:p>
        </w:tc>
        <w:tc>
          <w:tcPr>
            <w:tcW w:w="2268" w:type="dxa"/>
          </w:tcPr>
          <w:p w:rsidR="00632C86" w:rsidRDefault="00632C86">
            <w:pPr>
              <w:pStyle w:val="ConsPlusNormal"/>
            </w:pPr>
            <w:r>
              <w:t>ВСЗЛ.АГ.1.1</w:t>
            </w:r>
          </w:p>
          <w:p w:rsidR="00632C86" w:rsidRDefault="00632C86">
            <w:pPr>
              <w:pStyle w:val="ConsPlusNormal"/>
            </w:pPr>
            <w:r>
              <w:t>ВСЗЛ.АГ.1.3</w:t>
            </w:r>
          </w:p>
        </w:tc>
        <w:tc>
          <w:tcPr>
            <w:tcW w:w="2942" w:type="dxa"/>
          </w:tcPr>
          <w:p w:rsidR="00632C86" w:rsidRDefault="00632C86">
            <w:pPr>
              <w:pStyle w:val="ConsPlusNormal"/>
            </w:pPr>
            <w:r>
              <w:t xml:space="preserve">Унифицированные проверки сведений об адресах гражданина (см. </w:t>
            </w:r>
            <w:hyperlink w:anchor="P4802">
              <w:r>
                <w:rPr>
                  <w:color w:val="0000FF"/>
                </w:rPr>
                <w:t>Приложение 3</w:t>
              </w:r>
            </w:hyperlink>
            <w:r>
              <w:t>)</w:t>
            </w:r>
          </w:p>
        </w:tc>
      </w:tr>
      <w:tr w:rsidR="00632C86">
        <w:tc>
          <w:tcPr>
            <w:tcW w:w="547" w:type="dxa"/>
          </w:tcPr>
          <w:p w:rsidR="00632C86" w:rsidRDefault="00632C86">
            <w:pPr>
              <w:pStyle w:val="ConsPlusNormal"/>
            </w:pPr>
            <w:r>
              <w:t>13</w:t>
            </w:r>
          </w:p>
        </w:tc>
        <w:tc>
          <w:tcPr>
            <w:tcW w:w="3288" w:type="dxa"/>
          </w:tcPr>
          <w:p w:rsidR="00632C86" w:rsidRDefault="00632C86">
            <w:pPr>
              <w:pStyle w:val="ConsPlusNormal"/>
            </w:pPr>
            <w:r>
              <w:t>Проверка блока 'Место рождения'</w:t>
            </w:r>
          </w:p>
        </w:tc>
        <w:tc>
          <w:tcPr>
            <w:tcW w:w="2268" w:type="dxa"/>
          </w:tcPr>
          <w:p w:rsidR="00632C86" w:rsidRDefault="00632C86">
            <w:pPr>
              <w:pStyle w:val="ConsPlusNormal"/>
            </w:pPr>
            <w:r>
              <w:t>ВСЗЛ.МР.1.1 - ВСЗЛ.МР.1.6</w:t>
            </w:r>
          </w:p>
          <w:p w:rsidR="00632C86" w:rsidRDefault="00632C86">
            <w:pPr>
              <w:pStyle w:val="ConsPlusNormal"/>
            </w:pPr>
            <w:r>
              <w:t>ВСЗЛ.МР.1.8 - ВСЗЛ.МР.1.12</w:t>
            </w:r>
          </w:p>
        </w:tc>
        <w:tc>
          <w:tcPr>
            <w:tcW w:w="2942" w:type="dxa"/>
          </w:tcPr>
          <w:p w:rsidR="00632C86" w:rsidRDefault="00632C86">
            <w:pPr>
              <w:pStyle w:val="ConsPlusNormal"/>
            </w:pPr>
            <w:r>
              <w:t xml:space="preserve">Проверки места рождения (см. </w:t>
            </w:r>
            <w:hyperlink w:anchor="P4622">
              <w:r>
                <w:rPr>
                  <w:color w:val="0000FF"/>
                </w:rPr>
                <w:t>Приложение 3</w:t>
              </w:r>
            </w:hyperlink>
            <w:r>
              <w:t>)</w:t>
            </w:r>
          </w:p>
        </w:tc>
      </w:tr>
      <w:tr w:rsidR="00632C86">
        <w:tc>
          <w:tcPr>
            <w:tcW w:w="547" w:type="dxa"/>
          </w:tcPr>
          <w:p w:rsidR="00632C86" w:rsidRDefault="00632C86">
            <w:pPr>
              <w:pStyle w:val="ConsPlusNormal"/>
            </w:pPr>
            <w:r>
              <w:t>14</w:t>
            </w:r>
          </w:p>
        </w:tc>
        <w:tc>
          <w:tcPr>
            <w:tcW w:w="3288" w:type="dxa"/>
          </w:tcPr>
          <w:p w:rsidR="00632C86" w:rsidRDefault="00632C86">
            <w:pPr>
              <w:pStyle w:val="ConsPlusNormal"/>
            </w:pPr>
            <w:r>
              <w:t>Унифицированные проверки сведений об актовой записи</w:t>
            </w:r>
          </w:p>
        </w:tc>
        <w:tc>
          <w:tcPr>
            <w:tcW w:w="2268" w:type="dxa"/>
          </w:tcPr>
          <w:p w:rsidR="00632C86" w:rsidRDefault="00632C86">
            <w:pPr>
              <w:pStyle w:val="ConsPlusNormal"/>
            </w:pPr>
            <w:r>
              <w:t>ВСЗЛ.АЗ.1.1</w:t>
            </w:r>
          </w:p>
          <w:p w:rsidR="00632C86" w:rsidRDefault="00632C86">
            <w:pPr>
              <w:pStyle w:val="ConsPlusNormal"/>
            </w:pPr>
            <w:r>
              <w:t>ВСЗЛ.АЗ.1.4</w:t>
            </w:r>
          </w:p>
        </w:tc>
        <w:tc>
          <w:tcPr>
            <w:tcW w:w="2942" w:type="dxa"/>
          </w:tcPr>
          <w:p w:rsidR="00632C86" w:rsidRDefault="00632C86">
            <w:pPr>
              <w:pStyle w:val="ConsPlusNormal"/>
            </w:pPr>
            <w:r>
              <w:t xml:space="preserve">Унифицированные проверки сведений об актовой записи (см. </w:t>
            </w:r>
            <w:hyperlink w:anchor="P4846">
              <w:r>
                <w:rPr>
                  <w:color w:val="0000FF"/>
                </w:rPr>
                <w:t>Приложение 3</w:t>
              </w:r>
            </w:hyperlink>
            <w:r>
              <w:t>)</w:t>
            </w:r>
          </w:p>
        </w:tc>
      </w:tr>
      <w:tr w:rsidR="00632C86">
        <w:tc>
          <w:tcPr>
            <w:tcW w:w="547" w:type="dxa"/>
          </w:tcPr>
          <w:p w:rsidR="00632C86" w:rsidRDefault="00632C86">
            <w:pPr>
              <w:pStyle w:val="ConsPlusNormal"/>
            </w:pPr>
            <w:r>
              <w:t>15</w:t>
            </w:r>
          </w:p>
        </w:tc>
        <w:tc>
          <w:tcPr>
            <w:tcW w:w="3288" w:type="dxa"/>
          </w:tcPr>
          <w:p w:rsidR="00632C86" w:rsidRDefault="00632C86">
            <w:pPr>
              <w:pStyle w:val="ConsPlusNormal"/>
            </w:pPr>
            <w:r>
              <w:t xml:space="preserve">Проверки, специфичные для </w:t>
            </w:r>
            <w:hyperlink w:anchor="P104">
              <w:r>
                <w:rPr>
                  <w:color w:val="0000FF"/>
                </w:rPr>
                <w:t>формы АДВ-2</w:t>
              </w:r>
            </w:hyperlink>
          </w:p>
        </w:tc>
        <w:tc>
          <w:tcPr>
            <w:tcW w:w="2268" w:type="dxa"/>
          </w:tcPr>
          <w:p w:rsidR="00632C86" w:rsidRDefault="00632C86">
            <w:pPr>
              <w:pStyle w:val="ConsPlusNormal"/>
            </w:pPr>
            <w:r>
              <w:t>ВСЗЛ.АДВ-2.1.4 - ВСЗЛ.АДВ-2.1.5</w:t>
            </w:r>
          </w:p>
          <w:p w:rsidR="00632C86" w:rsidRDefault="00632C86">
            <w:pPr>
              <w:pStyle w:val="ConsPlusNormal"/>
            </w:pPr>
            <w:r>
              <w:t>ВСЗЛ.АДВ-2.1.8 - ВСЗЛ.АДВ-2.1.13</w:t>
            </w:r>
          </w:p>
          <w:p w:rsidR="00632C86" w:rsidRDefault="00632C86">
            <w:pPr>
              <w:pStyle w:val="ConsPlusNormal"/>
            </w:pPr>
            <w:r>
              <w:t>ВСЗЛ.АДВ-2.1.16 - ВСЗЛ.АДВ-2.1.22</w:t>
            </w:r>
          </w:p>
        </w:tc>
        <w:tc>
          <w:tcPr>
            <w:tcW w:w="2942" w:type="dxa"/>
          </w:tcPr>
          <w:p w:rsidR="00632C86" w:rsidRDefault="00632C86">
            <w:pPr>
              <w:pStyle w:val="ConsPlusNormal"/>
            </w:pPr>
            <w:r>
              <w:t xml:space="preserve">Проверки, специфичные для формы АДВ-2 (см. </w:t>
            </w:r>
            <w:hyperlink w:anchor="P4901">
              <w:r>
                <w:rPr>
                  <w:color w:val="0000FF"/>
                </w:rPr>
                <w:t>Приложение 4</w:t>
              </w:r>
            </w:hyperlink>
            <w:r>
              <w:t>)</w:t>
            </w:r>
          </w:p>
        </w:tc>
      </w:tr>
      <w:tr w:rsidR="00632C86">
        <w:tc>
          <w:tcPr>
            <w:tcW w:w="547" w:type="dxa"/>
          </w:tcPr>
          <w:p w:rsidR="00632C86" w:rsidRDefault="00632C86">
            <w:pPr>
              <w:pStyle w:val="ConsPlusNormal"/>
            </w:pPr>
            <w:r>
              <w:t>16</w:t>
            </w:r>
          </w:p>
        </w:tc>
        <w:tc>
          <w:tcPr>
            <w:tcW w:w="3288" w:type="dxa"/>
          </w:tcPr>
          <w:p w:rsidR="00632C86" w:rsidRDefault="00632C86">
            <w:pPr>
              <w:pStyle w:val="ConsPlusNormal"/>
            </w:pPr>
            <w:r>
              <w:t>Проверки адреса</w:t>
            </w:r>
          </w:p>
        </w:tc>
        <w:tc>
          <w:tcPr>
            <w:tcW w:w="2268" w:type="dxa"/>
          </w:tcPr>
          <w:p w:rsidR="00632C86" w:rsidRDefault="00632C86">
            <w:pPr>
              <w:pStyle w:val="ConsPlusNormal"/>
            </w:pPr>
            <w:r>
              <w:t>ВСЗЛ.АДРЕС.1.2 - ВСЗЛ.АДРЕС.1.3</w:t>
            </w:r>
          </w:p>
          <w:p w:rsidR="00632C86" w:rsidRDefault="00632C86">
            <w:pPr>
              <w:pStyle w:val="ConsPlusNormal"/>
            </w:pPr>
            <w:r>
              <w:t>ВСЗЛ.АДРЕС.1.5</w:t>
            </w:r>
          </w:p>
        </w:tc>
        <w:tc>
          <w:tcPr>
            <w:tcW w:w="2942" w:type="dxa"/>
          </w:tcPr>
          <w:p w:rsidR="00632C86" w:rsidRDefault="00632C86">
            <w:pPr>
              <w:pStyle w:val="ConsPlusNormal"/>
            </w:pPr>
            <w:r>
              <w:t xml:space="preserve">Проверки адреса (см. </w:t>
            </w:r>
            <w:hyperlink w:anchor="P4501">
              <w:r>
                <w:rPr>
                  <w:color w:val="0000FF"/>
                </w:rPr>
                <w:t>Приложение 3</w:t>
              </w:r>
            </w:hyperlink>
            <w:r>
              <w:t>)</w:t>
            </w:r>
          </w:p>
        </w:tc>
      </w:tr>
      <w:tr w:rsidR="00632C86">
        <w:tc>
          <w:tcPr>
            <w:tcW w:w="547" w:type="dxa"/>
          </w:tcPr>
          <w:p w:rsidR="00632C86" w:rsidRDefault="00632C86">
            <w:pPr>
              <w:pStyle w:val="ConsPlusNormal"/>
            </w:pPr>
            <w:r>
              <w:t>17</w:t>
            </w:r>
          </w:p>
        </w:tc>
        <w:tc>
          <w:tcPr>
            <w:tcW w:w="3288" w:type="dxa"/>
          </w:tcPr>
          <w:p w:rsidR="00632C86" w:rsidRDefault="00632C86">
            <w:pPr>
              <w:pStyle w:val="ConsPlusNormal"/>
            </w:pPr>
            <w:r>
              <w:t>Общие для всех документов правила проверки</w:t>
            </w:r>
          </w:p>
        </w:tc>
        <w:tc>
          <w:tcPr>
            <w:tcW w:w="2268" w:type="dxa"/>
          </w:tcPr>
          <w:p w:rsidR="00632C86" w:rsidRDefault="00632C86">
            <w:pPr>
              <w:pStyle w:val="ConsPlusNormal"/>
            </w:pPr>
            <w:r>
              <w:t>ВСЗЛ.ОП.1.1 - ВСЗЛ.ОП.1.2</w:t>
            </w:r>
          </w:p>
        </w:tc>
        <w:tc>
          <w:tcPr>
            <w:tcW w:w="2942" w:type="dxa"/>
          </w:tcPr>
          <w:p w:rsidR="00632C86" w:rsidRDefault="00632C86">
            <w:pPr>
              <w:pStyle w:val="ConsPlusNormal"/>
            </w:pPr>
            <w:r>
              <w:t xml:space="preserve">Общие для всех документов правила проверки (см. </w:t>
            </w:r>
            <w:hyperlink w:anchor="P4698">
              <w:r>
                <w:rPr>
                  <w:color w:val="0000FF"/>
                </w:rPr>
                <w:t>Приложение 3</w:t>
              </w:r>
            </w:hyperlink>
            <w:r>
              <w:t>)</w:t>
            </w:r>
          </w:p>
        </w:tc>
      </w:tr>
      <w:tr w:rsidR="00632C86">
        <w:tc>
          <w:tcPr>
            <w:tcW w:w="547" w:type="dxa"/>
          </w:tcPr>
          <w:p w:rsidR="00632C86" w:rsidRDefault="00632C86">
            <w:pPr>
              <w:pStyle w:val="ConsPlusNormal"/>
            </w:pPr>
            <w:r>
              <w:t>18</w:t>
            </w:r>
          </w:p>
        </w:tc>
        <w:tc>
          <w:tcPr>
            <w:tcW w:w="3288" w:type="dxa"/>
          </w:tcPr>
          <w:p w:rsidR="00632C86" w:rsidRDefault="00632C86">
            <w:pPr>
              <w:pStyle w:val="ConsPlusNormal"/>
            </w:pPr>
            <w:r>
              <w:t>Проверки элемента типа "Дата рождения"</w:t>
            </w:r>
          </w:p>
        </w:tc>
        <w:tc>
          <w:tcPr>
            <w:tcW w:w="2268" w:type="dxa"/>
          </w:tcPr>
          <w:p w:rsidR="00632C86" w:rsidRDefault="00632C86">
            <w:pPr>
              <w:pStyle w:val="ConsPlusNormal"/>
            </w:pPr>
            <w:r>
              <w:t>ВСЗЛ.ДР.1.2</w:t>
            </w:r>
          </w:p>
        </w:tc>
        <w:tc>
          <w:tcPr>
            <w:tcW w:w="2942" w:type="dxa"/>
          </w:tcPr>
          <w:p w:rsidR="00632C86" w:rsidRDefault="00632C86">
            <w:pPr>
              <w:pStyle w:val="ConsPlusNormal"/>
            </w:pPr>
            <w:r>
              <w:t xml:space="preserve">Проверки элемента типа "Дата рождения" (см. </w:t>
            </w:r>
            <w:hyperlink w:anchor="P4874">
              <w:r>
                <w:rPr>
                  <w:color w:val="0000FF"/>
                </w:rPr>
                <w:t>Приложение 3</w:t>
              </w:r>
            </w:hyperlink>
            <w:r>
              <w:t>)</w:t>
            </w:r>
          </w:p>
        </w:tc>
      </w:tr>
    </w:tbl>
    <w:p w:rsidR="00632C86" w:rsidRDefault="00632C86">
      <w:pPr>
        <w:pStyle w:val="ConsPlusNormal"/>
        <w:jc w:val="both"/>
      </w:pPr>
    </w:p>
    <w:p w:rsidR="00632C86" w:rsidRDefault="00632C86">
      <w:pPr>
        <w:pStyle w:val="ConsPlusTitle"/>
        <w:ind w:firstLine="540"/>
        <w:jc w:val="both"/>
        <w:outlineLvl w:val="3"/>
      </w:pPr>
      <w:r>
        <w:t xml:space="preserve">3.1.3. Запрос на выдачу документа, подтверждающего регистрацию в системе индивидуального (персонифицированного) учета </w:t>
      </w:r>
      <w:hyperlink w:anchor="P169">
        <w:r>
          <w:rPr>
            <w:color w:val="0000FF"/>
          </w:rPr>
          <w:t>(АДВ-3)</w:t>
        </w:r>
      </w:hyperlink>
      <w:r>
        <w:t>.</w:t>
      </w:r>
    </w:p>
    <w:p w:rsidR="00632C86" w:rsidRDefault="00632C86">
      <w:pPr>
        <w:pStyle w:val="ConsPlusNormal"/>
        <w:jc w:val="both"/>
      </w:pPr>
    </w:p>
    <w:p w:rsidR="00632C86" w:rsidRDefault="00632C86">
      <w:pPr>
        <w:pStyle w:val="ConsPlusTitle"/>
        <w:ind w:firstLine="540"/>
        <w:jc w:val="both"/>
        <w:outlineLvl w:val="4"/>
      </w:pPr>
      <w:r>
        <w:t xml:space="preserve">Структура документа </w:t>
      </w:r>
      <w:hyperlink w:anchor="P169">
        <w:r>
          <w:rPr>
            <w:color w:val="0000FF"/>
          </w:rPr>
          <w:t>АДВ-3</w:t>
        </w:r>
      </w:hyperlink>
      <w:r>
        <w:t>.</w:t>
      </w:r>
    </w:p>
    <w:p w:rsidR="00632C86" w:rsidRDefault="00632C86">
      <w:pPr>
        <w:pStyle w:val="ConsPlusNormal"/>
        <w:ind w:firstLine="540"/>
        <w:jc w:val="both"/>
      </w:pPr>
    </w:p>
    <w:p w:rsidR="00632C86" w:rsidRDefault="00632C86">
      <w:pPr>
        <w:pStyle w:val="ConsPlusNormal"/>
        <w:ind w:firstLine="540"/>
        <w:jc w:val="both"/>
      </w:pPr>
      <w:r>
        <w:t>Пространство имен по умолчанию: http://пф.рф/АДВ-3/2022-03-23</w:t>
      </w:r>
    </w:p>
    <w:p w:rsidR="00632C86" w:rsidRDefault="00632C86">
      <w:pPr>
        <w:pStyle w:val="ConsPlusNormal"/>
        <w:jc w:val="both"/>
      </w:pPr>
    </w:p>
    <w:p w:rsidR="00632C86" w:rsidRDefault="00632C86">
      <w:pPr>
        <w:pStyle w:val="ConsPlusTitle"/>
        <w:jc w:val="right"/>
        <w:outlineLvl w:val="5"/>
      </w:pPr>
      <w:r>
        <w:t xml:space="preserve">Таблица 16. Электронный документ </w:t>
      </w:r>
      <w:hyperlink w:anchor="P169">
        <w:r>
          <w:rPr>
            <w:color w:val="0000FF"/>
          </w:rPr>
          <w:t>АДВ-3</w:t>
        </w:r>
      </w:hyperlink>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lastRenderedPageBreak/>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ЭДПФР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Корневой элемент. Содержит сведения самого документа и служебную информацию об электронном документе</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hyperlink w:anchor="P169">
              <w:r>
                <w:rPr>
                  <w:color w:val="0000FF"/>
                </w:rPr>
                <w:t>АДВ-3</w:t>
              </w:r>
            </w:hyperlink>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Запрос на выдачу документа, подтверждающего регистрацию в системе индивидуального (персонифицированного) учета</w:t>
            </w:r>
          </w:p>
        </w:tc>
      </w:tr>
      <w:tr w:rsidR="00632C86">
        <w:tc>
          <w:tcPr>
            <w:tcW w:w="1527" w:type="dxa"/>
          </w:tcPr>
          <w:p w:rsidR="00632C86" w:rsidRDefault="00632C86">
            <w:pPr>
              <w:pStyle w:val="ConsPlusNormal"/>
            </w:pPr>
            <w:r>
              <w:t>1.1.1</w:t>
            </w:r>
          </w:p>
        </w:tc>
        <w:tc>
          <w:tcPr>
            <w:tcW w:w="2419" w:type="dxa"/>
          </w:tcPr>
          <w:p w:rsidR="00632C86" w:rsidRDefault="00632C86">
            <w:pPr>
              <w:pStyle w:val="ConsPlusNormal"/>
            </w:pPr>
            <w:r>
              <w:t>АктоваяЗапись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Реквизиты актовой записи</w:t>
            </w:r>
          </w:p>
        </w:tc>
      </w:tr>
      <w:tr w:rsidR="00632C86">
        <w:tc>
          <w:tcPr>
            <w:tcW w:w="1527" w:type="dxa"/>
          </w:tcPr>
          <w:p w:rsidR="00632C86" w:rsidRDefault="00632C86">
            <w:pPr>
              <w:pStyle w:val="ConsPlusNormal"/>
            </w:pPr>
            <w:r>
              <w:t>1.1.1.1</w:t>
            </w:r>
          </w:p>
        </w:tc>
        <w:tc>
          <w:tcPr>
            <w:tcW w:w="2419" w:type="dxa"/>
          </w:tcPr>
          <w:p w:rsidR="00632C86" w:rsidRDefault="00632C86">
            <w:pPr>
              <w:pStyle w:val="ConsPlusNormal"/>
            </w:pPr>
            <w:r>
              <w:t>РеквизитыДокумента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и номер акта</w:t>
            </w:r>
          </w:p>
        </w:tc>
      </w:tr>
      <w:tr w:rsidR="00632C86">
        <w:tc>
          <w:tcPr>
            <w:tcW w:w="1527" w:type="dxa"/>
          </w:tcPr>
          <w:p w:rsidR="00632C86" w:rsidRDefault="00632C86">
            <w:pPr>
              <w:pStyle w:val="ConsPlusNormal"/>
            </w:pPr>
            <w:r>
              <w:t>1.1.1.1.1</w:t>
            </w:r>
          </w:p>
        </w:tc>
        <w:tc>
          <w:tcPr>
            <w:tcW w:w="2419" w:type="dxa"/>
          </w:tcPr>
          <w:p w:rsidR="00632C86" w:rsidRDefault="00632C86">
            <w:pPr>
              <w:pStyle w:val="ConsPlusNormal"/>
            </w:pPr>
            <w:r>
              <w:t>УТ3:Дата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документа "ОТ"</w:t>
            </w:r>
          </w:p>
        </w:tc>
      </w:tr>
      <w:tr w:rsidR="00632C86">
        <w:tc>
          <w:tcPr>
            <w:tcW w:w="1527" w:type="dxa"/>
          </w:tcPr>
          <w:p w:rsidR="00632C86" w:rsidRDefault="00632C86">
            <w:pPr>
              <w:pStyle w:val="ConsPlusNormal"/>
            </w:pPr>
            <w:r>
              <w:t>1.1.1.1.2</w:t>
            </w:r>
          </w:p>
        </w:tc>
        <w:tc>
          <w:tcPr>
            <w:tcW w:w="2419" w:type="dxa"/>
          </w:tcPr>
          <w:p w:rsidR="00632C86" w:rsidRDefault="00632C86">
            <w:pPr>
              <w:pStyle w:val="ConsPlusNormal"/>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органа ЗАГС, которым произведена госрегистрация актовой записи</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1.1.2</w:t>
            </w:r>
          </w:p>
        </w:tc>
        <w:tc>
          <w:tcPr>
            <w:tcW w:w="2419" w:type="dxa"/>
          </w:tcPr>
          <w:p w:rsidR="00632C86" w:rsidRDefault="00632C86">
            <w:pPr>
              <w:pStyle w:val="ConsPlusNormal"/>
            </w:pPr>
            <w:r>
              <w:t>ИНН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УТ3:ТипИНН_ФЛ</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налоговый номер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1.1.3</w:t>
            </w:r>
          </w:p>
        </w:tc>
        <w:tc>
          <w:tcPr>
            <w:tcW w:w="2419" w:type="dxa"/>
          </w:tcPr>
          <w:p w:rsidR="00632C86" w:rsidRDefault="00632C86">
            <w:pPr>
              <w:pStyle w:val="ConsPlusNormal"/>
            </w:pPr>
            <w:r>
              <w:t>УТ3:СНИЛС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УТ3:ТипСтраховойНомер</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Страховой номер индивидуального лицевого счета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1.1.4</w:t>
            </w:r>
          </w:p>
        </w:tc>
        <w:tc>
          <w:tcPr>
            <w:tcW w:w="2419" w:type="dxa"/>
          </w:tcPr>
          <w:p w:rsidR="00632C86" w:rsidRDefault="00632C86">
            <w:pPr>
              <w:pStyle w:val="ConsPlusNormal"/>
            </w:pPr>
            <w:r>
              <w:t>УТ3:ФИО</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УТ3:ТипФИО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фамилии, имени, отчестве, в документе, подтверждающем регистрацию в системе индивидуального (персонифицированного) учета</w:t>
            </w:r>
          </w:p>
          <w:p w:rsidR="00632C86" w:rsidRDefault="00632C86">
            <w:pPr>
              <w:pStyle w:val="ConsPlusNormal"/>
            </w:pPr>
            <w:r>
              <w:t xml:space="preserve">Тип описан в </w:t>
            </w:r>
            <w:hyperlink w:anchor="P2662">
              <w:r>
                <w:rPr>
                  <w:color w:val="0000FF"/>
                </w:rPr>
                <w:t>таблице 11</w:t>
              </w:r>
            </w:hyperlink>
          </w:p>
        </w:tc>
      </w:tr>
      <w:tr w:rsidR="00632C86">
        <w:tc>
          <w:tcPr>
            <w:tcW w:w="1527" w:type="dxa"/>
          </w:tcPr>
          <w:p w:rsidR="00632C86" w:rsidRDefault="00632C86">
            <w:pPr>
              <w:pStyle w:val="ConsPlusNormal"/>
            </w:pPr>
            <w:r>
              <w:t>1.1.5</w:t>
            </w:r>
          </w:p>
        </w:tc>
        <w:tc>
          <w:tcPr>
            <w:tcW w:w="2419" w:type="dxa"/>
          </w:tcPr>
          <w:p w:rsidR="00632C86" w:rsidRDefault="00632C86">
            <w:pPr>
              <w:pStyle w:val="ConsPlusNormal"/>
            </w:pPr>
            <w:r>
              <w:t>УТ3:Пол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УТ3:ТипПол</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Пол зарегистрированного лица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1.1.6</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pPr>
            <w:r>
              <w:t>УТ3:ГрДатаРождения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w:t>
            </w:r>
          </w:p>
          <w:p w:rsidR="00632C86" w:rsidRDefault="00632C86">
            <w:pPr>
              <w:pStyle w:val="ConsPlusNormal"/>
            </w:pPr>
            <w:r>
              <w:t xml:space="preserve">Группа описана в </w:t>
            </w:r>
            <w:hyperlink w:anchor="P2294">
              <w:r>
                <w:rPr>
                  <w:color w:val="0000FF"/>
                </w:rPr>
                <w:t>таблице 4</w:t>
              </w:r>
            </w:hyperlink>
          </w:p>
        </w:tc>
      </w:tr>
      <w:tr w:rsidR="00632C86">
        <w:tc>
          <w:tcPr>
            <w:tcW w:w="1527" w:type="dxa"/>
          </w:tcPr>
          <w:p w:rsidR="00632C86" w:rsidRDefault="00632C86">
            <w:pPr>
              <w:pStyle w:val="ConsPlusNormal"/>
            </w:pPr>
            <w:r>
              <w:t>1.1.7</w:t>
            </w:r>
          </w:p>
        </w:tc>
        <w:tc>
          <w:tcPr>
            <w:tcW w:w="2419" w:type="dxa"/>
          </w:tcPr>
          <w:p w:rsidR="00632C86" w:rsidRDefault="00632C86">
            <w:pPr>
              <w:pStyle w:val="ConsPlusNormal"/>
            </w:pPr>
            <w:r>
              <w:t>УТ3:МестоРождения</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УТ3:ТипМестоРождения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месте рождения зарегистрированного лица</w:t>
            </w:r>
          </w:p>
          <w:p w:rsidR="00632C86" w:rsidRDefault="00632C86">
            <w:pPr>
              <w:pStyle w:val="ConsPlusNormal"/>
            </w:pPr>
            <w:r>
              <w:t xml:space="preserve">Тип описан в </w:t>
            </w:r>
            <w:hyperlink w:anchor="P2606">
              <w:r>
                <w:rPr>
                  <w:color w:val="0000FF"/>
                </w:rPr>
                <w:t>таблице 10</w:t>
              </w:r>
            </w:hyperlink>
          </w:p>
        </w:tc>
      </w:tr>
      <w:tr w:rsidR="00632C86">
        <w:tc>
          <w:tcPr>
            <w:tcW w:w="1527" w:type="dxa"/>
          </w:tcPr>
          <w:p w:rsidR="00632C86" w:rsidRDefault="00632C86">
            <w:pPr>
              <w:pStyle w:val="ConsPlusNormal"/>
            </w:pPr>
            <w:r>
              <w:t>1.1.8</w:t>
            </w:r>
          </w:p>
        </w:tc>
        <w:tc>
          <w:tcPr>
            <w:tcW w:w="2419" w:type="dxa"/>
          </w:tcPr>
          <w:p w:rsidR="00632C86" w:rsidRDefault="00632C86">
            <w:pPr>
              <w:pStyle w:val="ConsPlusNormal"/>
            </w:pPr>
            <w:r>
              <w:t>УТ3:Гражданство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Гражданство</w:t>
            </w:r>
          </w:p>
        </w:tc>
      </w:tr>
      <w:tr w:rsidR="00632C86">
        <w:tc>
          <w:tcPr>
            <w:tcW w:w="1527" w:type="dxa"/>
          </w:tcPr>
          <w:p w:rsidR="00632C86" w:rsidRDefault="00632C86">
            <w:pPr>
              <w:pStyle w:val="ConsPlusNormal"/>
            </w:pPr>
            <w:r>
              <w:t>1.1.8.1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Да</w:t>
            </w:r>
          </w:p>
        </w:tc>
        <w:tc>
          <w:tcPr>
            <w:tcW w:w="2551" w:type="dxa"/>
          </w:tcPr>
          <w:p w:rsidR="00632C86" w:rsidRDefault="00632C86">
            <w:pPr>
              <w:pStyle w:val="ConsPlusNormal"/>
            </w:pPr>
            <w:r>
              <w:t>Шаблон: \d+ Принимаемые значения:</w:t>
            </w:r>
          </w:p>
          <w:p w:rsidR="00632C86" w:rsidRDefault="00632C86">
            <w:pPr>
              <w:pStyle w:val="ConsPlusNormal"/>
            </w:pPr>
            <w:r>
              <w:t>1,</w:t>
            </w:r>
          </w:p>
          <w:p w:rsidR="00632C86" w:rsidRDefault="00632C86">
            <w:pPr>
              <w:pStyle w:val="ConsPlusNormal"/>
            </w:pPr>
            <w:r>
              <w:t>2,</w:t>
            </w:r>
          </w:p>
          <w:p w:rsidR="00632C86" w:rsidRDefault="00632C86">
            <w:pPr>
              <w:pStyle w:val="ConsPlusNormal"/>
            </w:pPr>
            <w:r>
              <w:t>3</w:t>
            </w:r>
          </w:p>
        </w:tc>
        <w:tc>
          <w:tcPr>
            <w:tcW w:w="3408" w:type="dxa"/>
          </w:tcPr>
          <w:p w:rsidR="00632C86" w:rsidRDefault="00632C86">
            <w:pPr>
              <w:pStyle w:val="ConsPlusNormal"/>
            </w:pPr>
            <w:r>
              <w:t>Тип гражданства: 1 - гражданин(-ка) РФ; 2 - иностранный гражданин; 3 - лицо без гражданства</w:t>
            </w:r>
          </w:p>
        </w:tc>
      </w:tr>
      <w:tr w:rsidR="00632C86">
        <w:tc>
          <w:tcPr>
            <w:tcW w:w="1527" w:type="dxa"/>
          </w:tcPr>
          <w:p w:rsidR="00632C86" w:rsidRDefault="00632C86">
            <w:pPr>
              <w:pStyle w:val="ConsPlusNormal"/>
            </w:pPr>
            <w:r>
              <w:t>1.1.8.2</w:t>
            </w:r>
          </w:p>
        </w:tc>
        <w:tc>
          <w:tcPr>
            <w:tcW w:w="2419" w:type="dxa"/>
          </w:tcPr>
          <w:p w:rsidR="00632C86" w:rsidRDefault="00632C86">
            <w:pPr>
              <w:pStyle w:val="ConsPlusNormal"/>
            </w:pPr>
            <w:r>
              <w:t>УТ3:Государство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и код государства, гражданином которого является физическое лицо. Заполняется в случае, если физическое лицо - иностранный гражданин</w:t>
            </w:r>
          </w:p>
        </w:tc>
      </w:tr>
      <w:tr w:rsidR="00632C86">
        <w:tc>
          <w:tcPr>
            <w:tcW w:w="1527" w:type="dxa"/>
          </w:tcPr>
          <w:p w:rsidR="00632C86" w:rsidRDefault="00632C86">
            <w:pPr>
              <w:pStyle w:val="ConsPlusNormal"/>
            </w:pPr>
            <w:r>
              <w:t>1.1.8.2.1</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Наименование государства, гражданином которого является физическое лицо. Заполняется в случае, если физическое лицо - </w:t>
            </w:r>
            <w:r>
              <w:lastRenderedPageBreak/>
              <w:t>иностранный гражданин</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1.1.8.2.2</w:t>
            </w:r>
          </w:p>
        </w:tc>
        <w:tc>
          <w:tcPr>
            <w:tcW w:w="2419" w:type="dxa"/>
          </w:tcPr>
          <w:p w:rsidR="00632C86" w:rsidRDefault="00632C86">
            <w:pPr>
              <w:pStyle w:val="ConsPlusNormal"/>
            </w:pPr>
            <w:r>
              <w:t>УТ3:КодСтраны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УТ3:ТипКодСтраны</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Код страны согласно Общероссийскому </w:t>
            </w:r>
            <w:hyperlink r:id="rId477">
              <w:r>
                <w:rPr>
                  <w:color w:val="0000FF"/>
                </w:rPr>
                <w:t>классификатору</w:t>
              </w:r>
            </w:hyperlink>
            <w:r>
              <w:t xml:space="preserve"> стран мира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1.1.9</w:t>
            </w:r>
          </w:p>
        </w:tc>
        <w:tc>
          <w:tcPr>
            <w:tcW w:w="2419" w:type="dxa"/>
          </w:tcPr>
          <w:p w:rsidR="00632C86" w:rsidRDefault="00632C86">
            <w:pPr>
              <w:pStyle w:val="ConsPlusNormal"/>
            </w:pPr>
            <w:r>
              <w:t>УТ3:АдресРегистрации</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УТ3:ТипАдресОбщий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адрес регистрации зарегистрированного лица</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pPr>
            <w:r>
              <w:t>1.1.10</w:t>
            </w:r>
          </w:p>
        </w:tc>
        <w:tc>
          <w:tcPr>
            <w:tcW w:w="2419" w:type="dxa"/>
          </w:tcPr>
          <w:p w:rsidR="00632C86" w:rsidRDefault="00632C86">
            <w:pPr>
              <w:pStyle w:val="ConsPlusNormal"/>
            </w:pPr>
            <w:r>
              <w:t>УТ3:АдресФактический</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УТ3:ТипАдресОбпщй</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Почтовый фактический адрес места жительства зарегистрированного лица. Указывается при отличии от адреса регистрации</w:t>
            </w:r>
          </w:p>
          <w:p w:rsidR="00632C86" w:rsidRDefault="00632C86">
            <w:pPr>
              <w:pStyle w:val="ConsPlusNormal"/>
            </w:pPr>
            <w:r>
              <w:t xml:space="preserve">Тип описан в </w:t>
            </w:r>
            <w:hyperlink w:anchor="P2366">
              <w:r>
                <w:rPr>
                  <w:color w:val="0000FF"/>
                </w:rPr>
                <w:t>таблице 6</w:t>
              </w:r>
            </w:hyperlink>
          </w:p>
        </w:tc>
      </w:tr>
      <w:tr w:rsidR="00632C86">
        <w:tc>
          <w:tcPr>
            <w:tcW w:w="1527" w:type="dxa"/>
          </w:tcPr>
          <w:p w:rsidR="00632C86" w:rsidRDefault="00632C86">
            <w:pPr>
              <w:pStyle w:val="ConsPlusNormal"/>
            </w:pPr>
            <w:r>
              <w:t>1.1.11</w:t>
            </w:r>
          </w:p>
        </w:tc>
        <w:tc>
          <w:tcPr>
            <w:tcW w:w="2419" w:type="dxa"/>
          </w:tcPr>
          <w:p w:rsidR="00632C86" w:rsidRDefault="00632C86">
            <w:pPr>
              <w:pStyle w:val="ConsPlusNormal"/>
            </w:pPr>
            <w:r>
              <w:t>УТ3:Телефоны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Номер домашнего, личного или рабочего телефона</w:t>
            </w:r>
          </w:p>
        </w:tc>
      </w:tr>
      <w:tr w:rsidR="00632C86">
        <w:tc>
          <w:tcPr>
            <w:tcW w:w="1527" w:type="dxa"/>
          </w:tcPr>
          <w:p w:rsidR="00632C86" w:rsidRDefault="00632C86">
            <w:pPr>
              <w:pStyle w:val="ConsPlusNormal"/>
            </w:pPr>
            <w:r>
              <w:t>1.1.11.1</w:t>
            </w:r>
          </w:p>
        </w:tc>
        <w:tc>
          <w:tcPr>
            <w:tcW w:w="2419" w:type="dxa"/>
          </w:tcPr>
          <w:p w:rsidR="00632C86" w:rsidRDefault="00632C86">
            <w:pPr>
              <w:pStyle w:val="ConsPlusNormal"/>
            </w:pPr>
            <w:r>
              <w:t>УТ3:Телефон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УТ3:ТипНомерТелефона</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 Неограниченно</w:t>
            </w:r>
          </w:p>
        </w:tc>
        <w:tc>
          <w:tcPr>
            <w:tcW w:w="3408" w:type="dxa"/>
          </w:tcPr>
          <w:p w:rsidR="00632C86" w:rsidRDefault="00632C86">
            <w:pPr>
              <w:pStyle w:val="ConsPlusNormal"/>
            </w:pPr>
            <w:r>
              <w:t>Контактный номер телефона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w:t>
            </w:r>
          </w:p>
        </w:tc>
        <w:tc>
          <w:tcPr>
            <w:tcW w:w="2419" w:type="dxa"/>
          </w:tcPr>
          <w:p w:rsidR="00632C86" w:rsidRDefault="00632C86">
            <w:pPr>
              <w:pStyle w:val="ConsPlusNormal"/>
            </w:pPr>
            <w:r>
              <w:t>УдостоверяющийДокумент</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документе, удостоверяющем личность застрахованного лица</w:t>
            </w:r>
          </w:p>
        </w:tc>
      </w:tr>
      <w:tr w:rsidR="00632C86">
        <w:tc>
          <w:tcPr>
            <w:tcW w:w="1527" w:type="dxa"/>
          </w:tcPr>
          <w:p w:rsidR="00632C86" w:rsidRDefault="00632C86">
            <w:pPr>
              <w:pStyle w:val="ConsPlusNormal"/>
            </w:pPr>
            <w:r>
              <w:t>1.1.12.1</w:t>
            </w:r>
          </w:p>
        </w:tc>
        <w:tc>
          <w:tcPr>
            <w:tcW w:w="2419" w:type="dxa"/>
          </w:tcPr>
          <w:p w:rsidR="00632C86" w:rsidRDefault="00632C86">
            <w:pPr>
              <w:pStyle w:val="ConsPlusNormal"/>
            </w:pPr>
            <w:r>
              <w:t>УТ3:Тип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УТ3:ТипТипУД</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документа, удостоверяющего личность</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1.1.12.2</w:t>
            </w:r>
          </w:p>
        </w:tc>
        <w:tc>
          <w:tcPr>
            <w:tcW w:w="2419" w:type="dxa"/>
          </w:tcPr>
          <w:p w:rsidR="00632C86" w:rsidRDefault="00632C86">
            <w:pPr>
              <w:pStyle w:val="ConsPlusNormal"/>
            </w:pPr>
            <w:r>
              <w:t>УТ3:Наименование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w:t>
            </w:r>
            <w:r>
              <w:lastRenderedPageBreak/>
              <w:t>Строка</w:t>
            </w:r>
          </w:p>
        </w:tc>
        <w:tc>
          <w:tcPr>
            <w:tcW w:w="701" w:type="dxa"/>
          </w:tcPr>
          <w:p w:rsidR="00632C86" w:rsidRDefault="00632C86">
            <w:pPr>
              <w:pStyle w:val="ConsPlusNormal"/>
            </w:pPr>
            <w:r>
              <w:lastRenderedPageBreak/>
              <w:t>Нет</w:t>
            </w:r>
          </w:p>
        </w:tc>
        <w:tc>
          <w:tcPr>
            <w:tcW w:w="2551" w:type="dxa"/>
          </w:tcPr>
          <w:p w:rsidR="00632C86" w:rsidRDefault="00632C86">
            <w:pPr>
              <w:pStyle w:val="ConsPlusNormal"/>
            </w:pPr>
          </w:p>
        </w:tc>
        <w:tc>
          <w:tcPr>
            <w:tcW w:w="3408" w:type="dxa"/>
          </w:tcPr>
          <w:p w:rsidR="00632C86" w:rsidRDefault="00632C86">
            <w:pPr>
              <w:pStyle w:val="ConsPlusNormal"/>
            </w:pPr>
            <w:r>
              <w:t xml:space="preserve">Наименование документа, </w:t>
            </w:r>
            <w:r>
              <w:lastRenderedPageBreak/>
              <w:t>удостоверяющего личность. Заполняется в случае, если Тип документа указан как ПРОЧЕЕ</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1.1.12.3</w:t>
            </w:r>
          </w:p>
        </w:tc>
        <w:tc>
          <w:tcPr>
            <w:tcW w:w="2419" w:type="dxa"/>
          </w:tcPr>
          <w:p w:rsidR="00632C86" w:rsidRDefault="00632C86">
            <w:pPr>
              <w:pStyle w:val="ConsPlusNormal"/>
            </w:pPr>
            <w:r>
              <w:t>УТ3:Серия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Серия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1.1.12.4</w:t>
            </w:r>
          </w:p>
        </w:tc>
        <w:tc>
          <w:tcPr>
            <w:tcW w:w="2419" w:type="dxa"/>
          </w:tcPr>
          <w:p w:rsidR="00632C86" w:rsidRDefault="00632C86">
            <w:pPr>
              <w:pStyle w:val="ConsPlusNormal"/>
              <w:jc w:val="both"/>
            </w:pPr>
            <w:r>
              <w:t>УТ3:Номер</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документа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1.1.12.5</w:t>
            </w:r>
          </w:p>
        </w:tc>
        <w:tc>
          <w:tcPr>
            <w:tcW w:w="2419" w:type="dxa"/>
          </w:tcPr>
          <w:p w:rsidR="00632C86" w:rsidRDefault="00632C86">
            <w:pPr>
              <w:pStyle w:val="ConsPlusNormal"/>
              <w:jc w:val="both"/>
            </w:pPr>
            <w:r>
              <w:t>УТ3:ДатаВыдачи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выдачи документа</w:t>
            </w:r>
          </w:p>
        </w:tc>
      </w:tr>
      <w:tr w:rsidR="00632C86">
        <w:tc>
          <w:tcPr>
            <w:tcW w:w="1527" w:type="dxa"/>
          </w:tcPr>
          <w:p w:rsidR="00632C86" w:rsidRDefault="00632C86">
            <w:pPr>
              <w:pStyle w:val="ConsPlusNormal"/>
            </w:pPr>
            <w:r>
              <w:t>1.1.12.6</w:t>
            </w:r>
          </w:p>
        </w:tc>
        <w:tc>
          <w:tcPr>
            <w:tcW w:w="2419" w:type="dxa"/>
          </w:tcPr>
          <w:p w:rsidR="00632C86" w:rsidRDefault="00632C86">
            <w:pPr>
              <w:pStyle w:val="ConsPlusNormal"/>
              <w:jc w:val="both"/>
            </w:pPr>
            <w:r>
              <w:t>УТ3:КемВыдан</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Кем выдан документ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1.1.12.7</w:t>
            </w:r>
          </w:p>
        </w:tc>
        <w:tc>
          <w:tcPr>
            <w:tcW w:w="2419" w:type="dxa"/>
          </w:tcPr>
          <w:p w:rsidR="00632C86" w:rsidRDefault="00632C86">
            <w:pPr>
              <w:pStyle w:val="ConsPlusNormal"/>
              <w:jc w:val="both"/>
            </w:pPr>
            <w:r>
              <w:t>УТ3:КодПодразделения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подразделения, выдавшего документ, удостоверяющий личность заявителя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1.1.13</w:t>
            </w:r>
          </w:p>
        </w:tc>
        <w:tc>
          <w:tcPr>
            <w:tcW w:w="2419" w:type="dxa"/>
          </w:tcPr>
          <w:p w:rsidR="00632C86" w:rsidRDefault="00632C86">
            <w:pPr>
              <w:pStyle w:val="ConsPlusNormal"/>
              <w:jc w:val="both"/>
            </w:pPr>
            <w:r>
              <w:t>ДатаЗаполнения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заполнения анкеты зарегистрированным лицом</w:t>
            </w:r>
          </w:p>
        </w:tc>
      </w:tr>
      <w:tr w:rsidR="00632C86">
        <w:tc>
          <w:tcPr>
            <w:tcW w:w="1527" w:type="dxa"/>
          </w:tcPr>
          <w:p w:rsidR="00632C86" w:rsidRDefault="00632C86">
            <w:pPr>
              <w:pStyle w:val="ConsPlusNormal"/>
            </w:pPr>
            <w:r>
              <w:t>1.2</w:t>
            </w:r>
          </w:p>
        </w:tc>
        <w:tc>
          <w:tcPr>
            <w:tcW w:w="2419" w:type="dxa"/>
          </w:tcPr>
          <w:p w:rsidR="00632C86" w:rsidRDefault="00632C86">
            <w:pPr>
              <w:pStyle w:val="ConsPlusNormal"/>
              <w:jc w:val="both"/>
            </w:pPr>
            <w:r>
              <w:t>СлужебнаяИнформация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Служебная информация об электронном документе</w:t>
            </w:r>
          </w:p>
        </w:tc>
      </w:tr>
      <w:tr w:rsidR="00632C86">
        <w:tc>
          <w:tcPr>
            <w:tcW w:w="1527" w:type="dxa"/>
          </w:tcPr>
          <w:p w:rsidR="00632C86" w:rsidRDefault="00632C86">
            <w:pPr>
              <w:pStyle w:val="ConsPlusNormal"/>
            </w:pPr>
            <w:r>
              <w:t>1.2.1</w:t>
            </w:r>
          </w:p>
        </w:tc>
        <w:tc>
          <w:tcPr>
            <w:tcW w:w="2419" w:type="dxa"/>
          </w:tcPr>
          <w:p w:rsidR="00632C86" w:rsidRDefault="00632C86">
            <w:pPr>
              <w:pStyle w:val="ConsPlusNormal"/>
              <w:jc w:val="both"/>
            </w:pPr>
            <w:r>
              <w:t>Составитель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Данные о составителе</w:t>
            </w:r>
          </w:p>
        </w:tc>
      </w:tr>
      <w:tr w:rsidR="00632C86">
        <w:tc>
          <w:tcPr>
            <w:tcW w:w="1527" w:type="dxa"/>
          </w:tcPr>
          <w:p w:rsidR="00632C86" w:rsidRDefault="00632C86">
            <w:pPr>
              <w:pStyle w:val="ConsPlusNormal"/>
            </w:pPr>
            <w:r>
              <w:t>1.2.1.1</w:t>
            </w:r>
          </w:p>
        </w:tc>
        <w:tc>
          <w:tcPr>
            <w:tcW w:w="2419" w:type="dxa"/>
          </w:tcPr>
          <w:p w:rsidR="00632C86" w:rsidRDefault="00632C86">
            <w:pPr>
              <w:pStyle w:val="ConsPlusNormal"/>
              <w:jc w:val="both"/>
            </w:pPr>
            <w:r>
              <w:t>УТ3:РегНомер</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УТ3:ТипРегНомер</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Регистрационный номер страхователя, присваиваемый СФР</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1.2.1.2</w:t>
            </w:r>
          </w:p>
        </w:tc>
        <w:tc>
          <w:tcPr>
            <w:tcW w:w="2419" w:type="dxa"/>
          </w:tcPr>
          <w:p w:rsidR="00632C86" w:rsidRDefault="00632C86">
            <w:pPr>
              <w:pStyle w:val="ConsPlusNormal"/>
              <w:jc w:val="both"/>
            </w:pPr>
            <w:r>
              <w:t>УТ3:ИНН</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УТ3:ТипИНН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номер налогоплательщика</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lastRenderedPageBreak/>
              <w:t>1.2.1.3</w:t>
            </w:r>
          </w:p>
        </w:tc>
        <w:tc>
          <w:tcPr>
            <w:tcW w:w="2419" w:type="dxa"/>
          </w:tcPr>
          <w:p w:rsidR="00632C86" w:rsidRDefault="00632C86">
            <w:pPr>
              <w:pStyle w:val="ConsPlusNormal"/>
              <w:jc w:val="both"/>
            </w:pPr>
            <w:r>
              <w:t>УТ3:КПП</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УТ3:ТипКПП</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причины постановки на учет</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1.2.1.4</w:t>
            </w:r>
          </w:p>
        </w:tc>
        <w:tc>
          <w:tcPr>
            <w:tcW w:w="2419" w:type="dxa"/>
          </w:tcPr>
          <w:p w:rsidR="00632C86" w:rsidRDefault="00632C86">
            <w:pPr>
              <w:pStyle w:val="ConsPlusNormal"/>
              <w:jc w:val="both"/>
            </w:pPr>
            <w:r>
              <w:t>УТ3:НаименованиеКраткое</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УТ3:ТипНепустаяСтрока</w:t>
            </w:r>
          </w:p>
        </w:tc>
        <w:tc>
          <w:tcPr>
            <w:tcW w:w="701" w:type="dxa"/>
          </w:tcPr>
          <w:p w:rsidR="00632C86" w:rsidRDefault="00632C86">
            <w:pPr>
              <w:pStyle w:val="ConsPlusNormal"/>
            </w:pPr>
            <w:r>
              <w:t>Да</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255</w:t>
            </w:r>
          </w:p>
        </w:tc>
        <w:tc>
          <w:tcPr>
            <w:tcW w:w="3408" w:type="dxa"/>
          </w:tcPr>
          <w:p w:rsidR="00632C86" w:rsidRDefault="00632C86">
            <w:pPr>
              <w:pStyle w:val="ConsPlusNormal"/>
            </w:pPr>
            <w:r>
              <w:t>Указывается краткое наименование страхователя</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1.2.2 - 1.2.4</w:t>
            </w:r>
          </w:p>
        </w:tc>
        <w:tc>
          <w:tcPr>
            <w:tcW w:w="2419" w:type="dxa"/>
          </w:tcPr>
          <w:p w:rsidR="00632C86" w:rsidRDefault="00632C86">
            <w:pPr>
              <w:pStyle w:val="ConsPlusNormal"/>
              <w:jc w:val="both"/>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jc w:val="both"/>
            </w:pPr>
            <w:r>
              <w:t>АФ4:ГрСлужебнаяИнформация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для представления служебной информации о составителе, дате и времени составления, идентификационной и иной информации об электронном документе</w:t>
            </w:r>
          </w:p>
          <w:p w:rsidR="00632C86" w:rsidRDefault="00632C86">
            <w:pPr>
              <w:pStyle w:val="ConsPlusNormal"/>
            </w:pPr>
            <w:r>
              <w:t xml:space="preserve">Группа описана в </w:t>
            </w:r>
            <w:hyperlink w:anchor="P2257">
              <w:r>
                <w:rPr>
                  <w:color w:val="0000FF"/>
                </w:rPr>
                <w:t>таблице 3</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jc w:val="both"/>
            </w:pPr>
            <w:r>
              <w:t>Signature</w:t>
            </w:r>
          </w:p>
        </w:tc>
        <w:tc>
          <w:tcPr>
            <w:tcW w:w="1274" w:type="dxa"/>
          </w:tcPr>
          <w:p w:rsidR="00632C86" w:rsidRDefault="00632C86">
            <w:pPr>
              <w:pStyle w:val="ConsPlusNormal"/>
            </w:pPr>
            <w:r>
              <w:t>Блок</w:t>
            </w:r>
          </w:p>
        </w:tc>
        <w:tc>
          <w:tcPr>
            <w:tcW w:w="1710" w:type="dxa"/>
          </w:tcPr>
          <w:p w:rsidR="00632C86" w:rsidRDefault="00632C86">
            <w:pPr>
              <w:pStyle w:val="ConsPlusNormal"/>
              <w:jc w:val="both"/>
            </w:pPr>
            <w:r>
              <w:t>SignatureType</w:t>
            </w:r>
          </w:p>
          <w:p w:rsidR="00632C86" w:rsidRDefault="00632C86">
            <w:pPr>
              <w:pStyle w:val="ConsPlusNormal"/>
            </w:pPr>
            <w:r>
              <w:t>Тип объявлен в пространстве имен http://www.w3.org/2000/09/xmldsig#</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Электронная подпись (ЭП) в соответствии со спецификацией XMLDsig</w:t>
            </w:r>
          </w:p>
        </w:tc>
      </w:tr>
    </w:tbl>
    <w:p w:rsidR="00632C86" w:rsidRDefault="00632C86">
      <w:pPr>
        <w:pStyle w:val="ConsPlusNormal"/>
        <w:jc w:val="both"/>
      </w:pPr>
    </w:p>
    <w:p w:rsidR="00632C86" w:rsidRDefault="00632C86">
      <w:pPr>
        <w:pStyle w:val="ConsPlusTitle"/>
        <w:ind w:firstLine="540"/>
        <w:jc w:val="both"/>
        <w:outlineLvl w:val="4"/>
      </w:pPr>
      <w:r>
        <w:t>Запрос на выдачу документа, подтверждающего регистрацию в системе индивидуального (персонифицированного) учета. Пример электронного документа.</w:t>
      </w:r>
    </w:p>
    <w:p w:rsidR="00632C86" w:rsidRDefault="00632C86">
      <w:pPr>
        <w:pStyle w:val="ConsPlusNormal"/>
        <w:jc w:val="both"/>
      </w:pPr>
    </w:p>
    <w:p w:rsidR="00632C86" w:rsidRDefault="00632C86">
      <w:pPr>
        <w:pStyle w:val="ConsPlusNonformat"/>
        <w:jc w:val="both"/>
      </w:pPr>
      <w:r>
        <w:rPr>
          <w:sz w:val="12"/>
        </w:rPr>
        <w:t>┌───────────────────────────────────────────────────────────────────────────────────────────────────────────────────────────────────────────────────────────────────────────────────┐</w:t>
      </w:r>
    </w:p>
    <w:p w:rsidR="00632C86" w:rsidRDefault="00632C86">
      <w:pPr>
        <w:pStyle w:val="ConsPlusNonformat"/>
        <w:jc w:val="both"/>
      </w:pPr>
      <w:r>
        <w:rPr>
          <w:sz w:val="12"/>
        </w:rPr>
        <w:t>│&lt;?xml version="1.0" encoding="UTF-8"?&gt;                                                                                                                                             │</w:t>
      </w:r>
    </w:p>
    <w:p w:rsidR="00632C86" w:rsidRDefault="00632C86">
      <w:pPr>
        <w:pStyle w:val="ConsPlusNonformat"/>
        <w:jc w:val="both"/>
      </w:pPr>
      <w:r>
        <w:rPr>
          <w:sz w:val="12"/>
        </w:rPr>
        <w:t>│&lt;ЭДПФР xmlns="http://пф.рф/АДВ-3/2022-03-23" xmlns:УТ3="http://пф.рф/УТ/2022-07-14" xmlns:АФ4="http://пф.рф/АФ/2017-08-21" xmlns:xsi="http://www.w3.org/2001/XMLSchema-instance"&gt;  │</w:t>
      </w:r>
    </w:p>
    <w:p w:rsidR="00632C86" w:rsidRDefault="00632C86">
      <w:pPr>
        <w:pStyle w:val="ConsPlusNonformat"/>
        <w:jc w:val="both"/>
      </w:pPr>
      <w:r>
        <w:rPr>
          <w:sz w:val="12"/>
        </w:rPr>
        <w:t>│ &lt;АДВ-3&gt;                                                                                                                                                                           │</w:t>
      </w:r>
    </w:p>
    <w:p w:rsidR="00632C86" w:rsidRDefault="00632C86">
      <w:pPr>
        <w:pStyle w:val="ConsPlusNonformat"/>
        <w:jc w:val="both"/>
      </w:pPr>
      <w:r>
        <w:rPr>
          <w:sz w:val="12"/>
        </w:rPr>
        <w:t>│  &lt;УТ3:СНИЛС&gt;116-973-385-89&lt;/УТ3:СНИЛС&gt;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&lt;УТ3:Фамилия&gt;Иванова&lt;/УТ3:Фамилия&gt;                                                                                                                                              │</w:t>
      </w:r>
    </w:p>
    <w:p w:rsidR="00632C86" w:rsidRDefault="00632C86">
      <w:pPr>
        <w:pStyle w:val="ConsPlusNonformat"/>
        <w:jc w:val="both"/>
      </w:pPr>
      <w:r>
        <w:rPr>
          <w:sz w:val="12"/>
        </w:rPr>
        <w:t>│   &lt;УТ3:Имя&gt;Мария&lt;/УТ3:Имя&gt;                                                                                                                                                        │</w:t>
      </w:r>
    </w:p>
    <w:p w:rsidR="00632C86" w:rsidRDefault="00632C86">
      <w:pPr>
        <w:pStyle w:val="ConsPlusNonformat"/>
        <w:jc w:val="both"/>
      </w:pPr>
      <w:r>
        <w:rPr>
          <w:sz w:val="12"/>
        </w:rPr>
        <w:t>│   &lt;УТ3:Отчество&gt;Ивановна&lt;/УТ3:Отчество&gt;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&lt;УТ3:Пол&gt;Ж&lt;/УТ3:Пол&gt;                                                                                                                                                             │</w:t>
      </w:r>
    </w:p>
    <w:p w:rsidR="00632C86" w:rsidRDefault="00632C86">
      <w:pPr>
        <w:pStyle w:val="ConsPlusNonformat"/>
        <w:jc w:val="both"/>
      </w:pPr>
      <w:r>
        <w:rPr>
          <w:sz w:val="12"/>
        </w:rPr>
        <w:t>│  &lt;УТ3:ДатаРождения&gt;1987-09-09&lt;/УТ3:ДатаРождения&gt;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&lt;УТ3:Город&gt;Иркутск&lt;/УТ3:Город&gt;                                                                                                                                                  │</w:t>
      </w:r>
    </w:p>
    <w:p w:rsidR="00632C86" w:rsidRDefault="00632C86">
      <w:pPr>
        <w:pStyle w:val="ConsPlusNonformat"/>
        <w:jc w:val="both"/>
      </w:pPr>
      <w:r>
        <w:rPr>
          <w:sz w:val="12"/>
        </w:rPr>
        <w:t>│   &lt;УТ3:Страна&gt;Россия&lt;/УТ3:Страна&gt;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lastRenderedPageBreak/>
        <w:t>│  &lt;УТ3:Гражданство&gt;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&lt;/УТ3:Гражданство&gt;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&lt;УТ3:Индекс&gt;666904&lt;/УТ3:Индекс&gt;                                                                                                                                                 │</w:t>
      </w:r>
    </w:p>
    <w:p w:rsidR="00632C86" w:rsidRDefault="00632C86">
      <w:pPr>
        <w:pStyle w:val="ConsPlusNonformat"/>
        <w:jc w:val="both"/>
      </w:pPr>
      <w:r>
        <w:rPr>
          <w:sz w:val="12"/>
        </w:rPr>
        <w:t>│   &lt;УТ3:Регион&gt;                                                                                                                                                                    │</w:t>
      </w:r>
    </w:p>
    <w:p w:rsidR="00632C86" w:rsidRDefault="00632C86">
      <w:pPr>
        <w:pStyle w:val="ConsPlusNonformat"/>
        <w:jc w:val="both"/>
      </w:pPr>
      <w:r>
        <w:rPr>
          <w:sz w:val="12"/>
        </w:rPr>
        <w:t>│    &lt;УТ3:Название&gt;Иркутская&lt;/УТ3:Название&gt;                                                                                                                                         │</w:t>
      </w:r>
    </w:p>
    <w:p w:rsidR="00632C86" w:rsidRDefault="00632C86">
      <w:pPr>
        <w:pStyle w:val="ConsPlusNonformat"/>
        <w:jc w:val="both"/>
      </w:pPr>
      <w:r>
        <w:rPr>
          <w:sz w:val="12"/>
        </w:rPr>
        <w:t>│    &lt;УТ3:Сокращение&gt;обл&lt;/УТ3:Сокращение&gt;                                                                                                                                           │</w:t>
      </w:r>
    </w:p>
    <w:p w:rsidR="00632C86" w:rsidRDefault="00632C86">
      <w:pPr>
        <w:pStyle w:val="ConsPlusNonformat"/>
        <w:jc w:val="both"/>
      </w:pPr>
      <w:r>
        <w:rPr>
          <w:sz w:val="12"/>
        </w:rPr>
        <w:t>│   &lt;/УТ3:Регион&gt;                                                                                                                                                                   │</w:t>
      </w:r>
    </w:p>
    <w:p w:rsidR="00632C86" w:rsidRDefault="00632C86">
      <w:pPr>
        <w:pStyle w:val="ConsPlusNonformat"/>
        <w:jc w:val="both"/>
      </w:pPr>
      <w:r>
        <w:rPr>
          <w:sz w:val="12"/>
        </w:rPr>
        <w:t>│   &lt;УТ3:Город&gt;                                                                                                                                                                     │</w:t>
      </w:r>
    </w:p>
    <w:p w:rsidR="00632C86" w:rsidRDefault="00632C86">
      <w:pPr>
        <w:pStyle w:val="ConsPlusNonformat"/>
        <w:jc w:val="both"/>
      </w:pPr>
      <w:r>
        <w:rPr>
          <w:sz w:val="12"/>
        </w:rPr>
        <w:t>│    &lt;УТ3:Название&gt;Бодайбо&lt;/УТ3:Название&gt;                                                                                                                                           │</w:t>
      </w:r>
    </w:p>
    <w:p w:rsidR="00632C86" w:rsidRDefault="00632C86">
      <w:pPr>
        <w:pStyle w:val="ConsPlusNonformat"/>
        <w:jc w:val="both"/>
      </w:pPr>
      <w:r>
        <w:rPr>
          <w:sz w:val="12"/>
        </w:rPr>
        <w:t>│    &lt;УТ3:Сокращение&gt;г&lt;/УТ3:Сокращение&gt;                                                                                                                                             │</w:t>
      </w:r>
    </w:p>
    <w:p w:rsidR="00632C86" w:rsidRDefault="00632C86">
      <w:pPr>
        <w:pStyle w:val="ConsPlusNonformat"/>
        <w:jc w:val="both"/>
      </w:pPr>
      <w:r>
        <w:rPr>
          <w:sz w:val="12"/>
        </w:rPr>
        <w:t>│   &lt;/УТ3:Город&gt;                                                                                                                                                                    │</w:t>
      </w:r>
    </w:p>
    <w:p w:rsidR="00632C86" w:rsidRDefault="00632C86">
      <w:pPr>
        <w:pStyle w:val="ConsPlusNonformat"/>
        <w:jc w:val="both"/>
      </w:pPr>
      <w:r>
        <w:rPr>
          <w:sz w:val="12"/>
        </w:rPr>
        <w:t>│   &lt;УТ3:Улица&gt;                                                                                                                                                                     │</w:t>
      </w:r>
    </w:p>
    <w:p w:rsidR="00632C86" w:rsidRDefault="00632C86">
      <w:pPr>
        <w:pStyle w:val="ConsPlusNonformat"/>
        <w:jc w:val="both"/>
      </w:pPr>
      <w:r>
        <w:rPr>
          <w:sz w:val="12"/>
        </w:rPr>
        <w:t>│    &lt;УТ3:Название&gt;Парковая&lt;/УТ3:Название&gt;                                                                                                                                          │</w:t>
      </w:r>
    </w:p>
    <w:p w:rsidR="00632C86" w:rsidRDefault="00632C86">
      <w:pPr>
        <w:pStyle w:val="ConsPlusNonformat"/>
        <w:jc w:val="both"/>
      </w:pPr>
      <w:r>
        <w:rPr>
          <w:sz w:val="12"/>
        </w:rPr>
        <w:t>│    &lt;УТ3:Сокращение&gt;ул&lt;/УТ3:Сокращение&gt;                                                                                                                                            │</w:t>
      </w:r>
    </w:p>
    <w:p w:rsidR="00632C86" w:rsidRDefault="00632C86">
      <w:pPr>
        <w:pStyle w:val="ConsPlusNonformat"/>
        <w:jc w:val="both"/>
      </w:pPr>
      <w:r>
        <w:rPr>
          <w:sz w:val="12"/>
        </w:rPr>
        <w:t>│   &lt;/УТ3:Улица&gt;                                                                                                                                                                    │</w:t>
      </w:r>
    </w:p>
    <w:p w:rsidR="00632C86" w:rsidRDefault="00632C86">
      <w:pPr>
        <w:pStyle w:val="ConsPlusNonformat"/>
        <w:jc w:val="both"/>
      </w:pPr>
      <w:r>
        <w:rPr>
          <w:sz w:val="12"/>
        </w:rPr>
        <w:t>│   &lt;УТ3:Дом&gt;13&lt;/УТ3:Дом&gt;                                                                                                                                                           │</w:t>
      </w:r>
    </w:p>
    <w:p w:rsidR="00632C86" w:rsidRDefault="00632C86">
      <w:pPr>
        <w:pStyle w:val="ConsPlusNonformat"/>
        <w:jc w:val="both"/>
      </w:pPr>
      <w:r>
        <w:rPr>
          <w:sz w:val="12"/>
        </w:rPr>
        <w:t>│   &lt;УТ3:Квартира&gt;5&lt;/УТ3:Квартира&gt;                                                                                                                                                  │</w:t>
      </w:r>
    </w:p>
    <w:p w:rsidR="00632C86" w:rsidRDefault="00632C86">
      <w:pPr>
        <w:pStyle w:val="ConsPlusNonformat"/>
        <w:jc w:val="both"/>
      </w:pPr>
      <w:r>
        <w:rPr>
          <w:sz w:val="12"/>
        </w:rPr>
        <w:t>│  &lt;/УТ3:АдресРегистрации&gt;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&lt;УТ3:Телефон&gt;89126547234&lt;/УТ3:Телефон&gt;                                                                                                                                          │</w:t>
      </w:r>
    </w:p>
    <w:p w:rsidR="00632C86" w:rsidRDefault="00632C86">
      <w:pPr>
        <w:pStyle w:val="ConsPlusNonformat"/>
        <w:jc w:val="both"/>
      </w:pPr>
      <w:r>
        <w:rPr>
          <w:sz w:val="12"/>
        </w:rPr>
        <w:t>│  &lt;/УТ3:Телефоны&gt;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&lt;УТ3:Тип&gt;ПАСПОРТ РОССИИ&lt;/УТ3:Тип&gt;                                                                                                                                               │</w:t>
      </w:r>
    </w:p>
    <w:p w:rsidR="00632C86" w:rsidRDefault="00632C86">
      <w:pPr>
        <w:pStyle w:val="ConsPlusNonformat"/>
        <w:jc w:val="both"/>
      </w:pPr>
      <w:r>
        <w:rPr>
          <w:sz w:val="12"/>
        </w:rPr>
        <w:t>│   &lt;УТ3:Серия&gt;0409&lt;/УТ3:Серия&gt;                                                                                                                                                     │</w:t>
      </w:r>
    </w:p>
    <w:p w:rsidR="00632C86" w:rsidRDefault="00632C86">
      <w:pPr>
        <w:pStyle w:val="ConsPlusNonformat"/>
        <w:jc w:val="both"/>
      </w:pPr>
      <w:r>
        <w:rPr>
          <w:sz w:val="12"/>
        </w:rPr>
        <w:t>│   &lt;УТ3:Номер&gt;123456&lt;/УТ3:Номер&gt;                                                                                                                                                   │</w:t>
      </w:r>
    </w:p>
    <w:p w:rsidR="00632C86" w:rsidRDefault="00632C86">
      <w:pPr>
        <w:pStyle w:val="ConsPlusNonformat"/>
        <w:jc w:val="both"/>
      </w:pPr>
      <w:r>
        <w:rPr>
          <w:sz w:val="12"/>
        </w:rPr>
        <w:t>│   &lt;УТ3:ДатаВыдачи&gt;2019-03-01&lt;/УТ3:ДатаВыдачи&gt;                                                                                                                                     │</w:t>
      </w:r>
    </w:p>
    <w:p w:rsidR="00632C86" w:rsidRDefault="00632C86">
      <w:pPr>
        <w:pStyle w:val="ConsPlusNonformat"/>
        <w:jc w:val="both"/>
      </w:pPr>
      <w:r>
        <w:rPr>
          <w:sz w:val="12"/>
        </w:rPr>
        <w:t>│   &lt;УТ3:КемВыдан&gt;УФМС по Иркутской обл в Центральном р-не г. Бодайбо&lt;/УТ3:КемВыдан&gt;                                                                                                │</w:t>
      </w:r>
    </w:p>
    <w:p w:rsidR="00632C86" w:rsidRDefault="00632C86">
      <w:pPr>
        <w:pStyle w:val="ConsPlusNonformat"/>
        <w:jc w:val="both"/>
      </w:pPr>
      <w:r>
        <w:rPr>
          <w:sz w:val="12"/>
        </w:rPr>
        <w:t>│  &lt;/УдостоверяющийДокумент&gt;                                                                                                                                                        │</w:t>
      </w:r>
    </w:p>
    <w:p w:rsidR="00632C86" w:rsidRDefault="00632C86">
      <w:pPr>
        <w:pStyle w:val="ConsPlusNonformat"/>
        <w:jc w:val="both"/>
      </w:pPr>
      <w:r>
        <w:rPr>
          <w:sz w:val="12"/>
        </w:rPr>
        <w:t>│  &lt;ДатаЗаполнения&gt;2022-03-23&lt;/ДатаЗаполнения&gt;                                                                                                                                      │</w:t>
      </w:r>
    </w:p>
    <w:p w:rsidR="00632C86" w:rsidRDefault="00632C86">
      <w:pPr>
        <w:pStyle w:val="ConsPlusNonformat"/>
        <w:jc w:val="both"/>
      </w:pPr>
      <w:r>
        <w:rPr>
          <w:sz w:val="12"/>
        </w:rPr>
        <w:t>│ &lt;/АДВ-3&gt;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&lt;УТ3:РегНомер&gt;999-777-456123&lt;/УТ3:РегНомер&gt;                                                                                                                                     │</w:t>
      </w:r>
    </w:p>
    <w:p w:rsidR="00632C86" w:rsidRDefault="00632C86">
      <w:pPr>
        <w:pStyle w:val="ConsPlusNonformat"/>
        <w:jc w:val="both"/>
      </w:pPr>
      <w:r>
        <w:rPr>
          <w:sz w:val="12"/>
        </w:rPr>
        <w:t>│   &lt;УТ3:ИНН&gt;1258796004&lt;/УТ3:ИНН&gt;                                                                                                                                                   │</w:t>
      </w:r>
    </w:p>
    <w:p w:rsidR="00632C86" w:rsidRDefault="00632C86">
      <w:pPr>
        <w:pStyle w:val="ConsPlusNonformat"/>
        <w:jc w:val="both"/>
      </w:pPr>
      <w:r>
        <w:rPr>
          <w:sz w:val="12"/>
        </w:rPr>
        <w:t>│   &lt;УТ3:НаименованиеКраткое&gt;ООО "Ромашка"&lt;/УТ3:НаименованиеКраткое&gt;                                                                                                                │</w:t>
      </w:r>
    </w:p>
    <w:p w:rsidR="00632C86" w:rsidRDefault="00632C86">
      <w:pPr>
        <w:pStyle w:val="ConsPlusNonformat"/>
        <w:jc w:val="both"/>
      </w:pPr>
      <w:r>
        <w:rPr>
          <w:sz w:val="12"/>
        </w:rPr>
        <w:t>│  &lt;/Составитель&gt;                                                                                                                                                                   │</w:t>
      </w:r>
    </w:p>
    <w:p w:rsidR="00632C86" w:rsidRDefault="00632C86">
      <w:pPr>
        <w:pStyle w:val="ConsPlusNonformat"/>
        <w:jc w:val="both"/>
      </w:pPr>
      <w:r>
        <w:rPr>
          <w:sz w:val="12"/>
        </w:rPr>
        <w:t>│  &lt;АФ4:GUID&gt;d8b624b2-6lef-4a6c-8113-fccf14bede98&lt;/АФ4:GUID&gt;                                                                                                                        │</w:t>
      </w:r>
    </w:p>
    <w:p w:rsidR="00632C86" w:rsidRDefault="00632C86">
      <w:pPr>
        <w:pStyle w:val="ConsPlusNonformat"/>
        <w:jc w:val="both"/>
      </w:pPr>
      <w:r>
        <w:rPr>
          <w:sz w:val="12"/>
        </w:rPr>
        <w:t>│  &lt;АФ4:ДатаВремя&gt;2022-03-23T12:00:00-05:00&lt;/АФ4:ДатаВремя&gt;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│&lt;/ЭДПФР&gt;                                                                                                                                                                           │</w:t>
      </w:r>
    </w:p>
    <w:p w:rsidR="00632C86" w:rsidRDefault="00632C86">
      <w:pPr>
        <w:pStyle w:val="ConsPlusNonformat"/>
        <w:jc w:val="both"/>
      </w:pPr>
      <w:r>
        <w:rPr>
          <w:sz w:val="12"/>
        </w:rPr>
        <w:t>└───────────────────────────────────────────────────────────────────────────────────────────────────────────────────────────────────────────────────────────────────────────────────┘</w:t>
      </w:r>
    </w:p>
    <w:p w:rsidR="00632C86" w:rsidRDefault="00632C86">
      <w:pPr>
        <w:pStyle w:val="ConsPlusNormal"/>
        <w:jc w:val="both"/>
      </w:pPr>
    </w:p>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Title"/>
        <w:ind w:firstLine="540"/>
        <w:jc w:val="both"/>
        <w:outlineLvl w:val="4"/>
      </w:pPr>
      <w:r>
        <w:lastRenderedPageBreak/>
        <w:t>Правила проверки</w:t>
      </w:r>
    </w:p>
    <w:p w:rsidR="00632C86" w:rsidRDefault="00632C86">
      <w:pPr>
        <w:pStyle w:val="ConsPlusNormal"/>
        <w:jc w:val="both"/>
      </w:pPr>
    </w:p>
    <w:p w:rsidR="00632C86" w:rsidRDefault="00632C86">
      <w:pPr>
        <w:pStyle w:val="ConsPlusTitle"/>
        <w:jc w:val="right"/>
        <w:outlineLvl w:val="5"/>
      </w:pPr>
      <w:r>
        <w:t>Таблица 17. Список проверок для документа</w:t>
      </w:r>
    </w:p>
    <w:p w:rsidR="00632C86" w:rsidRDefault="00632C86">
      <w:pPr>
        <w:pStyle w:val="ConsPlusTitle"/>
        <w:jc w:val="right"/>
      </w:pPr>
      <w:r>
        <w:t>"Запрос на выдачу документа, подтверждающего</w:t>
      </w:r>
    </w:p>
    <w:p w:rsidR="00632C86" w:rsidRDefault="00632C86">
      <w:pPr>
        <w:pStyle w:val="ConsPlusTitle"/>
        <w:jc w:val="right"/>
      </w:pPr>
      <w:r>
        <w:t>регистрацию в системе индивидуального</w:t>
      </w:r>
    </w:p>
    <w:p w:rsidR="00632C86" w:rsidRDefault="00632C86">
      <w:pPr>
        <w:pStyle w:val="ConsPlusTitle"/>
        <w:jc w:val="right"/>
      </w:pPr>
      <w:r>
        <w:t>(персонифицированного) учета"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288"/>
        <w:gridCol w:w="2268"/>
        <w:gridCol w:w="2942"/>
      </w:tblGrid>
      <w:tr w:rsidR="00632C86">
        <w:tc>
          <w:tcPr>
            <w:tcW w:w="547" w:type="dxa"/>
          </w:tcPr>
          <w:p w:rsidR="00632C86" w:rsidRDefault="00632C86">
            <w:pPr>
              <w:pStyle w:val="ConsPlusNormal"/>
              <w:jc w:val="center"/>
            </w:pPr>
            <w:r>
              <w:t>N п/п</w:t>
            </w:r>
          </w:p>
        </w:tc>
        <w:tc>
          <w:tcPr>
            <w:tcW w:w="3288" w:type="dxa"/>
          </w:tcPr>
          <w:p w:rsidR="00632C86" w:rsidRDefault="00632C86">
            <w:pPr>
              <w:pStyle w:val="ConsPlusNormal"/>
              <w:jc w:val="center"/>
            </w:pPr>
            <w:r>
              <w:t>Наименование группы проверок</w:t>
            </w:r>
          </w:p>
        </w:tc>
        <w:tc>
          <w:tcPr>
            <w:tcW w:w="2268" w:type="dxa"/>
          </w:tcPr>
          <w:p w:rsidR="00632C86" w:rsidRDefault="00632C86">
            <w:pPr>
              <w:pStyle w:val="ConsPlusNormal"/>
              <w:jc w:val="center"/>
            </w:pPr>
            <w:r>
              <w:t>Коды проверок</w:t>
            </w:r>
          </w:p>
        </w:tc>
        <w:tc>
          <w:tcPr>
            <w:tcW w:w="2942" w:type="dxa"/>
          </w:tcPr>
          <w:p w:rsidR="00632C86" w:rsidRDefault="00632C86">
            <w:pPr>
              <w:pStyle w:val="ConsPlusNormal"/>
              <w:jc w:val="center"/>
            </w:pPr>
            <w:r>
              <w:t>Состав проверок</w:t>
            </w:r>
          </w:p>
        </w:tc>
      </w:tr>
      <w:tr w:rsidR="00632C86">
        <w:tc>
          <w:tcPr>
            <w:tcW w:w="547" w:type="dxa"/>
          </w:tcPr>
          <w:p w:rsidR="00632C86" w:rsidRDefault="00632C86">
            <w:pPr>
              <w:pStyle w:val="ConsPlusNormal"/>
            </w:pPr>
            <w:r>
              <w:t>1</w:t>
            </w:r>
          </w:p>
        </w:tc>
        <w:tc>
          <w:tcPr>
            <w:tcW w:w="3288" w:type="dxa"/>
          </w:tcPr>
          <w:p w:rsidR="00632C86" w:rsidRDefault="00632C86">
            <w:pPr>
              <w:pStyle w:val="ConsPlusNormal"/>
            </w:pPr>
            <w:r>
              <w:t>Проверка файла на well-formed</w:t>
            </w:r>
          </w:p>
        </w:tc>
        <w:tc>
          <w:tcPr>
            <w:tcW w:w="2268" w:type="dxa"/>
          </w:tcPr>
          <w:p w:rsidR="00632C86" w:rsidRDefault="00632C86">
            <w:pPr>
              <w:pStyle w:val="ConsPlusNormal"/>
            </w:pPr>
            <w:r>
              <w:t>АФ.КСФ.1.1</w:t>
            </w:r>
          </w:p>
        </w:tc>
        <w:tc>
          <w:tcPr>
            <w:tcW w:w="2942" w:type="dxa"/>
          </w:tcPr>
          <w:p w:rsidR="00632C86" w:rsidRDefault="00632C86">
            <w:pPr>
              <w:pStyle w:val="ConsPlusNormal"/>
            </w:pPr>
            <w:r>
              <w:t xml:space="preserve">Проверка файла на well-formed (см. </w:t>
            </w:r>
            <w:hyperlink w:anchor="P4410">
              <w:r>
                <w:rPr>
                  <w:color w:val="0000FF"/>
                </w:rPr>
                <w:t>Приложение 1</w:t>
              </w:r>
            </w:hyperlink>
            <w:r>
              <w:t>)</w:t>
            </w:r>
          </w:p>
        </w:tc>
      </w:tr>
      <w:tr w:rsidR="00632C86">
        <w:tc>
          <w:tcPr>
            <w:tcW w:w="547" w:type="dxa"/>
          </w:tcPr>
          <w:p w:rsidR="00632C86" w:rsidRDefault="00632C86">
            <w:pPr>
              <w:pStyle w:val="ConsPlusNormal"/>
            </w:pPr>
            <w:r>
              <w:t>2</w:t>
            </w:r>
          </w:p>
        </w:tc>
        <w:tc>
          <w:tcPr>
            <w:tcW w:w="3288" w:type="dxa"/>
          </w:tcPr>
          <w:p w:rsidR="00632C86" w:rsidRDefault="00632C86">
            <w:pPr>
              <w:pStyle w:val="ConsPlusNormal"/>
            </w:pPr>
            <w:r>
              <w:t>Проверка файла на соответствие xsd-схеме</w:t>
            </w:r>
          </w:p>
        </w:tc>
        <w:tc>
          <w:tcPr>
            <w:tcW w:w="2268" w:type="dxa"/>
          </w:tcPr>
          <w:p w:rsidR="00632C86" w:rsidRDefault="00632C86">
            <w:pPr>
              <w:pStyle w:val="ConsPlusNormal"/>
            </w:pPr>
            <w:r>
              <w:t>АФ.СХ.1.1</w:t>
            </w:r>
          </w:p>
        </w:tc>
        <w:tc>
          <w:tcPr>
            <w:tcW w:w="2942" w:type="dxa"/>
          </w:tcPr>
          <w:p w:rsidR="00632C86" w:rsidRDefault="00632C86">
            <w:pPr>
              <w:pStyle w:val="ConsPlusNormal"/>
            </w:pPr>
            <w:r>
              <w:t xml:space="preserve">Проверка файла на соответствие xsd-схеме (см. </w:t>
            </w:r>
            <w:hyperlink w:anchor="P4426">
              <w:r>
                <w:rPr>
                  <w:color w:val="0000FF"/>
                </w:rPr>
                <w:t>Приложение 1</w:t>
              </w:r>
            </w:hyperlink>
            <w:r>
              <w:t>)</w:t>
            </w:r>
          </w:p>
        </w:tc>
      </w:tr>
      <w:tr w:rsidR="00632C86">
        <w:tc>
          <w:tcPr>
            <w:tcW w:w="547" w:type="dxa"/>
          </w:tcPr>
          <w:p w:rsidR="00632C86" w:rsidRDefault="00632C86">
            <w:pPr>
              <w:pStyle w:val="ConsPlusNormal"/>
            </w:pPr>
            <w:r>
              <w:t>3</w:t>
            </w:r>
          </w:p>
        </w:tc>
        <w:tc>
          <w:tcPr>
            <w:tcW w:w="3288" w:type="dxa"/>
          </w:tcPr>
          <w:p w:rsidR="00632C86" w:rsidRDefault="00632C86">
            <w:pPr>
              <w:pStyle w:val="ConsPlusNormal"/>
            </w:pPr>
            <w:r>
              <w:t>Проверка корректности электронной подписи</w:t>
            </w:r>
          </w:p>
        </w:tc>
        <w:tc>
          <w:tcPr>
            <w:tcW w:w="2268" w:type="dxa"/>
          </w:tcPr>
          <w:p w:rsidR="00632C86" w:rsidRDefault="00632C86">
            <w:pPr>
              <w:pStyle w:val="ConsPlusNormal"/>
            </w:pPr>
            <w:r>
              <w:t>АФ.ЭП.1.1</w:t>
            </w:r>
          </w:p>
        </w:tc>
        <w:tc>
          <w:tcPr>
            <w:tcW w:w="2942" w:type="dxa"/>
          </w:tcPr>
          <w:p w:rsidR="00632C86" w:rsidRDefault="00632C86">
            <w:pPr>
              <w:pStyle w:val="ConsPlusNormal"/>
            </w:pPr>
            <w:r>
              <w:t xml:space="preserve">Проверка корректности электронной подписи (см. </w:t>
            </w:r>
            <w:hyperlink w:anchor="P4442">
              <w:r>
                <w:rPr>
                  <w:color w:val="0000FF"/>
                </w:rPr>
                <w:t>Приложение 1</w:t>
              </w:r>
            </w:hyperlink>
            <w:r>
              <w:t>)</w:t>
            </w:r>
          </w:p>
        </w:tc>
      </w:tr>
      <w:tr w:rsidR="00632C86">
        <w:tc>
          <w:tcPr>
            <w:tcW w:w="547" w:type="dxa"/>
          </w:tcPr>
          <w:p w:rsidR="00632C86" w:rsidRDefault="00632C86">
            <w:pPr>
              <w:pStyle w:val="ConsPlusNormal"/>
            </w:pPr>
            <w:r>
              <w:t>4</w:t>
            </w:r>
          </w:p>
        </w:tc>
        <w:tc>
          <w:tcPr>
            <w:tcW w:w="3288" w:type="dxa"/>
          </w:tcPr>
          <w:p w:rsidR="00632C86" w:rsidRDefault="00632C86">
            <w:pPr>
              <w:pStyle w:val="ConsPlusNormal"/>
            </w:pPr>
            <w:r>
              <w:t>Проверки по БД сведений о ЗЛ</w:t>
            </w:r>
          </w:p>
        </w:tc>
        <w:tc>
          <w:tcPr>
            <w:tcW w:w="2268" w:type="dxa"/>
          </w:tcPr>
          <w:p w:rsidR="00632C86" w:rsidRDefault="00632C86">
            <w:pPr>
              <w:pStyle w:val="ConsPlusNormal"/>
            </w:pPr>
            <w:r>
              <w:t>ВС.Б-ЗЛ.1.1</w:t>
            </w:r>
          </w:p>
        </w:tc>
        <w:tc>
          <w:tcPr>
            <w:tcW w:w="2942" w:type="dxa"/>
          </w:tcPr>
          <w:p w:rsidR="00632C86" w:rsidRDefault="00632C86">
            <w:pPr>
              <w:pStyle w:val="ConsPlusNormal"/>
            </w:pPr>
            <w:r>
              <w:t xml:space="preserve">Проверки по БД сведений о ЗЛ (см. </w:t>
            </w:r>
            <w:hyperlink w:anchor="P4473">
              <w:r>
                <w:rPr>
                  <w:color w:val="0000FF"/>
                </w:rPr>
                <w:t>Приложение 2</w:t>
              </w:r>
            </w:hyperlink>
            <w:r>
              <w:t>)</w:t>
            </w:r>
          </w:p>
        </w:tc>
      </w:tr>
      <w:tr w:rsidR="00632C86">
        <w:tc>
          <w:tcPr>
            <w:tcW w:w="547" w:type="dxa"/>
          </w:tcPr>
          <w:p w:rsidR="00632C86" w:rsidRDefault="00632C86">
            <w:pPr>
              <w:pStyle w:val="ConsPlusNormal"/>
            </w:pPr>
            <w:r>
              <w:t>5</w:t>
            </w:r>
          </w:p>
        </w:tc>
        <w:tc>
          <w:tcPr>
            <w:tcW w:w="3288" w:type="dxa"/>
          </w:tcPr>
          <w:p w:rsidR="00632C86" w:rsidRDefault="00632C86">
            <w:pPr>
              <w:pStyle w:val="ConsPlusNormal"/>
            </w:pPr>
            <w:r>
              <w:t>Общие проверки</w:t>
            </w:r>
          </w:p>
        </w:tc>
        <w:tc>
          <w:tcPr>
            <w:tcW w:w="2268" w:type="dxa"/>
          </w:tcPr>
          <w:p w:rsidR="00632C86" w:rsidRDefault="00632C86">
            <w:pPr>
              <w:pStyle w:val="ConsPlusNormal"/>
            </w:pPr>
            <w:r>
              <w:t>ВСЗЛ.ОП.1.1</w:t>
            </w:r>
          </w:p>
        </w:tc>
        <w:tc>
          <w:tcPr>
            <w:tcW w:w="2942" w:type="dxa"/>
          </w:tcPr>
          <w:p w:rsidR="00632C86" w:rsidRDefault="00632C86">
            <w:pPr>
              <w:pStyle w:val="ConsPlusNormal"/>
            </w:pPr>
            <w:r>
              <w:t xml:space="preserve">Общие для всех документов правила проверки (см. </w:t>
            </w:r>
            <w:hyperlink w:anchor="P4698">
              <w:r>
                <w:rPr>
                  <w:color w:val="0000FF"/>
                </w:rPr>
                <w:t>Приложение 3</w:t>
              </w:r>
            </w:hyperlink>
            <w:r>
              <w:t>)</w:t>
            </w:r>
          </w:p>
        </w:tc>
      </w:tr>
      <w:tr w:rsidR="00632C86">
        <w:tc>
          <w:tcPr>
            <w:tcW w:w="547" w:type="dxa"/>
          </w:tcPr>
          <w:p w:rsidR="00632C86" w:rsidRDefault="00632C86">
            <w:pPr>
              <w:pStyle w:val="ConsPlusNormal"/>
            </w:pPr>
            <w:r>
              <w:t>6</w:t>
            </w:r>
          </w:p>
        </w:tc>
        <w:tc>
          <w:tcPr>
            <w:tcW w:w="3288" w:type="dxa"/>
          </w:tcPr>
          <w:p w:rsidR="00632C86" w:rsidRDefault="00632C86">
            <w:pPr>
              <w:pStyle w:val="ConsPlusNormal"/>
            </w:pPr>
            <w:r>
              <w:t>Проверки анкет и запросов зарегистрированных лиц</w:t>
            </w:r>
          </w:p>
        </w:tc>
        <w:tc>
          <w:tcPr>
            <w:tcW w:w="2268" w:type="dxa"/>
          </w:tcPr>
          <w:p w:rsidR="00632C86" w:rsidRDefault="00632C86">
            <w:pPr>
              <w:pStyle w:val="ConsPlusNormal"/>
            </w:pPr>
            <w:r>
              <w:t>ВСЗЛ.АЗЛ.1.5 - ВСЗЛ.АЗЛ.1.6</w:t>
            </w:r>
          </w:p>
        </w:tc>
        <w:tc>
          <w:tcPr>
            <w:tcW w:w="2942" w:type="dxa"/>
          </w:tcPr>
          <w:p w:rsidR="00632C86" w:rsidRDefault="00632C86">
            <w:pPr>
              <w:pStyle w:val="ConsPlusNormal"/>
            </w:pPr>
            <w:r>
              <w:t xml:space="preserve">Проверки анкет и запросов зарегистрированных лиц (см. </w:t>
            </w:r>
            <w:hyperlink w:anchor="P4825">
              <w:r>
                <w:rPr>
                  <w:color w:val="0000FF"/>
                </w:rPr>
                <w:t>Приложение 3</w:t>
              </w:r>
            </w:hyperlink>
            <w:r>
              <w:t>)</w:t>
            </w:r>
          </w:p>
        </w:tc>
      </w:tr>
      <w:tr w:rsidR="00632C86">
        <w:tc>
          <w:tcPr>
            <w:tcW w:w="547" w:type="dxa"/>
          </w:tcPr>
          <w:p w:rsidR="00632C86" w:rsidRDefault="00632C86">
            <w:pPr>
              <w:pStyle w:val="ConsPlusNormal"/>
            </w:pPr>
            <w:r>
              <w:t>7</w:t>
            </w:r>
          </w:p>
        </w:tc>
        <w:tc>
          <w:tcPr>
            <w:tcW w:w="3288" w:type="dxa"/>
          </w:tcPr>
          <w:p w:rsidR="00632C86" w:rsidRDefault="00632C86">
            <w:pPr>
              <w:pStyle w:val="ConsPlusNormal"/>
            </w:pPr>
            <w:r>
              <w:t>Общие логические правила проверки заявлений (уведомлений) застрахованного лица</w:t>
            </w:r>
          </w:p>
        </w:tc>
        <w:tc>
          <w:tcPr>
            <w:tcW w:w="2268" w:type="dxa"/>
          </w:tcPr>
          <w:p w:rsidR="00632C86" w:rsidRDefault="00632C86">
            <w:pPr>
              <w:pStyle w:val="ConsPlusNormal"/>
            </w:pPr>
            <w:r>
              <w:t>ВСЗЛ.ЗЗЛ.1.2</w:t>
            </w:r>
          </w:p>
          <w:p w:rsidR="00632C86" w:rsidRDefault="00632C86">
            <w:pPr>
              <w:pStyle w:val="ConsPlusNormal"/>
            </w:pPr>
            <w:r>
              <w:t>ВСЗЛ.ЗЗЛ.1.7</w:t>
            </w:r>
          </w:p>
        </w:tc>
        <w:tc>
          <w:tcPr>
            <w:tcW w:w="2942" w:type="dxa"/>
          </w:tcPr>
          <w:p w:rsidR="00632C86" w:rsidRDefault="00632C86">
            <w:pPr>
              <w:pStyle w:val="ConsPlusNormal"/>
            </w:pPr>
            <w:r>
              <w:t xml:space="preserve">Общие логические правила проверки заявлений (уведомлений) застрахованного лица (см. </w:t>
            </w:r>
            <w:hyperlink w:anchor="P4778">
              <w:r>
                <w:rPr>
                  <w:color w:val="0000FF"/>
                </w:rPr>
                <w:t>Приложение 3</w:t>
              </w:r>
            </w:hyperlink>
            <w:r>
              <w:t>)</w:t>
            </w:r>
          </w:p>
        </w:tc>
      </w:tr>
      <w:tr w:rsidR="00632C86">
        <w:tc>
          <w:tcPr>
            <w:tcW w:w="547" w:type="dxa"/>
          </w:tcPr>
          <w:p w:rsidR="00632C86" w:rsidRDefault="00632C86">
            <w:pPr>
              <w:pStyle w:val="ConsPlusNormal"/>
            </w:pPr>
            <w:r>
              <w:t>8</w:t>
            </w:r>
          </w:p>
        </w:tc>
        <w:tc>
          <w:tcPr>
            <w:tcW w:w="3288" w:type="dxa"/>
          </w:tcPr>
          <w:p w:rsidR="00632C86" w:rsidRDefault="00632C86">
            <w:pPr>
              <w:pStyle w:val="ConsPlusNormal"/>
            </w:pPr>
            <w:r>
              <w:t>Проверка блока 'ФИО'</w:t>
            </w:r>
          </w:p>
        </w:tc>
        <w:tc>
          <w:tcPr>
            <w:tcW w:w="2268" w:type="dxa"/>
          </w:tcPr>
          <w:p w:rsidR="00632C86" w:rsidRDefault="00632C86">
            <w:pPr>
              <w:pStyle w:val="ConsPlusNormal"/>
            </w:pPr>
            <w:r>
              <w:t>ВСЗЛ.ФИО.1.1 - ВСЗЛ.ФИО.1.4</w:t>
            </w:r>
          </w:p>
          <w:p w:rsidR="00632C86" w:rsidRDefault="00632C86">
            <w:pPr>
              <w:pStyle w:val="ConsPlusNormal"/>
            </w:pPr>
            <w:r>
              <w:t>ВСЗЛ.ФИО.1.6</w:t>
            </w:r>
          </w:p>
          <w:p w:rsidR="00632C86" w:rsidRDefault="00632C86">
            <w:pPr>
              <w:pStyle w:val="ConsPlusNormal"/>
            </w:pPr>
            <w:r>
              <w:t>ВСЗЛ.ФИО.1.11</w:t>
            </w:r>
          </w:p>
          <w:p w:rsidR="00632C86" w:rsidRDefault="00632C86">
            <w:pPr>
              <w:pStyle w:val="ConsPlusNormal"/>
            </w:pPr>
            <w:r>
              <w:t>ВСЗЛ.ФИО.1.15 - ВСЗЛ.ФИО.1.16</w:t>
            </w:r>
          </w:p>
        </w:tc>
        <w:tc>
          <w:tcPr>
            <w:tcW w:w="2942" w:type="dxa"/>
          </w:tcPr>
          <w:p w:rsidR="00632C86" w:rsidRDefault="00632C86">
            <w:pPr>
              <w:pStyle w:val="ConsPlusNormal"/>
            </w:pPr>
            <w:r>
              <w:t xml:space="preserve">Проверки ФИО (см. </w:t>
            </w:r>
            <w:hyperlink w:anchor="P4719">
              <w:r>
                <w:rPr>
                  <w:color w:val="0000FF"/>
                </w:rPr>
                <w:t>Приложение 3</w:t>
              </w:r>
            </w:hyperlink>
            <w:r>
              <w:t>)</w:t>
            </w:r>
          </w:p>
        </w:tc>
      </w:tr>
      <w:tr w:rsidR="00632C86">
        <w:tc>
          <w:tcPr>
            <w:tcW w:w="547" w:type="dxa"/>
          </w:tcPr>
          <w:p w:rsidR="00632C86" w:rsidRDefault="00632C86">
            <w:pPr>
              <w:pStyle w:val="ConsPlusNormal"/>
            </w:pPr>
            <w:r>
              <w:t>9</w:t>
            </w:r>
          </w:p>
        </w:tc>
        <w:tc>
          <w:tcPr>
            <w:tcW w:w="3288" w:type="dxa"/>
          </w:tcPr>
          <w:p w:rsidR="00632C86" w:rsidRDefault="00632C86">
            <w:pPr>
              <w:pStyle w:val="ConsPlusNormal"/>
            </w:pPr>
            <w:r>
              <w:t>Проверка блока 'Удостоверяющий документ'</w:t>
            </w:r>
          </w:p>
        </w:tc>
        <w:tc>
          <w:tcPr>
            <w:tcW w:w="2268" w:type="dxa"/>
          </w:tcPr>
          <w:p w:rsidR="00632C86" w:rsidRDefault="00632C86">
            <w:pPr>
              <w:pStyle w:val="ConsPlusNormal"/>
            </w:pPr>
            <w:r>
              <w:t>ВСЗЛ.ДокУЛ.1.3</w:t>
            </w:r>
          </w:p>
          <w:p w:rsidR="00632C86" w:rsidRDefault="00632C86">
            <w:pPr>
              <w:pStyle w:val="ConsPlusNormal"/>
            </w:pPr>
            <w:r>
              <w:t>ВСЗЛ.ДокУЛ.1.5 - ВСЗЛ.ДокУЛ.1.6</w:t>
            </w:r>
          </w:p>
          <w:p w:rsidR="00632C86" w:rsidRDefault="00632C86">
            <w:pPr>
              <w:pStyle w:val="ConsPlusNormal"/>
            </w:pPr>
            <w:r>
              <w:t>ВСЗЛ.ДокУЛ.1.9 - ВСЗЛ.ДокУЛ.1.15</w:t>
            </w:r>
          </w:p>
        </w:tc>
        <w:tc>
          <w:tcPr>
            <w:tcW w:w="2942" w:type="dxa"/>
          </w:tcPr>
          <w:p w:rsidR="00632C86" w:rsidRDefault="00632C86">
            <w:pPr>
              <w:pStyle w:val="ConsPlusNormal"/>
            </w:pPr>
            <w:r>
              <w:t xml:space="preserve">Проверки документа, удостоверяющего личность (см. </w:t>
            </w:r>
            <w:hyperlink w:anchor="P4551">
              <w:r>
                <w:rPr>
                  <w:color w:val="0000FF"/>
                </w:rPr>
                <w:t>Приложение 3</w:t>
              </w:r>
            </w:hyperlink>
            <w:r>
              <w:t>)</w:t>
            </w:r>
          </w:p>
        </w:tc>
      </w:tr>
      <w:tr w:rsidR="00632C86">
        <w:tc>
          <w:tcPr>
            <w:tcW w:w="547" w:type="dxa"/>
          </w:tcPr>
          <w:p w:rsidR="00632C86" w:rsidRDefault="00632C86">
            <w:pPr>
              <w:pStyle w:val="ConsPlusNormal"/>
            </w:pPr>
            <w:r>
              <w:t>10</w:t>
            </w:r>
          </w:p>
        </w:tc>
        <w:tc>
          <w:tcPr>
            <w:tcW w:w="3288" w:type="dxa"/>
          </w:tcPr>
          <w:p w:rsidR="00632C86" w:rsidRDefault="00632C86">
            <w:pPr>
              <w:pStyle w:val="ConsPlusNormal"/>
            </w:pPr>
            <w:r>
              <w:t>Проверка блока 'Дата особая'</w:t>
            </w:r>
          </w:p>
        </w:tc>
        <w:tc>
          <w:tcPr>
            <w:tcW w:w="2268" w:type="dxa"/>
          </w:tcPr>
          <w:p w:rsidR="00632C86" w:rsidRDefault="00632C86">
            <w:pPr>
              <w:pStyle w:val="ConsPlusNormal"/>
            </w:pPr>
            <w:r>
              <w:t>ВСЗЛ.ОсобД.1.1 - ВСЗЛ.ОсобД.1.2</w:t>
            </w:r>
          </w:p>
        </w:tc>
        <w:tc>
          <w:tcPr>
            <w:tcW w:w="2942" w:type="dxa"/>
          </w:tcPr>
          <w:p w:rsidR="00632C86" w:rsidRDefault="00632C86">
            <w:pPr>
              <w:pStyle w:val="ConsPlusNormal"/>
            </w:pPr>
            <w:r>
              <w:t xml:space="preserve">Проверки элемента типа "Дата особая" (см. </w:t>
            </w:r>
            <w:hyperlink w:anchor="P4529">
              <w:r>
                <w:rPr>
                  <w:color w:val="0000FF"/>
                </w:rPr>
                <w:t>Приложение 3</w:t>
              </w:r>
            </w:hyperlink>
            <w:r>
              <w:t>)</w:t>
            </w:r>
          </w:p>
        </w:tc>
      </w:tr>
      <w:tr w:rsidR="00632C86">
        <w:tc>
          <w:tcPr>
            <w:tcW w:w="547" w:type="dxa"/>
          </w:tcPr>
          <w:p w:rsidR="00632C86" w:rsidRDefault="00632C86">
            <w:pPr>
              <w:pStyle w:val="ConsPlusNormal"/>
            </w:pPr>
            <w:r>
              <w:lastRenderedPageBreak/>
              <w:t>11</w:t>
            </w:r>
          </w:p>
        </w:tc>
        <w:tc>
          <w:tcPr>
            <w:tcW w:w="3288" w:type="dxa"/>
          </w:tcPr>
          <w:p w:rsidR="00632C86" w:rsidRDefault="00632C86">
            <w:pPr>
              <w:pStyle w:val="ConsPlusNormal"/>
            </w:pPr>
            <w:r>
              <w:t>Унифицированные проверки сведений об адресах</w:t>
            </w:r>
          </w:p>
        </w:tc>
        <w:tc>
          <w:tcPr>
            <w:tcW w:w="2268" w:type="dxa"/>
          </w:tcPr>
          <w:p w:rsidR="00632C86" w:rsidRDefault="00632C86">
            <w:pPr>
              <w:pStyle w:val="ConsPlusNormal"/>
            </w:pPr>
            <w:r>
              <w:t>ВСЗЛ.АГ.1.1</w:t>
            </w:r>
          </w:p>
          <w:p w:rsidR="00632C86" w:rsidRDefault="00632C86">
            <w:pPr>
              <w:pStyle w:val="ConsPlusNormal"/>
            </w:pPr>
            <w:r>
              <w:t>ВСЗЛ.АГ.1.3</w:t>
            </w:r>
          </w:p>
        </w:tc>
        <w:tc>
          <w:tcPr>
            <w:tcW w:w="2942" w:type="dxa"/>
          </w:tcPr>
          <w:p w:rsidR="00632C86" w:rsidRDefault="00632C86">
            <w:pPr>
              <w:pStyle w:val="ConsPlusNormal"/>
            </w:pPr>
            <w:r>
              <w:t xml:space="preserve">Унифицированные проверки сведений об адресах гражданина (см. </w:t>
            </w:r>
            <w:hyperlink w:anchor="P4802">
              <w:r>
                <w:rPr>
                  <w:color w:val="0000FF"/>
                </w:rPr>
                <w:t>Приложение 3</w:t>
              </w:r>
            </w:hyperlink>
            <w:r>
              <w:t>)</w:t>
            </w:r>
          </w:p>
        </w:tc>
      </w:tr>
      <w:tr w:rsidR="00632C86">
        <w:tc>
          <w:tcPr>
            <w:tcW w:w="547" w:type="dxa"/>
          </w:tcPr>
          <w:p w:rsidR="00632C86" w:rsidRDefault="00632C86">
            <w:pPr>
              <w:pStyle w:val="ConsPlusNormal"/>
            </w:pPr>
            <w:r>
              <w:t>12</w:t>
            </w:r>
          </w:p>
        </w:tc>
        <w:tc>
          <w:tcPr>
            <w:tcW w:w="3288" w:type="dxa"/>
          </w:tcPr>
          <w:p w:rsidR="00632C86" w:rsidRDefault="00632C86">
            <w:pPr>
              <w:pStyle w:val="ConsPlusNormal"/>
            </w:pPr>
            <w:r>
              <w:t>Проверка блока 'Место рождения'</w:t>
            </w:r>
          </w:p>
        </w:tc>
        <w:tc>
          <w:tcPr>
            <w:tcW w:w="2268" w:type="dxa"/>
          </w:tcPr>
          <w:p w:rsidR="00632C86" w:rsidRDefault="00632C86">
            <w:pPr>
              <w:pStyle w:val="ConsPlusNormal"/>
            </w:pPr>
            <w:r>
              <w:t>ВСЗЛ.МР.1.1 - ВСЗЛ.МР.1.6</w:t>
            </w:r>
          </w:p>
          <w:p w:rsidR="00632C86" w:rsidRDefault="00632C86">
            <w:pPr>
              <w:pStyle w:val="ConsPlusNormal"/>
            </w:pPr>
            <w:r>
              <w:t>ВСЗЛ.МР.1.8 - ВСЗЛ.МР.1.12</w:t>
            </w:r>
          </w:p>
        </w:tc>
        <w:tc>
          <w:tcPr>
            <w:tcW w:w="2942" w:type="dxa"/>
          </w:tcPr>
          <w:p w:rsidR="00632C86" w:rsidRDefault="00632C86">
            <w:pPr>
              <w:pStyle w:val="ConsPlusNormal"/>
            </w:pPr>
            <w:r>
              <w:t xml:space="preserve">Проверки места рождения (см. </w:t>
            </w:r>
            <w:hyperlink w:anchor="P4622">
              <w:r>
                <w:rPr>
                  <w:color w:val="0000FF"/>
                </w:rPr>
                <w:t>Приложение 3</w:t>
              </w:r>
            </w:hyperlink>
            <w:r>
              <w:t>)</w:t>
            </w:r>
          </w:p>
        </w:tc>
      </w:tr>
      <w:tr w:rsidR="00632C86">
        <w:tc>
          <w:tcPr>
            <w:tcW w:w="547" w:type="dxa"/>
          </w:tcPr>
          <w:p w:rsidR="00632C86" w:rsidRDefault="00632C86">
            <w:pPr>
              <w:pStyle w:val="ConsPlusNormal"/>
            </w:pPr>
            <w:r>
              <w:t>13</w:t>
            </w:r>
          </w:p>
        </w:tc>
        <w:tc>
          <w:tcPr>
            <w:tcW w:w="3288" w:type="dxa"/>
          </w:tcPr>
          <w:p w:rsidR="00632C86" w:rsidRDefault="00632C86">
            <w:pPr>
              <w:pStyle w:val="ConsPlusNormal"/>
            </w:pPr>
            <w:r>
              <w:t>Унифицированные проверки сведений об актовой записи</w:t>
            </w:r>
          </w:p>
        </w:tc>
        <w:tc>
          <w:tcPr>
            <w:tcW w:w="2268" w:type="dxa"/>
          </w:tcPr>
          <w:p w:rsidR="00632C86" w:rsidRDefault="00632C86">
            <w:pPr>
              <w:pStyle w:val="ConsPlusNormal"/>
            </w:pPr>
            <w:r>
              <w:t>ВСЗЛ.АЗ.1.1</w:t>
            </w:r>
          </w:p>
          <w:p w:rsidR="00632C86" w:rsidRDefault="00632C86">
            <w:pPr>
              <w:pStyle w:val="ConsPlusNormal"/>
            </w:pPr>
            <w:r>
              <w:t>ВСЗЛ.АЗ.1.4 - ВСЗЛ.АЗ.1.5</w:t>
            </w:r>
          </w:p>
        </w:tc>
        <w:tc>
          <w:tcPr>
            <w:tcW w:w="2942" w:type="dxa"/>
          </w:tcPr>
          <w:p w:rsidR="00632C86" w:rsidRDefault="00632C86">
            <w:pPr>
              <w:pStyle w:val="ConsPlusNormal"/>
            </w:pPr>
            <w:r>
              <w:t xml:space="preserve">Унифицированные проверки сведений об актовой записи (см. </w:t>
            </w:r>
            <w:hyperlink w:anchor="P4846">
              <w:r>
                <w:rPr>
                  <w:color w:val="0000FF"/>
                </w:rPr>
                <w:t>Приложение 3</w:t>
              </w:r>
            </w:hyperlink>
            <w:r>
              <w:t>)</w:t>
            </w:r>
          </w:p>
        </w:tc>
      </w:tr>
      <w:tr w:rsidR="00632C86">
        <w:tc>
          <w:tcPr>
            <w:tcW w:w="547" w:type="dxa"/>
          </w:tcPr>
          <w:p w:rsidR="00632C86" w:rsidRDefault="00632C86">
            <w:pPr>
              <w:pStyle w:val="ConsPlusNormal"/>
            </w:pPr>
            <w:r>
              <w:t>14</w:t>
            </w:r>
          </w:p>
        </w:tc>
        <w:tc>
          <w:tcPr>
            <w:tcW w:w="3288" w:type="dxa"/>
          </w:tcPr>
          <w:p w:rsidR="00632C86" w:rsidRDefault="00632C86">
            <w:pPr>
              <w:pStyle w:val="ConsPlusNormal"/>
            </w:pPr>
            <w:r>
              <w:t>Проверки адреса</w:t>
            </w:r>
          </w:p>
        </w:tc>
        <w:tc>
          <w:tcPr>
            <w:tcW w:w="2268" w:type="dxa"/>
          </w:tcPr>
          <w:p w:rsidR="00632C86" w:rsidRDefault="00632C86">
            <w:pPr>
              <w:pStyle w:val="ConsPlusNormal"/>
            </w:pPr>
            <w:r>
              <w:t>ВСЗЛ.АДРЕС.1.2 - ВСЗЛ.АДРЕС.1.3</w:t>
            </w:r>
          </w:p>
          <w:p w:rsidR="00632C86" w:rsidRDefault="00632C86">
            <w:pPr>
              <w:pStyle w:val="ConsPlusNormal"/>
            </w:pPr>
            <w:r>
              <w:t>ВСЗЛ.АДРЕС.1.5</w:t>
            </w:r>
          </w:p>
        </w:tc>
        <w:tc>
          <w:tcPr>
            <w:tcW w:w="2942" w:type="dxa"/>
          </w:tcPr>
          <w:p w:rsidR="00632C86" w:rsidRDefault="00632C86">
            <w:pPr>
              <w:pStyle w:val="ConsPlusNormal"/>
            </w:pPr>
            <w:r>
              <w:t xml:space="preserve">Проверки адреса (см. </w:t>
            </w:r>
            <w:hyperlink w:anchor="P4501">
              <w:r>
                <w:rPr>
                  <w:color w:val="0000FF"/>
                </w:rPr>
                <w:t>Приложение 3</w:t>
              </w:r>
            </w:hyperlink>
            <w:r>
              <w:t>)</w:t>
            </w:r>
          </w:p>
        </w:tc>
      </w:tr>
      <w:tr w:rsidR="00632C86">
        <w:tc>
          <w:tcPr>
            <w:tcW w:w="547" w:type="dxa"/>
          </w:tcPr>
          <w:p w:rsidR="00632C86" w:rsidRDefault="00632C86">
            <w:pPr>
              <w:pStyle w:val="ConsPlusNormal"/>
            </w:pPr>
            <w:r>
              <w:t>15</w:t>
            </w:r>
          </w:p>
        </w:tc>
        <w:tc>
          <w:tcPr>
            <w:tcW w:w="3288" w:type="dxa"/>
          </w:tcPr>
          <w:p w:rsidR="00632C86" w:rsidRDefault="00632C86">
            <w:pPr>
              <w:pStyle w:val="ConsPlusNormal"/>
            </w:pPr>
            <w:r>
              <w:t>Общие для всех документов правила проверки</w:t>
            </w:r>
          </w:p>
        </w:tc>
        <w:tc>
          <w:tcPr>
            <w:tcW w:w="2268" w:type="dxa"/>
          </w:tcPr>
          <w:p w:rsidR="00632C86" w:rsidRDefault="00632C86">
            <w:pPr>
              <w:pStyle w:val="ConsPlusNormal"/>
            </w:pPr>
            <w:r>
              <w:t>ВСЗЛ.ОП.1.1 - ВСЗЛ.ОП.1.2</w:t>
            </w:r>
          </w:p>
        </w:tc>
        <w:tc>
          <w:tcPr>
            <w:tcW w:w="2942" w:type="dxa"/>
          </w:tcPr>
          <w:p w:rsidR="00632C86" w:rsidRDefault="00632C86">
            <w:pPr>
              <w:pStyle w:val="ConsPlusNormal"/>
            </w:pPr>
            <w:r>
              <w:t xml:space="preserve">Общие для всех документов правила проверки (см. </w:t>
            </w:r>
            <w:hyperlink w:anchor="P4698">
              <w:r>
                <w:rPr>
                  <w:color w:val="0000FF"/>
                </w:rPr>
                <w:t>Приложение 3</w:t>
              </w:r>
            </w:hyperlink>
            <w:r>
              <w:t>)</w:t>
            </w:r>
          </w:p>
        </w:tc>
      </w:tr>
      <w:tr w:rsidR="00632C86">
        <w:tc>
          <w:tcPr>
            <w:tcW w:w="547" w:type="dxa"/>
          </w:tcPr>
          <w:p w:rsidR="00632C86" w:rsidRDefault="00632C86">
            <w:pPr>
              <w:pStyle w:val="ConsPlusNormal"/>
            </w:pPr>
            <w:r>
              <w:t>16</w:t>
            </w:r>
          </w:p>
        </w:tc>
        <w:tc>
          <w:tcPr>
            <w:tcW w:w="3288" w:type="dxa"/>
          </w:tcPr>
          <w:p w:rsidR="00632C86" w:rsidRDefault="00632C86">
            <w:pPr>
              <w:pStyle w:val="ConsPlusNormal"/>
            </w:pPr>
            <w:r>
              <w:t>Проверки элемента типа "Дата рождения"</w:t>
            </w:r>
          </w:p>
        </w:tc>
        <w:tc>
          <w:tcPr>
            <w:tcW w:w="2268" w:type="dxa"/>
          </w:tcPr>
          <w:p w:rsidR="00632C86" w:rsidRDefault="00632C86">
            <w:pPr>
              <w:pStyle w:val="ConsPlusNormal"/>
            </w:pPr>
            <w:r>
              <w:t>ВСЗЛ.ДР.1.2</w:t>
            </w:r>
          </w:p>
        </w:tc>
        <w:tc>
          <w:tcPr>
            <w:tcW w:w="2942" w:type="dxa"/>
          </w:tcPr>
          <w:p w:rsidR="00632C86" w:rsidRDefault="00632C86">
            <w:pPr>
              <w:pStyle w:val="ConsPlusNormal"/>
            </w:pPr>
            <w:r>
              <w:t xml:space="preserve">Проверки элемента типа "Дата рождения" (см. </w:t>
            </w:r>
            <w:hyperlink w:anchor="P4874">
              <w:r>
                <w:rPr>
                  <w:color w:val="0000FF"/>
                </w:rPr>
                <w:t>Приложение 3</w:t>
              </w:r>
            </w:hyperlink>
            <w:r>
              <w:t>)</w:t>
            </w:r>
          </w:p>
        </w:tc>
      </w:tr>
    </w:tbl>
    <w:p w:rsidR="00632C86" w:rsidRDefault="00632C86">
      <w:pPr>
        <w:pStyle w:val="ConsPlusNormal"/>
        <w:jc w:val="both"/>
      </w:pPr>
    </w:p>
    <w:p w:rsidR="00632C86" w:rsidRDefault="00632C86">
      <w:pPr>
        <w:pStyle w:val="ConsPlusTitle"/>
        <w:ind w:firstLine="540"/>
        <w:jc w:val="both"/>
        <w:outlineLvl w:val="2"/>
      </w:pPr>
      <w:r>
        <w:t>3.2. Исходящие документы (ИСХД).</w:t>
      </w:r>
    </w:p>
    <w:p w:rsidR="00632C86" w:rsidRDefault="00632C86">
      <w:pPr>
        <w:pStyle w:val="ConsPlusNormal"/>
        <w:jc w:val="both"/>
      </w:pPr>
    </w:p>
    <w:p w:rsidR="00632C86" w:rsidRDefault="00632C86">
      <w:pPr>
        <w:pStyle w:val="ConsPlusTitle"/>
        <w:ind w:firstLine="540"/>
        <w:jc w:val="both"/>
        <w:outlineLvl w:val="3"/>
      </w:pPr>
      <w:r>
        <w:t xml:space="preserve">3.2.1. </w:t>
      </w:r>
      <w:hyperlink w:anchor="P231">
        <w:r>
          <w:rPr>
            <w:color w:val="0000FF"/>
          </w:rPr>
          <w:t>Решение</w:t>
        </w:r>
      </w:hyperlink>
      <w:r>
        <w:t xml:space="preserve"> об отказе в регистрации зарегистрированного лица (АДИ-8)</w:t>
      </w:r>
    </w:p>
    <w:p w:rsidR="00632C86" w:rsidRDefault="00632C86">
      <w:pPr>
        <w:pStyle w:val="ConsPlusNormal"/>
        <w:jc w:val="both"/>
      </w:pPr>
    </w:p>
    <w:p w:rsidR="00632C86" w:rsidRDefault="00632C86">
      <w:pPr>
        <w:pStyle w:val="ConsPlusTitle"/>
        <w:ind w:firstLine="540"/>
        <w:jc w:val="both"/>
        <w:outlineLvl w:val="4"/>
      </w:pPr>
      <w:r>
        <w:t xml:space="preserve">Структура документа </w:t>
      </w:r>
      <w:hyperlink w:anchor="P231">
        <w:r>
          <w:rPr>
            <w:color w:val="0000FF"/>
          </w:rPr>
          <w:t>АДИ-8</w:t>
        </w:r>
      </w:hyperlink>
    </w:p>
    <w:p w:rsidR="00632C86" w:rsidRDefault="00632C86">
      <w:pPr>
        <w:pStyle w:val="ConsPlusNormal"/>
        <w:ind w:firstLine="540"/>
        <w:jc w:val="both"/>
      </w:pPr>
    </w:p>
    <w:p w:rsidR="00632C86" w:rsidRDefault="00632C86">
      <w:pPr>
        <w:pStyle w:val="ConsPlusNormal"/>
        <w:ind w:firstLine="540"/>
        <w:jc w:val="both"/>
      </w:pPr>
      <w:r>
        <w:t>Пространство имен по умолчанию: http://пф.рф/ВЗЛ/АДИ-8/2022-03-23</w:t>
      </w:r>
    </w:p>
    <w:p w:rsidR="00632C86" w:rsidRDefault="00632C86">
      <w:pPr>
        <w:pStyle w:val="ConsPlusNormal"/>
        <w:jc w:val="both"/>
      </w:pPr>
    </w:p>
    <w:p w:rsidR="00632C86" w:rsidRDefault="00632C86">
      <w:pPr>
        <w:pStyle w:val="ConsPlusTitle"/>
        <w:jc w:val="right"/>
        <w:outlineLvl w:val="5"/>
      </w:pPr>
      <w:r>
        <w:t xml:space="preserve">Таблица 18. Электронный документ </w:t>
      </w:r>
      <w:hyperlink w:anchor="P231">
        <w:r>
          <w:rPr>
            <w:color w:val="0000FF"/>
          </w:rPr>
          <w:t>АДИ-8</w:t>
        </w:r>
      </w:hyperlink>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lastRenderedPageBreak/>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ЭДПФР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Корневой элемент. Электронный документ АДИ-8 (</w:t>
            </w:r>
            <w:hyperlink w:anchor="P231">
              <w:r>
                <w:rPr>
                  <w:color w:val="0000FF"/>
                </w:rPr>
                <w:t>Решение</w:t>
              </w:r>
            </w:hyperlink>
            <w:r>
              <w:t xml:space="preserve"> об отказе в регистрации зарегистрированного лица). Содержит сведения самого документа и служебную информацию об электронном документе</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АДИ-8</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hyperlink w:anchor="P231">
              <w:r>
                <w:rPr>
                  <w:color w:val="0000FF"/>
                </w:rPr>
                <w:t>Решение</w:t>
              </w:r>
            </w:hyperlink>
            <w:r>
              <w:t xml:space="preserve"> об отказе в регистрации зарегистрированного лица</w:t>
            </w:r>
          </w:p>
        </w:tc>
      </w:tr>
      <w:tr w:rsidR="00632C86">
        <w:tc>
          <w:tcPr>
            <w:tcW w:w="1527" w:type="dxa"/>
          </w:tcPr>
          <w:p w:rsidR="00632C86" w:rsidRDefault="00632C86">
            <w:pPr>
              <w:pStyle w:val="ConsPlusNormal"/>
            </w:pPr>
            <w:r>
              <w:t>1.1.1</w:t>
            </w:r>
          </w:p>
        </w:tc>
        <w:tc>
          <w:tcPr>
            <w:tcW w:w="2419" w:type="dxa"/>
          </w:tcPr>
          <w:p w:rsidR="00632C86" w:rsidRDefault="00632C86">
            <w:pPr>
              <w:pStyle w:val="ConsPlusNormal"/>
            </w:pPr>
            <w:r>
              <w:t>АнкетныеДанные</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Анкетные данные застрахованного лица</w:t>
            </w:r>
          </w:p>
        </w:tc>
      </w:tr>
      <w:tr w:rsidR="00632C86">
        <w:tc>
          <w:tcPr>
            <w:tcW w:w="1527" w:type="dxa"/>
          </w:tcPr>
          <w:p w:rsidR="00632C86" w:rsidRDefault="00632C86">
            <w:pPr>
              <w:pStyle w:val="ConsPlusNormal"/>
            </w:pPr>
            <w:r>
              <w:t>1.1.1.1</w:t>
            </w:r>
          </w:p>
        </w:tc>
        <w:tc>
          <w:tcPr>
            <w:tcW w:w="2419" w:type="dxa"/>
          </w:tcPr>
          <w:p w:rsidR="00632C86" w:rsidRDefault="00632C86">
            <w:pPr>
              <w:pStyle w:val="ConsPlusNormal"/>
            </w:pPr>
            <w:r>
              <w:t>УТ3:ФИО</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УТ3:ТипФИО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Блок сведений о фамилии, имени, отчестве</w:t>
            </w:r>
          </w:p>
          <w:p w:rsidR="00632C86" w:rsidRDefault="00632C86">
            <w:pPr>
              <w:pStyle w:val="ConsPlusNormal"/>
            </w:pPr>
            <w:r>
              <w:t xml:space="preserve">Тип описан в </w:t>
            </w:r>
            <w:hyperlink w:anchor="P2662">
              <w:r>
                <w:rPr>
                  <w:color w:val="0000FF"/>
                </w:rPr>
                <w:t>таблице 11</w:t>
              </w:r>
            </w:hyperlink>
          </w:p>
        </w:tc>
      </w:tr>
      <w:tr w:rsidR="00632C86">
        <w:tc>
          <w:tcPr>
            <w:tcW w:w="1527" w:type="dxa"/>
          </w:tcPr>
          <w:p w:rsidR="00632C86" w:rsidRDefault="00632C86">
            <w:pPr>
              <w:pStyle w:val="ConsPlusNormal"/>
            </w:pPr>
            <w:r>
              <w:t>1.1.1.2</w:t>
            </w:r>
          </w:p>
        </w:tc>
        <w:tc>
          <w:tcPr>
            <w:tcW w:w="2419" w:type="dxa"/>
          </w:tcPr>
          <w:p w:rsidR="00632C86" w:rsidRDefault="00632C86">
            <w:pPr>
              <w:pStyle w:val="ConsPlusNormal"/>
            </w:pPr>
            <w:r>
              <w:t>УТ3:Пол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УТ3:ТипПол</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Пол</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1.1.1.3</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pPr>
            <w:r>
              <w:t>УТ3:ГрДатаРождения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w:t>
            </w:r>
          </w:p>
          <w:p w:rsidR="00632C86" w:rsidRDefault="00632C86">
            <w:pPr>
              <w:pStyle w:val="ConsPlusNormal"/>
            </w:pPr>
            <w:r>
              <w:t xml:space="preserve">Группа описана в </w:t>
            </w:r>
            <w:hyperlink w:anchor="P2294">
              <w:r>
                <w:rPr>
                  <w:color w:val="0000FF"/>
                </w:rPr>
                <w:t>таблице 4</w:t>
              </w:r>
            </w:hyperlink>
          </w:p>
        </w:tc>
      </w:tr>
      <w:tr w:rsidR="00632C86">
        <w:tc>
          <w:tcPr>
            <w:tcW w:w="1527" w:type="dxa"/>
          </w:tcPr>
          <w:p w:rsidR="00632C86" w:rsidRDefault="00632C86">
            <w:pPr>
              <w:pStyle w:val="ConsPlusNormal"/>
            </w:pPr>
            <w:r>
              <w:t>1.1.1.4</w:t>
            </w:r>
          </w:p>
        </w:tc>
        <w:tc>
          <w:tcPr>
            <w:tcW w:w="2419" w:type="dxa"/>
          </w:tcPr>
          <w:p w:rsidR="00632C86" w:rsidRDefault="00632C86">
            <w:pPr>
              <w:pStyle w:val="ConsPlusNormal"/>
            </w:pPr>
            <w:r>
              <w:t>УТ3:МестоРождения</w:t>
            </w:r>
          </w:p>
        </w:tc>
        <w:tc>
          <w:tcPr>
            <w:tcW w:w="1274" w:type="dxa"/>
          </w:tcPr>
          <w:p w:rsidR="00632C86" w:rsidRDefault="00632C86">
            <w:pPr>
              <w:pStyle w:val="ConsPlusNormal"/>
            </w:pPr>
            <w:r>
              <w:t>Блок</w:t>
            </w:r>
          </w:p>
        </w:tc>
        <w:tc>
          <w:tcPr>
            <w:tcW w:w="1710" w:type="dxa"/>
          </w:tcPr>
          <w:p w:rsidR="00632C86" w:rsidRDefault="00632C86">
            <w:pPr>
              <w:pStyle w:val="ConsPlusNormal"/>
            </w:pPr>
            <w:r>
              <w:t>УТ3:ТипМестоРождения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Место рождения</w:t>
            </w:r>
          </w:p>
          <w:p w:rsidR="00632C86" w:rsidRDefault="00632C86">
            <w:pPr>
              <w:pStyle w:val="ConsPlusNormal"/>
            </w:pPr>
            <w:r>
              <w:t xml:space="preserve">Тип описан в </w:t>
            </w:r>
            <w:hyperlink w:anchor="P2606">
              <w:r>
                <w:rPr>
                  <w:color w:val="0000FF"/>
                </w:rPr>
                <w:t>таблице 10</w:t>
              </w:r>
            </w:hyperlink>
          </w:p>
        </w:tc>
      </w:tr>
      <w:tr w:rsidR="00632C86">
        <w:tc>
          <w:tcPr>
            <w:tcW w:w="1527" w:type="dxa"/>
          </w:tcPr>
          <w:p w:rsidR="00632C86" w:rsidRDefault="00632C86">
            <w:pPr>
              <w:pStyle w:val="ConsPlusNormal"/>
            </w:pPr>
            <w:r>
              <w:t>1.1.1.5</w:t>
            </w:r>
          </w:p>
        </w:tc>
        <w:tc>
          <w:tcPr>
            <w:tcW w:w="2419" w:type="dxa"/>
          </w:tcPr>
          <w:p w:rsidR="00632C86" w:rsidRDefault="00632C86">
            <w:pPr>
              <w:pStyle w:val="ConsPlusNormal"/>
            </w:pPr>
            <w:r>
              <w:t>УТ3:СНИЛС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УТ3:ТипСтраховойНомер</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Страховой номер</w:t>
            </w:r>
          </w:p>
          <w:p w:rsidR="00632C86" w:rsidRDefault="00632C86">
            <w:pPr>
              <w:pStyle w:val="ConsPlusNormal"/>
            </w:pPr>
            <w:r>
              <w:t xml:space="preserve">Тип описан в </w:t>
            </w:r>
            <w:hyperlink w:anchor="P2131">
              <w:r>
                <w:rPr>
                  <w:color w:val="0000FF"/>
                </w:rPr>
                <w:t>таблице 2</w:t>
              </w:r>
            </w:hyperlink>
          </w:p>
        </w:tc>
      </w:tr>
      <w:tr w:rsidR="00632C86">
        <w:tc>
          <w:tcPr>
            <w:tcW w:w="1527" w:type="dxa"/>
          </w:tcPr>
          <w:p w:rsidR="00632C86" w:rsidRDefault="00632C86">
            <w:pPr>
              <w:pStyle w:val="ConsPlusNormal"/>
            </w:pPr>
            <w:r>
              <w:t>1.1.2</w:t>
            </w:r>
          </w:p>
        </w:tc>
        <w:tc>
          <w:tcPr>
            <w:tcW w:w="2419" w:type="dxa"/>
          </w:tcPr>
          <w:p w:rsidR="00632C86" w:rsidRDefault="00632C86">
            <w:pPr>
              <w:pStyle w:val="ConsPlusNormal"/>
            </w:pPr>
            <w:r>
              <w:t>ПричинаОтказа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Причина отказа</w:t>
            </w:r>
          </w:p>
        </w:tc>
      </w:tr>
      <w:tr w:rsidR="00632C86">
        <w:tc>
          <w:tcPr>
            <w:tcW w:w="1527" w:type="dxa"/>
          </w:tcPr>
          <w:p w:rsidR="00632C86" w:rsidRDefault="00632C86">
            <w:pPr>
              <w:pStyle w:val="ConsPlusNormal"/>
            </w:pPr>
            <w:r>
              <w:lastRenderedPageBreak/>
              <w:t>1.1.3</w:t>
            </w:r>
          </w:p>
        </w:tc>
        <w:tc>
          <w:tcPr>
            <w:tcW w:w="2419" w:type="dxa"/>
          </w:tcPr>
          <w:p w:rsidR="00632C86" w:rsidRDefault="00632C86">
            <w:pPr>
              <w:pStyle w:val="ConsPlusNormal"/>
            </w:pPr>
            <w:r>
              <w:t>ДатаФормирования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xs:date</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формирования</w:t>
            </w:r>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СлужебнаяИнформация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Служебная информация об электронном документе</w:t>
            </w:r>
          </w:p>
        </w:tc>
      </w:tr>
      <w:tr w:rsidR="00632C86">
        <w:tc>
          <w:tcPr>
            <w:tcW w:w="1527" w:type="dxa"/>
          </w:tcPr>
          <w:p w:rsidR="00632C86" w:rsidRDefault="00632C86">
            <w:pPr>
              <w:pStyle w:val="ConsPlusNormal"/>
            </w:pPr>
            <w:r>
              <w:t>1.2.1 - 1.2.3</w:t>
            </w:r>
          </w:p>
        </w:tc>
        <w:tc>
          <w:tcPr>
            <w:tcW w:w="2419" w:type="dxa"/>
          </w:tcPr>
          <w:p w:rsidR="00632C86" w:rsidRDefault="00632C86">
            <w:pPr>
              <w:pStyle w:val="ConsPlusNormal"/>
            </w:pPr>
            <w:r>
              <w:t>{группа}</w:t>
            </w:r>
          </w:p>
        </w:tc>
        <w:tc>
          <w:tcPr>
            <w:tcW w:w="1274" w:type="dxa"/>
          </w:tcPr>
          <w:p w:rsidR="00632C86" w:rsidRDefault="00632C86">
            <w:pPr>
              <w:pStyle w:val="ConsPlusNormal"/>
            </w:pPr>
            <w:r>
              <w:t>Группа элементов</w:t>
            </w:r>
          </w:p>
        </w:tc>
        <w:tc>
          <w:tcPr>
            <w:tcW w:w="1710" w:type="dxa"/>
          </w:tcPr>
          <w:p w:rsidR="00632C86" w:rsidRDefault="00632C86">
            <w:pPr>
              <w:pStyle w:val="ConsPlusNormal"/>
            </w:pPr>
            <w:r>
              <w:t>АФ4:ГрСлужебнаяИнформация</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для представления служебной информации о составителе, дате и времени составления, идентификационной и иной информации об электронном документе</w:t>
            </w:r>
          </w:p>
          <w:p w:rsidR="00632C86" w:rsidRDefault="00632C86">
            <w:pPr>
              <w:pStyle w:val="ConsPlusNormal"/>
            </w:pPr>
            <w:r>
              <w:t xml:space="preserve">Группа описана в </w:t>
            </w:r>
            <w:hyperlink w:anchor="P2257">
              <w:r>
                <w:rPr>
                  <w:color w:val="0000FF"/>
                </w:rPr>
                <w:t>таблице 3</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Signature</w:t>
            </w:r>
          </w:p>
        </w:tc>
        <w:tc>
          <w:tcPr>
            <w:tcW w:w="1274" w:type="dxa"/>
          </w:tcPr>
          <w:p w:rsidR="00632C86" w:rsidRDefault="00632C86">
            <w:pPr>
              <w:pStyle w:val="ConsPlusNormal"/>
            </w:pPr>
            <w:r>
              <w:t>Блок</w:t>
            </w:r>
          </w:p>
        </w:tc>
        <w:tc>
          <w:tcPr>
            <w:tcW w:w="1710" w:type="dxa"/>
          </w:tcPr>
          <w:p w:rsidR="00632C86" w:rsidRDefault="00632C86">
            <w:pPr>
              <w:pStyle w:val="ConsPlusNormal"/>
            </w:pPr>
            <w:r>
              <w:t>SignatureType</w:t>
            </w:r>
          </w:p>
          <w:p w:rsidR="00632C86" w:rsidRDefault="00632C86">
            <w:pPr>
              <w:pStyle w:val="ConsPlusNormal"/>
            </w:pPr>
            <w:r>
              <w:t>Тип объявлен в пространстве имен http://www.w3.org/2000/09/xmldsig#</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Электронная подпись (ЭП) в соответствии со спецификацией XMLDsig</w:t>
            </w:r>
          </w:p>
        </w:tc>
      </w:tr>
    </w:tbl>
    <w:p w:rsidR="00632C86" w:rsidRDefault="00632C86">
      <w:pPr>
        <w:pStyle w:val="ConsPlusNormal"/>
        <w:jc w:val="both"/>
      </w:pPr>
    </w:p>
    <w:p w:rsidR="00632C86" w:rsidRDefault="00632C86">
      <w:pPr>
        <w:pStyle w:val="ConsPlusTitle"/>
        <w:ind w:firstLine="540"/>
        <w:jc w:val="both"/>
        <w:outlineLvl w:val="4"/>
      </w:pPr>
      <w:hyperlink w:anchor="P231">
        <w:r>
          <w:rPr>
            <w:color w:val="0000FF"/>
          </w:rPr>
          <w:t>Решение</w:t>
        </w:r>
      </w:hyperlink>
      <w:r>
        <w:t xml:space="preserve"> об отказе в регистрации зарегистрированного лица (форма АДИ-8). Пример электронного документа.</w:t>
      </w:r>
    </w:p>
    <w:p w:rsidR="00632C86" w:rsidRDefault="00632C86">
      <w:pPr>
        <w:pStyle w:val="ConsPlusNormal"/>
        <w:jc w:val="both"/>
      </w:pPr>
    </w:p>
    <w:p w:rsidR="00632C86" w:rsidRDefault="00632C86">
      <w:pPr>
        <w:pStyle w:val="ConsPlusNonformat"/>
        <w:jc w:val="both"/>
      </w:pPr>
      <w:r>
        <w:rPr>
          <w:sz w:val="12"/>
        </w:rPr>
        <w:t>┌────────────────────────────────────────────────────────────────────────────────────────────────────────────────────────────────────────────────────────────────────────────┐</w:t>
      </w:r>
    </w:p>
    <w:p w:rsidR="00632C86" w:rsidRDefault="00632C86">
      <w:pPr>
        <w:pStyle w:val="ConsPlusNonformat"/>
        <w:jc w:val="both"/>
      </w:pPr>
      <w:r>
        <w:rPr>
          <w:sz w:val="12"/>
        </w:rPr>
        <w:t>│&lt;?xml version="1.0" encoding="UTF-8"?&gt;                                                                                                                                      │</w:t>
      </w:r>
    </w:p>
    <w:p w:rsidR="00632C86" w:rsidRDefault="00632C86">
      <w:pPr>
        <w:pStyle w:val="ConsPlusNonformat"/>
        <w:jc w:val="both"/>
      </w:pPr>
      <w:r>
        <w:rPr>
          <w:sz w:val="12"/>
        </w:rPr>
        <w:t>│&lt;ЭДПФР xmlns="http://пф.рф/ВЗЛ/АДИ-8/2022-03-23" xmlns:УТ3="http://пф.рф/УТ/2022-07-14" xmlns:ВЗЛ="http://пф.рф/ВЗЛ/типы/2014-01-01" xmlns:АФ4="http://пф.рф/АФ/2017-08-21" │</w:t>
      </w:r>
    </w:p>
    <w:p w:rsidR="00632C86" w:rsidRDefault="00632C86">
      <w:pPr>
        <w:pStyle w:val="ConsPlusNonformat"/>
        <w:jc w:val="both"/>
      </w:pPr>
      <w:r>
        <w:rPr>
          <w:sz w:val="12"/>
        </w:rPr>
        <w:t>│xmlns:xsi="http://www.w3.org/2001/XMLSchema-instance"&gt;                                                                                                                      │</w:t>
      </w:r>
    </w:p>
    <w:p w:rsidR="00632C86" w:rsidRDefault="00632C86">
      <w:pPr>
        <w:pStyle w:val="ConsPlusNonformat"/>
        <w:jc w:val="both"/>
      </w:pPr>
      <w:r>
        <w:rPr>
          <w:sz w:val="12"/>
        </w:rPr>
        <w:t>│ &lt;АДИ-8&gt;                                                                                                                                                                    │</w:t>
      </w:r>
    </w:p>
    <w:p w:rsidR="00632C86" w:rsidRDefault="00632C86">
      <w:pPr>
        <w:pStyle w:val="ConsPlusNonformat"/>
        <w:jc w:val="both"/>
      </w:pPr>
      <w:r>
        <w:rPr>
          <w:sz w:val="12"/>
        </w:rPr>
        <w:t>│  &lt;АнкетныеДанные&gt;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&lt;УТ3:Фамилия&gt;Иванова&lt;/УТ3:Фамилия&gt;                                                                                                                                      │</w:t>
      </w:r>
    </w:p>
    <w:p w:rsidR="00632C86" w:rsidRDefault="00632C86">
      <w:pPr>
        <w:pStyle w:val="ConsPlusNonformat"/>
        <w:jc w:val="both"/>
      </w:pPr>
      <w:r>
        <w:rPr>
          <w:sz w:val="12"/>
        </w:rPr>
        <w:t>│    &lt;УТ3:Имя&gt;Мария&lt;/УТ3:Имя&gt;                                                                                                                                                │</w:t>
      </w:r>
    </w:p>
    <w:p w:rsidR="00632C86" w:rsidRDefault="00632C86">
      <w:pPr>
        <w:pStyle w:val="ConsPlusNonformat"/>
        <w:jc w:val="both"/>
      </w:pPr>
      <w:r>
        <w:rPr>
          <w:sz w:val="12"/>
        </w:rPr>
        <w:t>│    &lt;УТ3:Отчество&gt;Ивановна&lt;/УТ3:Отчество&gt;                                                                                                                                   │</w:t>
      </w:r>
    </w:p>
    <w:p w:rsidR="00632C86" w:rsidRDefault="00632C86">
      <w:pPr>
        <w:pStyle w:val="ConsPlusNonformat"/>
        <w:jc w:val="both"/>
      </w:pPr>
      <w:r>
        <w:rPr>
          <w:sz w:val="12"/>
        </w:rPr>
        <w:t>│   &lt;/УТ3:ФИО&gt;                                                                                                                                                               │</w:t>
      </w:r>
    </w:p>
    <w:p w:rsidR="00632C86" w:rsidRDefault="00632C86">
      <w:pPr>
        <w:pStyle w:val="ConsPlusNonformat"/>
        <w:jc w:val="both"/>
      </w:pPr>
      <w:r>
        <w:rPr>
          <w:sz w:val="12"/>
        </w:rPr>
        <w:t>│   &lt;УТ3:Пол&gt;Ж&lt;/УТ3:Пол&gt;                                                                                                                                                     │</w:t>
      </w:r>
    </w:p>
    <w:p w:rsidR="00632C86" w:rsidRDefault="00632C86">
      <w:pPr>
        <w:pStyle w:val="ConsPlusNonformat"/>
        <w:jc w:val="both"/>
      </w:pPr>
      <w:r>
        <w:rPr>
          <w:sz w:val="12"/>
        </w:rPr>
        <w:t>│   &lt;УТ3:ДатаРождения&gt;1987-09-09&lt;/УТ3:ДатаРождения&gt;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&lt;УТ3:Тип&gt;1&lt;/УТ3:Тип&gt;                                                                                                                                                    │</w:t>
      </w:r>
    </w:p>
    <w:p w:rsidR="00632C86" w:rsidRDefault="00632C86">
      <w:pPr>
        <w:pStyle w:val="ConsPlusNonformat"/>
        <w:jc w:val="both"/>
      </w:pPr>
      <w:r>
        <w:rPr>
          <w:sz w:val="12"/>
        </w:rPr>
        <w:t>│    &lt;УТ3:Город&gt;Иркутск/УТ3:Город&gt;                                                                                                                                           │</w:t>
      </w:r>
    </w:p>
    <w:p w:rsidR="00632C86" w:rsidRDefault="00632C86">
      <w:pPr>
        <w:pStyle w:val="ConsPlusNonformat"/>
        <w:jc w:val="both"/>
      </w:pPr>
      <w:r>
        <w:rPr>
          <w:sz w:val="12"/>
        </w:rPr>
        <w:t>│    &lt;УТ3:Страна&gt;Россия&lt;/УТ3:Страна&gt;                                                                                                                                         │</w:t>
      </w:r>
    </w:p>
    <w:p w:rsidR="00632C86" w:rsidRDefault="00632C86">
      <w:pPr>
        <w:pStyle w:val="ConsPlusNonformat"/>
        <w:jc w:val="both"/>
      </w:pPr>
      <w:r>
        <w:rPr>
          <w:sz w:val="12"/>
        </w:rPr>
        <w:t>│   &lt;/УТ3:МестоРождения&gt;                                                                                                                                                     │</w:t>
      </w:r>
    </w:p>
    <w:p w:rsidR="00632C86" w:rsidRDefault="00632C86">
      <w:pPr>
        <w:pStyle w:val="ConsPlusNonformat"/>
        <w:jc w:val="both"/>
      </w:pPr>
      <w:r>
        <w:rPr>
          <w:sz w:val="12"/>
        </w:rPr>
        <w:t>│   &lt;УТ3:СНИЛС&gt;123-123-123 01&lt;/УТ3:СНИЛС&gt;                                                                                                                                    │</w:t>
      </w:r>
    </w:p>
    <w:p w:rsidR="00632C86" w:rsidRDefault="00632C86">
      <w:pPr>
        <w:pStyle w:val="ConsPlusNonformat"/>
        <w:jc w:val="both"/>
      </w:pPr>
      <w:r>
        <w:rPr>
          <w:sz w:val="12"/>
        </w:rPr>
        <w:t>│  &lt;/АнкетныеДанные&gt;                                                                                                                                                         │</w:t>
      </w:r>
    </w:p>
    <w:p w:rsidR="00632C86" w:rsidRDefault="00632C86">
      <w:pPr>
        <w:pStyle w:val="ConsPlusNonformat"/>
        <w:jc w:val="both"/>
      </w:pPr>
      <w:r>
        <w:rPr>
          <w:sz w:val="12"/>
        </w:rPr>
        <w:t>│  &lt;ПричинаОтказа&gt;Недостоверность указанные в заявлении сведений&lt;/ПричинаОтказа&gt;                                                                                             │</w:t>
      </w:r>
    </w:p>
    <w:p w:rsidR="00632C86" w:rsidRDefault="00632C86">
      <w:pPr>
        <w:pStyle w:val="ConsPlusNonformat"/>
        <w:jc w:val="both"/>
      </w:pPr>
      <w:r>
        <w:rPr>
          <w:sz w:val="12"/>
        </w:rPr>
        <w:t>│  &lt;ДатаФормирования&gt;2022-03-23&lt;/ДатаФормирования&gt;                                                                                                                           │</w:t>
      </w:r>
    </w:p>
    <w:p w:rsidR="00632C86" w:rsidRDefault="00632C86">
      <w:pPr>
        <w:pStyle w:val="ConsPlusNonformat"/>
        <w:jc w:val="both"/>
      </w:pPr>
      <w:r>
        <w:rPr>
          <w:sz w:val="12"/>
        </w:rPr>
        <w:lastRenderedPageBreak/>
        <w:t>│ &lt;/АДИ-8&gt;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  &lt;АФ4:GUID&gt;3b774d9c-e17c-4845-a72f-4385bdd87b8f&lt;/АФ4:GUID&gt;                                                                                                                 │</w:t>
      </w:r>
    </w:p>
    <w:p w:rsidR="00632C86" w:rsidRDefault="00632C86">
      <w:pPr>
        <w:pStyle w:val="ConsPlusNonformat"/>
        <w:jc w:val="both"/>
      </w:pPr>
      <w:r>
        <w:rPr>
          <w:sz w:val="12"/>
        </w:rPr>
        <w:t>│  &lt;АФ4:ДатаВремя&gt;2022-03-23T12:00:00-05:00&lt;/АФ4:ДатаВремя&gt;                                                                                                                  │</w:t>
      </w:r>
    </w:p>
    <w:p w:rsidR="00632C86" w:rsidRDefault="00632C86">
      <w:pPr>
        <w:pStyle w:val="ConsPlusNonformat"/>
        <w:jc w:val="both"/>
      </w:pPr>
      <w:r>
        <w:rPr>
          <w:sz w:val="12"/>
        </w:rPr>
        <w:t>│ &lt;/СлужебнаяИнормация&gt;                                                                                                                                                      │</w:t>
      </w:r>
    </w:p>
    <w:p w:rsidR="00632C86" w:rsidRDefault="00632C86">
      <w:pPr>
        <w:pStyle w:val="ConsPlusNonformat"/>
        <w:jc w:val="both"/>
      </w:pPr>
      <w:r>
        <w:rPr>
          <w:sz w:val="12"/>
        </w:rPr>
        <w:t>│&lt;/ЭДПФР&gt;                                                                                                                                                                    │</w:t>
      </w:r>
    </w:p>
    <w:p w:rsidR="00632C86" w:rsidRDefault="00632C86">
      <w:pPr>
        <w:pStyle w:val="ConsPlusNonformat"/>
        <w:jc w:val="both"/>
      </w:pPr>
      <w:r>
        <w:rPr>
          <w:sz w:val="12"/>
        </w:rPr>
        <w:t>└────────────────────────────────────────────────────────────────────────────────────────────────────────────────────────────────────────────────────────────────────────────┘</w:t>
      </w: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right"/>
        <w:outlineLvl w:val="1"/>
      </w:pPr>
      <w:r>
        <w:lastRenderedPageBreak/>
        <w:t>Приложение 1</w:t>
      </w:r>
    </w:p>
    <w:p w:rsidR="00632C86" w:rsidRDefault="00632C86">
      <w:pPr>
        <w:pStyle w:val="ConsPlusNormal"/>
        <w:jc w:val="right"/>
      </w:pPr>
      <w:r>
        <w:t>к Формату для форм сведений,</w:t>
      </w:r>
    </w:p>
    <w:p w:rsidR="00632C86" w:rsidRDefault="00632C86">
      <w:pPr>
        <w:pStyle w:val="ConsPlusNormal"/>
        <w:jc w:val="right"/>
      </w:pPr>
      <w:r>
        <w:t>используемых для регистрации</w:t>
      </w:r>
    </w:p>
    <w:p w:rsidR="00632C86" w:rsidRDefault="00632C86">
      <w:pPr>
        <w:pStyle w:val="ConsPlusNormal"/>
        <w:jc w:val="right"/>
      </w:pPr>
      <w:r>
        <w:t>граждан в системе индивидуального</w:t>
      </w:r>
    </w:p>
    <w:p w:rsidR="00632C86" w:rsidRDefault="00632C86">
      <w:pPr>
        <w:pStyle w:val="ConsPlusNormal"/>
        <w:jc w:val="right"/>
      </w:pPr>
      <w:r>
        <w:t>(персонифицированного) учета,</w:t>
      </w:r>
    </w:p>
    <w:p w:rsidR="00632C86" w:rsidRDefault="00632C86">
      <w:pPr>
        <w:pStyle w:val="ConsPlusNormal"/>
        <w:jc w:val="right"/>
      </w:pPr>
      <w:r>
        <w:t>в электронном виде</w:t>
      </w:r>
    </w:p>
    <w:p w:rsidR="00632C86" w:rsidRDefault="00632C86">
      <w:pPr>
        <w:pStyle w:val="ConsPlusNormal"/>
        <w:jc w:val="both"/>
      </w:pPr>
    </w:p>
    <w:p w:rsidR="00632C86" w:rsidRDefault="00632C86">
      <w:pPr>
        <w:pStyle w:val="ConsPlusTitle"/>
        <w:jc w:val="center"/>
      </w:pPr>
      <w:r>
        <w:t>ОБЩИЕ ПРОВЕРКИ</w:t>
      </w:r>
    </w:p>
    <w:p w:rsidR="00632C86" w:rsidRDefault="00632C86">
      <w:pPr>
        <w:pStyle w:val="ConsPlusTitle"/>
        <w:jc w:val="center"/>
      </w:pPr>
      <w:r>
        <w:t>ДЛЯ ВСЕХ ИНФОРМАЦИОННЫХ ОБМЕНОВ АЛЬБОМА ФОРМАТОВ</w:t>
      </w:r>
    </w:p>
    <w:p w:rsidR="00632C86" w:rsidRDefault="00632C86">
      <w:pPr>
        <w:pStyle w:val="ConsPlusNormal"/>
        <w:jc w:val="both"/>
      </w:pPr>
    </w:p>
    <w:p w:rsidR="00632C86" w:rsidRDefault="00632C86">
      <w:pPr>
        <w:pStyle w:val="ConsPlusTitle"/>
        <w:ind w:firstLine="540"/>
        <w:jc w:val="both"/>
        <w:outlineLvl w:val="2"/>
      </w:pPr>
      <w:bookmarkStart w:id="104" w:name="P4410"/>
      <w:bookmarkEnd w:id="104"/>
      <w:r>
        <w:t>Проверка структуры файла</w:t>
      </w:r>
    </w:p>
    <w:p w:rsidR="00632C86" w:rsidRDefault="00632C86">
      <w:pPr>
        <w:pStyle w:val="ConsPlusNormal"/>
        <w:jc w:val="both"/>
      </w:pPr>
    </w:p>
    <w:p w:rsidR="00632C86" w:rsidRDefault="00632C86">
      <w:pPr>
        <w:pStyle w:val="ConsPlusTitle"/>
        <w:jc w:val="right"/>
        <w:outlineLvl w:val="3"/>
      </w:pPr>
      <w:r>
        <w:t>Таблица 19. Список проверок для блока</w:t>
      </w:r>
    </w:p>
    <w:p w:rsidR="00632C86" w:rsidRDefault="00632C86">
      <w:pPr>
        <w:pStyle w:val="ConsPlusTitle"/>
        <w:jc w:val="right"/>
      </w:pPr>
      <w:r>
        <w:t>Проверка структуры файла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АФ.КСФ.1.1</w:t>
            </w:r>
          </w:p>
        </w:tc>
        <w:tc>
          <w:tcPr>
            <w:tcW w:w="3599" w:type="dxa"/>
          </w:tcPr>
          <w:p w:rsidR="00632C86" w:rsidRDefault="00632C86">
            <w:pPr>
              <w:pStyle w:val="ConsPlusNormal"/>
            </w:pPr>
            <w:r>
              <w:t>Проверяемый файл должен быть корректно заполненным XML-документом</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05" w:name="P4426"/>
      <w:bookmarkEnd w:id="105"/>
      <w:r>
        <w:t>Проверка файла на соответствие xsd-схеме</w:t>
      </w:r>
    </w:p>
    <w:p w:rsidR="00632C86" w:rsidRDefault="00632C86">
      <w:pPr>
        <w:pStyle w:val="ConsPlusNormal"/>
        <w:jc w:val="both"/>
      </w:pPr>
    </w:p>
    <w:p w:rsidR="00632C86" w:rsidRDefault="00632C86">
      <w:pPr>
        <w:pStyle w:val="ConsPlusTitle"/>
        <w:jc w:val="right"/>
        <w:outlineLvl w:val="3"/>
      </w:pPr>
      <w:r>
        <w:t>Таблица 20. Список проверок для блока</w:t>
      </w:r>
    </w:p>
    <w:p w:rsidR="00632C86" w:rsidRDefault="00632C86">
      <w:pPr>
        <w:pStyle w:val="ConsPlusTitle"/>
        <w:jc w:val="right"/>
      </w:pPr>
      <w:r>
        <w:t>Проверка файла на соответствие xsd-схеме</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АФ.СХ.1.1</w:t>
            </w:r>
          </w:p>
        </w:tc>
        <w:tc>
          <w:tcPr>
            <w:tcW w:w="3599" w:type="dxa"/>
          </w:tcPr>
          <w:p w:rsidR="00632C86" w:rsidRDefault="00632C86">
            <w:pPr>
              <w:pStyle w:val="ConsPlusNormal"/>
            </w:pPr>
            <w:r>
              <w:t>Проверяемый файл должен соответствовать XSD-схеме</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06" w:name="P4442"/>
      <w:bookmarkEnd w:id="106"/>
      <w:r>
        <w:t>Проверка корректности электронной подписи</w:t>
      </w:r>
    </w:p>
    <w:p w:rsidR="00632C86" w:rsidRDefault="00632C86">
      <w:pPr>
        <w:pStyle w:val="ConsPlusNormal"/>
        <w:jc w:val="both"/>
      </w:pPr>
    </w:p>
    <w:p w:rsidR="00632C86" w:rsidRDefault="00632C86">
      <w:pPr>
        <w:pStyle w:val="ConsPlusTitle"/>
        <w:jc w:val="right"/>
        <w:outlineLvl w:val="3"/>
      </w:pPr>
      <w:r>
        <w:t>Таблица 21. Список проверок для блока</w:t>
      </w:r>
    </w:p>
    <w:p w:rsidR="00632C86" w:rsidRDefault="00632C86">
      <w:pPr>
        <w:pStyle w:val="ConsPlusTitle"/>
        <w:jc w:val="right"/>
      </w:pPr>
      <w:r>
        <w:t>Проверка корректности электронной подписи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АФ.ЭП.1.1</w:t>
            </w:r>
          </w:p>
        </w:tc>
        <w:tc>
          <w:tcPr>
            <w:tcW w:w="3599" w:type="dxa"/>
          </w:tcPr>
          <w:p w:rsidR="00632C86" w:rsidRDefault="00632C86">
            <w:pPr>
              <w:pStyle w:val="ConsPlusNormal"/>
            </w:pPr>
            <w:r>
              <w:t>Электронная подпись должна быть корректной</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2</w:t>
      </w:r>
    </w:p>
    <w:p w:rsidR="00632C86" w:rsidRDefault="00632C86">
      <w:pPr>
        <w:pStyle w:val="ConsPlusNormal"/>
        <w:jc w:val="right"/>
      </w:pPr>
      <w:r>
        <w:t>к Формату для форм сведений,</w:t>
      </w:r>
    </w:p>
    <w:p w:rsidR="00632C86" w:rsidRDefault="00632C86">
      <w:pPr>
        <w:pStyle w:val="ConsPlusNormal"/>
        <w:jc w:val="right"/>
      </w:pPr>
      <w:r>
        <w:lastRenderedPageBreak/>
        <w:t>используемых для регистрации</w:t>
      </w:r>
    </w:p>
    <w:p w:rsidR="00632C86" w:rsidRDefault="00632C86">
      <w:pPr>
        <w:pStyle w:val="ConsPlusNormal"/>
        <w:jc w:val="right"/>
      </w:pPr>
      <w:r>
        <w:t>граждан в системе индивидуального</w:t>
      </w:r>
    </w:p>
    <w:p w:rsidR="00632C86" w:rsidRDefault="00632C86">
      <w:pPr>
        <w:pStyle w:val="ConsPlusNormal"/>
        <w:jc w:val="right"/>
      </w:pPr>
      <w:r>
        <w:t>(персонифицированного) учета,</w:t>
      </w:r>
    </w:p>
    <w:p w:rsidR="00632C86" w:rsidRDefault="00632C86">
      <w:pPr>
        <w:pStyle w:val="ConsPlusNormal"/>
        <w:jc w:val="right"/>
      </w:pPr>
      <w:r>
        <w:t>в электронном виде</w:t>
      </w:r>
    </w:p>
    <w:p w:rsidR="00632C86" w:rsidRDefault="00632C86">
      <w:pPr>
        <w:pStyle w:val="ConsPlusNormal"/>
        <w:jc w:val="both"/>
      </w:pPr>
    </w:p>
    <w:p w:rsidR="00632C86" w:rsidRDefault="00632C86">
      <w:pPr>
        <w:pStyle w:val="ConsPlusTitle"/>
        <w:jc w:val="center"/>
      </w:pPr>
      <w:r>
        <w:t>ОБЩИЕ ПРОВЕРКИ</w:t>
      </w:r>
    </w:p>
    <w:p w:rsidR="00632C86" w:rsidRDefault="00632C86">
      <w:pPr>
        <w:pStyle w:val="ConsPlusTitle"/>
        <w:jc w:val="center"/>
      </w:pPr>
      <w:r>
        <w:t>ПО БД ДЛЯ ДОКУМЕНТОВ ИО "ВЗАИМОДЕЙСТВИЕ СО СТРАХОВАТЕЛЯМИ</w:t>
      </w:r>
    </w:p>
    <w:p w:rsidR="00632C86" w:rsidRDefault="00632C86">
      <w:pPr>
        <w:pStyle w:val="ConsPlusTitle"/>
        <w:jc w:val="center"/>
      </w:pPr>
      <w:r>
        <w:t>И ЗАРЕГИСТРИРОВАННЫМИ ЛИЦАМИ"</w:t>
      </w:r>
    </w:p>
    <w:p w:rsidR="00632C86" w:rsidRDefault="00632C86">
      <w:pPr>
        <w:pStyle w:val="ConsPlusNormal"/>
        <w:jc w:val="both"/>
      </w:pPr>
    </w:p>
    <w:p w:rsidR="00632C86" w:rsidRDefault="00632C86">
      <w:pPr>
        <w:pStyle w:val="ConsPlusTitle"/>
        <w:ind w:firstLine="540"/>
        <w:jc w:val="both"/>
        <w:outlineLvl w:val="2"/>
      </w:pPr>
      <w:bookmarkStart w:id="107" w:name="P4473"/>
      <w:bookmarkEnd w:id="107"/>
      <w:r>
        <w:t>Блок проверок по БД сведений о ЗЛ</w:t>
      </w:r>
    </w:p>
    <w:p w:rsidR="00632C86" w:rsidRDefault="00632C86">
      <w:pPr>
        <w:pStyle w:val="ConsPlusNormal"/>
        <w:jc w:val="both"/>
      </w:pPr>
    </w:p>
    <w:p w:rsidR="00632C86" w:rsidRDefault="00632C86">
      <w:pPr>
        <w:pStyle w:val="ConsPlusTitle"/>
        <w:jc w:val="right"/>
        <w:outlineLvl w:val="3"/>
      </w:pPr>
      <w:r>
        <w:t>Таблица 22. Список проверок для блока</w:t>
      </w:r>
    </w:p>
    <w:p w:rsidR="00632C86" w:rsidRDefault="00632C86">
      <w:pPr>
        <w:pStyle w:val="ConsPlusTitle"/>
        <w:jc w:val="right"/>
      </w:pPr>
      <w:r>
        <w:t>Блок проверок по БД сведений о ЗЛ</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ВС.Б-ЗЛ.1.1</w:t>
            </w:r>
          </w:p>
        </w:tc>
        <w:tc>
          <w:tcPr>
            <w:tcW w:w="3599" w:type="dxa"/>
          </w:tcPr>
          <w:p w:rsidR="00632C86" w:rsidRDefault="00632C86">
            <w:pPr>
              <w:pStyle w:val="ConsPlusNormal"/>
            </w:pPr>
            <w:r>
              <w:t>'Фамилия', 'Имя', 'Отчество' и 'СНИЛС' должны соответствовать данным СФР, проверка осуществляется с учетом историчности</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3</w:t>
      </w:r>
    </w:p>
    <w:p w:rsidR="00632C86" w:rsidRDefault="00632C86">
      <w:pPr>
        <w:pStyle w:val="ConsPlusNormal"/>
        <w:jc w:val="right"/>
      </w:pPr>
      <w:r>
        <w:t>к Формату для форм сведений,</w:t>
      </w:r>
    </w:p>
    <w:p w:rsidR="00632C86" w:rsidRDefault="00632C86">
      <w:pPr>
        <w:pStyle w:val="ConsPlusNormal"/>
        <w:jc w:val="right"/>
      </w:pPr>
      <w:r>
        <w:t>используемых для регистрации</w:t>
      </w:r>
    </w:p>
    <w:p w:rsidR="00632C86" w:rsidRDefault="00632C86">
      <w:pPr>
        <w:pStyle w:val="ConsPlusNormal"/>
        <w:jc w:val="right"/>
      </w:pPr>
      <w:r>
        <w:t>граждан в системе индивидуального</w:t>
      </w:r>
    </w:p>
    <w:p w:rsidR="00632C86" w:rsidRDefault="00632C86">
      <w:pPr>
        <w:pStyle w:val="ConsPlusNormal"/>
        <w:jc w:val="right"/>
      </w:pPr>
      <w:r>
        <w:t>(персонифицированного) учета,</w:t>
      </w:r>
    </w:p>
    <w:p w:rsidR="00632C86" w:rsidRDefault="00632C86">
      <w:pPr>
        <w:pStyle w:val="ConsPlusNormal"/>
        <w:jc w:val="right"/>
      </w:pPr>
      <w:r>
        <w:t>в электронном виде</w:t>
      </w:r>
    </w:p>
    <w:p w:rsidR="00632C86" w:rsidRDefault="00632C86">
      <w:pPr>
        <w:pStyle w:val="ConsPlusNormal"/>
        <w:jc w:val="both"/>
      </w:pPr>
    </w:p>
    <w:p w:rsidR="00632C86" w:rsidRDefault="00632C86">
      <w:pPr>
        <w:pStyle w:val="ConsPlusTitle"/>
        <w:jc w:val="center"/>
      </w:pPr>
      <w:r>
        <w:t>ОБЩИЕ ПРОВЕРКИ ДЛЯ ДОКУМЕНТОВ</w:t>
      </w:r>
    </w:p>
    <w:p w:rsidR="00632C86" w:rsidRDefault="00632C86">
      <w:pPr>
        <w:pStyle w:val="ConsPlusNormal"/>
        <w:jc w:val="both"/>
      </w:pPr>
    </w:p>
    <w:p w:rsidR="00632C86" w:rsidRDefault="00632C86">
      <w:pPr>
        <w:pStyle w:val="ConsPlusTitle"/>
        <w:ind w:firstLine="540"/>
        <w:jc w:val="both"/>
        <w:outlineLvl w:val="2"/>
      </w:pPr>
      <w:bookmarkStart w:id="108" w:name="P4501"/>
      <w:bookmarkEnd w:id="108"/>
      <w:r>
        <w:t>Проверки адреса</w:t>
      </w:r>
    </w:p>
    <w:p w:rsidR="00632C86" w:rsidRDefault="00632C86">
      <w:pPr>
        <w:pStyle w:val="ConsPlusNormal"/>
        <w:jc w:val="both"/>
      </w:pPr>
    </w:p>
    <w:p w:rsidR="00632C86" w:rsidRDefault="00632C86">
      <w:pPr>
        <w:pStyle w:val="ConsPlusTitle"/>
        <w:jc w:val="right"/>
        <w:outlineLvl w:val="3"/>
      </w:pPr>
      <w:r>
        <w:t>Таблица 23. Список проверок для блока</w:t>
      </w:r>
    </w:p>
    <w:p w:rsidR="00632C86" w:rsidRDefault="00632C86">
      <w:pPr>
        <w:pStyle w:val="ConsPlusTitle"/>
        <w:jc w:val="right"/>
      </w:pPr>
      <w:r>
        <w:t>Адрес общий</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ВСЗЛ.АДРЕС.1.2</w:t>
            </w:r>
          </w:p>
        </w:tc>
        <w:tc>
          <w:tcPr>
            <w:tcW w:w="3599" w:type="dxa"/>
          </w:tcPr>
          <w:p w:rsidR="00632C86" w:rsidRDefault="00632C86">
            <w:pPr>
              <w:pStyle w:val="ConsPlusNormal"/>
            </w:pPr>
            <w:r>
              <w:t>Должен присутствовать хотя бы один из блоков 'Дом', 'Корпус', 'Квартира' блока 'Российский адрес'</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ВСЗЛ.АДРЕС.1.3</w:t>
            </w:r>
          </w:p>
        </w:tc>
        <w:tc>
          <w:tcPr>
            <w:tcW w:w="3599" w:type="dxa"/>
          </w:tcPr>
          <w:p w:rsidR="00632C86" w:rsidRDefault="00632C86">
            <w:pPr>
              <w:pStyle w:val="ConsPlusNormal"/>
            </w:pPr>
            <w:r>
              <w:t xml:space="preserve">В элементах Адреса допустимы только следующие символы и их сочетания: буквы русского алфавита, арабские цифры, буквы латинского алфавита, знаки "-", ",", ".", "/", "(", </w:t>
            </w:r>
            <w:r>
              <w:lastRenderedPageBreak/>
              <w:t>")"</w:t>
            </w:r>
          </w:p>
        </w:tc>
        <w:tc>
          <w:tcPr>
            <w:tcW w:w="1380" w:type="dxa"/>
          </w:tcPr>
          <w:p w:rsidR="00632C86" w:rsidRDefault="00632C86">
            <w:pPr>
              <w:pStyle w:val="ConsPlusNormal"/>
            </w:pPr>
            <w:r>
              <w:lastRenderedPageBreak/>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lastRenderedPageBreak/>
              <w:t>ВСЗЛ.АДРЕС.1.5</w:t>
            </w:r>
          </w:p>
        </w:tc>
        <w:tc>
          <w:tcPr>
            <w:tcW w:w="3599" w:type="dxa"/>
          </w:tcPr>
          <w:p w:rsidR="00632C86" w:rsidRDefault="00632C86">
            <w:pPr>
              <w:pStyle w:val="ConsPlusNormal"/>
            </w:pPr>
            <w:r>
              <w:t>Элемент 'Название страны' должен быть заполнен при значении Тип = 'ИНОСТРАННЫЙ'</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09" w:name="P4529"/>
      <w:bookmarkEnd w:id="109"/>
      <w:r>
        <w:t>Проверки элемента типа "Дата особая"</w:t>
      </w:r>
    </w:p>
    <w:p w:rsidR="00632C86" w:rsidRDefault="00632C86">
      <w:pPr>
        <w:pStyle w:val="ConsPlusNormal"/>
        <w:jc w:val="both"/>
      </w:pPr>
    </w:p>
    <w:p w:rsidR="00632C86" w:rsidRDefault="00632C86">
      <w:pPr>
        <w:pStyle w:val="ConsPlusTitle"/>
        <w:jc w:val="right"/>
        <w:outlineLvl w:val="3"/>
      </w:pPr>
      <w:r>
        <w:t>Таблица 24. Список проверок для блока</w:t>
      </w:r>
    </w:p>
    <w:p w:rsidR="00632C86" w:rsidRDefault="00632C86">
      <w:pPr>
        <w:pStyle w:val="ConsPlusTitle"/>
        <w:jc w:val="right"/>
      </w:pPr>
      <w:r>
        <w:t>Дата особая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ВСЗЛ.ОсобД.1.1</w:t>
            </w:r>
          </w:p>
        </w:tc>
        <w:tc>
          <w:tcPr>
            <w:tcW w:w="3599" w:type="dxa"/>
          </w:tcPr>
          <w:p w:rsidR="00632C86" w:rsidRDefault="00632C86">
            <w:pPr>
              <w:pStyle w:val="ConsPlusNormal"/>
            </w:pPr>
            <w:r>
              <w:t>При значении 'Дата особая' допустимы только следующие варианты заполнения: ненулевой только Год (День и Месяц нулевые); ненулевые только Месяц и Год (День нулевой); ненулевые День, Месяц и Год. Причем указанные в элементах значения при объединении не могут давать правильной даты</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ВСЗЛ.ОсобД.1.2</w:t>
            </w:r>
          </w:p>
        </w:tc>
        <w:tc>
          <w:tcPr>
            <w:tcW w:w="3599" w:type="dxa"/>
          </w:tcPr>
          <w:p w:rsidR="00632C86" w:rsidRDefault="00632C86">
            <w:pPr>
              <w:pStyle w:val="ConsPlusNormal"/>
            </w:pPr>
            <w:r>
              <w:t>Значение элемента Год должно быть позже 1900 и не превышать значение текущего года</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0" w:name="P4551"/>
      <w:bookmarkEnd w:id="110"/>
      <w:r>
        <w:t>Проверки документа, удостоверяющего личность</w:t>
      </w:r>
    </w:p>
    <w:p w:rsidR="00632C86" w:rsidRDefault="00632C86">
      <w:pPr>
        <w:pStyle w:val="ConsPlusNormal"/>
        <w:jc w:val="both"/>
      </w:pPr>
    </w:p>
    <w:p w:rsidR="00632C86" w:rsidRDefault="00632C86">
      <w:pPr>
        <w:pStyle w:val="ConsPlusTitle"/>
        <w:jc w:val="right"/>
        <w:outlineLvl w:val="3"/>
      </w:pPr>
      <w:r>
        <w:t>Таблица 25. Список проверок для блока</w:t>
      </w:r>
    </w:p>
    <w:p w:rsidR="00632C86" w:rsidRDefault="00632C86">
      <w:pPr>
        <w:pStyle w:val="ConsPlusTitle"/>
        <w:jc w:val="right"/>
      </w:pPr>
      <w:r>
        <w:t>Блок логических правил проверки документа,</w:t>
      </w:r>
    </w:p>
    <w:p w:rsidR="00632C86" w:rsidRDefault="00632C86">
      <w:pPr>
        <w:pStyle w:val="ConsPlusTitle"/>
        <w:jc w:val="right"/>
      </w:pPr>
      <w:r>
        <w:t>удостоверяющего личность</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ВСЗЛ.ДокУЛ.1.3</w:t>
            </w:r>
          </w:p>
        </w:tc>
        <w:tc>
          <w:tcPr>
            <w:tcW w:w="3599" w:type="dxa"/>
          </w:tcPr>
          <w:p w:rsidR="00632C86" w:rsidRDefault="00632C86">
            <w:pPr>
              <w:pStyle w:val="ConsPlusNormal"/>
            </w:pPr>
            <w:r>
              <w:t>Дата рождения должна быть как минимум на 14 лет раньше 'Даты выдачи' 'ПАСПОРТА' или 'ПАСПОРТА РОССИИ'</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ВСЗЛ.ДокУЛ.1.5</w:t>
            </w:r>
          </w:p>
        </w:tc>
        <w:tc>
          <w:tcPr>
            <w:tcW w:w="3599" w:type="dxa"/>
          </w:tcPr>
          <w:p w:rsidR="00632C86" w:rsidRDefault="00632C86">
            <w:pPr>
              <w:pStyle w:val="ConsPlusNormal"/>
            </w:pPr>
            <w:r>
              <w:t>Если тип документа - 'ПАСПОРТ' или 'СВИД О РОЖД', то 'Серия' должна соответствовать шаблону '[римские цифры в диапазоне от I до XLIX] - [2 буквы русского алфавита]'</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ВСЗЛ.ДокУЛ.1.6</w:t>
            </w:r>
          </w:p>
        </w:tc>
        <w:tc>
          <w:tcPr>
            <w:tcW w:w="3599" w:type="dxa"/>
          </w:tcPr>
          <w:p w:rsidR="00632C86" w:rsidRDefault="00632C86">
            <w:pPr>
              <w:pStyle w:val="ConsPlusNormal"/>
            </w:pPr>
            <w:r>
              <w:t>Если тип документа - 'ПАСПОРТ РОССИИ', то 'Серия' должна содержать 4 арабские цифры</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lastRenderedPageBreak/>
              <w:t>ВСЗЛ.ДокУЛ.1.9</w:t>
            </w:r>
          </w:p>
        </w:tc>
        <w:tc>
          <w:tcPr>
            <w:tcW w:w="3599" w:type="dxa"/>
          </w:tcPr>
          <w:p w:rsidR="00632C86" w:rsidRDefault="00632C86">
            <w:pPr>
              <w:pStyle w:val="ConsPlusNormal"/>
            </w:pPr>
            <w:r>
              <w:t>Если тип документа - 'ВОЕННЫЙ БИЛЕТ', 'ПАСПОРТ МОРЯКА' или 'ВОЕН БИЛЕТ ОЗ', то элемент 'Номер' должен содержать в первой позиции арабскую цифру ноль</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ВСЗЛ.ДокУЛ.1.10</w:t>
            </w:r>
          </w:p>
        </w:tc>
        <w:tc>
          <w:tcPr>
            <w:tcW w:w="3599" w:type="dxa"/>
          </w:tcPr>
          <w:p w:rsidR="00632C86" w:rsidRDefault="00632C86">
            <w:pPr>
              <w:pStyle w:val="ConsPlusNormal"/>
            </w:pPr>
            <w:r>
              <w:t>Если тип документа отличен от 'СВИД О РОЖД' или 'СВРЖИН', то Дата выдачи должна быть позже Даты рождения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ВСЗЛ.ДокУЛ.1.11</w:t>
            </w:r>
          </w:p>
        </w:tc>
        <w:tc>
          <w:tcPr>
            <w:tcW w:w="3599" w:type="dxa"/>
          </w:tcPr>
          <w:p w:rsidR="00632C86" w:rsidRDefault="00632C86">
            <w:pPr>
              <w:pStyle w:val="ConsPlusNormal"/>
            </w:pPr>
            <w:r>
              <w:t>Если тип документа - 'СВИД О РОЖД' или 'СВРЖИН', то Дата выдачи должна быть позже либо равна Дате рождения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ВСЗЛ.ДокУЛ.1.12</w:t>
            </w:r>
          </w:p>
        </w:tc>
        <w:tc>
          <w:tcPr>
            <w:tcW w:w="3599" w:type="dxa"/>
          </w:tcPr>
          <w:p w:rsidR="00632C86" w:rsidRDefault="00632C86">
            <w:pPr>
              <w:pStyle w:val="ConsPlusNormal"/>
            </w:pPr>
            <w:r>
              <w:t>Если тип документа - 'ПАСПОРТ', 'ПАСПОРТ РОССИИ', 'СВИД О РОЖД', ', 'УДОСТ ОФИЦЕРА', 'ВОЕННЫЙ БИЛЕТ', 'ПАСПОРТ МОРЯКА', 'ВОЕН БИЛЕТ ОЗ', 'ДИППАСПОРТ РФ' или 'ЗГПАСПОРТ РФ', то 'Серия' должна быть указана</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ВСЗЛ.ДокУЛ.1.13</w:t>
            </w:r>
          </w:p>
        </w:tc>
        <w:tc>
          <w:tcPr>
            <w:tcW w:w="3599" w:type="dxa"/>
          </w:tcPr>
          <w:p w:rsidR="00632C86" w:rsidRDefault="00632C86">
            <w:pPr>
              <w:pStyle w:val="ConsPlusNormal"/>
            </w:pPr>
            <w:r>
              <w:t>Если тип документа - 'ДИППАСПОРТ РФ' или 'ЗГПАСПОРТ РФ', то 'Серия' должна содержать 2 арабские цифры</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ВСЗЛ.ДокУЛ.1.14</w:t>
            </w:r>
          </w:p>
        </w:tc>
        <w:tc>
          <w:tcPr>
            <w:tcW w:w="3599" w:type="dxa"/>
          </w:tcPr>
          <w:p w:rsidR="00632C86" w:rsidRDefault="00632C86">
            <w:pPr>
              <w:pStyle w:val="ConsPlusNormal"/>
            </w:pPr>
            <w:r>
              <w:t>Если тип документа - 'ВОЕННЫЙ БИЛЕТ', 'ПАСПОРТ МОРЯКА', 'ВОЕН БИЛЕТ ОЗ' или 'УДОСТ ОФИЦЕРА', то 'Серия' должна содержать ровно 2 буквы русского алфавита</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ВСЗЛ.ДокУЛ.1.15</w:t>
            </w:r>
          </w:p>
        </w:tc>
        <w:tc>
          <w:tcPr>
            <w:tcW w:w="3599" w:type="dxa"/>
          </w:tcPr>
          <w:p w:rsidR="00632C86" w:rsidRDefault="00632C86">
            <w:pPr>
              <w:pStyle w:val="ConsPlusNormal"/>
            </w:pPr>
            <w:r>
              <w:t>Если 'Тип' удостоверяющего документа = 'ПРОЧЕЕ', элемент 'Наименование' должен быть заполнен</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1" w:name="P4622"/>
      <w:bookmarkEnd w:id="111"/>
      <w:r>
        <w:t>Проверки места рождения</w:t>
      </w:r>
    </w:p>
    <w:p w:rsidR="00632C86" w:rsidRDefault="00632C86">
      <w:pPr>
        <w:pStyle w:val="ConsPlusNormal"/>
        <w:jc w:val="both"/>
      </w:pPr>
    </w:p>
    <w:p w:rsidR="00632C86" w:rsidRDefault="00632C86">
      <w:pPr>
        <w:pStyle w:val="ConsPlusTitle"/>
        <w:jc w:val="right"/>
        <w:outlineLvl w:val="3"/>
      </w:pPr>
      <w:r>
        <w:t>Таблица 26. Список проверок для блока</w:t>
      </w:r>
    </w:p>
    <w:p w:rsidR="00632C86" w:rsidRDefault="00632C86">
      <w:pPr>
        <w:pStyle w:val="ConsPlusTitle"/>
        <w:jc w:val="right"/>
      </w:pPr>
      <w:r>
        <w:t>Место рождения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ВСЗЛ.МР.1.1</w:t>
            </w:r>
          </w:p>
        </w:tc>
        <w:tc>
          <w:tcPr>
            <w:tcW w:w="3599" w:type="dxa"/>
          </w:tcPr>
          <w:p w:rsidR="00632C86" w:rsidRDefault="00632C86">
            <w:pPr>
              <w:pStyle w:val="ConsPlusNormal"/>
            </w:pPr>
            <w:r>
              <w:t>Должен быть указан хотя бы один из элементов "Город рождения", "Район рождения", "Регион рождения" и "Страна рождения"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ВСЗЛ.МР.1.2</w:t>
            </w:r>
          </w:p>
        </w:tc>
        <w:tc>
          <w:tcPr>
            <w:tcW w:w="3599" w:type="dxa"/>
          </w:tcPr>
          <w:p w:rsidR="00632C86" w:rsidRDefault="00632C86">
            <w:pPr>
              <w:pStyle w:val="ConsPlusNormal"/>
            </w:pPr>
            <w:r>
              <w:t xml:space="preserve">В элементе 'Город рождения' не </w:t>
            </w:r>
            <w:r>
              <w:lastRenderedPageBreak/>
              <w:t>допускается указание типа населенного пункта, для чего проверяется первое слово на совпадение с 'г', 'г.', 'гор', 'гор.', 'город', 'с', 'с.', 'село', 'д', 'д.', 'дер', 'дер.', 'деревня', 'ПГТ', 'пос', 'пос.', 'поселок', 'поселок городского типа', 'с/х', 'совхоз', 'к/х', 'колхоз', 'ст', 'ст.', 'станция', 'станица', 'х-р', 'хутор', 'им', 'им.', 'имени'</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ВЗЛ.АДВ-1</w:t>
            </w:r>
          </w:p>
          <w:p w:rsidR="00632C86" w:rsidRDefault="00632C86">
            <w:pPr>
              <w:pStyle w:val="ConsPlusNormal"/>
            </w:pPr>
            <w:r>
              <w:lastRenderedPageBreak/>
              <w:t>ВЗЛ.АДВ-2</w:t>
            </w:r>
          </w:p>
          <w:p w:rsidR="00632C86" w:rsidRDefault="00632C86">
            <w:pPr>
              <w:pStyle w:val="ConsPlusNormal"/>
            </w:pPr>
            <w:r>
              <w:t>ВЗЛ.АДВ-3</w:t>
            </w:r>
          </w:p>
        </w:tc>
      </w:tr>
      <w:tr w:rsidR="00632C86">
        <w:tc>
          <w:tcPr>
            <w:tcW w:w="1906" w:type="dxa"/>
          </w:tcPr>
          <w:p w:rsidR="00632C86" w:rsidRDefault="00632C86">
            <w:pPr>
              <w:pStyle w:val="ConsPlusNormal"/>
            </w:pPr>
            <w:r>
              <w:lastRenderedPageBreak/>
              <w:t>ВСЗЛ.МР.1.3</w:t>
            </w:r>
          </w:p>
        </w:tc>
        <w:tc>
          <w:tcPr>
            <w:tcW w:w="3599" w:type="dxa"/>
          </w:tcPr>
          <w:p w:rsidR="00632C86" w:rsidRDefault="00632C86">
            <w:pPr>
              <w:pStyle w:val="ConsPlusNormal"/>
            </w:pPr>
            <w:r>
              <w:t>В элементе 'Район рождения' не допускается слово 'район', для чего первое и последнее слово элемента 'Район рождения' проверяются на совпадение с 'район', 'района', 'р-н', 'р-на', 'р-он', 'р-она', 'рай', 'рай.'</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ВСЗЛ.МР.1.4</w:t>
            </w:r>
          </w:p>
        </w:tc>
        <w:tc>
          <w:tcPr>
            <w:tcW w:w="3599" w:type="dxa"/>
          </w:tcPr>
          <w:p w:rsidR="00632C86" w:rsidRDefault="00632C86">
            <w:pPr>
              <w:pStyle w:val="ConsPlusNormal"/>
            </w:pPr>
            <w:r>
              <w:t>Элемент 'Район рождения' должен оканчиваться на 'Й'</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ВСЗЛ.МР.1.5</w:t>
            </w:r>
          </w:p>
        </w:tc>
        <w:tc>
          <w:tcPr>
            <w:tcW w:w="3599" w:type="dxa"/>
          </w:tcPr>
          <w:p w:rsidR="00632C86" w:rsidRDefault="00632C86">
            <w:pPr>
              <w:pStyle w:val="ConsPlusNormal"/>
            </w:pPr>
            <w:r>
              <w:t>Элемент 'Регион рождения' должен быть указан, если указан элемент 'Район рождения'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ВСЗЛ.МР.1.6</w:t>
            </w:r>
          </w:p>
        </w:tc>
        <w:tc>
          <w:tcPr>
            <w:tcW w:w="3599" w:type="dxa"/>
          </w:tcPr>
          <w:p w:rsidR="00632C86" w:rsidRDefault="00632C86">
            <w:pPr>
              <w:pStyle w:val="ConsPlusNormal"/>
            </w:pPr>
            <w:r>
              <w:t>В наименовании элемента 'Регион рождения' должно присутствовать одно из перечисленных слов: 'область', 'край', 'АССР', 'ССР', 'АО', 'республика'</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ВСЗЛ.МР.1.8</w:t>
            </w:r>
          </w:p>
        </w:tc>
        <w:tc>
          <w:tcPr>
            <w:tcW w:w="3599" w:type="dxa"/>
          </w:tcPr>
          <w:p w:rsidR="00632C86" w:rsidRDefault="00632C86">
            <w:pPr>
              <w:pStyle w:val="ConsPlusNormal"/>
            </w:pPr>
            <w:r>
              <w:t>В элементах Места рождения с типом 'СТАНДАРТНОЕ' допустимы только следующие символы и их сочетания: буквы русского алфавита, латинские буквы, арабские цифры, знак '-'</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ВСЗЛ.МР.1.9</w:t>
            </w:r>
          </w:p>
        </w:tc>
        <w:tc>
          <w:tcPr>
            <w:tcW w:w="3599" w:type="dxa"/>
          </w:tcPr>
          <w:p w:rsidR="00632C86" w:rsidRDefault="00632C86">
            <w:pPr>
              <w:pStyle w:val="ConsPlusNormal"/>
            </w:pPr>
            <w:r>
              <w:t>В элементах Места рождения с типом 'ОСОБОЕ' допустимы только следующие символы и их сочетания: буквы русского алфавита, латинские буквы, арабские цифры, знак '-', знак '/'</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ВСЗЛ.МР.1.10</w:t>
            </w:r>
          </w:p>
        </w:tc>
        <w:tc>
          <w:tcPr>
            <w:tcW w:w="3599" w:type="dxa"/>
          </w:tcPr>
          <w:p w:rsidR="00632C86" w:rsidRDefault="00632C86">
            <w:pPr>
              <w:pStyle w:val="ConsPlusNormal"/>
            </w:pPr>
            <w:r>
              <w:t>Знак '-' не может быть последним символом элемента</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ВСЗЛ.МР.1.11</w:t>
            </w:r>
          </w:p>
        </w:tc>
        <w:tc>
          <w:tcPr>
            <w:tcW w:w="3599" w:type="dxa"/>
          </w:tcPr>
          <w:p w:rsidR="00632C86" w:rsidRDefault="00632C86">
            <w:pPr>
              <w:pStyle w:val="ConsPlusNormal"/>
            </w:pPr>
            <w:r>
              <w:t>Знаки '-' не могут идти подряд или через пробел</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ВСЗЛ.МР.1.12</w:t>
            </w:r>
          </w:p>
        </w:tc>
        <w:tc>
          <w:tcPr>
            <w:tcW w:w="3599" w:type="dxa"/>
          </w:tcPr>
          <w:p w:rsidR="00632C86" w:rsidRDefault="00632C86">
            <w:pPr>
              <w:pStyle w:val="ConsPlusNormal"/>
            </w:pPr>
            <w:r>
              <w:t xml:space="preserve">Не допускается смешение в этих </w:t>
            </w:r>
            <w:r>
              <w:lastRenderedPageBreak/>
              <w:t>элементах букв русского и латинского алфавита, кроме латинских букв, образующих правильные римские числа (т.е. буквы I, V, X, L, C, D в правильных сочетаниях)</w:t>
            </w:r>
          </w:p>
        </w:tc>
        <w:tc>
          <w:tcPr>
            <w:tcW w:w="1380" w:type="dxa"/>
          </w:tcPr>
          <w:p w:rsidR="00632C86" w:rsidRDefault="00632C86">
            <w:pPr>
              <w:pStyle w:val="ConsPlusNormal"/>
            </w:pPr>
            <w:r>
              <w:lastRenderedPageBreak/>
              <w:t>20</w:t>
            </w:r>
          </w:p>
        </w:tc>
        <w:tc>
          <w:tcPr>
            <w:tcW w:w="2145" w:type="dxa"/>
          </w:tcPr>
          <w:p w:rsidR="00632C86" w:rsidRDefault="00632C86">
            <w:pPr>
              <w:pStyle w:val="ConsPlusNormal"/>
            </w:pPr>
            <w:r>
              <w:t>ВЗЛ.АДВ-1</w:t>
            </w:r>
          </w:p>
          <w:p w:rsidR="00632C86" w:rsidRDefault="00632C86">
            <w:pPr>
              <w:pStyle w:val="ConsPlusNormal"/>
            </w:pPr>
            <w:r>
              <w:lastRenderedPageBreak/>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2" w:name="P4698"/>
      <w:bookmarkEnd w:id="112"/>
      <w:r>
        <w:t>Общие для всех документов правила проверки</w:t>
      </w:r>
    </w:p>
    <w:p w:rsidR="00632C86" w:rsidRDefault="00632C86">
      <w:pPr>
        <w:pStyle w:val="ConsPlusNormal"/>
        <w:jc w:val="both"/>
      </w:pPr>
    </w:p>
    <w:p w:rsidR="00632C86" w:rsidRDefault="00632C86">
      <w:pPr>
        <w:pStyle w:val="ConsPlusTitle"/>
        <w:jc w:val="right"/>
        <w:outlineLvl w:val="3"/>
      </w:pPr>
      <w:r>
        <w:t>Таблица 27. Список проверок для блока</w:t>
      </w:r>
    </w:p>
    <w:p w:rsidR="00632C86" w:rsidRDefault="00632C86">
      <w:pPr>
        <w:pStyle w:val="ConsPlusTitle"/>
        <w:jc w:val="right"/>
      </w:pPr>
      <w:r>
        <w:t>Общие для всех документов правила проверки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ВСЗЛ.ОП.1.1</w:t>
            </w:r>
          </w:p>
        </w:tc>
        <w:tc>
          <w:tcPr>
            <w:tcW w:w="3599" w:type="dxa"/>
          </w:tcPr>
          <w:p w:rsidR="00632C86" w:rsidRDefault="00632C86">
            <w:pPr>
              <w:pStyle w:val="ConsPlusNormal"/>
            </w:pPr>
            <w:r>
              <w:t>Последние 2 цифры Страхового номера должны быть числом, подсчитанным по Алгоритму формирования контрольного числа Страхового номера</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ВСЗЛ.ОП.1.2</w:t>
            </w:r>
          </w:p>
        </w:tc>
        <w:tc>
          <w:tcPr>
            <w:tcW w:w="3599" w:type="dxa"/>
          </w:tcPr>
          <w:p w:rsidR="00632C86" w:rsidRDefault="00632C86">
            <w:pPr>
              <w:pStyle w:val="ConsPlusNormal"/>
            </w:pPr>
            <w:r>
              <w:t>Значение элемента ИНН не должно состоять из одних нулей</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3" w:name="P4719"/>
      <w:bookmarkEnd w:id="113"/>
      <w:r>
        <w:t>Блок логических правил проверки фамилии, имени, отчества</w:t>
      </w:r>
    </w:p>
    <w:p w:rsidR="00632C86" w:rsidRDefault="00632C86">
      <w:pPr>
        <w:pStyle w:val="ConsPlusNormal"/>
        <w:jc w:val="both"/>
      </w:pPr>
    </w:p>
    <w:p w:rsidR="00632C86" w:rsidRDefault="00632C86">
      <w:pPr>
        <w:pStyle w:val="ConsPlusTitle"/>
        <w:jc w:val="right"/>
        <w:outlineLvl w:val="3"/>
      </w:pPr>
      <w:r>
        <w:t>Таблица 28. Список проверок для блока</w:t>
      </w:r>
    </w:p>
    <w:p w:rsidR="00632C86" w:rsidRDefault="00632C86">
      <w:pPr>
        <w:pStyle w:val="ConsPlusTitle"/>
        <w:jc w:val="right"/>
      </w:pPr>
      <w:r>
        <w:t>Блок логических правил проверки</w:t>
      </w:r>
    </w:p>
    <w:p w:rsidR="00632C86" w:rsidRDefault="00632C86">
      <w:pPr>
        <w:pStyle w:val="ConsPlusTitle"/>
        <w:jc w:val="right"/>
      </w:pPr>
      <w:r>
        <w:t>фамилии, имени, отчества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ВСЗЛ.ФИО.1.1</w:t>
            </w:r>
          </w:p>
        </w:tc>
        <w:tc>
          <w:tcPr>
            <w:tcW w:w="3599" w:type="dxa"/>
          </w:tcPr>
          <w:p w:rsidR="00632C86" w:rsidRDefault="00632C86">
            <w:pPr>
              <w:pStyle w:val="ConsPlusNormal"/>
            </w:pPr>
            <w:r>
              <w:t>Должен быть указан хотя бы один из элементов 'Фамилия' или 'Имя'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ВСЗЛ.ФИО.1.2</w:t>
            </w:r>
          </w:p>
        </w:tc>
        <w:tc>
          <w:tcPr>
            <w:tcW w:w="3599" w:type="dxa"/>
          </w:tcPr>
          <w:p w:rsidR="00632C86" w:rsidRDefault="00632C86">
            <w:pPr>
              <w:pStyle w:val="ConsPlusNormal"/>
            </w:pPr>
            <w:r>
              <w:t>В элементах 'Фамилия', 'Имя', 'Отчество' знак '-' не может быть последним символом элемента</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ВСЗЛ.ФИО.1.3</w:t>
            </w:r>
          </w:p>
        </w:tc>
        <w:tc>
          <w:tcPr>
            <w:tcW w:w="3599" w:type="dxa"/>
          </w:tcPr>
          <w:p w:rsidR="00632C86" w:rsidRDefault="00632C86">
            <w:pPr>
              <w:pStyle w:val="ConsPlusNormal"/>
            </w:pPr>
            <w:r>
              <w:t>Элемент 'Отчество' должен быть заполнен</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ВСЗЛ.ФИО.1.4</w:t>
            </w:r>
          </w:p>
        </w:tc>
        <w:tc>
          <w:tcPr>
            <w:tcW w:w="3599" w:type="dxa"/>
          </w:tcPr>
          <w:p w:rsidR="00632C86" w:rsidRDefault="00632C86">
            <w:pPr>
              <w:pStyle w:val="ConsPlusNormal"/>
            </w:pPr>
            <w:r>
              <w:t xml:space="preserve">Во всех документах в элементах Фамилия, Имя, Отчество допустимы следующие символы и их сочетания: буквы русского алфавита, в том числе буква Ё, буквы латинского алфавита; знаки: '-' (тире), </w:t>
            </w:r>
            <w:r>
              <w:lastRenderedPageBreak/>
              <w:t>'(апостроф), ')' (закрывающая скобка), '(' (открывающая скобка), '.' (точка), ',' (запятая)</w:t>
            </w:r>
          </w:p>
        </w:tc>
        <w:tc>
          <w:tcPr>
            <w:tcW w:w="1380" w:type="dxa"/>
          </w:tcPr>
          <w:p w:rsidR="00632C86" w:rsidRDefault="00632C86">
            <w:pPr>
              <w:pStyle w:val="ConsPlusNormal"/>
            </w:pPr>
            <w:r>
              <w:lastRenderedPageBreak/>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lastRenderedPageBreak/>
              <w:t>ВСЗЛ.ФИО.1.6</w:t>
            </w:r>
          </w:p>
        </w:tc>
        <w:tc>
          <w:tcPr>
            <w:tcW w:w="3599" w:type="dxa"/>
          </w:tcPr>
          <w:p w:rsidR="00632C86" w:rsidRDefault="00632C86">
            <w:pPr>
              <w:pStyle w:val="ConsPlusNormal"/>
            </w:pPr>
            <w:r>
              <w:t>Во всех документах в элементах Фамилия, Имя, Отчество знаки '-' не могут идти подряд или через пробел</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ВСЗЛ.ФИО.1.11</w:t>
            </w:r>
          </w:p>
        </w:tc>
        <w:tc>
          <w:tcPr>
            <w:tcW w:w="3599" w:type="dxa"/>
          </w:tcPr>
          <w:p w:rsidR="00632C86" w:rsidRDefault="00632C86">
            <w:pPr>
              <w:pStyle w:val="ConsPlusNormal"/>
            </w:pPr>
            <w:r>
              <w:t>В элементе Фамилия допускается открывающая и закрывающая скобки в следующей последовательности символов: фамилия1 один пробел (фамилия2)</w:t>
            </w:r>
          </w:p>
        </w:tc>
        <w:tc>
          <w:tcPr>
            <w:tcW w:w="1380" w:type="dxa"/>
          </w:tcPr>
          <w:p w:rsidR="00632C86" w:rsidRDefault="00632C86">
            <w:pPr>
              <w:pStyle w:val="ConsPlusNormal"/>
            </w:pPr>
            <w:r>
              <w:t>20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ВСЗЛ.ФИО.1.15</w:t>
            </w:r>
          </w:p>
        </w:tc>
        <w:tc>
          <w:tcPr>
            <w:tcW w:w="3599" w:type="dxa"/>
          </w:tcPr>
          <w:p w:rsidR="00632C86" w:rsidRDefault="00632C86">
            <w:pPr>
              <w:pStyle w:val="ConsPlusNormal"/>
            </w:pPr>
            <w:r>
              <w:t>Не допускается смешение в этих элементах букв русского и латинского алфавита, кроме латинских букв, образующих правильные римские числа (т.е. буквы I, V, X, L, C, D в правильных сочетаниях)</w:t>
            </w:r>
          </w:p>
        </w:tc>
        <w:tc>
          <w:tcPr>
            <w:tcW w:w="1380" w:type="dxa"/>
          </w:tcPr>
          <w:p w:rsidR="00632C86" w:rsidRDefault="00632C86">
            <w:pPr>
              <w:pStyle w:val="ConsPlusNormal"/>
            </w:pPr>
            <w:r>
              <w:t>40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ВСЗЛ.ФИО.1.16</w:t>
            </w:r>
          </w:p>
        </w:tc>
        <w:tc>
          <w:tcPr>
            <w:tcW w:w="3599" w:type="dxa"/>
          </w:tcPr>
          <w:p w:rsidR="00632C86" w:rsidRDefault="00632C86">
            <w:pPr>
              <w:pStyle w:val="ConsPlusNormal"/>
            </w:pPr>
            <w:r>
              <w:t>В элементах 'Фамилия', 'Имя', 'Отчество' не допускается указывать только латинские буквы</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4" w:name="P4778"/>
      <w:bookmarkEnd w:id="114"/>
      <w:r>
        <w:t>Блок логических правил проверки, применяемых к любому виду заявлений (уведомлений) застрахованного лица</w:t>
      </w:r>
    </w:p>
    <w:p w:rsidR="00632C86" w:rsidRDefault="00632C86">
      <w:pPr>
        <w:pStyle w:val="ConsPlusNormal"/>
        <w:jc w:val="both"/>
      </w:pPr>
    </w:p>
    <w:p w:rsidR="00632C86" w:rsidRDefault="00632C86">
      <w:pPr>
        <w:pStyle w:val="ConsPlusTitle"/>
        <w:jc w:val="right"/>
        <w:outlineLvl w:val="3"/>
      </w:pPr>
      <w:r>
        <w:t>Таблица 29. Список проверок для блока</w:t>
      </w:r>
    </w:p>
    <w:p w:rsidR="00632C86" w:rsidRDefault="00632C86">
      <w:pPr>
        <w:pStyle w:val="ConsPlusTitle"/>
        <w:jc w:val="right"/>
      </w:pPr>
      <w:r>
        <w:t>Блок логических правил проверки,</w:t>
      </w:r>
    </w:p>
    <w:p w:rsidR="00632C86" w:rsidRDefault="00632C86">
      <w:pPr>
        <w:pStyle w:val="ConsPlusTitle"/>
        <w:jc w:val="right"/>
      </w:pPr>
      <w:r>
        <w:t>применяемых к любому виду заявлений</w:t>
      </w:r>
    </w:p>
    <w:p w:rsidR="00632C86" w:rsidRDefault="00632C86">
      <w:pPr>
        <w:pStyle w:val="ConsPlusTitle"/>
        <w:jc w:val="right"/>
      </w:pPr>
      <w:r>
        <w:t>(уведомлений) застрахованного лица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ВСЗЛ.ЗЗЛ.1.2</w:t>
            </w:r>
          </w:p>
        </w:tc>
        <w:tc>
          <w:tcPr>
            <w:tcW w:w="3599" w:type="dxa"/>
          </w:tcPr>
          <w:p w:rsidR="00632C86" w:rsidRDefault="00632C86">
            <w:pPr>
              <w:pStyle w:val="ConsPlusNormal"/>
            </w:pPr>
            <w:r>
              <w:t>Дата заполнения должна быть меньше или равна текущей дате</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ВСЗЛ.ЗЗЛ.1.7</w:t>
            </w:r>
          </w:p>
        </w:tc>
        <w:tc>
          <w:tcPr>
            <w:tcW w:w="3599" w:type="dxa"/>
          </w:tcPr>
          <w:p w:rsidR="00632C86" w:rsidRDefault="00632C86">
            <w:pPr>
              <w:pStyle w:val="ConsPlusNormal"/>
            </w:pPr>
            <w:r>
              <w:t>Дата выдачи документа, удостоверяющего личность заявителя, не должна быть позже даты заполнения заявления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5" w:name="P4802"/>
      <w:bookmarkEnd w:id="115"/>
      <w:r>
        <w:t>Блок унифицированных проверок сведений об адресах гражданина</w:t>
      </w:r>
    </w:p>
    <w:p w:rsidR="00632C86" w:rsidRDefault="00632C86">
      <w:pPr>
        <w:pStyle w:val="ConsPlusNormal"/>
        <w:jc w:val="both"/>
      </w:pPr>
    </w:p>
    <w:p w:rsidR="00632C86" w:rsidRDefault="00632C86">
      <w:pPr>
        <w:pStyle w:val="ConsPlusTitle"/>
        <w:jc w:val="right"/>
        <w:outlineLvl w:val="3"/>
      </w:pPr>
      <w:r>
        <w:t>Таблица 30. Список проверок для блока</w:t>
      </w:r>
    </w:p>
    <w:p w:rsidR="00632C86" w:rsidRDefault="00632C86">
      <w:pPr>
        <w:pStyle w:val="ConsPlusTitle"/>
        <w:jc w:val="right"/>
      </w:pPr>
      <w:r>
        <w:t>Блок унифицированных проверок сведений</w:t>
      </w:r>
    </w:p>
    <w:p w:rsidR="00632C86" w:rsidRDefault="00632C86">
      <w:pPr>
        <w:pStyle w:val="ConsPlusTitle"/>
        <w:jc w:val="right"/>
      </w:pPr>
      <w:r>
        <w:t>об адресах гражданина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lastRenderedPageBreak/>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ВСЗЛ.АГ.1.1</w:t>
            </w:r>
          </w:p>
        </w:tc>
        <w:tc>
          <w:tcPr>
            <w:tcW w:w="3599" w:type="dxa"/>
          </w:tcPr>
          <w:p w:rsidR="00632C86" w:rsidRDefault="00632C86">
            <w:pPr>
              <w:pStyle w:val="ConsPlusNormal"/>
            </w:pPr>
            <w:r>
              <w:t>Блок 'Адрес регистрации' (в случае его наличия) не может быть пустым</w:t>
            </w:r>
          </w:p>
        </w:tc>
        <w:tc>
          <w:tcPr>
            <w:tcW w:w="1380" w:type="dxa"/>
          </w:tcPr>
          <w:p w:rsidR="00632C86" w:rsidRDefault="00632C86">
            <w:pPr>
              <w:pStyle w:val="ConsPlusNormal"/>
            </w:pPr>
            <w:r>
              <w:t>30</w:t>
            </w:r>
          </w:p>
        </w:tc>
        <w:tc>
          <w:tcPr>
            <w:tcW w:w="2145" w:type="dxa"/>
            <w:vAlign w:val="bottom"/>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ВСЗЛ.АГ.1.3</w:t>
            </w:r>
          </w:p>
        </w:tc>
        <w:tc>
          <w:tcPr>
            <w:tcW w:w="3599" w:type="dxa"/>
          </w:tcPr>
          <w:p w:rsidR="00632C86" w:rsidRDefault="00632C86">
            <w:pPr>
              <w:pStyle w:val="ConsPlusNormal"/>
            </w:pPr>
            <w:r>
              <w:t>Блок 'Адрес фактический' (в случае его наличия) не может быть пустым</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6" w:name="P4825"/>
      <w:bookmarkEnd w:id="116"/>
      <w:r>
        <w:t>Проверки анкет и запросов зарегистрированных лиц</w:t>
      </w:r>
    </w:p>
    <w:p w:rsidR="00632C86" w:rsidRDefault="00632C86">
      <w:pPr>
        <w:pStyle w:val="ConsPlusNormal"/>
        <w:jc w:val="both"/>
      </w:pPr>
    </w:p>
    <w:p w:rsidR="00632C86" w:rsidRDefault="00632C86">
      <w:pPr>
        <w:pStyle w:val="ConsPlusTitle"/>
        <w:jc w:val="right"/>
        <w:outlineLvl w:val="3"/>
      </w:pPr>
      <w:r>
        <w:t>Таблица 31. Список проверок для блока</w:t>
      </w:r>
    </w:p>
    <w:p w:rsidR="00632C86" w:rsidRDefault="00632C86">
      <w:pPr>
        <w:pStyle w:val="ConsPlusTitle"/>
        <w:jc w:val="right"/>
      </w:pPr>
      <w:r>
        <w:t>Проверки анкет и запросов зарегистрированных лиц</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ВСЗЛ.АЗЛ.1.5</w:t>
            </w:r>
          </w:p>
        </w:tc>
        <w:tc>
          <w:tcPr>
            <w:tcW w:w="3599" w:type="dxa"/>
          </w:tcPr>
          <w:p w:rsidR="00632C86" w:rsidRDefault="00632C86">
            <w:pPr>
              <w:pStyle w:val="ConsPlusNormal"/>
            </w:pPr>
            <w:r>
              <w:t>'Дата заполнения' должна быть больше или равна 'Дата рождения'</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ВЗЛ.АДВ-3</w:t>
            </w:r>
          </w:p>
        </w:tc>
      </w:tr>
      <w:tr w:rsidR="00632C86">
        <w:tc>
          <w:tcPr>
            <w:tcW w:w="1906" w:type="dxa"/>
          </w:tcPr>
          <w:p w:rsidR="00632C86" w:rsidRDefault="00632C86">
            <w:pPr>
              <w:pStyle w:val="ConsPlusNormal"/>
            </w:pPr>
            <w:r>
              <w:t>ВСЗЛ.АЗЛ.1.6</w:t>
            </w:r>
          </w:p>
        </w:tc>
        <w:tc>
          <w:tcPr>
            <w:tcW w:w="3599" w:type="dxa"/>
          </w:tcPr>
          <w:p w:rsidR="00632C86" w:rsidRDefault="00632C86">
            <w:pPr>
              <w:pStyle w:val="ConsPlusNormal"/>
            </w:pPr>
            <w:r>
              <w:t>'Дата заполнения' должна быть больше либо равна 'Дата выдачи' блока 'Удостоверяющий документ'</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7" w:name="P4846"/>
      <w:bookmarkEnd w:id="117"/>
      <w:r>
        <w:t>Блок унифицированных проверок сведений об актовой записи</w:t>
      </w:r>
    </w:p>
    <w:p w:rsidR="00632C86" w:rsidRDefault="00632C86">
      <w:pPr>
        <w:pStyle w:val="ConsPlusNormal"/>
        <w:jc w:val="both"/>
      </w:pPr>
    </w:p>
    <w:p w:rsidR="00632C86" w:rsidRDefault="00632C86">
      <w:pPr>
        <w:pStyle w:val="ConsPlusTitle"/>
        <w:jc w:val="right"/>
        <w:outlineLvl w:val="3"/>
      </w:pPr>
      <w:r>
        <w:t>Таблица 32. Список проверок для блока</w:t>
      </w:r>
    </w:p>
    <w:p w:rsidR="00632C86" w:rsidRDefault="00632C86">
      <w:pPr>
        <w:pStyle w:val="ConsPlusTitle"/>
        <w:jc w:val="right"/>
      </w:pPr>
      <w:r>
        <w:t>Блок унифицированных проверок сведений</w:t>
      </w:r>
    </w:p>
    <w:p w:rsidR="00632C86" w:rsidRDefault="00632C86">
      <w:pPr>
        <w:pStyle w:val="ConsPlusTitle"/>
        <w:jc w:val="right"/>
      </w:pPr>
      <w:r>
        <w:t>об актовой записи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ВСЗЛ.АЗ.1.1</w:t>
            </w:r>
          </w:p>
        </w:tc>
        <w:tc>
          <w:tcPr>
            <w:tcW w:w="3599" w:type="dxa"/>
          </w:tcPr>
          <w:p w:rsidR="00632C86" w:rsidRDefault="00632C86">
            <w:pPr>
              <w:pStyle w:val="ConsPlusNormal"/>
            </w:pPr>
            <w:r>
              <w:t>Элемент 'Номер' блока 'Актовая запись' не должен быть менее 21 символа, если элемент 'Дата' блока 'Актовая запись' позже либо равен 01.10.2018</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ВСЗЛ.АЗ.1.4</w:t>
            </w:r>
          </w:p>
        </w:tc>
        <w:tc>
          <w:tcPr>
            <w:tcW w:w="3599" w:type="dxa"/>
          </w:tcPr>
          <w:p w:rsidR="00632C86" w:rsidRDefault="00632C86">
            <w:pPr>
              <w:pStyle w:val="ConsPlusNormal"/>
            </w:pPr>
            <w:r>
              <w:t>При указании в элементе 'Вид документа' значения 'СВИД О РОЖД', блок 'Актовая запись' должен быть заполнен</w:t>
            </w:r>
          </w:p>
        </w:tc>
        <w:tc>
          <w:tcPr>
            <w:tcW w:w="1380" w:type="dxa"/>
          </w:tcPr>
          <w:p w:rsidR="00632C86" w:rsidRDefault="00632C86">
            <w:pPr>
              <w:pStyle w:val="ConsPlusNormal"/>
            </w:pPr>
            <w:r>
              <w:t>50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r w:rsidR="00632C86">
        <w:tc>
          <w:tcPr>
            <w:tcW w:w="1906" w:type="dxa"/>
          </w:tcPr>
          <w:p w:rsidR="00632C86" w:rsidRDefault="00632C86">
            <w:pPr>
              <w:pStyle w:val="ConsPlusNormal"/>
            </w:pPr>
            <w:r>
              <w:t>ВСЗЛ.АЗ.1.5</w:t>
            </w:r>
          </w:p>
        </w:tc>
        <w:tc>
          <w:tcPr>
            <w:tcW w:w="3599" w:type="dxa"/>
          </w:tcPr>
          <w:p w:rsidR="00632C86" w:rsidRDefault="00632C86">
            <w:pPr>
              <w:pStyle w:val="ConsPlusNormal"/>
            </w:pPr>
            <w:r>
              <w:t xml:space="preserve">Если Дата рождения ранее 30.12.2021, то блок 'Удостоверяющий документ' должен быть заполнен обязательно, а если Дата рождения 30.12.2021 или позднее, то должен быть заполнен хотя бы один из блоков </w:t>
            </w:r>
            <w:r>
              <w:lastRenderedPageBreak/>
              <w:t>'Удостоверяющий документ' или 'Актовая запись'</w:t>
            </w:r>
          </w:p>
        </w:tc>
        <w:tc>
          <w:tcPr>
            <w:tcW w:w="1380" w:type="dxa"/>
          </w:tcPr>
          <w:p w:rsidR="00632C86" w:rsidRDefault="00632C86">
            <w:pPr>
              <w:pStyle w:val="ConsPlusNormal"/>
            </w:pPr>
            <w:r>
              <w:lastRenderedPageBreak/>
              <w:t>50</w:t>
            </w:r>
          </w:p>
        </w:tc>
        <w:tc>
          <w:tcPr>
            <w:tcW w:w="2145" w:type="dxa"/>
          </w:tcPr>
          <w:p w:rsidR="00632C86" w:rsidRDefault="00632C86">
            <w:pPr>
              <w:pStyle w:val="ConsPlusNormal"/>
            </w:pPr>
            <w:r>
              <w:t>ВЗЛ.АДВ-1</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Title"/>
        <w:ind w:firstLine="540"/>
        <w:jc w:val="both"/>
        <w:outlineLvl w:val="2"/>
      </w:pPr>
      <w:bookmarkStart w:id="118" w:name="P4874"/>
      <w:bookmarkEnd w:id="118"/>
      <w:r>
        <w:t>Проверки элемента типа "Дата рождения"</w:t>
      </w:r>
    </w:p>
    <w:p w:rsidR="00632C86" w:rsidRDefault="00632C86">
      <w:pPr>
        <w:pStyle w:val="ConsPlusNormal"/>
        <w:jc w:val="both"/>
      </w:pPr>
    </w:p>
    <w:p w:rsidR="00632C86" w:rsidRDefault="00632C86">
      <w:pPr>
        <w:pStyle w:val="ConsPlusTitle"/>
        <w:jc w:val="right"/>
        <w:outlineLvl w:val="3"/>
      </w:pPr>
      <w:r>
        <w:t>Таблица 33. Список проверок для блока</w:t>
      </w:r>
    </w:p>
    <w:p w:rsidR="00632C86" w:rsidRDefault="00632C86">
      <w:pPr>
        <w:pStyle w:val="ConsPlusTitle"/>
        <w:jc w:val="right"/>
      </w:pPr>
      <w:r>
        <w:t>Дата рождения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ВСЗЛ.ДР.1.2</w:t>
            </w:r>
          </w:p>
        </w:tc>
        <w:tc>
          <w:tcPr>
            <w:tcW w:w="3599" w:type="dxa"/>
          </w:tcPr>
          <w:p w:rsidR="00632C86" w:rsidRDefault="00632C86">
            <w:pPr>
              <w:pStyle w:val="ConsPlusNormal"/>
            </w:pPr>
            <w:r>
              <w:t>Дата рождения не должна быть раньше 1895 года</w:t>
            </w:r>
          </w:p>
        </w:tc>
        <w:tc>
          <w:tcPr>
            <w:tcW w:w="1380" w:type="dxa"/>
          </w:tcPr>
          <w:p w:rsidR="00632C86" w:rsidRDefault="00632C86">
            <w:pPr>
              <w:pStyle w:val="ConsPlusNormal"/>
            </w:pPr>
            <w:r>
              <w:t>30</w:t>
            </w:r>
          </w:p>
        </w:tc>
        <w:tc>
          <w:tcPr>
            <w:tcW w:w="2145" w:type="dxa"/>
          </w:tcPr>
          <w:p w:rsidR="00632C86" w:rsidRDefault="00632C86">
            <w:pPr>
              <w:pStyle w:val="ConsPlusNormal"/>
            </w:pPr>
            <w:r>
              <w:t>ВЗЛ.АДВ-1</w:t>
            </w:r>
          </w:p>
          <w:p w:rsidR="00632C86" w:rsidRDefault="00632C86">
            <w:pPr>
              <w:pStyle w:val="ConsPlusNormal"/>
            </w:pPr>
            <w:r>
              <w:t>ВЗЛ.АДВ-2</w:t>
            </w:r>
          </w:p>
          <w:p w:rsidR="00632C86" w:rsidRDefault="00632C86">
            <w:pPr>
              <w:pStyle w:val="ConsPlusNormal"/>
            </w:pPr>
            <w:r>
              <w:t>ВЗЛ.АДВ-3</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4</w:t>
      </w:r>
    </w:p>
    <w:p w:rsidR="00632C86" w:rsidRDefault="00632C86">
      <w:pPr>
        <w:pStyle w:val="ConsPlusNormal"/>
        <w:jc w:val="right"/>
      </w:pPr>
      <w:r>
        <w:t>к Формату для форм сведений,</w:t>
      </w:r>
    </w:p>
    <w:p w:rsidR="00632C86" w:rsidRDefault="00632C86">
      <w:pPr>
        <w:pStyle w:val="ConsPlusNormal"/>
        <w:jc w:val="right"/>
      </w:pPr>
      <w:r>
        <w:t>используемых для регистрации</w:t>
      </w:r>
    </w:p>
    <w:p w:rsidR="00632C86" w:rsidRDefault="00632C86">
      <w:pPr>
        <w:pStyle w:val="ConsPlusNormal"/>
        <w:jc w:val="right"/>
      </w:pPr>
      <w:r>
        <w:t>граждан в системе индивидуального</w:t>
      </w:r>
    </w:p>
    <w:p w:rsidR="00632C86" w:rsidRDefault="00632C86">
      <w:pPr>
        <w:pStyle w:val="ConsPlusNormal"/>
        <w:jc w:val="right"/>
      </w:pPr>
      <w:r>
        <w:t>(персонифицированного) учета,</w:t>
      </w:r>
    </w:p>
    <w:p w:rsidR="00632C86" w:rsidRDefault="00632C86">
      <w:pPr>
        <w:pStyle w:val="ConsPlusNormal"/>
        <w:jc w:val="right"/>
      </w:pPr>
      <w:r>
        <w:t>в электронном виде</w:t>
      </w:r>
    </w:p>
    <w:p w:rsidR="00632C86" w:rsidRDefault="00632C86">
      <w:pPr>
        <w:pStyle w:val="ConsPlusNormal"/>
        <w:jc w:val="both"/>
      </w:pPr>
    </w:p>
    <w:p w:rsidR="00632C86" w:rsidRDefault="00632C86">
      <w:pPr>
        <w:pStyle w:val="ConsPlusTitle"/>
        <w:jc w:val="center"/>
      </w:pPr>
      <w:bookmarkStart w:id="119" w:name="P4901"/>
      <w:bookmarkEnd w:id="119"/>
      <w:r>
        <w:t>ПРОВЕРКИ, СПЕЦИФИЧНЫЕ ДЛЯ ФОРМЫ АДВ-2</w:t>
      </w:r>
    </w:p>
    <w:p w:rsidR="00632C86" w:rsidRDefault="00632C86">
      <w:pPr>
        <w:pStyle w:val="ConsPlusNormal"/>
        <w:jc w:val="both"/>
      </w:pPr>
    </w:p>
    <w:p w:rsidR="00632C86" w:rsidRDefault="00632C86">
      <w:pPr>
        <w:pStyle w:val="ConsPlusTitle"/>
        <w:ind w:firstLine="540"/>
        <w:jc w:val="both"/>
        <w:outlineLvl w:val="2"/>
      </w:pPr>
      <w:r>
        <w:t xml:space="preserve">Блок проверок </w:t>
      </w:r>
      <w:hyperlink w:anchor="P104">
        <w:r>
          <w:rPr>
            <w:color w:val="0000FF"/>
          </w:rPr>
          <w:t>АДВ-2</w:t>
        </w:r>
      </w:hyperlink>
    </w:p>
    <w:p w:rsidR="00632C86" w:rsidRDefault="00632C86">
      <w:pPr>
        <w:pStyle w:val="ConsPlusNormal"/>
        <w:jc w:val="both"/>
      </w:pPr>
    </w:p>
    <w:p w:rsidR="00632C86" w:rsidRDefault="00632C86">
      <w:pPr>
        <w:pStyle w:val="ConsPlusTitle"/>
        <w:jc w:val="right"/>
        <w:outlineLvl w:val="3"/>
      </w:pPr>
      <w:r>
        <w:t>Таблица 34. Список проверок для блока</w:t>
      </w:r>
    </w:p>
    <w:p w:rsidR="00632C86" w:rsidRDefault="00632C86">
      <w:pPr>
        <w:pStyle w:val="ConsPlusTitle"/>
        <w:jc w:val="right"/>
      </w:pPr>
      <w:r>
        <w:t xml:space="preserve">Блок проверок </w:t>
      </w:r>
      <w:hyperlink w:anchor="P104">
        <w:r>
          <w:rPr>
            <w:color w:val="0000FF"/>
          </w:rPr>
          <w:t>АДВ-2</w:t>
        </w:r>
      </w:hyperlink>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ВСЗЛ.АДВ-2.1.4</w:t>
            </w:r>
          </w:p>
        </w:tc>
        <w:tc>
          <w:tcPr>
            <w:tcW w:w="3599" w:type="dxa"/>
          </w:tcPr>
          <w:p w:rsidR="00632C86" w:rsidRDefault="00632C86">
            <w:pPr>
              <w:pStyle w:val="ConsPlusNormal"/>
            </w:pPr>
            <w:r>
              <w:t>Если 'Признак отмены отчества' принимает значение 'ОТМЕНЕНО', то элемент 'Отчество' блока 'ФИО' блока 'Изменившиеся данные'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ВСЗЛ.АДВ-2.1.5</w:t>
            </w:r>
          </w:p>
        </w:tc>
        <w:tc>
          <w:tcPr>
            <w:tcW w:w="3599" w:type="dxa"/>
          </w:tcPr>
          <w:p w:rsidR="00632C86" w:rsidRDefault="00632C86">
            <w:pPr>
              <w:pStyle w:val="ConsPlusNormal"/>
            </w:pPr>
            <w:r>
              <w:t>Если 'Признак отмены места рождения' принимает значение 'ОТМЕНЕНО', то блок 'Место рождения' блока 'Изменившиеся данные'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ВСЗЛ.АДВ-2.1.8</w:t>
            </w:r>
          </w:p>
        </w:tc>
        <w:tc>
          <w:tcPr>
            <w:tcW w:w="3599" w:type="dxa"/>
          </w:tcPr>
          <w:p w:rsidR="00632C86" w:rsidRDefault="00632C86">
            <w:pPr>
              <w:pStyle w:val="ConsPlusNormal"/>
            </w:pPr>
            <w:r>
              <w:t xml:space="preserve">Если 'Признак отмены имени' принимает значение 'ОТМЕНЕНО', то элемент 'Имя' блока 'ФИО' блока 'Изменившиеся данные' должен </w:t>
            </w:r>
            <w:r>
              <w:lastRenderedPageBreak/>
              <w:t>отсутствовать</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lastRenderedPageBreak/>
              <w:t>ВСЗЛ.АДВ-2.1.9</w:t>
            </w:r>
          </w:p>
        </w:tc>
        <w:tc>
          <w:tcPr>
            <w:tcW w:w="3599" w:type="dxa"/>
          </w:tcPr>
          <w:p w:rsidR="00632C86" w:rsidRDefault="00632C86">
            <w:pPr>
              <w:pStyle w:val="ConsPlusNormal"/>
            </w:pPr>
            <w:r>
              <w:t>Если 'Признак отмены фамилии' принимает значение 'ОТМЕНЕНО', то элемент 'Фамилия' блока 'ФИО' блока 'Изменившиеся данные'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ВСЗЛ.АДВ-2.1.10</w:t>
            </w:r>
          </w:p>
        </w:tc>
        <w:tc>
          <w:tcPr>
            <w:tcW w:w="3599" w:type="dxa"/>
          </w:tcPr>
          <w:p w:rsidR="00632C86" w:rsidRDefault="00632C86">
            <w:pPr>
              <w:pStyle w:val="ConsPlusNormal"/>
            </w:pPr>
            <w:r>
              <w:t>Если 'Признак отмены адреса регистрации' принимает значение 'ОТМЕНЕНО', то элементы блока 'Адрес регистрации' должны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ВСЗЛ.АДВ-2.1.11</w:t>
            </w:r>
          </w:p>
        </w:tc>
        <w:tc>
          <w:tcPr>
            <w:tcW w:w="3599" w:type="dxa"/>
          </w:tcPr>
          <w:p w:rsidR="00632C86" w:rsidRDefault="00632C86">
            <w:pPr>
              <w:pStyle w:val="ConsPlusNormal"/>
            </w:pPr>
            <w:r>
              <w:t>Если 'Признак отмены адреса фактического' принимает значение 'ОТМЕНЕНО', то элементы блока 'Адрес фактический' должны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 АДВ-2.1.12</w:t>
            </w:r>
          </w:p>
        </w:tc>
        <w:tc>
          <w:tcPr>
            <w:tcW w:w="3599" w:type="dxa"/>
          </w:tcPr>
          <w:p w:rsidR="00632C86" w:rsidRDefault="00632C86">
            <w:pPr>
              <w:pStyle w:val="ConsPlusNormal"/>
            </w:pPr>
            <w:r>
              <w:t>Если 'Признак отмены актовой записи' принимает значение 'ОТМЕНЕНО', то элементы блока 'Актовая запись' должны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ВСЗЛ.АДВ-2.1.13</w:t>
            </w:r>
          </w:p>
        </w:tc>
        <w:tc>
          <w:tcPr>
            <w:tcW w:w="3599" w:type="dxa"/>
          </w:tcPr>
          <w:p w:rsidR="00632C86" w:rsidRDefault="00632C86">
            <w:pPr>
              <w:pStyle w:val="ConsPlusNormal"/>
            </w:pPr>
            <w:r>
              <w:t>Если 'Признак отмены ИНН' принимает значение 'ОТМЕНЕНО', то элемент 'ИНН'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ВСЗЛ.АДВ-2.1.16</w:t>
            </w:r>
          </w:p>
        </w:tc>
        <w:tc>
          <w:tcPr>
            <w:tcW w:w="3599" w:type="dxa"/>
          </w:tcPr>
          <w:p w:rsidR="00632C86" w:rsidRDefault="00632C86">
            <w:pPr>
              <w:pStyle w:val="ConsPlusNormal"/>
            </w:pPr>
            <w:r>
              <w:t>Не допускается одновременное наличие признаков отмены 'Признак отмены фамилии', 'Признак отмены имени', 'Признак отмены отчества'</w:t>
            </w:r>
          </w:p>
        </w:tc>
        <w:tc>
          <w:tcPr>
            <w:tcW w:w="1380" w:type="dxa"/>
          </w:tcPr>
          <w:p w:rsidR="00632C86" w:rsidRDefault="00632C86">
            <w:pPr>
              <w:pStyle w:val="ConsPlusNormal"/>
            </w:pPr>
            <w:r>
              <w:t>50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ВСЗЛ.АДВ-2.1.17</w:t>
            </w:r>
          </w:p>
        </w:tc>
        <w:tc>
          <w:tcPr>
            <w:tcW w:w="3599" w:type="dxa"/>
          </w:tcPr>
          <w:p w:rsidR="00632C86" w:rsidRDefault="00632C86">
            <w:pPr>
              <w:pStyle w:val="ConsPlusNormal"/>
            </w:pPr>
            <w:r>
              <w:t>Должен быть заполнен хотя бы один из блоков 'Изменившиеся данные' или 'Отмены'</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ВСЗЛ.АДВ-2.1.18</w:t>
            </w:r>
          </w:p>
        </w:tc>
        <w:tc>
          <w:tcPr>
            <w:tcW w:w="3599" w:type="dxa"/>
          </w:tcPr>
          <w:p w:rsidR="00632C86" w:rsidRDefault="00632C86">
            <w:pPr>
              <w:pStyle w:val="ConsPlusNormal"/>
            </w:pPr>
            <w:r>
              <w:t>Элементы блока 'ФИО' блока 'Изменившиеся данные' должны отличаться от 'ФИО' из страхового свидетельства</w:t>
            </w:r>
          </w:p>
        </w:tc>
        <w:tc>
          <w:tcPr>
            <w:tcW w:w="1380" w:type="dxa"/>
          </w:tcPr>
          <w:p w:rsidR="00632C86" w:rsidRDefault="00632C86">
            <w:pPr>
              <w:pStyle w:val="ConsPlusNormal"/>
            </w:pPr>
            <w:r>
              <w:t>30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ВСЗЛ.АДВ-2.1.19</w:t>
            </w:r>
          </w:p>
        </w:tc>
        <w:tc>
          <w:tcPr>
            <w:tcW w:w="3599" w:type="dxa"/>
          </w:tcPr>
          <w:p w:rsidR="00632C86" w:rsidRDefault="00632C86">
            <w:pPr>
              <w:pStyle w:val="ConsPlusNormal"/>
            </w:pPr>
            <w:r>
              <w:t>Должен быть заполнен хотя бы один из блоков 'Удостоверяющий документ' или 'Актовая запись'</w:t>
            </w:r>
          </w:p>
        </w:tc>
        <w:tc>
          <w:tcPr>
            <w:tcW w:w="1380" w:type="dxa"/>
          </w:tcPr>
          <w:p w:rsidR="00632C86" w:rsidRDefault="00632C86">
            <w:pPr>
              <w:pStyle w:val="ConsPlusNormal"/>
            </w:pPr>
            <w:r>
              <w:t>50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ВСЗЛ.АДВ-2.1.20</w:t>
            </w:r>
          </w:p>
        </w:tc>
        <w:tc>
          <w:tcPr>
            <w:tcW w:w="3599" w:type="dxa"/>
          </w:tcPr>
          <w:p w:rsidR="00632C86" w:rsidRDefault="00632C86">
            <w:pPr>
              <w:pStyle w:val="ConsPlusNormal"/>
            </w:pPr>
            <w:r>
              <w:t>Если в блоке "Данные" указан признак изменения Актовой записи, то Актовая запись должна быть заполнена</w:t>
            </w:r>
          </w:p>
        </w:tc>
        <w:tc>
          <w:tcPr>
            <w:tcW w:w="1380" w:type="dxa"/>
          </w:tcPr>
          <w:p w:rsidR="00632C86" w:rsidRDefault="00632C86">
            <w:pPr>
              <w:pStyle w:val="ConsPlusNormal"/>
            </w:pPr>
            <w:r>
              <w:t>50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lastRenderedPageBreak/>
              <w:t>ВСЗЛ.АДВ-2.1.21</w:t>
            </w:r>
          </w:p>
        </w:tc>
        <w:tc>
          <w:tcPr>
            <w:tcW w:w="3599" w:type="dxa"/>
          </w:tcPr>
          <w:p w:rsidR="00632C86" w:rsidRDefault="00632C86">
            <w:pPr>
              <w:pStyle w:val="ConsPlusNormal"/>
            </w:pPr>
            <w:r>
              <w:t>Если в блоке "Данные" указан признак изменения Документа удостоверяющего личность, то Документ удостоверяющий личность должен быть заполнен</w:t>
            </w:r>
          </w:p>
        </w:tc>
        <w:tc>
          <w:tcPr>
            <w:tcW w:w="1380" w:type="dxa"/>
          </w:tcPr>
          <w:p w:rsidR="00632C86" w:rsidRDefault="00632C86">
            <w:pPr>
              <w:pStyle w:val="ConsPlusNormal"/>
            </w:pPr>
            <w:r>
              <w:t>50</w:t>
            </w:r>
          </w:p>
        </w:tc>
        <w:tc>
          <w:tcPr>
            <w:tcW w:w="2145" w:type="dxa"/>
          </w:tcPr>
          <w:p w:rsidR="00632C86" w:rsidRDefault="00632C86">
            <w:pPr>
              <w:pStyle w:val="ConsPlusNormal"/>
            </w:pPr>
            <w:r>
              <w:t>ВЗЛ.АДВ-2</w:t>
            </w:r>
          </w:p>
        </w:tc>
      </w:tr>
      <w:tr w:rsidR="00632C86">
        <w:tc>
          <w:tcPr>
            <w:tcW w:w="1906" w:type="dxa"/>
          </w:tcPr>
          <w:p w:rsidR="00632C86" w:rsidRDefault="00632C86">
            <w:pPr>
              <w:pStyle w:val="ConsPlusNormal"/>
            </w:pPr>
            <w:r>
              <w:t>ВСЗЛ.АДВ-2.1.22</w:t>
            </w:r>
          </w:p>
        </w:tc>
        <w:tc>
          <w:tcPr>
            <w:tcW w:w="3599" w:type="dxa"/>
          </w:tcPr>
          <w:p w:rsidR="00632C86" w:rsidRDefault="00632C86">
            <w:pPr>
              <w:pStyle w:val="ConsPlusNormal"/>
            </w:pPr>
            <w:r>
              <w:t>Должен быть заполнен хотя бы один из блоков: изменившиеся данные; блок с отменой данных; признаки "ИЗМЕНЕНО"</w:t>
            </w:r>
          </w:p>
        </w:tc>
        <w:tc>
          <w:tcPr>
            <w:tcW w:w="1380" w:type="dxa"/>
          </w:tcPr>
          <w:p w:rsidR="00632C86" w:rsidRDefault="00632C86">
            <w:pPr>
              <w:pStyle w:val="ConsPlusNormal"/>
            </w:pPr>
            <w:r>
              <w:t>50</w:t>
            </w:r>
          </w:p>
        </w:tc>
        <w:tc>
          <w:tcPr>
            <w:tcW w:w="2145" w:type="dxa"/>
          </w:tcPr>
          <w:p w:rsidR="00632C86" w:rsidRDefault="00632C86">
            <w:pPr>
              <w:pStyle w:val="ConsPlusNormal"/>
            </w:pPr>
            <w:r>
              <w:t>ВЗЛ.АДВ-2</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0"/>
      </w:pPr>
      <w:r>
        <w:t>Приложение 9</w:t>
      </w:r>
    </w:p>
    <w:p w:rsidR="00632C86" w:rsidRDefault="00632C86">
      <w:pPr>
        <w:pStyle w:val="ConsPlusNormal"/>
        <w:jc w:val="right"/>
      </w:pPr>
      <w:r>
        <w:t>к постановлению Правления</w:t>
      </w:r>
    </w:p>
    <w:p w:rsidR="00632C86" w:rsidRDefault="00632C86">
      <w:pPr>
        <w:pStyle w:val="ConsPlusNormal"/>
        <w:jc w:val="right"/>
      </w:pPr>
      <w:r>
        <w:t>Пенсионного фонда Российской Федерации</w:t>
      </w:r>
    </w:p>
    <w:p w:rsidR="00632C86" w:rsidRDefault="00632C86">
      <w:pPr>
        <w:pStyle w:val="ConsPlusNormal"/>
        <w:jc w:val="right"/>
      </w:pPr>
      <w:r>
        <w:t>от 31 октября 2022 г. N 243п</w:t>
      </w:r>
    </w:p>
    <w:p w:rsidR="00632C86" w:rsidRDefault="00632C86">
      <w:pPr>
        <w:pStyle w:val="ConsPlusNormal"/>
        <w:jc w:val="both"/>
      </w:pPr>
    </w:p>
    <w:p w:rsidR="00632C86" w:rsidRDefault="00632C86">
      <w:pPr>
        <w:pStyle w:val="ConsPlusTitle"/>
        <w:jc w:val="center"/>
      </w:pPr>
      <w:bookmarkStart w:id="120" w:name="P4982"/>
      <w:bookmarkEnd w:id="120"/>
      <w:r>
        <w:t>ФОРМАТ</w:t>
      </w:r>
    </w:p>
    <w:p w:rsidR="00632C86" w:rsidRDefault="00632C86">
      <w:pPr>
        <w:pStyle w:val="ConsPlusTitle"/>
        <w:jc w:val="center"/>
      </w:pPr>
      <w:r>
        <w:t>ДЛЯ ФОРМЫ "СВЕДЕНИЯ О ТРУДОВОМ СТАЖЕ ЗАСТРАХОВАННОГО ЛИЦА</w:t>
      </w:r>
    </w:p>
    <w:p w:rsidR="00632C86" w:rsidRDefault="00632C86">
      <w:pPr>
        <w:pStyle w:val="ConsPlusTitle"/>
        <w:jc w:val="center"/>
      </w:pPr>
      <w:r>
        <w:t>ЗА ПЕРИОД ДО РЕГИСТРАЦИИ В СИСТЕМЕ ОБЯЗАТЕЛЬНОГО ПЕНСИОННОГО</w:t>
      </w:r>
    </w:p>
    <w:p w:rsidR="00632C86" w:rsidRDefault="00632C86">
      <w:pPr>
        <w:pStyle w:val="ConsPlusTitle"/>
        <w:jc w:val="center"/>
      </w:pPr>
      <w:r>
        <w:t>СТРАХОВАНИЯ (ФОРМА СЗВ-К)" И ФОРМЫ "ОПИСЬ ДОКУМЕНТОВ,</w:t>
      </w:r>
    </w:p>
    <w:p w:rsidR="00632C86" w:rsidRDefault="00632C86">
      <w:pPr>
        <w:pStyle w:val="ConsPlusTitle"/>
        <w:jc w:val="center"/>
      </w:pPr>
      <w:r>
        <w:t>ПЕРЕДАВАЕМЫХ СТРАХОВАТЕЛЕМ В СФР (ФОРМА АДВ-6-1)"</w:t>
      </w:r>
    </w:p>
    <w:p w:rsidR="00632C86" w:rsidRDefault="00632C86">
      <w:pPr>
        <w:pStyle w:val="ConsPlusNormal"/>
        <w:jc w:val="both"/>
      </w:pPr>
    </w:p>
    <w:p w:rsidR="00632C86" w:rsidRDefault="00632C86">
      <w:pPr>
        <w:pStyle w:val="ConsPlusTitle"/>
        <w:jc w:val="both"/>
        <w:outlineLvl w:val="1"/>
      </w:pPr>
      <w:r>
        <w:t>1. Объявленные пространства имен</w:t>
      </w:r>
    </w:p>
    <w:p w:rsidR="00632C86" w:rsidRDefault="00632C86">
      <w:pPr>
        <w:pStyle w:val="ConsPlusNormal"/>
        <w:jc w:val="both"/>
      </w:pPr>
    </w:p>
    <w:p w:rsidR="00632C86" w:rsidRDefault="00632C86">
      <w:pPr>
        <w:pStyle w:val="ConsPlusTitle"/>
        <w:jc w:val="right"/>
        <w:outlineLvl w:val="2"/>
      </w:pPr>
      <w:r>
        <w:t>Таблица 1. Пространства имен</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64"/>
        <w:gridCol w:w="7604"/>
      </w:tblGrid>
      <w:tr w:rsidR="00632C86">
        <w:tc>
          <w:tcPr>
            <w:tcW w:w="1464" w:type="dxa"/>
            <w:vAlign w:val="bottom"/>
          </w:tcPr>
          <w:p w:rsidR="00632C86" w:rsidRDefault="00632C86">
            <w:pPr>
              <w:pStyle w:val="ConsPlusNormal"/>
              <w:jc w:val="center"/>
            </w:pPr>
            <w:r>
              <w:t>Префикс</w:t>
            </w:r>
          </w:p>
        </w:tc>
        <w:tc>
          <w:tcPr>
            <w:tcW w:w="7604" w:type="dxa"/>
          </w:tcPr>
          <w:p w:rsidR="00632C86" w:rsidRDefault="00632C86">
            <w:pPr>
              <w:pStyle w:val="ConsPlusNormal"/>
              <w:jc w:val="center"/>
            </w:pPr>
            <w:r>
              <w:t>Пространство имен</w:t>
            </w:r>
          </w:p>
        </w:tc>
      </w:tr>
      <w:tr w:rsidR="00632C86">
        <w:tc>
          <w:tcPr>
            <w:tcW w:w="1464" w:type="dxa"/>
            <w:vAlign w:val="bottom"/>
          </w:tcPr>
          <w:p w:rsidR="00632C86" w:rsidRDefault="00632C86">
            <w:pPr>
              <w:pStyle w:val="ConsPlusNormal"/>
            </w:pPr>
            <w:r>
              <w:t>xs</w:t>
            </w:r>
          </w:p>
        </w:tc>
        <w:tc>
          <w:tcPr>
            <w:tcW w:w="7604" w:type="dxa"/>
            <w:vAlign w:val="bottom"/>
          </w:tcPr>
          <w:p w:rsidR="00632C86" w:rsidRDefault="00632C86">
            <w:pPr>
              <w:pStyle w:val="ConsPlusNormal"/>
            </w:pPr>
            <w:r>
              <w:t>http://www.w3.org/2001/XMLSchema</w:t>
            </w:r>
          </w:p>
        </w:tc>
      </w:tr>
    </w:tbl>
    <w:p w:rsidR="00632C86" w:rsidRDefault="00632C86">
      <w:pPr>
        <w:pStyle w:val="ConsPlusNormal"/>
        <w:jc w:val="both"/>
      </w:pPr>
    </w:p>
    <w:p w:rsidR="00632C86" w:rsidRDefault="00632C86">
      <w:pPr>
        <w:pStyle w:val="ConsPlusTitle"/>
        <w:jc w:val="both"/>
        <w:outlineLvl w:val="1"/>
      </w:pPr>
      <w:r>
        <w:t>2. Типы данных</w:t>
      </w:r>
    </w:p>
    <w:p w:rsidR="00632C86" w:rsidRDefault="00632C86">
      <w:pPr>
        <w:pStyle w:val="ConsPlusNormal"/>
        <w:jc w:val="both"/>
      </w:pPr>
    </w:p>
    <w:p w:rsidR="00632C86" w:rsidRDefault="00632C86">
      <w:pPr>
        <w:pStyle w:val="ConsPlusTitle"/>
        <w:jc w:val="both"/>
        <w:outlineLvl w:val="2"/>
      </w:pPr>
      <w:r>
        <w:t>Простые типы</w:t>
      </w:r>
    </w:p>
    <w:p w:rsidR="00632C86" w:rsidRDefault="00632C86">
      <w:pPr>
        <w:pStyle w:val="ConsPlusNormal"/>
        <w:jc w:val="both"/>
      </w:pPr>
    </w:p>
    <w:p w:rsidR="00632C86" w:rsidRDefault="00632C86">
      <w:pPr>
        <w:pStyle w:val="ConsPlusTitle"/>
        <w:jc w:val="right"/>
        <w:outlineLvl w:val="3"/>
      </w:pPr>
      <w:bookmarkStart w:id="121" w:name="P5001"/>
      <w:bookmarkEnd w:id="121"/>
      <w:r>
        <w:t>Таблица 2. Типы данных, общие для всех</w:t>
      </w:r>
    </w:p>
    <w:p w:rsidR="00632C86" w:rsidRDefault="00632C86">
      <w:pPr>
        <w:pStyle w:val="ConsPlusTitle"/>
        <w:jc w:val="right"/>
      </w:pPr>
      <w:r>
        <w:t>информационных обменов СФР: Простые типы</w:t>
      </w:r>
    </w:p>
    <w:p w:rsidR="00632C86" w:rsidRDefault="00632C86">
      <w:pPr>
        <w:pStyle w:val="ConsPlusNormal"/>
        <w:jc w:val="both"/>
      </w:pPr>
    </w:p>
    <w:p w:rsidR="00632C86" w:rsidRDefault="00632C86">
      <w:pPr>
        <w:pStyle w:val="ConsPlusNormal"/>
        <w:sectPr w:rsidR="00632C8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443"/>
        <w:gridCol w:w="5322"/>
        <w:gridCol w:w="3570"/>
      </w:tblGrid>
      <w:tr w:rsidR="00632C86">
        <w:tc>
          <w:tcPr>
            <w:tcW w:w="2270" w:type="dxa"/>
          </w:tcPr>
          <w:p w:rsidR="00632C86" w:rsidRDefault="00632C86">
            <w:pPr>
              <w:pStyle w:val="ConsPlusNormal"/>
              <w:jc w:val="center"/>
            </w:pPr>
            <w:r>
              <w:lastRenderedPageBreak/>
              <w:t>Наименование</w:t>
            </w:r>
          </w:p>
        </w:tc>
        <w:tc>
          <w:tcPr>
            <w:tcW w:w="2443" w:type="dxa"/>
          </w:tcPr>
          <w:p w:rsidR="00632C86" w:rsidRDefault="00632C86">
            <w:pPr>
              <w:pStyle w:val="ConsPlusNormal"/>
              <w:jc w:val="center"/>
            </w:pPr>
            <w:r>
              <w:t>Стандартный тип</w:t>
            </w:r>
          </w:p>
        </w:tc>
        <w:tc>
          <w:tcPr>
            <w:tcW w:w="5322" w:type="dxa"/>
          </w:tcPr>
          <w:p w:rsidR="00632C86" w:rsidRDefault="00632C86">
            <w:pPr>
              <w:pStyle w:val="ConsPlusNormal"/>
              <w:jc w:val="center"/>
            </w:pPr>
            <w:r>
              <w:t>Ограничения на тип</w:t>
            </w:r>
          </w:p>
        </w:tc>
        <w:tc>
          <w:tcPr>
            <w:tcW w:w="3570" w:type="dxa"/>
          </w:tcPr>
          <w:p w:rsidR="00632C86" w:rsidRDefault="00632C86">
            <w:pPr>
              <w:pStyle w:val="ConsPlusNormal"/>
              <w:jc w:val="center"/>
            </w:pPr>
            <w:r>
              <w:t>Описание</w:t>
            </w:r>
          </w:p>
        </w:tc>
      </w:tr>
      <w:tr w:rsidR="00632C86">
        <w:tc>
          <w:tcPr>
            <w:tcW w:w="2270" w:type="dxa"/>
          </w:tcPr>
          <w:p w:rsidR="00632C86" w:rsidRDefault="00632C86">
            <w:pPr>
              <w:pStyle w:val="ConsPlusNormal"/>
            </w:pPr>
            <w:r>
              <w:t>Тип100Н</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100</w:t>
            </w:r>
          </w:p>
        </w:tc>
        <w:tc>
          <w:tcPr>
            <w:tcW w:w="3570" w:type="dxa"/>
          </w:tcPr>
          <w:p w:rsidR="00632C86" w:rsidRDefault="00632C86">
            <w:pPr>
              <w:pStyle w:val="ConsPlusNormal"/>
            </w:pPr>
            <w:r>
              <w:t>Строка с максимальной длиной 100 символов</w:t>
            </w:r>
          </w:p>
        </w:tc>
      </w:tr>
      <w:tr w:rsidR="00632C86">
        <w:tc>
          <w:tcPr>
            <w:tcW w:w="2270" w:type="dxa"/>
          </w:tcPr>
          <w:p w:rsidR="00632C86" w:rsidRDefault="00632C86">
            <w:pPr>
              <w:pStyle w:val="ConsPlusNormal"/>
            </w:pPr>
            <w:r>
              <w:t>Тип10Н</w:t>
            </w:r>
          </w:p>
        </w:tc>
        <w:tc>
          <w:tcPr>
            <w:tcW w:w="2443" w:type="dxa"/>
          </w:tcPr>
          <w:p w:rsidR="00632C86" w:rsidRDefault="00632C86">
            <w:pPr>
              <w:pStyle w:val="ConsPlusNormal"/>
            </w:pPr>
            <w:r>
              <w:t>xs:string</w:t>
            </w:r>
          </w:p>
        </w:tc>
        <w:tc>
          <w:tcPr>
            <w:tcW w:w="5322" w:type="dxa"/>
          </w:tcPr>
          <w:p w:rsidR="00632C86" w:rsidRDefault="00632C86">
            <w:pPr>
              <w:pStyle w:val="ConsPlusNormal"/>
            </w:pPr>
            <w:r>
              <w:t>Минимальная длина: 0</w:t>
            </w:r>
          </w:p>
          <w:p w:rsidR="00632C86" w:rsidRDefault="00632C86">
            <w:pPr>
              <w:pStyle w:val="ConsPlusNormal"/>
            </w:pPr>
            <w:r>
              <w:t>Максимальная длина: 10</w:t>
            </w:r>
          </w:p>
        </w:tc>
        <w:tc>
          <w:tcPr>
            <w:tcW w:w="3570" w:type="dxa"/>
          </w:tcPr>
          <w:p w:rsidR="00632C86" w:rsidRDefault="00632C86">
            <w:pPr>
              <w:pStyle w:val="ConsPlusNormal"/>
            </w:pPr>
            <w:r>
              <w:t>Строка 10 символов</w:t>
            </w:r>
          </w:p>
        </w:tc>
      </w:tr>
      <w:tr w:rsidR="00632C86">
        <w:tc>
          <w:tcPr>
            <w:tcW w:w="2270" w:type="dxa"/>
          </w:tcPr>
          <w:p w:rsidR="00632C86" w:rsidRDefault="00632C86">
            <w:pPr>
              <w:pStyle w:val="ConsPlusNormal"/>
            </w:pPr>
            <w:r>
              <w:t>Тип20Н</w:t>
            </w:r>
          </w:p>
        </w:tc>
        <w:tc>
          <w:tcPr>
            <w:tcW w:w="2443" w:type="dxa"/>
          </w:tcPr>
          <w:p w:rsidR="00632C86" w:rsidRDefault="00632C86">
            <w:pPr>
              <w:pStyle w:val="ConsPlusNormal"/>
            </w:pPr>
            <w:r>
              <w:t>xs:string</w:t>
            </w:r>
          </w:p>
        </w:tc>
        <w:tc>
          <w:tcPr>
            <w:tcW w:w="5322" w:type="dxa"/>
          </w:tcPr>
          <w:p w:rsidR="00632C86" w:rsidRDefault="00632C86">
            <w:pPr>
              <w:pStyle w:val="ConsPlusNormal"/>
            </w:pPr>
            <w:r>
              <w:t>Максимальная длина: 20</w:t>
            </w:r>
          </w:p>
        </w:tc>
        <w:tc>
          <w:tcPr>
            <w:tcW w:w="3570" w:type="dxa"/>
          </w:tcPr>
          <w:p w:rsidR="00632C86" w:rsidRDefault="00632C86">
            <w:pPr>
              <w:pStyle w:val="ConsPlusNormal"/>
            </w:pPr>
            <w:r>
              <w:t>Строка 20 символов</w:t>
            </w:r>
          </w:p>
        </w:tc>
      </w:tr>
      <w:tr w:rsidR="00632C86">
        <w:tc>
          <w:tcPr>
            <w:tcW w:w="2270" w:type="dxa"/>
          </w:tcPr>
          <w:p w:rsidR="00632C86" w:rsidRDefault="00632C86">
            <w:pPr>
              <w:pStyle w:val="ConsPlusNormal"/>
            </w:pPr>
            <w:r>
              <w:t>Тип40Н</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40</w:t>
            </w:r>
          </w:p>
        </w:tc>
        <w:tc>
          <w:tcPr>
            <w:tcW w:w="3570" w:type="dxa"/>
          </w:tcPr>
          <w:p w:rsidR="00632C86" w:rsidRDefault="00632C86">
            <w:pPr>
              <w:pStyle w:val="ConsPlusNormal"/>
            </w:pPr>
            <w:r>
              <w:t>Строка с максимальной длиной 40 символов</w:t>
            </w:r>
          </w:p>
        </w:tc>
      </w:tr>
      <w:tr w:rsidR="00632C86">
        <w:tc>
          <w:tcPr>
            <w:tcW w:w="2270" w:type="dxa"/>
          </w:tcPr>
          <w:p w:rsidR="00632C86" w:rsidRDefault="00632C86">
            <w:pPr>
              <w:pStyle w:val="ConsPlusNormal"/>
            </w:pPr>
            <w:r>
              <w:t>ТипДата</w:t>
            </w:r>
          </w:p>
        </w:tc>
        <w:tc>
          <w:tcPr>
            <w:tcW w:w="2443" w:type="dxa"/>
          </w:tcPr>
          <w:p w:rsidR="00632C86" w:rsidRDefault="00632C86">
            <w:pPr>
              <w:pStyle w:val="ConsPlusNormal"/>
            </w:pPr>
            <w:r>
              <w:t>xs:string</w:t>
            </w:r>
          </w:p>
        </w:tc>
        <w:tc>
          <w:tcPr>
            <w:tcW w:w="5322" w:type="dxa"/>
          </w:tcPr>
          <w:p w:rsidR="00632C86" w:rsidRDefault="00632C86">
            <w:pPr>
              <w:pStyle w:val="ConsPlusNormal"/>
            </w:pPr>
            <w:r>
              <w:t>Шаблон: (((31\.(0[13578]\1[02]))\((29\30)(\.)(0[1,3-9]\1[0-2]))))\.((1[6-9]\[2-9]\d)\d{2}))\(29\.02\.((((1[6-9]\[2-9]\d)(0[48]\[2468][048]\[13579][26]))\((16\[2468][048]\[3579][26])00))))\((0[1-9]\1\d\2[0-8])\.((0[1-9])\(1[0-2]))\.((1[6-9]\[2-9]\d)\d{2}))</w:t>
            </w:r>
          </w:p>
        </w:tc>
        <w:tc>
          <w:tcPr>
            <w:tcW w:w="3570" w:type="dxa"/>
          </w:tcPr>
          <w:p w:rsidR="00632C86" w:rsidRDefault="00632C86">
            <w:pPr>
              <w:pStyle w:val="ConsPlusNormal"/>
            </w:pPr>
            <w:r>
              <w:t>Дата в формате дд.мм.гггг</w:t>
            </w:r>
          </w:p>
        </w:tc>
      </w:tr>
      <w:tr w:rsidR="00632C86">
        <w:tc>
          <w:tcPr>
            <w:tcW w:w="2270" w:type="dxa"/>
          </w:tcPr>
          <w:p w:rsidR="00632C86" w:rsidRDefault="00632C86">
            <w:pPr>
              <w:pStyle w:val="ConsPlusNormal"/>
            </w:pPr>
            <w:r>
              <w:t>ТипИНН</w:t>
            </w:r>
          </w:p>
        </w:tc>
        <w:tc>
          <w:tcPr>
            <w:tcW w:w="2443" w:type="dxa"/>
          </w:tcPr>
          <w:p w:rsidR="00632C86" w:rsidRDefault="00632C86">
            <w:pPr>
              <w:pStyle w:val="ConsPlusNormal"/>
            </w:pPr>
            <w:r>
              <w:t>xs:string</w:t>
            </w:r>
          </w:p>
        </w:tc>
        <w:tc>
          <w:tcPr>
            <w:tcW w:w="5322" w:type="dxa"/>
          </w:tcPr>
          <w:p w:rsidR="00632C86" w:rsidRDefault="00632C86">
            <w:pPr>
              <w:pStyle w:val="ConsPlusNormal"/>
            </w:pPr>
            <w:r>
              <w:t>Шаблон: \d{10}</w:t>
            </w:r>
          </w:p>
          <w:p w:rsidR="00632C86" w:rsidRDefault="00632C86">
            <w:pPr>
              <w:pStyle w:val="ConsPlusNormal"/>
            </w:pPr>
            <w:r>
              <w:t>Шаблон: \d{12}</w:t>
            </w:r>
          </w:p>
        </w:tc>
        <w:tc>
          <w:tcPr>
            <w:tcW w:w="3570" w:type="dxa"/>
          </w:tcPr>
          <w:p w:rsidR="00632C86" w:rsidRDefault="00632C86">
            <w:pPr>
              <w:pStyle w:val="ConsPlusNormal"/>
            </w:pPr>
            <w:r>
              <w:t>Тип для представления идентификационного номера налогоплательщика (ИНН)</w:t>
            </w:r>
          </w:p>
        </w:tc>
      </w:tr>
      <w:tr w:rsidR="00632C86">
        <w:tc>
          <w:tcPr>
            <w:tcW w:w="2270" w:type="dxa"/>
          </w:tcPr>
          <w:p w:rsidR="00632C86" w:rsidRDefault="00632C86">
            <w:pPr>
              <w:pStyle w:val="ConsPlusNormal"/>
            </w:pPr>
            <w:r>
              <w:t>ТипИмяФайла</w:t>
            </w:r>
          </w:p>
        </w:tc>
        <w:tc>
          <w:tcPr>
            <w:tcW w:w="2443" w:type="dxa"/>
          </w:tcPr>
          <w:p w:rsidR="00632C86" w:rsidRDefault="00632C86">
            <w:pPr>
              <w:pStyle w:val="ConsPlusNormal"/>
            </w:pPr>
            <w:r>
              <w:t>xs:string</w:t>
            </w:r>
          </w:p>
        </w:tc>
        <w:tc>
          <w:tcPr>
            <w:tcW w:w="5322" w:type="dxa"/>
          </w:tcPr>
          <w:p w:rsidR="00632C86" w:rsidRDefault="00632C86">
            <w:pPr>
              <w:pStyle w:val="ConsPlusNormal"/>
            </w:pPr>
            <w:r>
              <w:t>Шаблон: PFR-700-Y-\d[4}-ORG-\d{3}-\d{3}-\d{6}-DCK-\d{5}-DPT-\d{6}-DCK-\d{5}.XML</w:t>
            </w:r>
          </w:p>
          <w:p w:rsidR="00632C86" w:rsidRDefault="00632C86">
            <w:pPr>
              <w:pStyle w:val="ConsPlusNormal"/>
            </w:pPr>
            <w:r>
              <w:t>Шаблон: OUT-700-Y-\d{4}-ORG-\d{3}-\d{3}-\d{6}-DCK-\d{5}-DPT-\d{6}-DCK-\d{5}.XML</w:t>
            </w:r>
          </w:p>
          <w:p w:rsidR="00632C86" w:rsidRDefault="00632C86">
            <w:pPr>
              <w:pStyle w:val="ConsPlusNormal"/>
            </w:pPr>
            <w:r>
              <w:t>Шаблон: OUT-700-Y-\d{4}-ORG-\d{3}-\d{3}-\d{6}-DCK-\d{5}-OUTDPT-\d{3}-\d{3}-OUTNMB-\d{4}-\d{9}.XML</w:t>
            </w:r>
          </w:p>
        </w:tc>
        <w:tc>
          <w:tcPr>
            <w:tcW w:w="3570" w:type="dxa"/>
          </w:tcPr>
          <w:p w:rsidR="00632C86" w:rsidRDefault="00632C86">
            <w:pPr>
              <w:pStyle w:val="ConsPlusNormal"/>
            </w:pPr>
            <w:r>
              <w:t>Тип для представления имени XML-файла в информационных обменах СФР</w:t>
            </w:r>
          </w:p>
        </w:tc>
      </w:tr>
      <w:tr w:rsidR="00632C86">
        <w:tc>
          <w:tcPr>
            <w:tcW w:w="2270" w:type="dxa"/>
          </w:tcPr>
          <w:p w:rsidR="00632C86" w:rsidRDefault="00632C86">
            <w:pPr>
              <w:pStyle w:val="ConsPlusNormal"/>
            </w:pPr>
            <w:r>
              <w:t>ТипИсточникДанных</w:t>
            </w:r>
          </w:p>
        </w:tc>
        <w:tc>
          <w:tcPr>
            <w:tcW w:w="2443" w:type="dxa"/>
          </w:tcPr>
          <w:p w:rsidR="00632C86" w:rsidRDefault="00632C86">
            <w:pPr>
              <w:pStyle w:val="ConsPlusNormal"/>
            </w:pPr>
            <w:r>
              <w:t>xs:string</w:t>
            </w:r>
          </w:p>
        </w:tc>
        <w:tc>
          <w:tcPr>
            <w:tcW w:w="5322" w:type="dxa"/>
          </w:tcPr>
          <w:p w:rsidR="00632C86" w:rsidRDefault="00632C86">
            <w:pPr>
              <w:pStyle w:val="ConsPlusNormal"/>
            </w:pPr>
            <w:r>
              <w:t>Принимаемые значения:</w:t>
            </w:r>
          </w:p>
          <w:p w:rsidR="00632C86" w:rsidRDefault="00632C86">
            <w:pPr>
              <w:pStyle w:val="ConsPlusNormal"/>
            </w:pPr>
            <w:r>
              <w:t>СТРАХОВАТЕЛЬ,</w:t>
            </w:r>
          </w:p>
          <w:p w:rsidR="00632C86" w:rsidRDefault="00632C86">
            <w:pPr>
              <w:pStyle w:val="ConsPlusNormal"/>
            </w:pPr>
            <w:r>
              <w:t>ОПФР-ЛИЧНО,</w:t>
            </w:r>
          </w:p>
          <w:p w:rsidR="00632C86" w:rsidRDefault="00632C86">
            <w:pPr>
              <w:pStyle w:val="ConsPlusNormal"/>
            </w:pPr>
            <w:r>
              <w:t>ОПФР-ПРОЧЕЕ,</w:t>
            </w:r>
          </w:p>
        </w:tc>
        <w:tc>
          <w:tcPr>
            <w:tcW w:w="3570" w:type="dxa"/>
          </w:tcPr>
          <w:p w:rsidR="00632C86" w:rsidRDefault="00632C86">
            <w:pPr>
              <w:pStyle w:val="ConsPlusNormal"/>
            </w:pPr>
            <w:r>
              <w:t>Классификатор возможных источников данных - составителей файла</w:t>
            </w:r>
          </w:p>
        </w:tc>
      </w:tr>
      <w:tr w:rsidR="00632C86">
        <w:tc>
          <w:tcPr>
            <w:tcW w:w="2270" w:type="dxa"/>
          </w:tcPr>
          <w:p w:rsidR="00632C86" w:rsidRDefault="00632C86">
            <w:pPr>
              <w:pStyle w:val="ConsPlusNormal"/>
            </w:pPr>
            <w:r>
              <w:lastRenderedPageBreak/>
              <w:t>ТипКПП</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Шаблон: \d{9}</w:t>
            </w:r>
          </w:p>
        </w:tc>
        <w:tc>
          <w:tcPr>
            <w:tcW w:w="3570" w:type="dxa"/>
          </w:tcPr>
          <w:p w:rsidR="00632C86" w:rsidRDefault="00632C86">
            <w:pPr>
              <w:pStyle w:val="ConsPlusNormal"/>
            </w:pPr>
            <w:r>
              <w:t>Тип для представления кода причины постановки на учет (КПП)</w:t>
            </w:r>
          </w:p>
        </w:tc>
      </w:tr>
      <w:tr w:rsidR="00632C86">
        <w:tc>
          <w:tcPr>
            <w:tcW w:w="2270" w:type="dxa"/>
          </w:tcPr>
          <w:p w:rsidR="00632C86" w:rsidRDefault="00632C86">
            <w:pPr>
              <w:pStyle w:val="ConsPlusNormal"/>
            </w:pPr>
            <w:r>
              <w:t>ТипКодЕГРИП</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15</w:t>
            </w:r>
          </w:p>
          <w:p w:rsidR="00632C86" w:rsidRDefault="00632C86">
            <w:pPr>
              <w:pStyle w:val="ConsPlusNormal"/>
            </w:pPr>
            <w:r>
              <w:t>Шаблон: \d{15}</w:t>
            </w:r>
          </w:p>
          <w:p w:rsidR="00632C86" w:rsidRDefault="00632C86">
            <w:pPr>
              <w:pStyle w:val="ConsPlusNormal"/>
            </w:pPr>
            <w:r>
              <w:t>Шаблон: 0</w:t>
            </w:r>
          </w:p>
          <w:p w:rsidR="00632C86" w:rsidRDefault="00632C86">
            <w:pPr>
              <w:pStyle w:val="ConsPlusNormal"/>
            </w:pPr>
            <w:r>
              <w:t>Шаблон:</w:t>
            </w:r>
          </w:p>
        </w:tc>
        <w:tc>
          <w:tcPr>
            <w:tcW w:w="3570" w:type="dxa"/>
          </w:tcPr>
          <w:p w:rsidR="00632C86" w:rsidRDefault="00632C86">
            <w:pPr>
              <w:pStyle w:val="ConsPlusNormal"/>
            </w:pPr>
            <w:r>
              <w:t>Код ОГРН в Едином государственном реестре индивидуальных предпринимателей, присваивается ФНС</w:t>
            </w:r>
          </w:p>
        </w:tc>
      </w:tr>
      <w:tr w:rsidR="00632C86">
        <w:tc>
          <w:tcPr>
            <w:tcW w:w="2270" w:type="dxa"/>
          </w:tcPr>
          <w:p w:rsidR="00632C86" w:rsidRDefault="00632C86">
            <w:pPr>
              <w:pStyle w:val="ConsPlusNormal"/>
            </w:pPr>
            <w:r>
              <w:t>ТипКодЕГРЮЛ</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13</w:t>
            </w:r>
          </w:p>
          <w:p w:rsidR="00632C86" w:rsidRDefault="00632C86">
            <w:pPr>
              <w:pStyle w:val="ConsPlusNormal"/>
            </w:pPr>
            <w:r>
              <w:t>Шаблон: \d{13}</w:t>
            </w:r>
          </w:p>
          <w:p w:rsidR="00632C86" w:rsidRDefault="00632C86">
            <w:pPr>
              <w:pStyle w:val="ConsPlusNormal"/>
            </w:pPr>
            <w:r>
              <w:t>Шаблон: 0</w:t>
            </w:r>
          </w:p>
          <w:p w:rsidR="00632C86" w:rsidRDefault="00632C86">
            <w:pPr>
              <w:pStyle w:val="ConsPlusNormal"/>
            </w:pPr>
            <w:r>
              <w:t>Шаблон:</w:t>
            </w:r>
          </w:p>
        </w:tc>
        <w:tc>
          <w:tcPr>
            <w:tcW w:w="3570" w:type="dxa"/>
          </w:tcPr>
          <w:p w:rsidR="00632C86" w:rsidRDefault="00632C86">
            <w:pPr>
              <w:pStyle w:val="ConsPlusNormal"/>
            </w:pPr>
            <w:r>
              <w:t>Код ОГРН в Едином государственном реестре юридических лиц, присваивается ФНС</w:t>
            </w:r>
          </w:p>
        </w:tc>
      </w:tr>
      <w:tr w:rsidR="00632C86">
        <w:tc>
          <w:tcPr>
            <w:tcW w:w="2270" w:type="dxa"/>
          </w:tcPr>
          <w:p w:rsidR="00632C86" w:rsidRDefault="00632C86">
            <w:pPr>
              <w:pStyle w:val="ConsPlusNormal"/>
            </w:pPr>
            <w:r>
              <w:t>ТипКоличество</w:t>
            </w:r>
          </w:p>
        </w:tc>
        <w:tc>
          <w:tcPr>
            <w:tcW w:w="2443" w:type="dxa"/>
          </w:tcPr>
          <w:p w:rsidR="00632C86" w:rsidRDefault="00632C86">
            <w:pPr>
              <w:pStyle w:val="ConsPlusNormal"/>
            </w:pPr>
            <w:r>
              <w:t>xs:integer</w:t>
            </w:r>
          </w:p>
        </w:tc>
        <w:tc>
          <w:tcPr>
            <w:tcW w:w="5322"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999</w:t>
            </w:r>
          </w:p>
        </w:tc>
        <w:tc>
          <w:tcPr>
            <w:tcW w:w="3570" w:type="dxa"/>
          </w:tcPr>
          <w:p w:rsidR="00632C86" w:rsidRDefault="00632C86">
            <w:pPr>
              <w:pStyle w:val="ConsPlusNormal"/>
            </w:pPr>
            <w:r>
              <w:t>Тип для представления количественных показателей (до 3 знаков)</w:t>
            </w:r>
          </w:p>
        </w:tc>
      </w:tr>
      <w:tr w:rsidR="00632C86">
        <w:tc>
          <w:tcPr>
            <w:tcW w:w="2270" w:type="dxa"/>
          </w:tcPr>
          <w:p w:rsidR="00632C86" w:rsidRDefault="00632C86">
            <w:pPr>
              <w:pStyle w:val="ConsPlusNormal"/>
            </w:pPr>
            <w:r>
              <w:t>ТипНаименованиеОрганизации</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100</w:t>
            </w:r>
          </w:p>
          <w:p w:rsidR="00632C86" w:rsidRDefault="00632C86">
            <w:pPr>
              <w:pStyle w:val="ConsPlusNormal"/>
            </w:pPr>
            <w:r>
              <w:t>Минимальная длина: 1</w:t>
            </w:r>
          </w:p>
        </w:tc>
        <w:tc>
          <w:tcPr>
            <w:tcW w:w="3570" w:type="dxa"/>
          </w:tcPr>
          <w:p w:rsidR="00632C86" w:rsidRDefault="00632C86">
            <w:pPr>
              <w:pStyle w:val="ConsPlusNormal"/>
            </w:pPr>
            <w:r>
              <w:t>Тип для представления наименования организации</w:t>
            </w:r>
          </w:p>
        </w:tc>
      </w:tr>
      <w:tr w:rsidR="00632C86">
        <w:tc>
          <w:tcPr>
            <w:tcW w:w="2270" w:type="dxa"/>
          </w:tcPr>
          <w:p w:rsidR="00632C86" w:rsidRDefault="00632C86">
            <w:pPr>
              <w:pStyle w:val="ConsPlusNormal"/>
            </w:pPr>
            <w:r>
              <w:t>ТипНаименованиеОрганизацииКраткое</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Максимальная длина: 50</w:t>
            </w:r>
          </w:p>
          <w:p w:rsidR="00632C86" w:rsidRDefault="00632C86">
            <w:pPr>
              <w:pStyle w:val="ConsPlusNormal"/>
            </w:pPr>
            <w:r>
              <w:t>Минимальная длина: 1</w:t>
            </w:r>
          </w:p>
        </w:tc>
        <w:tc>
          <w:tcPr>
            <w:tcW w:w="3570" w:type="dxa"/>
          </w:tcPr>
          <w:p w:rsidR="00632C86" w:rsidRDefault="00632C86">
            <w:pPr>
              <w:pStyle w:val="ConsPlusNormal"/>
            </w:pPr>
            <w:r>
              <w:t>Тип для представления краткого наименования организации</w:t>
            </w:r>
          </w:p>
        </w:tc>
      </w:tr>
      <w:tr w:rsidR="00632C86">
        <w:tc>
          <w:tcPr>
            <w:tcW w:w="2270" w:type="dxa"/>
          </w:tcPr>
          <w:p w:rsidR="00632C86" w:rsidRDefault="00632C86">
            <w:pPr>
              <w:pStyle w:val="ConsPlusNormal"/>
            </w:pPr>
            <w:r>
              <w:t>ТипНомерПачки</w:t>
            </w:r>
          </w:p>
        </w:tc>
        <w:tc>
          <w:tcPr>
            <w:tcW w:w="2443" w:type="dxa"/>
          </w:tcPr>
          <w:p w:rsidR="00632C86" w:rsidRDefault="00632C86">
            <w:pPr>
              <w:pStyle w:val="ConsPlusNormal"/>
            </w:pPr>
            <w:r>
              <w:t>xs:positiveInteger</w:t>
            </w:r>
          </w:p>
        </w:tc>
        <w:tc>
          <w:tcPr>
            <w:tcW w:w="5322" w:type="dxa"/>
          </w:tcPr>
          <w:p w:rsidR="00632C86" w:rsidRDefault="00632C86">
            <w:pPr>
              <w:pStyle w:val="ConsPlusNormal"/>
            </w:pPr>
            <w:r>
              <w:t>Верхняя граница области допустимых значений (включительно): 99999</w:t>
            </w:r>
          </w:p>
          <w:p w:rsidR="00632C86" w:rsidRDefault="00632C86">
            <w:pPr>
              <w:pStyle w:val="ConsPlusNormal"/>
            </w:pPr>
            <w:r>
              <w:t>Максимальное количество цифр: 5</w:t>
            </w:r>
          </w:p>
        </w:tc>
        <w:tc>
          <w:tcPr>
            <w:tcW w:w="3570" w:type="dxa"/>
          </w:tcPr>
          <w:p w:rsidR="00632C86" w:rsidRDefault="00632C86">
            <w:pPr>
              <w:pStyle w:val="ConsPlusNormal"/>
            </w:pPr>
            <w:r>
              <w:t>Порядковый номер пачки</w:t>
            </w:r>
          </w:p>
        </w:tc>
      </w:tr>
      <w:tr w:rsidR="00632C86">
        <w:tc>
          <w:tcPr>
            <w:tcW w:w="2270" w:type="dxa"/>
          </w:tcPr>
          <w:p w:rsidR="00632C86" w:rsidRDefault="00632C86">
            <w:pPr>
              <w:pStyle w:val="ConsPlusNormal"/>
            </w:pPr>
            <w:r>
              <w:t>ТипРегНомер</w:t>
            </w:r>
          </w:p>
        </w:tc>
        <w:tc>
          <w:tcPr>
            <w:tcW w:w="2443" w:type="dxa"/>
          </w:tcPr>
          <w:p w:rsidR="00632C86" w:rsidRDefault="00632C86">
            <w:pPr>
              <w:pStyle w:val="ConsPlusNormal"/>
            </w:pPr>
            <w:r>
              <w:t>xs:string</w:t>
            </w:r>
          </w:p>
        </w:tc>
        <w:tc>
          <w:tcPr>
            <w:tcW w:w="5322" w:type="dxa"/>
          </w:tcPr>
          <w:p w:rsidR="00632C86" w:rsidRDefault="00632C86">
            <w:pPr>
              <w:pStyle w:val="ConsPlusNormal"/>
            </w:pPr>
            <w:r>
              <w:t>Шаблон: \d{3}-\d{3}-\d{6}</w:t>
            </w:r>
          </w:p>
        </w:tc>
        <w:tc>
          <w:tcPr>
            <w:tcW w:w="3570" w:type="dxa"/>
          </w:tcPr>
          <w:p w:rsidR="00632C86" w:rsidRDefault="00632C86">
            <w:pPr>
              <w:pStyle w:val="ConsPlusNormal"/>
            </w:pPr>
            <w:r>
              <w:t>Тип для представления регистрационного номера страхователя</w:t>
            </w:r>
          </w:p>
        </w:tc>
      </w:tr>
      <w:tr w:rsidR="00632C86">
        <w:tc>
          <w:tcPr>
            <w:tcW w:w="2270" w:type="dxa"/>
          </w:tcPr>
          <w:p w:rsidR="00632C86" w:rsidRDefault="00632C86">
            <w:pPr>
              <w:pStyle w:val="ConsPlusNormal"/>
            </w:pPr>
            <w:r>
              <w:t>ТипЧисло3</w:t>
            </w:r>
          </w:p>
        </w:tc>
        <w:tc>
          <w:tcPr>
            <w:tcW w:w="2443" w:type="dxa"/>
          </w:tcPr>
          <w:p w:rsidR="00632C86" w:rsidRDefault="00632C86">
            <w:pPr>
              <w:pStyle w:val="ConsPlusNormal"/>
            </w:pPr>
            <w:r>
              <w:t>xs:nonNegativeInteger</w:t>
            </w:r>
          </w:p>
        </w:tc>
        <w:tc>
          <w:tcPr>
            <w:tcW w:w="5322"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lastRenderedPageBreak/>
              <w:t>Верхняя граница области допустимых значений (включительно): 999</w:t>
            </w:r>
          </w:p>
          <w:p w:rsidR="00632C86" w:rsidRDefault="00632C86">
            <w:pPr>
              <w:pStyle w:val="ConsPlusNormal"/>
            </w:pPr>
            <w:r>
              <w:t>Максимальное количество цифр: 3</w:t>
            </w:r>
          </w:p>
        </w:tc>
        <w:tc>
          <w:tcPr>
            <w:tcW w:w="3570" w:type="dxa"/>
          </w:tcPr>
          <w:p w:rsidR="00632C86" w:rsidRDefault="00632C86">
            <w:pPr>
              <w:pStyle w:val="ConsPlusNormal"/>
            </w:pPr>
            <w:r>
              <w:lastRenderedPageBreak/>
              <w:t>Число до 3х знаков (от 0 до 999)</w:t>
            </w:r>
          </w:p>
        </w:tc>
      </w:tr>
      <w:tr w:rsidR="00632C86">
        <w:tc>
          <w:tcPr>
            <w:tcW w:w="2270" w:type="dxa"/>
          </w:tcPr>
          <w:p w:rsidR="00632C86" w:rsidRDefault="00632C86">
            <w:pPr>
              <w:pStyle w:val="ConsPlusNormal"/>
            </w:pPr>
            <w:r>
              <w:lastRenderedPageBreak/>
              <w:t>ТипЧисло2</w:t>
            </w:r>
          </w:p>
        </w:tc>
        <w:tc>
          <w:tcPr>
            <w:tcW w:w="2443" w:type="dxa"/>
          </w:tcPr>
          <w:p w:rsidR="00632C86" w:rsidRDefault="00632C86">
            <w:pPr>
              <w:pStyle w:val="ConsPlusNormal"/>
            </w:pPr>
            <w:r>
              <w:t>xs:integer</w:t>
            </w:r>
          </w:p>
        </w:tc>
        <w:tc>
          <w:tcPr>
            <w:tcW w:w="5322" w:type="dxa"/>
          </w:tcPr>
          <w:p w:rsidR="00632C86" w:rsidRDefault="00632C86">
            <w:pPr>
              <w:pStyle w:val="ConsPlusNormal"/>
            </w:pPr>
            <w:r>
              <w:t>Максимальное количество цифр: 2</w:t>
            </w:r>
          </w:p>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99</w:t>
            </w:r>
          </w:p>
        </w:tc>
        <w:tc>
          <w:tcPr>
            <w:tcW w:w="3570" w:type="dxa"/>
          </w:tcPr>
          <w:p w:rsidR="00632C86" w:rsidRDefault="00632C86">
            <w:pPr>
              <w:pStyle w:val="ConsPlusNormal"/>
            </w:pPr>
            <w:r>
              <w:t>Число от 0 до 99</w:t>
            </w:r>
          </w:p>
        </w:tc>
      </w:tr>
      <w:tr w:rsidR="00632C86">
        <w:tc>
          <w:tcPr>
            <w:tcW w:w="2270" w:type="dxa"/>
          </w:tcPr>
          <w:p w:rsidR="00632C86" w:rsidRDefault="00632C86">
            <w:pPr>
              <w:pStyle w:val="ConsPlusNormal"/>
            </w:pPr>
            <w:r>
              <w:t>ТипВсеГоды</w:t>
            </w:r>
          </w:p>
        </w:tc>
        <w:tc>
          <w:tcPr>
            <w:tcW w:w="2443" w:type="dxa"/>
          </w:tcPr>
          <w:p w:rsidR="00632C86" w:rsidRDefault="00632C86">
            <w:pPr>
              <w:pStyle w:val="ConsPlusNormal"/>
            </w:pPr>
            <w:r>
              <w:t>xs:integer</w:t>
            </w:r>
          </w:p>
        </w:tc>
        <w:tc>
          <w:tcPr>
            <w:tcW w:w="5322"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99</w:t>
            </w:r>
          </w:p>
          <w:p w:rsidR="00632C86" w:rsidRDefault="00632C86">
            <w:pPr>
              <w:pStyle w:val="ConsPlusNormal"/>
            </w:pPr>
            <w:r>
              <w:t>Максимальное количество цифр: 2</w:t>
            </w:r>
          </w:p>
        </w:tc>
        <w:tc>
          <w:tcPr>
            <w:tcW w:w="3570" w:type="dxa"/>
          </w:tcPr>
          <w:p w:rsidR="00632C86" w:rsidRDefault="00632C86">
            <w:pPr>
              <w:pStyle w:val="ConsPlusNormal"/>
            </w:pPr>
            <w:r>
              <w:t>Тип для представления количества лет выработки (стажа)</w:t>
            </w:r>
          </w:p>
        </w:tc>
      </w:tr>
      <w:tr w:rsidR="00632C86">
        <w:tc>
          <w:tcPr>
            <w:tcW w:w="2270" w:type="dxa"/>
          </w:tcPr>
          <w:p w:rsidR="00632C86" w:rsidRDefault="00632C86">
            <w:pPr>
              <w:pStyle w:val="ConsPlusNormal"/>
            </w:pPr>
            <w:r>
              <w:t>ТипВсеДни</w:t>
            </w:r>
          </w:p>
        </w:tc>
        <w:tc>
          <w:tcPr>
            <w:tcW w:w="2443" w:type="dxa"/>
          </w:tcPr>
          <w:p w:rsidR="00632C86" w:rsidRDefault="00632C86">
            <w:pPr>
              <w:pStyle w:val="ConsPlusNormal"/>
            </w:pPr>
            <w:r>
              <w:t>xs:integer</w:t>
            </w:r>
          </w:p>
        </w:tc>
        <w:tc>
          <w:tcPr>
            <w:tcW w:w="5322"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29</w:t>
            </w:r>
          </w:p>
          <w:p w:rsidR="00632C86" w:rsidRDefault="00632C86">
            <w:pPr>
              <w:pStyle w:val="ConsPlusNormal"/>
            </w:pPr>
            <w:r>
              <w:t>Максимальное количество цифр: 2</w:t>
            </w:r>
          </w:p>
        </w:tc>
        <w:tc>
          <w:tcPr>
            <w:tcW w:w="3570" w:type="dxa"/>
          </w:tcPr>
          <w:p w:rsidR="00632C86" w:rsidRDefault="00632C86">
            <w:pPr>
              <w:pStyle w:val="ConsPlusNormal"/>
            </w:pPr>
            <w:r>
              <w:t>Тип для представления количества дней выработки (стажа)</w:t>
            </w:r>
          </w:p>
        </w:tc>
      </w:tr>
      <w:tr w:rsidR="00632C86">
        <w:tc>
          <w:tcPr>
            <w:tcW w:w="2270" w:type="dxa"/>
          </w:tcPr>
          <w:p w:rsidR="00632C86" w:rsidRDefault="00632C86">
            <w:pPr>
              <w:pStyle w:val="ConsPlusNormal"/>
            </w:pPr>
            <w:r>
              <w:t>ТипВсеМесяцы</w:t>
            </w:r>
          </w:p>
        </w:tc>
        <w:tc>
          <w:tcPr>
            <w:tcW w:w="2443" w:type="dxa"/>
          </w:tcPr>
          <w:p w:rsidR="00632C86" w:rsidRDefault="00632C86">
            <w:pPr>
              <w:pStyle w:val="ConsPlusNormal"/>
            </w:pPr>
            <w:r>
              <w:t>xs:integer</w:t>
            </w:r>
          </w:p>
        </w:tc>
        <w:tc>
          <w:tcPr>
            <w:tcW w:w="5322"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12</w:t>
            </w:r>
          </w:p>
          <w:p w:rsidR="00632C86" w:rsidRDefault="00632C86">
            <w:pPr>
              <w:pStyle w:val="ConsPlusNormal"/>
            </w:pPr>
            <w:r>
              <w:t>Максимальное количество цифр: 2</w:t>
            </w:r>
          </w:p>
        </w:tc>
        <w:tc>
          <w:tcPr>
            <w:tcW w:w="3570" w:type="dxa"/>
          </w:tcPr>
          <w:p w:rsidR="00632C86" w:rsidRDefault="00632C86">
            <w:pPr>
              <w:pStyle w:val="ConsPlusNormal"/>
            </w:pPr>
            <w:r>
              <w:t>Тип для представления количества месяцев выработки (стажа)</w:t>
            </w:r>
          </w:p>
        </w:tc>
      </w:tr>
      <w:tr w:rsidR="00632C86">
        <w:tc>
          <w:tcPr>
            <w:tcW w:w="2270" w:type="dxa"/>
          </w:tcPr>
          <w:p w:rsidR="00632C86" w:rsidRDefault="00632C86">
            <w:pPr>
              <w:pStyle w:val="ConsPlusNormal"/>
            </w:pPr>
            <w:r>
              <w:t>ТипДес2</w:t>
            </w:r>
          </w:p>
        </w:tc>
        <w:tc>
          <w:tcPr>
            <w:tcW w:w="2443" w:type="dxa"/>
          </w:tcPr>
          <w:p w:rsidR="00632C86" w:rsidRDefault="00632C86">
            <w:pPr>
              <w:pStyle w:val="ConsPlusNormal"/>
            </w:pPr>
            <w:r>
              <w:t>xs:decimal</w:t>
            </w:r>
          </w:p>
        </w:tc>
        <w:tc>
          <w:tcPr>
            <w:tcW w:w="5322" w:type="dxa"/>
          </w:tcPr>
          <w:p w:rsidR="00632C86" w:rsidRDefault="00632C86">
            <w:pPr>
              <w:pStyle w:val="ConsPlusNormal"/>
            </w:pPr>
            <w:r>
              <w:t>Нижняя граница области допустимых значений (включительно): 0.00</w:t>
            </w:r>
          </w:p>
          <w:p w:rsidR="00632C86" w:rsidRDefault="00632C86">
            <w:pPr>
              <w:pStyle w:val="ConsPlusNormal"/>
            </w:pPr>
            <w:r>
              <w:t>Верхняя граница области допустимых значений (включительно): 2.00</w:t>
            </w:r>
          </w:p>
          <w:p w:rsidR="00632C86" w:rsidRDefault="00632C86">
            <w:pPr>
              <w:pStyle w:val="ConsPlusNormal"/>
            </w:pPr>
            <w:r>
              <w:t>Максимальное количество знаков после запятой: 2</w:t>
            </w:r>
          </w:p>
          <w:p w:rsidR="00632C86" w:rsidRDefault="00632C86">
            <w:pPr>
              <w:pStyle w:val="ConsPlusNormal"/>
            </w:pPr>
            <w:r>
              <w:t>Максимальное количество цифр: 3</w:t>
            </w:r>
          </w:p>
          <w:p w:rsidR="00632C86" w:rsidRDefault="00632C86">
            <w:pPr>
              <w:pStyle w:val="ConsPlusNormal"/>
            </w:pPr>
            <w:r>
              <w:t>Шаблон: \d{1}\.\d{2}</w:t>
            </w:r>
          </w:p>
        </w:tc>
        <w:tc>
          <w:tcPr>
            <w:tcW w:w="3570" w:type="dxa"/>
          </w:tcPr>
          <w:p w:rsidR="00632C86" w:rsidRDefault="00632C86">
            <w:pPr>
              <w:pStyle w:val="ConsPlusNormal"/>
            </w:pPr>
            <w:r>
              <w:t>Тип для представления числа от 0 до 2 с сотыми долями</w:t>
            </w:r>
          </w:p>
        </w:tc>
      </w:tr>
      <w:tr w:rsidR="00632C86">
        <w:tc>
          <w:tcPr>
            <w:tcW w:w="2270" w:type="dxa"/>
          </w:tcPr>
          <w:p w:rsidR="00632C86" w:rsidRDefault="00632C86">
            <w:pPr>
              <w:pStyle w:val="ConsPlusNormal"/>
            </w:pPr>
            <w:r>
              <w:lastRenderedPageBreak/>
              <w:t>ТипМесяц</w:t>
            </w:r>
          </w:p>
        </w:tc>
        <w:tc>
          <w:tcPr>
            <w:tcW w:w="2443" w:type="dxa"/>
          </w:tcPr>
          <w:p w:rsidR="00632C86" w:rsidRDefault="00632C86">
            <w:pPr>
              <w:pStyle w:val="ConsPlusNormal"/>
            </w:pPr>
            <w:r>
              <w:t>xs:unsignedInt</w:t>
            </w:r>
          </w:p>
        </w:tc>
        <w:tc>
          <w:tcPr>
            <w:tcW w:w="5322" w:type="dxa"/>
          </w:tcPr>
          <w:p w:rsidR="00632C86" w:rsidRDefault="00632C86">
            <w:pPr>
              <w:pStyle w:val="ConsPlusNormal"/>
            </w:pPr>
            <w:r>
              <w:t>Нижняя граница области допустимых значений (включительно): 1</w:t>
            </w:r>
          </w:p>
          <w:p w:rsidR="00632C86" w:rsidRDefault="00632C86">
            <w:pPr>
              <w:pStyle w:val="ConsPlusNormal"/>
            </w:pPr>
            <w:r>
              <w:t>Верхняя граница области допустимых значений (включительно): 12</w:t>
            </w:r>
          </w:p>
          <w:p w:rsidR="00632C86" w:rsidRDefault="00632C86">
            <w:pPr>
              <w:pStyle w:val="ConsPlusNormal"/>
            </w:pPr>
            <w:r>
              <w:t>Максимальное количество цифр: 2</w:t>
            </w:r>
          </w:p>
        </w:tc>
        <w:tc>
          <w:tcPr>
            <w:tcW w:w="3570" w:type="dxa"/>
          </w:tcPr>
          <w:p w:rsidR="00632C86" w:rsidRDefault="00632C86">
            <w:pPr>
              <w:pStyle w:val="ConsPlusNormal"/>
            </w:pPr>
            <w:r>
              <w:t>Тип для представления месяца в году: от 1 (январь) до 12 (декабрь)</w:t>
            </w:r>
          </w:p>
        </w:tc>
      </w:tr>
      <w:tr w:rsidR="00632C86">
        <w:tc>
          <w:tcPr>
            <w:tcW w:w="2270" w:type="dxa"/>
          </w:tcPr>
          <w:p w:rsidR="00632C86" w:rsidRDefault="00632C86">
            <w:pPr>
              <w:pStyle w:val="ConsPlusNormal"/>
            </w:pPr>
            <w:r>
              <w:t>ТипСтраховойНомер</w:t>
            </w:r>
          </w:p>
        </w:tc>
        <w:tc>
          <w:tcPr>
            <w:tcW w:w="2443" w:type="dxa"/>
          </w:tcPr>
          <w:p w:rsidR="00632C86" w:rsidRDefault="00632C86">
            <w:pPr>
              <w:pStyle w:val="ConsPlusNormal"/>
            </w:pPr>
            <w:r>
              <w:t>xs:normalizedString</w:t>
            </w:r>
          </w:p>
        </w:tc>
        <w:tc>
          <w:tcPr>
            <w:tcW w:w="5322" w:type="dxa"/>
          </w:tcPr>
          <w:p w:rsidR="00632C86" w:rsidRDefault="00632C86">
            <w:pPr>
              <w:pStyle w:val="ConsPlusNormal"/>
            </w:pPr>
            <w:r>
              <w:t>Шаблон: \d{3}-\d{3}-\d{3} \d{2}</w:t>
            </w:r>
          </w:p>
          <w:p w:rsidR="00632C86" w:rsidRDefault="00632C86">
            <w:pPr>
              <w:pStyle w:val="ConsPlusNormal"/>
            </w:pPr>
            <w:r>
              <w:t>Шаблон: \d{3}-\d{3}-\d{3}-\d{2}</w:t>
            </w:r>
          </w:p>
        </w:tc>
        <w:tc>
          <w:tcPr>
            <w:tcW w:w="3570" w:type="dxa"/>
          </w:tcPr>
          <w:p w:rsidR="00632C86" w:rsidRDefault="00632C86">
            <w:pPr>
              <w:pStyle w:val="ConsPlusNormal"/>
            </w:pPr>
            <w:r>
              <w:t>Тип для представления страхового номера индивидуального лицевого счета (СНИЛС)</w:t>
            </w:r>
          </w:p>
        </w:tc>
      </w:tr>
    </w:tbl>
    <w:p w:rsidR="00632C86" w:rsidRDefault="00632C86">
      <w:pPr>
        <w:pStyle w:val="ConsPlusNormal"/>
        <w:jc w:val="both"/>
      </w:pPr>
    </w:p>
    <w:p w:rsidR="00632C86" w:rsidRDefault="00632C86">
      <w:pPr>
        <w:pStyle w:val="ConsPlusTitle"/>
        <w:jc w:val="right"/>
        <w:outlineLvl w:val="3"/>
      </w:pPr>
      <w:bookmarkStart w:id="122" w:name="P5139"/>
      <w:bookmarkEnd w:id="122"/>
      <w:r>
        <w:t>Таблица 3. Общие типы данных для входящих документов</w:t>
      </w:r>
    </w:p>
    <w:p w:rsidR="00632C86" w:rsidRDefault="00632C86">
      <w:pPr>
        <w:pStyle w:val="ConsPlusTitle"/>
        <w:jc w:val="right"/>
      </w:pPr>
      <w:r>
        <w:t>всех информационных обменов СФР: Простые типы</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443"/>
        <w:gridCol w:w="5322"/>
        <w:gridCol w:w="3570"/>
      </w:tblGrid>
      <w:tr w:rsidR="00632C86">
        <w:tc>
          <w:tcPr>
            <w:tcW w:w="2270" w:type="dxa"/>
          </w:tcPr>
          <w:p w:rsidR="00632C86" w:rsidRDefault="00632C86">
            <w:pPr>
              <w:pStyle w:val="ConsPlusNormal"/>
              <w:jc w:val="center"/>
            </w:pPr>
            <w:r>
              <w:t>Наименование</w:t>
            </w:r>
          </w:p>
        </w:tc>
        <w:tc>
          <w:tcPr>
            <w:tcW w:w="2443" w:type="dxa"/>
          </w:tcPr>
          <w:p w:rsidR="00632C86" w:rsidRDefault="00632C86">
            <w:pPr>
              <w:pStyle w:val="ConsPlusNormal"/>
              <w:jc w:val="center"/>
            </w:pPr>
            <w:r>
              <w:t>Стандартный тип</w:t>
            </w:r>
          </w:p>
        </w:tc>
        <w:tc>
          <w:tcPr>
            <w:tcW w:w="5322" w:type="dxa"/>
          </w:tcPr>
          <w:p w:rsidR="00632C86" w:rsidRDefault="00632C86">
            <w:pPr>
              <w:pStyle w:val="ConsPlusNormal"/>
              <w:jc w:val="center"/>
            </w:pPr>
            <w:r>
              <w:t>Ограничения на тип</w:t>
            </w:r>
          </w:p>
        </w:tc>
        <w:tc>
          <w:tcPr>
            <w:tcW w:w="3570" w:type="dxa"/>
          </w:tcPr>
          <w:p w:rsidR="00632C86" w:rsidRDefault="00632C86">
            <w:pPr>
              <w:pStyle w:val="ConsPlusNormal"/>
              <w:jc w:val="center"/>
            </w:pPr>
            <w:r>
              <w:t>Описание</w:t>
            </w:r>
          </w:p>
        </w:tc>
      </w:tr>
      <w:tr w:rsidR="00632C86">
        <w:tc>
          <w:tcPr>
            <w:tcW w:w="2270" w:type="dxa"/>
          </w:tcPr>
          <w:p w:rsidR="00632C86" w:rsidRDefault="00632C86">
            <w:pPr>
              <w:pStyle w:val="ConsPlusNormal"/>
            </w:pPr>
            <w:r>
              <w:t>ТипДокумента</w:t>
            </w:r>
          </w:p>
        </w:tc>
        <w:tc>
          <w:tcPr>
            <w:tcW w:w="2443" w:type="dxa"/>
          </w:tcPr>
          <w:p w:rsidR="00632C86" w:rsidRDefault="00632C86">
            <w:pPr>
              <w:pStyle w:val="ConsPlusNormal"/>
            </w:pPr>
            <w:r>
              <w:t>xs:string</w:t>
            </w:r>
          </w:p>
        </w:tc>
        <w:tc>
          <w:tcPr>
            <w:tcW w:w="5322" w:type="dxa"/>
          </w:tcPr>
          <w:p w:rsidR="00632C86" w:rsidRDefault="00632C86">
            <w:pPr>
              <w:pStyle w:val="ConsPlusNormal"/>
            </w:pPr>
            <w:r>
              <w:t>Принимаемые значения:</w:t>
            </w:r>
          </w:p>
          <w:p w:rsidR="00632C86" w:rsidRDefault="00632C86">
            <w:pPr>
              <w:pStyle w:val="ConsPlusNormal"/>
            </w:pPr>
            <w:r>
              <w:t>КОНВЕРТАЦИЯ</w:t>
            </w:r>
          </w:p>
        </w:tc>
        <w:tc>
          <w:tcPr>
            <w:tcW w:w="3570" w:type="dxa"/>
          </w:tcPr>
          <w:p w:rsidR="00632C86" w:rsidRDefault="00632C86">
            <w:pPr>
              <w:pStyle w:val="ConsPlusNormal"/>
            </w:pPr>
            <w:r>
              <w:t>Тип представленного документа</w:t>
            </w:r>
          </w:p>
        </w:tc>
      </w:tr>
    </w:tbl>
    <w:p w:rsidR="00632C86" w:rsidRDefault="00632C86">
      <w:pPr>
        <w:pStyle w:val="ConsPlusNormal"/>
        <w:jc w:val="both"/>
      </w:pPr>
    </w:p>
    <w:p w:rsidR="00632C86" w:rsidRDefault="00632C86">
      <w:pPr>
        <w:pStyle w:val="ConsPlusTitle"/>
        <w:jc w:val="right"/>
        <w:outlineLvl w:val="3"/>
      </w:pPr>
      <w:bookmarkStart w:id="123" w:name="P5152"/>
      <w:bookmarkEnd w:id="123"/>
      <w:r>
        <w:t>Таблица 4. Общие типы данных для пачек документов</w:t>
      </w:r>
    </w:p>
    <w:p w:rsidR="00632C86" w:rsidRDefault="00632C86">
      <w:pPr>
        <w:pStyle w:val="ConsPlusTitle"/>
        <w:jc w:val="right"/>
      </w:pPr>
      <w:r>
        <w:t>всех информационных обменов СФР: Простые типы</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443"/>
        <w:gridCol w:w="5322"/>
        <w:gridCol w:w="3570"/>
      </w:tblGrid>
      <w:tr w:rsidR="00632C86">
        <w:tc>
          <w:tcPr>
            <w:tcW w:w="2270" w:type="dxa"/>
          </w:tcPr>
          <w:p w:rsidR="00632C86" w:rsidRDefault="00632C86">
            <w:pPr>
              <w:pStyle w:val="ConsPlusNormal"/>
              <w:jc w:val="center"/>
            </w:pPr>
            <w:r>
              <w:t>Наименование</w:t>
            </w:r>
          </w:p>
        </w:tc>
        <w:tc>
          <w:tcPr>
            <w:tcW w:w="2443" w:type="dxa"/>
          </w:tcPr>
          <w:p w:rsidR="00632C86" w:rsidRDefault="00632C86">
            <w:pPr>
              <w:pStyle w:val="ConsPlusNormal"/>
              <w:jc w:val="center"/>
            </w:pPr>
            <w:r>
              <w:t>Стандартный тип</w:t>
            </w:r>
          </w:p>
        </w:tc>
        <w:tc>
          <w:tcPr>
            <w:tcW w:w="5322" w:type="dxa"/>
          </w:tcPr>
          <w:p w:rsidR="00632C86" w:rsidRDefault="00632C86">
            <w:pPr>
              <w:pStyle w:val="ConsPlusNormal"/>
              <w:jc w:val="center"/>
            </w:pPr>
            <w:r>
              <w:t>Ограничения на тип</w:t>
            </w:r>
          </w:p>
        </w:tc>
        <w:tc>
          <w:tcPr>
            <w:tcW w:w="3570" w:type="dxa"/>
          </w:tcPr>
          <w:p w:rsidR="00632C86" w:rsidRDefault="00632C86">
            <w:pPr>
              <w:pStyle w:val="ConsPlusNormal"/>
              <w:jc w:val="center"/>
            </w:pPr>
            <w:r>
              <w:t>Описание</w:t>
            </w:r>
          </w:p>
        </w:tc>
      </w:tr>
      <w:tr w:rsidR="00632C86">
        <w:tc>
          <w:tcPr>
            <w:tcW w:w="2270" w:type="dxa"/>
          </w:tcPr>
          <w:p w:rsidR="00632C86" w:rsidRDefault="00632C86">
            <w:pPr>
              <w:pStyle w:val="ConsPlusNormal"/>
            </w:pPr>
            <w:r>
              <w:t>ТипТипФайла</w:t>
            </w:r>
          </w:p>
        </w:tc>
        <w:tc>
          <w:tcPr>
            <w:tcW w:w="2443" w:type="dxa"/>
          </w:tcPr>
          <w:p w:rsidR="00632C86" w:rsidRDefault="00632C86">
            <w:pPr>
              <w:pStyle w:val="ConsPlusNormal"/>
            </w:pPr>
            <w:r>
              <w:t>xs:string</w:t>
            </w:r>
          </w:p>
        </w:tc>
        <w:tc>
          <w:tcPr>
            <w:tcW w:w="5322" w:type="dxa"/>
          </w:tcPr>
          <w:p w:rsidR="00632C86" w:rsidRDefault="00632C86">
            <w:pPr>
              <w:pStyle w:val="ConsPlusNormal"/>
            </w:pPr>
            <w:r>
              <w:t>Принимаемые значения:</w:t>
            </w:r>
          </w:p>
          <w:p w:rsidR="00632C86" w:rsidRDefault="00632C86">
            <w:pPr>
              <w:pStyle w:val="ConsPlusNormal"/>
            </w:pPr>
            <w:r>
              <w:t>ВНЕШНИЙ</w:t>
            </w:r>
          </w:p>
        </w:tc>
        <w:tc>
          <w:tcPr>
            <w:tcW w:w="3570" w:type="dxa"/>
          </w:tcPr>
          <w:p w:rsidR="00632C86" w:rsidRDefault="00632C86">
            <w:pPr>
              <w:pStyle w:val="ConsPlusNormal"/>
            </w:pPr>
            <w:r>
              <w:t>Тип файла по отношению к СФР, например ВНЕШНИЙ</w:t>
            </w:r>
          </w:p>
        </w:tc>
      </w:tr>
    </w:tbl>
    <w:p w:rsidR="00632C86" w:rsidRDefault="00632C8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632C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2C86" w:rsidRDefault="00632C8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32C86" w:rsidRDefault="00632C8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32C86" w:rsidRDefault="00632C86">
            <w:pPr>
              <w:pStyle w:val="ConsPlusNormal"/>
              <w:jc w:val="both"/>
            </w:pPr>
            <w:r>
              <w:rPr>
                <w:color w:val="392C69"/>
              </w:rPr>
              <w:t>КонсультантПлюс: примечание.</w:t>
            </w:r>
          </w:p>
          <w:p w:rsidR="00632C86" w:rsidRDefault="00632C86">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32C86" w:rsidRDefault="00632C86">
            <w:pPr>
              <w:pStyle w:val="ConsPlusNormal"/>
            </w:pPr>
          </w:p>
        </w:tc>
      </w:tr>
    </w:tbl>
    <w:p w:rsidR="00632C86" w:rsidRDefault="00632C86">
      <w:pPr>
        <w:pStyle w:val="ConsPlusTitle"/>
        <w:spacing w:before="280"/>
        <w:jc w:val="both"/>
        <w:outlineLvl w:val="1"/>
      </w:pPr>
      <w:r>
        <w:t>4. Составные типы</w:t>
      </w:r>
    </w:p>
    <w:p w:rsidR="00632C86" w:rsidRDefault="00632C86">
      <w:pPr>
        <w:pStyle w:val="ConsPlusNormal"/>
        <w:jc w:val="both"/>
      </w:pPr>
    </w:p>
    <w:p w:rsidR="00632C86" w:rsidRDefault="00632C86">
      <w:pPr>
        <w:pStyle w:val="ConsPlusTitle"/>
        <w:jc w:val="both"/>
        <w:outlineLvl w:val="2"/>
      </w:pPr>
      <w:r>
        <w:t>ТипТерриториальныеУсловияСЗВ-К</w:t>
      </w:r>
    </w:p>
    <w:p w:rsidR="00632C86" w:rsidRDefault="00632C86">
      <w:pPr>
        <w:pStyle w:val="ConsPlusNormal"/>
        <w:jc w:val="both"/>
      </w:pPr>
    </w:p>
    <w:p w:rsidR="00632C86" w:rsidRDefault="00632C86">
      <w:pPr>
        <w:pStyle w:val="ConsPlusTitle"/>
        <w:jc w:val="right"/>
        <w:outlineLvl w:val="3"/>
      </w:pPr>
      <w:r>
        <w:t>Таблица 6. Составной тип ТипТерриториальныеУсловияСЗВ-К</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ОснованиеТУ</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Максимальная длина: 4</w:t>
            </w:r>
          </w:p>
          <w:p w:rsidR="00632C86" w:rsidRDefault="00632C86">
            <w:pPr>
              <w:pStyle w:val="ConsPlusNormal"/>
            </w:pPr>
            <w:r>
              <w:t>Принимаемые значения:</w:t>
            </w:r>
          </w:p>
          <w:p w:rsidR="00632C86" w:rsidRDefault="00632C86">
            <w:pPr>
              <w:pStyle w:val="ConsPlusNormal"/>
            </w:pPr>
            <w:r>
              <w:t>РКС,</w:t>
            </w:r>
          </w:p>
          <w:p w:rsidR="00632C86" w:rsidRDefault="00632C86">
            <w:pPr>
              <w:pStyle w:val="ConsPlusNormal"/>
            </w:pPr>
            <w:r>
              <w:t>МКС,</w:t>
            </w:r>
          </w:p>
          <w:p w:rsidR="00632C86" w:rsidRDefault="00632C86">
            <w:pPr>
              <w:pStyle w:val="ConsPlusNormal"/>
            </w:pPr>
            <w:r>
              <w:t>Ч31,</w:t>
            </w:r>
          </w:p>
          <w:p w:rsidR="00632C86" w:rsidRDefault="00632C86">
            <w:pPr>
              <w:pStyle w:val="ConsPlusNormal"/>
            </w:pPr>
            <w:r>
              <w:t>Ч33,</w:t>
            </w:r>
          </w:p>
          <w:p w:rsidR="00632C86" w:rsidRDefault="00632C86">
            <w:pPr>
              <w:pStyle w:val="ConsPlusNormal"/>
            </w:pPr>
            <w:r>
              <w:t>Ч34,</w:t>
            </w:r>
          </w:p>
          <w:p w:rsidR="00632C86" w:rsidRDefault="00632C86">
            <w:pPr>
              <w:pStyle w:val="ConsPlusNormal"/>
            </w:pPr>
            <w:r>
              <w:t>Ч35,</w:t>
            </w:r>
          </w:p>
          <w:p w:rsidR="00632C86" w:rsidRDefault="00632C86">
            <w:pPr>
              <w:pStyle w:val="ConsPlusNormal"/>
            </w:pPr>
            <w:r>
              <w:t>Ч36,</w:t>
            </w:r>
          </w:p>
          <w:p w:rsidR="00632C86" w:rsidRDefault="00632C86">
            <w:pPr>
              <w:pStyle w:val="ConsPlusNormal"/>
            </w:pPr>
            <w:r>
              <w:t>РКСМ,</w:t>
            </w:r>
          </w:p>
          <w:p w:rsidR="00632C86" w:rsidRDefault="00632C86">
            <w:pPr>
              <w:pStyle w:val="ConsPlusNormal"/>
            </w:pPr>
            <w:r>
              <w:t>МКСР,</w:t>
            </w:r>
          </w:p>
          <w:p w:rsidR="00632C86" w:rsidRDefault="00632C86">
            <w:pPr>
              <w:pStyle w:val="ConsPlusNormal"/>
            </w:pPr>
            <w:r>
              <w:t>СЕЛО</w:t>
            </w:r>
          </w:p>
        </w:tc>
        <w:tc>
          <w:tcPr>
            <w:tcW w:w="3408" w:type="dxa"/>
          </w:tcPr>
          <w:p w:rsidR="00632C86" w:rsidRDefault="00632C86">
            <w:pPr>
              <w:pStyle w:val="ConsPlusNormal"/>
            </w:pPr>
          </w:p>
        </w:tc>
      </w:tr>
      <w:tr w:rsidR="00632C86">
        <w:tc>
          <w:tcPr>
            <w:tcW w:w="1527" w:type="dxa"/>
            <w:vAlign w:val="bottom"/>
          </w:tcPr>
          <w:p w:rsidR="00632C86" w:rsidRDefault="00632C86">
            <w:pPr>
              <w:pStyle w:val="ConsPlusNormal"/>
            </w:pPr>
            <w:r>
              <w:t>2</w:t>
            </w:r>
          </w:p>
        </w:tc>
        <w:tc>
          <w:tcPr>
            <w:tcW w:w="2419" w:type="dxa"/>
          </w:tcPr>
          <w:p w:rsidR="00632C86" w:rsidRDefault="00632C86">
            <w:pPr>
              <w:pStyle w:val="ConsPlusNormal"/>
            </w:pPr>
            <w:r>
              <w:t>Коэффициент</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ТипДес2</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jc w:val="both"/>
        <w:outlineLvl w:val="1"/>
      </w:pPr>
      <w:r>
        <w:t xml:space="preserve">5. Структура документа </w:t>
      </w:r>
      <w:hyperlink w:anchor="P339">
        <w:r>
          <w:rPr>
            <w:color w:val="0000FF"/>
          </w:rPr>
          <w:t>СЗВ-К</w:t>
        </w:r>
      </w:hyperlink>
    </w:p>
    <w:p w:rsidR="00632C86" w:rsidRDefault="00632C86">
      <w:pPr>
        <w:pStyle w:val="ConsPlusNormal"/>
        <w:jc w:val="both"/>
      </w:pPr>
    </w:p>
    <w:p w:rsidR="00632C86" w:rsidRDefault="00632C86">
      <w:pPr>
        <w:pStyle w:val="ConsPlusNormal"/>
        <w:ind w:firstLine="540"/>
        <w:jc w:val="both"/>
      </w:pPr>
      <w:r>
        <w:t>Пространство имен по умолчанию: http://schema.pfr.ru</w:t>
      </w:r>
    </w:p>
    <w:p w:rsidR="00632C86" w:rsidRDefault="00632C86">
      <w:pPr>
        <w:pStyle w:val="ConsPlusNormal"/>
        <w:jc w:val="both"/>
      </w:pPr>
    </w:p>
    <w:p w:rsidR="00632C86" w:rsidRDefault="00632C86">
      <w:pPr>
        <w:pStyle w:val="ConsPlusTitle"/>
        <w:jc w:val="right"/>
        <w:outlineLvl w:val="2"/>
      </w:pPr>
      <w:r>
        <w:t xml:space="preserve">Таблица 7. Электронный документ </w:t>
      </w:r>
      <w:hyperlink w:anchor="P339">
        <w:r>
          <w:rPr>
            <w:color w:val="0000FF"/>
          </w:rPr>
          <w:t>СЗВ-К</w:t>
        </w:r>
      </w:hyperlink>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ФайлПФР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Корневой элемент</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ИмяФайла</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ТипИмяФайла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ЗаголовокФайла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p>
        </w:tc>
      </w:tr>
      <w:tr w:rsidR="00632C86">
        <w:tc>
          <w:tcPr>
            <w:tcW w:w="1527" w:type="dxa"/>
          </w:tcPr>
          <w:p w:rsidR="00632C86" w:rsidRDefault="00632C86">
            <w:pPr>
              <w:pStyle w:val="ConsPlusNormal"/>
            </w:pPr>
            <w:r>
              <w:t>1.2.1</w:t>
            </w:r>
          </w:p>
        </w:tc>
        <w:tc>
          <w:tcPr>
            <w:tcW w:w="2419" w:type="dxa"/>
          </w:tcPr>
          <w:p w:rsidR="00632C86" w:rsidRDefault="00632C86">
            <w:pPr>
              <w:pStyle w:val="ConsPlusNormal"/>
            </w:pPr>
            <w:r>
              <w:t>ВерсияФормата</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Фиксированное значение:</w:t>
            </w:r>
          </w:p>
          <w:p w:rsidR="00632C86" w:rsidRDefault="00632C86">
            <w:pPr>
              <w:pStyle w:val="ConsPlusNormal"/>
            </w:pPr>
            <w:r>
              <w:t>07.00</w:t>
            </w:r>
          </w:p>
        </w:tc>
        <w:tc>
          <w:tcPr>
            <w:tcW w:w="3408" w:type="dxa"/>
          </w:tcPr>
          <w:p w:rsidR="00632C86" w:rsidRDefault="00632C86">
            <w:pPr>
              <w:pStyle w:val="ConsPlusNormal"/>
            </w:pPr>
            <w:r>
              <w:t>Версия используемого для документа формата, например "07.00"</w:t>
            </w:r>
          </w:p>
        </w:tc>
      </w:tr>
      <w:tr w:rsidR="00632C86">
        <w:tc>
          <w:tcPr>
            <w:tcW w:w="1527" w:type="dxa"/>
          </w:tcPr>
          <w:p w:rsidR="00632C86" w:rsidRDefault="00632C86">
            <w:pPr>
              <w:pStyle w:val="ConsPlusNormal"/>
            </w:pPr>
            <w:r>
              <w:t>1.2.2</w:t>
            </w:r>
          </w:p>
        </w:tc>
        <w:tc>
          <w:tcPr>
            <w:tcW w:w="2419" w:type="dxa"/>
          </w:tcPr>
          <w:p w:rsidR="00632C86" w:rsidRDefault="00632C86">
            <w:pPr>
              <w:pStyle w:val="ConsPlusNormal"/>
            </w:pPr>
            <w:r>
              <w:t>ТипФайла</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ТипТипФайла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файла по отношению К СФР, например ВНЕШНИЙ</w:t>
            </w:r>
          </w:p>
          <w:p w:rsidR="00632C86" w:rsidRDefault="00632C86">
            <w:pPr>
              <w:pStyle w:val="ConsPlusNormal"/>
            </w:pPr>
            <w:r>
              <w:t xml:space="preserve">Тип описан в </w:t>
            </w:r>
            <w:hyperlink w:anchor="P5152">
              <w:r>
                <w:rPr>
                  <w:color w:val="0000FF"/>
                </w:rPr>
                <w:t>таблице 4</w:t>
              </w:r>
            </w:hyperlink>
          </w:p>
        </w:tc>
      </w:tr>
      <w:tr w:rsidR="00632C86">
        <w:tc>
          <w:tcPr>
            <w:tcW w:w="1527" w:type="dxa"/>
          </w:tcPr>
          <w:p w:rsidR="00632C86" w:rsidRDefault="00632C86">
            <w:pPr>
              <w:pStyle w:val="ConsPlusNormal"/>
            </w:pPr>
            <w:r>
              <w:t>1.2.3</w:t>
            </w:r>
          </w:p>
        </w:tc>
        <w:tc>
          <w:tcPr>
            <w:tcW w:w="2419" w:type="dxa"/>
          </w:tcPr>
          <w:p w:rsidR="00632C86" w:rsidRDefault="00632C86">
            <w:pPr>
              <w:pStyle w:val="ConsPlusNormal"/>
            </w:pPr>
            <w:r>
              <w:t>ПрограммаПодготовкиДанных</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Название и версия программного средства используемого для подготовки файла с данными</w:t>
            </w:r>
          </w:p>
        </w:tc>
      </w:tr>
      <w:tr w:rsidR="00632C86">
        <w:tc>
          <w:tcPr>
            <w:tcW w:w="1527" w:type="dxa"/>
          </w:tcPr>
          <w:p w:rsidR="00632C86" w:rsidRDefault="00632C86">
            <w:pPr>
              <w:pStyle w:val="ConsPlusNormal"/>
            </w:pPr>
            <w:r>
              <w:t>1.2.3.1</w:t>
            </w:r>
          </w:p>
        </w:tc>
        <w:tc>
          <w:tcPr>
            <w:tcW w:w="2419" w:type="dxa"/>
          </w:tcPr>
          <w:p w:rsidR="00632C86" w:rsidRDefault="00632C86">
            <w:pPr>
              <w:pStyle w:val="ConsPlusNormal"/>
            </w:pPr>
            <w:r>
              <w:t>НазваниеПрограммы</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Тип40Н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Названия программного средства используемого для подготовки файла с данными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1.2.3.2</w:t>
            </w:r>
          </w:p>
        </w:tc>
        <w:tc>
          <w:tcPr>
            <w:tcW w:w="2419" w:type="dxa"/>
          </w:tcPr>
          <w:p w:rsidR="00632C86" w:rsidRDefault="00632C86">
            <w:pPr>
              <w:pStyle w:val="ConsPlusNormal"/>
            </w:pPr>
            <w:r>
              <w:t>Версия</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Тип10Н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 xml:space="preserve">Версия программного средства используемого для подготовки </w:t>
            </w:r>
            <w:r>
              <w:lastRenderedPageBreak/>
              <w:t>файла с данными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lastRenderedPageBreak/>
              <w:t>1.2.4</w:t>
            </w:r>
          </w:p>
        </w:tc>
        <w:tc>
          <w:tcPr>
            <w:tcW w:w="2419" w:type="dxa"/>
          </w:tcPr>
          <w:p w:rsidR="00632C86" w:rsidRDefault="00632C86">
            <w:pPr>
              <w:pStyle w:val="ConsPlusNormal"/>
            </w:pPr>
            <w:r>
              <w:t>ИсточникДанных</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ТипИсточникДанных</w:t>
            </w:r>
          </w:p>
        </w:tc>
        <w:tc>
          <w:tcPr>
            <w:tcW w:w="701" w:type="dxa"/>
          </w:tcPr>
          <w:p w:rsidR="00632C86" w:rsidRDefault="00632C86">
            <w:pPr>
              <w:pStyle w:val="ConsPlusNormal"/>
            </w:pPr>
            <w:r>
              <w:t>Да</w:t>
            </w:r>
          </w:p>
        </w:tc>
        <w:tc>
          <w:tcPr>
            <w:tcW w:w="2551" w:type="dxa"/>
          </w:tcPr>
          <w:p w:rsidR="00632C86" w:rsidRDefault="00632C86">
            <w:pPr>
              <w:pStyle w:val="ConsPlusNormal"/>
            </w:pPr>
            <w:r>
              <w:t>Принимаемые значения:</w:t>
            </w:r>
          </w:p>
          <w:p w:rsidR="00632C86" w:rsidRDefault="00632C86">
            <w:pPr>
              <w:pStyle w:val="ConsPlusNormal"/>
            </w:pPr>
            <w:r>
              <w:t>СТРАХОВАТЕЛЬ</w:t>
            </w:r>
          </w:p>
        </w:tc>
        <w:tc>
          <w:tcPr>
            <w:tcW w:w="3408" w:type="dxa"/>
          </w:tcPr>
          <w:p w:rsidR="00632C86" w:rsidRDefault="00632C86">
            <w:pPr>
              <w:pStyle w:val="ConsPlusNormal"/>
            </w:pPr>
            <w:r>
              <w:t>Источник представивший файлы с данными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ПачкаВходящихДокументов</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p>
        </w:tc>
      </w:tr>
      <w:tr w:rsidR="00632C86">
        <w:tc>
          <w:tcPr>
            <w:tcW w:w="1527" w:type="dxa"/>
          </w:tcPr>
          <w:p w:rsidR="00632C86" w:rsidRDefault="00632C86">
            <w:pPr>
              <w:pStyle w:val="ConsPlusNormal"/>
            </w:pPr>
          </w:p>
        </w:tc>
        <w:tc>
          <w:tcPr>
            <w:tcW w:w="2419" w:type="dxa"/>
          </w:tcPr>
          <w:p w:rsidR="00632C86" w:rsidRDefault="00632C86">
            <w:pPr>
              <w:pStyle w:val="ConsPlusNormal"/>
            </w:pPr>
            <w:r>
              <w:t>Стадия</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Принимаемые значения:</w:t>
            </w:r>
          </w:p>
          <w:p w:rsidR="00632C86" w:rsidRDefault="00632C86">
            <w:pPr>
              <w:pStyle w:val="ConsPlusNormal"/>
            </w:pPr>
            <w:r>
              <w:t>До обработки</w:t>
            </w:r>
          </w:p>
        </w:tc>
        <w:tc>
          <w:tcPr>
            <w:tcW w:w="3408" w:type="dxa"/>
          </w:tcPr>
          <w:p w:rsidR="00632C86" w:rsidRDefault="00632C86">
            <w:pPr>
              <w:pStyle w:val="ConsPlusNormal"/>
            </w:pPr>
            <w:r>
              <w:t>Для файлов, представляемых страхователями, допускается только значение "До обработки"</w:t>
            </w:r>
          </w:p>
        </w:tc>
      </w:tr>
      <w:tr w:rsidR="00632C86">
        <w:tc>
          <w:tcPr>
            <w:tcW w:w="1527" w:type="dxa"/>
          </w:tcPr>
          <w:p w:rsidR="00632C86" w:rsidRDefault="00632C86">
            <w:pPr>
              <w:pStyle w:val="ConsPlusNormal"/>
            </w:pPr>
          </w:p>
        </w:tc>
        <w:tc>
          <w:tcPr>
            <w:tcW w:w="2419" w:type="dxa"/>
          </w:tcPr>
          <w:p w:rsidR="00632C86" w:rsidRDefault="00632C86">
            <w:pPr>
              <w:pStyle w:val="ConsPlusNormal"/>
            </w:pPr>
            <w:r>
              <w:t>Окружение</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Принимаемые значения:</w:t>
            </w:r>
          </w:p>
          <w:p w:rsidR="00632C86" w:rsidRDefault="00632C86">
            <w:pPr>
              <w:pStyle w:val="ConsPlusNormal"/>
            </w:pPr>
            <w:r>
              <w:t>В составе файла</w:t>
            </w:r>
          </w:p>
        </w:tc>
        <w:tc>
          <w:tcPr>
            <w:tcW w:w="3408" w:type="dxa"/>
          </w:tcPr>
          <w:p w:rsidR="00632C86" w:rsidRDefault="00632C86">
            <w:pPr>
              <w:pStyle w:val="ConsPlusNormal"/>
            </w:pPr>
            <w:r>
              <w:t>Для файлов, представляемых страхователями, допускается только значение "В составе файла"</w:t>
            </w:r>
          </w:p>
        </w:tc>
      </w:tr>
      <w:tr w:rsidR="00632C86">
        <w:tc>
          <w:tcPr>
            <w:tcW w:w="1527" w:type="dxa"/>
          </w:tcPr>
          <w:p w:rsidR="00632C86" w:rsidRDefault="00632C86">
            <w:pPr>
              <w:pStyle w:val="ConsPlusNormal"/>
            </w:pPr>
            <w:r>
              <w:t>1.3.1</w:t>
            </w:r>
          </w:p>
        </w:tc>
        <w:tc>
          <w:tcPr>
            <w:tcW w:w="2419" w:type="dxa"/>
          </w:tcPr>
          <w:p w:rsidR="00632C86" w:rsidRDefault="00632C86">
            <w:pPr>
              <w:pStyle w:val="ConsPlusNormal"/>
            </w:pPr>
            <w:r>
              <w:t>ВХОДЯЩАЯ_ОПИСЬ</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Входящая опись</w:t>
            </w:r>
          </w:p>
        </w:tc>
      </w:tr>
      <w:tr w:rsidR="00632C86">
        <w:tc>
          <w:tcPr>
            <w:tcW w:w="1527" w:type="dxa"/>
          </w:tcPr>
          <w:p w:rsidR="00632C86" w:rsidRDefault="00632C86">
            <w:pPr>
              <w:pStyle w:val="ConsPlusNormal"/>
            </w:pPr>
          </w:p>
        </w:tc>
        <w:tc>
          <w:tcPr>
            <w:tcW w:w="2419" w:type="dxa"/>
          </w:tcPr>
          <w:p w:rsidR="00632C86" w:rsidRDefault="00632C86">
            <w:pPr>
              <w:pStyle w:val="ConsPlusNormal"/>
            </w:pPr>
            <w:r>
              <w:t>Стадия</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До обработки</w:t>
            </w:r>
          </w:p>
        </w:tc>
        <w:tc>
          <w:tcPr>
            <w:tcW w:w="3408" w:type="dxa"/>
          </w:tcPr>
          <w:p w:rsidR="00632C86" w:rsidRDefault="00632C86">
            <w:pPr>
              <w:pStyle w:val="ConsPlusNormal"/>
            </w:pPr>
            <w:r>
              <w:t>Для файлов, представляемых страхователями, допускается только значение "До обработки"</w:t>
            </w:r>
          </w:p>
        </w:tc>
      </w:tr>
      <w:tr w:rsidR="00632C86">
        <w:tc>
          <w:tcPr>
            <w:tcW w:w="1527" w:type="dxa"/>
          </w:tcPr>
          <w:p w:rsidR="00632C86" w:rsidRDefault="00632C86">
            <w:pPr>
              <w:pStyle w:val="ConsPlusNormal"/>
            </w:pPr>
          </w:p>
        </w:tc>
        <w:tc>
          <w:tcPr>
            <w:tcW w:w="2419" w:type="dxa"/>
          </w:tcPr>
          <w:p w:rsidR="00632C86" w:rsidRDefault="00632C86">
            <w:pPr>
              <w:pStyle w:val="ConsPlusNormal"/>
            </w:pPr>
            <w:r>
              <w:t>Окружение</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В составе файла</w:t>
            </w:r>
          </w:p>
        </w:tc>
        <w:tc>
          <w:tcPr>
            <w:tcW w:w="3408" w:type="dxa"/>
          </w:tcPr>
          <w:p w:rsidR="00632C86" w:rsidRDefault="00632C86">
            <w:pPr>
              <w:pStyle w:val="ConsPlusNormal"/>
            </w:pPr>
            <w:r>
              <w:t>Для файлов, представляемых страхователями, допускается только значение "В составе файла"</w:t>
            </w:r>
          </w:p>
        </w:tc>
      </w:tr>
      <w:tr w:rsidR="00632C86">
        <w:tc>
          <w:tcPr>
            <w:tcW w:w="1527" w:type="dxa"/>
          </w:tcPr>
          <w:p w:rsidR="00632C86" w:rsidRDefault="00632C86">
            <w:pPr>
              <w:pStyle w:val="ConsPlusNormal"/>
            </w:pPr>
            <w:r>
              <w:t>1.3.1.1</w:t>
            </w:r>
          </w:p>
        </w:tc>
        <w:tc>
          <w:tcPr>
            <w:tcW w:w="2419" w:type="dxa"/>
          </w:tcPr>
          <w:p w:rsidR="00632C86" w:rsidRDefault="00632C86">
            <w:pPr>
              <w:pStyle w:val="ConsPlusNormal"/>
            </w:pPr>
            <w:r>
              <w:t>НомерВпачке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ТипЧисло3</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Номер в пачке.</w:t>
            </w:r>
          </w:p>
          <w:p w:rsidR="00632C86" w:rsidRDefault="00632C86">
            <w:pPr>
              <w:pStyle w:val="ConsPlusNormal"/>
            </w:pPr>
            <w:r>
              <w:t>Используется только при значении атрибута "Стадия" = "До обработки"</w:t>
            </w:r>
          </w:p>
        </w:tc>
      </w:tr>
      <w:tr w:rsidR="00632C86">
        <w:tc>
          <w:tcPr>
            <w:tcW w:w="1527" w:type="dxa"/>
          </w:tcPr>
          <w:p w:rsidR="00632C86" w:rsidRDefault="00632C86">
            <w:pPr>
              <w:pStyle w:val="ConsPlusNormal"/>
            </w:pPr>
            <w:r>
              <w:lastRenderedPageBreak/>
              <w:t>1.3.1.2</w:t>
            </w:r>
          </w:p>
        </w:tc>
        <w:tc>
          <w:tcPr>
            <w:tcW w:w="2419" w:type="dxa"/>
          </w:tcPr>
          <w:p w:rsidR="00632C86" w:rsidRDefault="00632C86">
            <w:pPr>
              <w:pStyle w:val="ConsPlusNormal"/>
            </w:pPr>
            <w:r>
              <w:t>ТипВходящейОписи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Максимальная длина:</w:t>
            </w:r>
          </w:p>
          <w:p w:rsidR="00632C86" w:rsidRDefault="00632C86">
            <w:pPr>
              <w:pStyle w:val="ConsPlusNormal"/>
            </w:pPr>
            <w:r>
              <w:t>50</w:t>
            </w:r>
          </w:p>
          <w:p w:rsidR="00632C86" w:rsidRDefault="00632C86">
            <w:pPr>
              <w:pStyle w:val="ConsPlusNormal"/>
            </w:pPr>
            <w:r>
              <w:t>Принимаемые значения:</w:t>
            </w:r>
          </w:p>
          <w:p w:rsidR="00632C86" w:rsidRDefault="00632C86">
            <w:pPr>
              <w:pStyle w:val="ConsPlusNormal"/>
            </w:pPr>
            <w:r>
              <w:t>ОПИСЬ ПАЧКИ</w:t>
            </w:r>
          </w:p>
        </w:tc>
        <w:tc>
          <w:tcPr>
            <w:tcW w:w="3408" w:type="dxa"/>
          </w:tcPr>
          <w:p w:rsidR="00632C86" w:rsidRDefault="00632C86">
            <w:pPr>
              <w:pStyle w:val="ConsPlusNormal"/>
            </w:pPr>
            <w:r>
              <w:t>Тип входящей описи: опись пачки</w:t>
            </w:r>
          </w:p>
        </w:tc>
      </w:tr>
      <w:tr w:rsidR="00632C86">
        <w:tc>
          <w:tcPr>
            <w:tcW w:w="1527" w:type="dxa"/>
          </w:tcPr>
          <w:p w:rsidR="00632C86" w:rsidRDefault="00632C86">
            <w:pPr>
              <w:pStyle w:val="ConsPlusNormal"/>
              <w:jc w:val="both"/>
            </w:pPr>
            <w:r>
              <w:t>1.3.1.3</w:t>
            </w:r>
          </w:p>
        </w:tc>
        <w:tc>
          <w:tcPr>
            <w:tcW w:w="2419" w:type="dxa"/>
          </w:tcPr>
          <w:p w:rsidR="00632C86" w:rsidRDefault="00632C86">
            <w:pPr>
              <w:pStyle w:val="ConsPlusNormal"/>
            </w:pPr>
            <w:r>
              <w:t>СоставительПачки</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Сведения об организации сформировавшей пачку</w:t>
            </w:r>
          </w:p>
        </w:tc>
      </w:tr>
      <w:tr w:rsidR="00632C86">
        <w:tc>
          <w:tcPr>
            <w:tcW w:w="1527" w:type="dxa"/>
          </w:tcPr>
          <w:p w:rsidR="00632C86" w:rsidRDefault="00632C86">
            <w:pPr>
              <w:pStyle w:val="ConsPlusNormal"/>
              <w:jc w:val="both"/>
            </w:pPr>
            <w:r>
              <w:t>1.3.1.3.1</w:t>
            </w:r>
          </w:p>
        </w:tc>
        <w:tc>
          <w:tcPr>
            <w:tcW w:w="2419" w:type="dxa"/>
          </w:tcPr>
          <w:p w:rsidR="00632C86" w:rsidRDefault="00632C86">
            <w:pPr>
              <w:pStyle w:val="ConsPlusNormal"/>
            </w:pPr>
            <w:r>
              <w:t>НалоговыйНомер</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Налоговый номер организации</w:t>
            </w:r>
          </w:p>
        </w:tc>
      </w:tr>
      <w:tr w:rsidR="00632C86">
        <w:tc>
          <w:tcPr>
            <w:tcW w:w="1527" w:type="dxa"/>
          </w:tcPr>
          <w:p w:rsidR="00632C86" w:rsidRDefault="00632C86">
            <w:pPr>
              <w:pStyle w:val="ConsPlusNormal"/>
              <w:jc w:val="both"/>
            </w:pPr>
            <w:r>
              <w:t>1.3.1.3.1.1</w:t>
            </w:r>
          </w:p>
        </w:tc>
        <w:tc>
          <w:tcPr>
            <w:tcW w:w="2419" w:type="dxa"/>
          </w:tcPr>
          <w:p w:rsidR="00632C86" w:rsidRDefault="00632C86">
            <w:pPr>
              <w:pStyle w:val="ConsPlusNormal"/>
            </w:pPr>
            <w:r>
              <w:t>ИНН</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ТипИНН</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Индивидуальный номер налогоплательщика</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1.3.1.3.1.2</w:t>
            </w:r>
          </w:p>
        </w:tc>
        <w:tc>
          <w:tcPr>
            <w:tcW w:w="2419" w:type="dxa"/>
          </w:tcPr>
          <w:p w:rsidR="00632C86" w:rsidRDefault="00632C86">
            <w:pPr>
              <w:pStyle w:val="ConsPlusNormal"/>
            </w:pPr>
            <w:r>
              <w:t>КПП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ТипКПП</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причины постановки на учет</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1.3.1.3.2</w:t>
            </w:r>
          </w:p>
        </w:tc>
        <w:tc>
          <w:tcPr>
            <w:tcW w:w="2419" w:type="dxa"/>
          </w:tcPr>
          <w:p w:rsidR="00632C86" w:rsidRDefault="00632C86">
            <w:pPr>
              <w:pStyle w:val="ConsPlusNormal"/>
            </w:pPr>
            <w:r>
              <w:t>КодЕГРИП</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ТипКодЕГРИП</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в едином государственном реестре индивидуальных предпринимателей</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1.3.1.3.3</w:t>
            </w:r>
          </w:p>
        </w:tc>
        <w:tc>
          <w:tcPr>
            <w:tcW w:w="2419" w:type="dxa"/>
          </w:tcPr>
          <w:p w:rsidR="00632C86" w:rsidRDefault="00632C86">
            <w:pPr>
              <w:pStyle w:val="ConsPlusNormal"/>
            </w:pPr>
            <w:r>
              <w:t>КодЕГРЮЛ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ТипКодЕГРЮЛ</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Код в едином государственном реестре юридических лиц</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1.3.1.3.4</w:t>
            </w:r>
          </w:p>
        </w:tc>
        <w:tc>
          <w:tcPr>
            <w:tcW w:w="2419" w:type="dxa"/>
          </w:tcPr>
          <w:p w:rsidR="00632C86" w:rsidRDefault="00632C86">
            <w:pPr>
              <w:pStyle w:val="ConsPlusNormal"/>
            </w:pPr>
            <w:r>
              <w:t>Форма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Тип40Н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Форма управления</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1.3.1.3.5</w:t>
            </w:r>
          </w:p>
        </w:tc>
        <w:tc>
          <w:tcPr>
            <w:tcW w:w="2419" w:type="dxa"/>
          </w:tcPr>
          <w:p w:rsidR="00632C86" w:rsidRDefault="00632C86">
            <w:pPr>
              <w:pStyle w:val="ConsPlusNormal"/>
            </w:pPr>
            <w:r>
              <w:t>НаименованиеОрганизации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ТипНаименованиеОрганизации</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организации (полное)</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1.3.1.3.6</w:t>
            </w:r>
          </w:p>
        </w:tc>
        <w:tc>
          <w:tcPr>
            <w:tcW w:w="2419" w:type="dxa"/>
          </w:tcPr>
          <w:p w:rsidR="00632C86" w:rsidRDefault="00632C86">
            <w:pPr>
              <w:pStyle w:val="ConsPlusNormal"/>
            </w:pPr>
            <w:r>
              <w:t>НаименованиеКраткое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ТипНаименованиеОрганизацииК</w:t>
            </w:r>
            <w:r>
              <w:lastRenderedPageBreak/>
              <w:t>раткое</w:t>
            </w:r>
          </w:p>
        </w:tc>
        <w:tc>
          <w:tcPr>
            <w:tcW w:w="701" w:type="dxa"/>
          </w:tcPr>
          <w:p w:rsidR="00632C86" w:rsidRDefault="00632C86">
            <w:pPr>
              <w:pStyle w:val="ConsPlusNormal"/>
            </w:pPr>
            <w:r>
              <w:lastRenderedPageBreak/>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организации (краткое)</w:t>
            </w:r>
          </w:p>
          <w:p w:rsidR="00632C86" w:rsidRDefault="00632C86">
            <w:pPr>
              <w:pStyle w:val="ConsPlusNormal"/>
            </w:pPr>
            <w:r>
              <w:lastRenderedPageBreak/>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lastRenderedPageBreak/>
              <w:t>1.3.1.3.7</w:t>
            </w:r>
          </w:p>
        </w:tc>
        <w:tc>
          <w:tcPr>
            <w:tcW w:w="2419" w:type="dxa"/>
          </w:tcPr>
          <w:p w:rsidR="00632C86" w:rsidRDefault="00632C86">
            <w:pPr>
              <w:pStyle w:val="ConsPlusNormal"/>
            </w:pPr>
            <w:r>
              <w:t>РегистрационныйНомер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ТипРегНомер</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Регистрационный номер организации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1.3.1.3.8</w:t>
            </w:r>
          </w:p>
        </w:tc>
        <w:tc>
          <w:tcPr>
            <w:tcW w:w="2419" w:type="dxa"/>
          </w:tcPr>
          <w:p w:rsidR="00632C86" w:rsidRDefault="00632C86">
            <w:pPr>
              <w:pStyle w:val="ConsPlusNormal"/>
            </w:pPr>
            <w:r>
              <w:t>Подразделение</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Сведения о подразделении организации</w:t>
            </w:r>
          </w:p>
        </w:tc>
      </w:tr>
      <w:tr w:rsidR="00632C86">
        <w:tc>
          <w:tcPr>
            <w:tcW w:w="1527" w:type="dxa"/>
          </w:tcPr>
          <w:p w:rsidR="00632C86" w:rsidRDefault="00632C86">
            <w:pPr>
              <w:pStyle w:val="ConsPlusNormal"/>
              <w:jc w:val="both"/>
            </w:pPr>
            <w:r>
              <w:t>1.3.1.3.8.1</w:t>
            </w:r>
          </w:p>
        </w:tc>
        <w:tc>
          <w:tcPr>
            <w:tcW w:w="2419" w:type="dxa"/>
          </w:tcPr>
          <w:p w:rsidR="00632C86" w:rsidRDefault="00632C86">
            <w:pPr>
              <w:pStyle w:val="ConsPlusNormal"/>
            </w:pPr>
            <w:r>
              <w:t>НаименованиеПодразделения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Тип100Н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подразделения организации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1.3.1.3.8.2</w:t>
            </w:r>
          </w:p>
        </w:tc>
        <w:tc>
          <w:tcPr>
            <w:tcW w:w="2419" w:type="dxa"/>
          </w:tcPr>
          <w:p w:rsidR="00632C86" w:rsidRDefault="00632C86">
            <w:pPr>
              <w:pStyle w:val="ConsPlusNormal"/>
            </w:pPr>
            <w:r>
              <w:t>НомерПодразделения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6</w:t>
            </w:r>
          </w:p>
        </w:tc>
        <w:tc>
          <w:tcPr>
            <w:tcW w:w="3408" w:type="dxa"/>
          </w:tcPr>
          <w:p w:rsidR="00632C86" w:rsidRDefault="00632C86">
            <w:pPr>
              <w:pStyle w:val="ConsPlusNormal"/>
            </w:pPr>
            <w:r>
              <w:t>Номер подразделения организации</w:t>
            </w:r>
          </w:p>
        </w:tc>
      </w:tr>
      <w:tr w:rsidR="00632C86">
        <w:tc>
          <w:tcPr>
            <w:tcW w:w="1527" w:type="dxa"/>
          </w:tcPr>
          <w:p w:rsidR="00632C86" w:rsidRDefault="00632C86">
            <w:pPr>
              <w:pStyle w:val="ConsPlusNormal"/>
              <w:jc w:val="both"/>
            </w:pPr>
            <w:r>
              <w:t>1.3.1.4</w:t>
            </w:r>
          </w:p>
        </w:tc>
        <w:tc>
          <w:tcPr>
            <w:tcW w:w="2419" w:type="dxa"/>
          </w:tcPr>
          <w:p w:rsidR="00632C86" w:rsidRDefault="00632C86">
            <w:pPr>
              <w:pStyle w:val="ConsPlusNormal"/>
            </w:pPr>
            <w:r>
              <w:t>НомерПачки</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Внешний номер пачки</w:t>
            </w:r>
          </w:p>
        </w:tc>
      </w:tr>
      <w:tr w:rsidR="00632C86">
        <w:tc>
          <w:tcPr>
            <w:tcW w:w="1527" w:type="dxa"/>
            <w:vMerge w:val="restart"/>
          </w:tcPr>
          <w:p w:rsidR="00632C86" w:rsidRDefault="00632C86">
            <w:pPr>
              <w:pStyle w:val="ConsPlusNormal"/>
              <w:jc w:val="both"/>
            </w:pPr>
            <w:r>
              <w:t>1.3.1.4.1</w:t>
            </w:r>
          </w:p>
        </w:tc>
        <w:tc>
          <w:tcPr>
            <w:tcW w:w="2419" w:type="dxa"/>
          </w:tcPr>
          <w:p w:rsidR="00632C86" w:rsidRDefault="00632C86">
            <w:pPr>
              <w:pStyle w:val="ConsPlusNormal"/>
            </w:pPr>
            <w:r>
              <w:t>ЛИБО Основной</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r>
              <w:t>ТипНомерПачки</w:t>
            </w:r>
          </w:p>
        </w:tc>
        <w:tc>
          <w:tcPr>
            <w:tcW w:w="701" w:type="dxa"/>
            <w:vMerge w:val="restart"/>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Основной номер пачки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ПоПодразделению</w:t>
            </w:r>
          </w:p>
        </w:tc>
        <w:tc>
          <w:tcPr>
            <w:tcW w:w="1274" w:type="dxa"/>
            <w:vMerge/>
          </w:tcPr>
          <w:p w:rsidR="00632C86" w:rsidRDefault="00632C86">
            <w:pPr>
              <w:pStyle w:val="ConsPlusNormal"/>
            </w:pPr>
          </w:p>
        </w:tc>
        <w:tc>
          <w:tcPr>
            <w:tcW w:w="1710" w:type="dxa"/>
          </w:tcPr>
          <w:p w:rsidR="00632C86" w:rsidRDefault="00632C86">
            <w:pPr>
              <w:pStyle w:val="ConsPlusNormal"/>
            </w:pPr>
            <w:r>
              <w:t>ТипНомерПачки</w:t>
            </w: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Номер пачки по подразделению</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1.3.1.5</w:t>
            </w:r>
          </w:p>
        </w:tc>
        <w:tc>
          <w:tcPr>
            <w:tcW w:w="2419" w:type="dxa"/>
          </w:tcPr>
          <w:p w:rsidR="00632C86" w:rsidRDefault="00632C86">
            <w:pPr>
              <w:pStyle w:val="ConsPlusNormal"/>
            </w:pPr>
            <w:r>
              <w:t>СоставДокументов</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Сведения о составе документов</w:t>
            </w:r>
          </w:p>
        </w:tc>
      </w:tr>
      <w:tr w:rsidR="00632C86">
        <w:tc>
          <w:tcPr>
            <w:tcW w:w="1527" w:type="dxa"/>
          </w:tcPr>
          <w:p w:rsidR="00632C86" w:rsidRDefault="00632C86">
            <w:pPr>
              <w:pStyle w:val="ConsPlusNormal"/>
              <w:jc w:val="both"/>
            </w:pPr>
            <w:r>
              <w:t>1.3.1.5.1</w:t>
            </w:r>
          </w:p>
        </w:tc>
        <w:tc>
          <w:tcPr>
            <w:tcW w:w="2419" w:type="dxa"/>
          </w:tcPr>
          <w:p w:rsidR="00632C86" w:rsidRDefault="00632C86">
            <w:pPr>
              <w:pStyle w:val="ConsPlusNormal"/>
            </w:pPr>
            <w:r>
              <w:t>Количество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ТипКоличество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Количество документов в составе</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1.3.1.5.2</w:t>
            </w:r>
          </w:p>
        </w:tc>
        <w:tc>
          <w:tcPr>
            <w:tcW w:w="2419" w:type="dxa"/>
          </w:tcPr>
          <w:p w:rsidR="00632C86" w:rsidRDefault="00632C86">
            <w:pPr>
              <w:pStyle w:val="ConsPlusNormal"/>
            </w:pPr>
            <w:r>
              <w:t>НаличиеДокументов</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Сведения о наличии документов определенного типа</w:t>
            </w:r>
          </w:p>
        </w:tc>
      </w:tr>
      <w:tr w:rsidR="00632C86">
        <w:tc>
          <w:tcPr>
            <w:tcW w:w="1527" w:type="dxa"/>
          </w:tcPr>
          <w:p w:rsidR="00632C86" w:rsidRDefault="00632C86">
            <w:pPr>
              <w:pStyle w:val="ConsPlusNormal"/>
              <w:jc w:val="both"/>
            </w:pPr>
            <w:r>
              <w:t>1.3.1.5.2.1</w:t>
            </w:r>
          </w:p>
        </w:tc>
        <w:tc>
          <w:tcPr>
            <w:tcW w:w="2419" w:type="dxa"/>
          </w:tcPr>
          <w:p w:rsidR="00632C86" w:rsidRDefault="00632C86">
            <w:pPr>
              <w:pStyle w:val="ConsPlusNormal"/>
            </w:pPr>
            <w:r>
              <w:t>ТипДокумента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ТипДокумента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Тип документа Количество документов определенного типа</w:t>
            </w:r>
          </w:p>
          <w:p w:rsidR="00632C86" w:rsidRDefault="00632C86">
            <w:pPr>
              <w:pStyle w:val="ConsPlusNormal"/>
            </w:pPr>
            <w:r>
              <w:t xml:space="preserve">Тип описан в </w:t>
            </w:r>
            <w:hyperlink w:anchor="P5139">
              <w:r>
                <w:rPr>
                  <w:color w:val="0000FF"/>
                </w:rPr>
                <w:t>таблице 3</w:t>
              </w:r>
            </w:hyperlink>
          </w:p>
        </w:tc>
      </w:tr>
      <w:tr w:rsidR="00632C86">
        <w:tc>
          <w:tcPr>
            <w:tcW w:w="1527" w:type="dxa"/>
          </w:tcPr>
          <w:p w:rsidR="00632C86" w:rsidRDefault="00632C86">
            <w:pPr>
              <w:pStyle w:val="ConsPlusNormal"/>
              <w:jc w:val="both"/>
            </w:pPr>
            <w:r>
              <w:lastRenderedPageBreak/>
              <w:t>1.3.1.5.2.2</w:t>
            </w:r>
          </w:p>
        </w:tc>
        <w:tc>
          <w:tcPr>
            <w:tcW w:w="2419" w:type="dxa"/>
          </w:tcPr>
          <w:p w:rsidR="00632C86" w:rsidRDefault="00632C86">
            <w:pPr>
              <w:pStyle w:val="ConsPlusNormal"/>
            </w:pPr>
            <w:r>
              <w:t>Количество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ТипКоличество</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w:t>
            </w:r>
          </w:p>
          <w:p w:rsidR="00632C86" w:rsidRDefault="00632C86">
            <w:pPr>
              <w:pStyle w:val="ConsPlusNormal"/>
            </w:pPr>
            <w:r>
              <w:t>Неограниченно</w:t>
            </w:r>
          </w:p>
        </w:tc>
        <w:tc>
          <w:tcPr>
            <w:tcW w:w="3408" w:type="dxa"/>
          </w:tcPr>
          <w:p w:rsidR="00632C86" w:rsidRDefault="00632C86">
            <w:pPr>
              <w:pStyle w:val="ConsPlusNormal"/>
            </w:pPr>
            <w:r>
              <w:t>Количество документов определенного типа</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1.3.1.6</w:t>
            </w:r>
          </w:p>
        </w:tc>
        <w:tc>
          <w:tcPr>
            <w:tcW w:w="2419" w:type="dxa"/>
          </w:tcPr>
          <w:p w:rsidR="00632C86" w:rsidRDefault="00632C86">
            <w:pPr>
              <w:pStyle w:val="ConsPlusNormal"/>
            </w:pPr>
            <w:r>
              <w:t>ДатаСоставления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ТипДата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составления пачки документов</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w:t>
            </w:r>
          </w:p>
        </w:tc>
        <w:tc>
          <w:tcPr>
            <w:tcW w:w="2419" w:type="dxa"/>
          </w:tcPr>
          <w:p w:rsidR="00632C86" w:rsidRDefault="00632C86">
            <w:pPr>
              <w:pStyle w:val="ConsPlusNormal"/>
            </w:pPr>
            <w:r>
              <w:t>КОНВЕРТАЦИЯ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 200</w:t>
            </w:r>
          </w:p>
        </w:tc>
        <w:tc>
          <w:tcPr>
            <w:tcW w:w="3408" w:type="dxa"/>
          </w:tcPr>
          <w:p w:rsidR="00632C86" w:rsidRDefault="00632C86">
            <w:pPr>
              <w:pStyle w:val="ConsPlusNormal"/>
            </w:pPr>
            <w:r>
              <w:t>Сведения о трудовом стаже застрахованного лица за период до регистрации в системе обязательного пенсионного страхования</w:t>
            </w:r>
          </w:p>
        </w:tc>
      </w:tr>
      <w:tr w:rsidR="00632C86">
        <w:tc>
          <w:tcPr>
            <w:tcW w:w="1527" w:type="dxa"/>
          </w:tcPr>
          <w:p w:rsidR="00632C86" w:rsidRDefault="00632C86">
            <w:pPr>
              <w:pStyle w:val="ConsPlusNormal"/>
            </w:pPr>
          </w:p>
        </w:tc>
        <w:tc>
          <w:tcPr>
            <w:tcW w:w="2419" w:type="dxa"/>
          </w:tcPr>
          <w:p w:rsidR="00632C86" w:rsidRDefault="00632C86">
            <w:pPr>
              <w:pStyle w:val="ConsPlusNormal"/>
            </w:pPr>
            <w:r>
              <w:t>Стадия</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До обработки</w:t>
            </w:r>
          </w:p>
        </w:tc>
        <w:tc>
          <w:tcPr>
            <w:tcW w:w="3408" w:type="dxa"/>
          </w:tcPr>
          <w:p w:rsidR="00632C86" w:rsidRDefault="00632C86">
            <w:pPr>
              <w:pStyle w:val="ConsPlusNormal"/>
            </w:pPr>
            <w:r>
              <w:t>Для файлов, представляемых страхователями, допускается только значение "До обработки"</w:t>
            </w:r>
          </w:p>
        </w:tc>
      </w:tr>
      <w:tr w:rsidR="00632C86">
        <w:tc>
          <w:tcPr>
            <w:tcW w:w="1527" w:type="dxa"/>
          </w:tcPr>
          <w:p w:rsidR="00632C86" w:rsidRDefault="00632C86">
            <w:pPr>
              <w:pStyle w:val="ConsPlusNormal"/>
            </w:pPr>
          </w:p>
        </w:tc>
        <w:tc>
          <w:tcPr>
            <w:tcW w:w="2419" w:type="dxa"/>
          </w:tcPr>
          <w:p w:rsidR="00632C86" w:rsidRDefault="00632C86">
            <w:pPr>
              <w:pStyle w:val="ConsPlusNormal"/>
            </w:pPr>
            <w:r>
              <w:t>Окружение</w:t>
            </w:r>
          </w:p>
        </w:tc>
        <w:tc>
          <w:tcPr>
            <w:tcW w:w="1274" w:type="dxa"/>
          </w:tcPr>
          <w:p w:rsidR="00632C86" w:rsidRDefault="00632C86">
            <w:pPr>
              <w:pStyle w:val="ConsPlusNormal"/>
            </w:pPr>
            <w:r>
              <w:t>Атрибут</w:t>
            </w:r>
          </w:p>
        </w:tc>
        <w:tc>
          <w:tcPr>
            <w:tcW w:w="1710" w:type="dxa"/>
          </w:tcPr>
          <w:p w:rsidR="00632C86" w:rsidRDefault="00632C86">
            <w:pPr>
              <w:pStyle w:val="ConsPlusNormal"/>
            </w:pPr>
            <w:r>
              <w:t>xs:string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В составе файла</w:t>
            </w:r>
          </w:p>
        </w:tc>
        <w:tc>
          <w:tcPr>
            <w:tcW w:w="3408" w:type="dxa"/>
          </w:tcPr>
          <w:p w:rsidR="00632C86" w:rsidRDefault="00632C86">
            <w:pPr>
              <w:pStyle w:val="ConsPlusNormal"/>
            </w:pPr>
            <w:r>
              <w:t>Для файлов, представляемых страхователями, допускается только значение "В составе файла"</w:t>
            </w:r>
          </w:p>
        </w:tc>
      </w:tr>
      <w:tr w:rsidR="00632C86">
        <w:tc>
          <w:tcPr>
            <w:tcW w:w="1527" w:type="dxa"/>
          </w:tcPr>
          <w:p w:rsidR="00632C86" w:rsidRDefault="00632C86">
            <w:pPr>
              <w:pStyle w:val="ConsPlusNormal"/>
            </w:pPr>
            <w:r>
              <w:t>1.3.2.1</w:t>
            </w:r>
          </w:p>
        </w:tc>
        <w:tc>
          <w:tcPr>
            <w:tcW w:w="2419" w:type="dxa"/>
          </w:tcPr>
          <w:p w:rsidR="00632C86" w:rsidRDefault="00632C86">
            <w:pPr>
              <w:pStyle w:val="ConsPlusNormal"/>
            </w:pPr>
            <w:r>
              <w:t>НомерВпачке</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ТипЧисло3</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Номер в пачке.</w:t>
            </w:r>
          </w:p>
          <w:p w:rsidR="00632C86" w:rsidRDefault="00632C86">
            <w:pPr>
              <w:pStyle w:val="ConsPlusNormal"/>
            </w:pPr>
            <w:r>
              <w:t>Используется только при значении атрибута "Стадия" = "До обработки"</w:t>
            </w:r>
          </w:p>
        </w:tc>
      </w:tr>
      <w:tr w:rsidR="00632C86">
        <w:tc>
          <w:tcPr>
            <w:tcW w:w="1527" w:type="dxa"/>
          </w:tcPr>
          <w:p w:rsidR="00632C86" w:rsidRDefault="00632C86">
            <w:pPr>
              <w:pStyle w:val="ConsPlusNormal"/>
            </w:pPr>
            <w:r>
              <w:t>1.3.2.2</w:t>
            </w:r>
          </w:p>
        </w:tc>
        <w:tc>
          <w:tcPr>
            <w:tcW w:w="2419" w:type="dxa"/>
          </w:tcPr>
          <w:p w:rsidR="00632C86" w:rsidRDefault="00632C86">
            <w:pPr>
              <w:pStyle w:val="ConsPlusNormal"/>
            </w:pPr>
            <w:r>
              <w:t>ВидФормы</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Принимаемые значения:</w:t>
            </w:r>
          </w:p>
          <w:p w:rsidR="00632C86" w:rsidRDefault="00632C86">
            <w:pPr>
              <w:pStyle w:val="ConsPlusNormal"/>
            </w:pPr>
            <w:r>
              <w:t>СЗВ-К</w:t>
            </w:r>
          </w:p>
        </w:tc>
        <w:tc>
          <w:tcPr>
            <w:tcW w:w="3408" w:type="dxa"/>
          </w:tcPr>
          <w:p w:rsidR="00632C86" w:rsidRDefault="00632C86">
            <w:pPr>
              <w:pStyle w:val="ConsPlusNormal"/>
            </w:pPr>
            <w:r>
              <w:t>Вид формы</w:t>
            </w:r>
          </w:p>
        </w:tc>
      </w:tr>
      <w:tr w:rsidR="00632C86">
        <w:tc>
          <w:tcPr>
            <w:tcW w:w="1527" w:type="dxa"/>
          </w:tcPr>
          <w:p w:rsidR="00632C86" w:rsidRDefault="00632C86">
            <w:pPr>
              <w:pStyle w:val="ConsPlusNormal"/>
            </w:pPr>
            <w:r>
              <w:t>1.3.2.3</w:t>
            </w:r>
          </w:p>
        </w:tc>
        <w:tc>
          <w:tcPr>
            <w:tcW w:w="2419" w:type="dxa"/>
          </w:tcPr>
          <w:p w:rsidR="00632C86" w:rsidRDefault="00632C86">
            <w:pPr>
              <w:pStyle w:val="ConsPlusNormal"/>
            </w:pPr>
            <w:r>
              <w:t>ТипСведений</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xs:string</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Максимальная длина: 15</w:t>
            </w:r>
          </w:p>
          <w:p w:rsidR="00632C86" w:rsidRDefault="00632C86">
            <w:pPr>
              <w:pStyle w:val="ConsPlusNormal"/>
            </w:pPr>
            <w:r>
              <w:t>Принимаемые значения:</w:t>
            </w:r>
          </w:p>
          <w:p w:rsidR="00632C86" w:rsidRDefault="00632C86">
            <w:pPr>
              <w:pStyle w:val="ConsPlusNormal"/>
            </w:pPr>
            <w:r>
              <w:t>ИСХОДНАЯ,</w:t>
            </w:r>
          </w:p>
          <w:p w:rsidR="00632C86" w:rsidRDefault="00632C86">
            <w:pPr>
              <w:pStyle w:val="ConsPlusNormal"/>
            </w:pPr>
            <w:r>
              <w:t>КОРРЕКТИРУЮЩАЯ,</w:t>
            </w:r>
          </w:p>
          <w:p w:rsidR="00632C86" w:rsidRDefault="00632C86">
            <w:pPr>
              <w:pStyle w:val="ConsPlusNormal"/>
            </w:pPr>
            <w:r>
              <w:lastRenderedPageBreak/>
              <w:t>ОТМЕНЯЮЩАЯ</w:t>
            </w:r>
          </w:p>
        </w:tc>
        <w:tc>
          <w:tcPr>
            <w:tcW w:w="3408" w:type="dxa"/>
          </w:tcPr>
          <w:p w:rsidR="00632C86" w:rsidRDefault="00632C86">
            <w:pPr>
              <w:pStyle w:val="ConsPlusNormal"/>
            </w:pPr>
            <w:r>
              <w:lastRenderedPageBreak/>
              <w:t>Тип сведений</w:t>
            </w:r>
          </w:p>
        </w:tc>
      </w:tr>
      <w:tr w:rsidR="00632C86">
        <w:tc>
          <w:tcPr>
            <w:tcW w:w="1527" w:type="dxa"/>
          </w:tcPr>
          <w:p w:rsidR="00632C86" w:rsidRDefault="00632C86">
            <w:pPr>
              <w:pStyle w:val="ConsPlusNormal"/>
            </w:pPr>
            <w:r>
              <w:lastRenderedPageBreak/>
              <w:t>1.3.2.4</w:t>
            </w:r>
          </w:p>
        </w:tc>
        <w:tc>
          <w:tcPr>
            <w:tcW w:w="2419" w:type="dxa"/>
          </w:tcPr>
          <w:p w:rsidR="00632C86" w:rsidRDefault="00632C86">
            <w:pPr>
              <w:pStyle w:val="ConsPlusNormal"/>
            </w:pPr>
            <w:r>
              <w:t>СтраховойНомер</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ТипСтраховойНомер</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Страховой номер.</w:t>
            </w:r>
          </w:p>
          <w:p w:rsidR="00632C86" w:rsidRDefault="00632C86">
            <w:pPr>
              <w:pStyle w:val="ConsPlusNormal"/>
            </w:pPr>
            <w:r>
              <w:t>Отсутствуют при значении атрибута "Окружение" = "В составе Выписки"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1.3.2.5</w:t>
            </w:r>
          </w:p>
        </w:tc>
        <w:tc>
          <w:tcPr>
            <w:tcW w:w="2419" w:type="dxa"/>
          </w:tcPr>
          <w:p w:rsidR="00632C86" w:rsidRDefault="00632C86">
            <w:pPr>
              <w:pStyle w:val="ConsPlusNormal"/>
              <w:jc w:val="both"/>
            </w:pPr>
            <w:r>
              <w:t>ФИО</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ФИО. Отсутствуют при значении атрибута "Окружение" = "В составе Выписки"</w:t>
            </w:r>
          </w:p>
        </w:tc>
      </w:tr>
      <w:tr w:rsidR="00632C86">
        <w:tc>
          <w:tcPr>
            <w:tcW w:w="1527" w:type="dxa"/>
          </w:tcPr>
          <w:p w:rsidR="00632C86" w:rsidRDefault="00632C86">
            <w:pPr>
              <w:pStyle w:val="ConsPlusNormal"/>
              <w:jc w:val="both"/>
            </w:pPr>
            <w:r>
              <w:t>1.3.2.5.1</w:t>
            </w:r>
          </w:p>
        </w:tc>
        <w:tc>
          <w:tcPr>
            <w:tcW w:w="2419" w:type="dxa"/>
          </w:tcPr>
          <w:p w:rsidR="00632C86" w:rsidRDefault="00632C86">
            <w:pPr>
              <w:pStyle w:val="ConsPlusNormal"/>
              <w:jc w:val="both"/>
            </w:pPr>
            <w:r>
              <w:t>Фамилия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40</w:t>
            </w:r>
          </w:p>
        </w:tc>
        <w:tc>
          <w:tcPr>
            <w:tcW w:w="3408" w:type="dxa"/>
          </w:tcPr>
          <w:p w:rsidR="00632C86" w:rsidRDefault="00632C86">
            <w:pPr>
              <w:pStyle w:val="ConsPlusNormal"/>
            </w:pPr>
            <w:r>
              <w:t>Фамилия</w:t>
            </w:r>
          </w:p>
        </w:tc>
      </w:tr>
      <w:tr w:rsidR="00632C86">
        <w:tc>
          <w:tcPr>
            <w:tcW w:w="1527" w:type="dxa"/>
          </w:tcPr>
          <w:p w:rsidR="00632C86" w:rsidRDefault="00632C86">
            <w:pPr>
              <w:pStyle w:val="ConsPlusNormal"/>
              <w:jc w:val="both"/>
            </w:pPr>
            <w:r>
              <w:t>1.3.2.5.2</w:t>
            </w:r>
          </w:p>
        </w:tc>
        <w:tc>
          <w:tcPr>
            <w:tcW w:w="2419" w:type="dxa"/>
          </w:tcPr>
          <w:p w:rsidR="00632C86" w:rsidRDefault="00632C86">
            <w:pPr>
              <w:pStyle w:val="ConsPlusNormal"/>
              <w:jc w:val="both"/>
            </w:pPr>
            <w:r>
              <w:t>Имя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Минимальная длина: 1</w:t>
            </w:r>
          </w:p>
          <w:p w:rsidR="00632C86" w:rsidRDefault="00632C86">
            <w:pPr>
              <w:pStyle w:val="ConsPlusNormal"/>
            </w:pPr>
            <w:r>
              <w:t>Максимальная длина: 40</w:t>
            </w:r>
          </w:p>
        </w:tc>
        <w:tc>
          <w:tcPr>
            <w:tcW w:w="3408" w:type="dxa"/>
          </w:tcPr>
          <w:p w:rsidR="00632C86" w:rsidRDefault="00632C86">
            <w:pPr>
              <w:pStyle w:val="ConsPlusNormal"/>
            </w:pPr>
            <w:r>
              <w:t>Имя</w:t>
            </w:r>
          </w:p>
        </w:tc>
      </w:tr>
      <w:tr w:rsidR="00632C86">
        <w:tc>
          <w:tcPr>
            <w:tcW w:w="1527" w:type="dxa"/>
          </w:tcPr>
          <w:p w:rsidR="00632C86" w:rsidRDefault="00632C86">
            <w:pPr>
              <w:pStyle w:val="ConsPlusNormal"/>
              <w:jc w:val="both"/>
            </w:pPr>
            <w:r>
              <w:t>1.3.2.5.3</w:t>
            </w:r>
          </w:p>
        </w:tc>
        <w:tc>
          <w:tcPr>
            <w:tcW w:w="2419" w:type="dxa"/>
          </w:tcPr>
          <w:p w:rsidR="00632C86" w:rsidRDefault="00632C86">
            <w:pPr>
              <w:pStyle w:val="ConsPlusNormal"/>
              <w:jc w:val="both"/>
            </w:pPr>
            <w:r>
              <w:t>Отчество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40</w:t>
            </w:r>
          </w:p>
        </w:tc>
        <w:tc>
          <w:tcPr>
            <w:tcW w:w="3408" w:type="dxa"/>
          </w:tcPr>
          <w:p w:rsidR="00632C86" w:rsidRDefault="00632C86">
            <w:pPr>
              <w:pStyle w:val="ConsPlusNormal"/>
            </w:pPr>
            <w:r>
              <w:t>Отчество</w:t>
            </w:r>
          </w:p>
        </w:tc>
      </w:tr>
      <w:tr w:rsidR="00632C86">
        <w:tc>
          <w:tcPr>
            <w:tcW w:w="1527" w:type="dxa"/>
            <w:vMerge w:val="restart"/>
          </w:tcPr>
          <w:p w:rsidR="00632C86" w:rsidRDefault="00632C86">
            <w:pPr>
              <w:pStyle w:val="ConsPlusNormal"/>
              <w:jc w:val="both"/>
            </w:pPr>
            <w:r>
              <w:t>1.3.2.6</w:t>
            </w:r>
          </w:p>
        </w:tc>
        <w:tc>
          <w:tcPr>
            <w:tcW w:w="2419" w:type="dxa"/>
          </w:tcPr>
          <w:p w:rsidR="00632C86" w:rsidRDefault="00632C86">
            <w:pPr>
              <w:pStyle w:val="ConsPlusNormal"/>
              <w:jc w:val="both"/>
            </w:pPr>
            <w:r>
              <w:t>ЛИБО ДатаРождения</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r>
              <w:t>ТипДата</w:t>
            </w:r>
          </w:p>
        </w:tc>
        <w:tc>
          <w:tcPr>
            <w:tcW w:w="701" w:type="dxa"/>
            <w:vMerge w:val="restart"/>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рождения стандартная</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jc w:val="both"/>
            </w:pPr>
            <w:r>
              <w:t>ЛИБО ДатаРожденияОсобая</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Дата рождения особая</w:t>
            </w:r>
          </w:p>
          <w:p w:rsidR="00632C86" w:rsidRDefault="00632C86">
            <w:pPr>
              <w:pStyle w:val="ConsPlusNormal"/>
            </w:pPr>
            <w:r>
              <w:t xml:space="preserve">Блок описан в </w:t>
            </w:r>
            <w:hyperlink w:anchor="P6220">
              <w:r>
                <w:rPr>
                  <w:color w:val="0000FF"/>
                </w:rPr>
                <w:t>таблице 8</w:t>
              </w:r>
            </w:hyperlink>
          </w:p>
        </w:tc>
      </w:tr>
      <w:tr w:rsidR="00632C86">
        <w:tc>
          <w:tcPr>
            <w:tcW w:w="1527" w:type="dxa"/>
          </w:tcPr>
          <w:p w:rsidR="00632C86" w:rsidRDefault="00632C86">
            <w:pPr>
              <w:pStyle w:val="ConsPlusNormal"/>
              <w:jc w:val="both"/>
            </w:pPr>
            <w:r>
              <w:t>1.3.2.7</w:t>
            </w:r>
          </w:p>
        </w:tc>
        <w:tc>
          <w:tcPr>
            <w:tcW w:w="2419" w:type="dxa"/>
          </w:tcPr>
          <w:p w:rsidR="00632C86" w:rsidRDefault="00632C86">
            <w:pPr>
              <w:pStyle w:val="ConsPlusNormal"/>
              <w:jc w:val="both"/>
            </w:pPr>
            <w:r>
              <w:t>ТерриториальныеУсловияНа31.12.2001</w:t>
            </w:r>
          </w:p>
        </w:tc>
        <w:tc>
          <w:tcPr>
            <w:tcW w:w="1274" w:type="dxa"/>
          </w:tcPr>
          <w:p w:rsidR="00632C86" w:rsidRDefault="00632C86">
            <w:pPr>
              <w:pStyle w:val="ConsPlusNormal"/>
            </w:pPr>
            <w:r>
              <w:t>Блок</w:t>
            </w:r>
          </w:p>
        </w:tc>
        <w:tc>
          <w:tcPr>
            <w:tcW w:w="1710" w:type="dxa"/>
          </w:tcPr>
          <w:p w:rsidR="00632C86" w:rsidRDefault="00632C86">
            <w:pPr>
              <w:pStyle w:val="ConsPlusNormal"/>
            </w:pPr>
            <w:r>
              <w:t>ТипТерриториальныеУсловияСЗВ-К</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Территориальные условия</w:t>
            </w:r>
          </w:p>
          <w:p w:rsidR="00632C86" w:rsidRDefault="00632C86">
            <w:pPr>
              <w:pStyle w:val="ConsPlusNormal"/>
            </w:pPr>
            <w:r>
              <w:t>на 31.12.2001</w:t>
            </w:r>
          </w:p>
          <w:p w:rsidR="00632C86" w:rsidRDefault="00632C86">
            <w:pPr>
              <w:pStyle w:val="ConsPlusNormal"/>
            </w:pPr>
            <w:r>
              <w:t>Тип описан в таблице 5</w:t>
            </w:r>
          </w:p>
        </w:tc>
      </w:tr>
      <w:tr w:rsidR="00632C86">
        <w:tc>
          <w:tcPr>
            <w:tcW w:w="1527" w:type="dxa"/>
          </w:tcPr>
          <w:p w:rsidR="00632C86" w:rsidRDefault="00632C86">
            <w:pPr>
              <w:pStyle w:val="ConsPlusNormal"/>
              <w:jc w:val="both"/>
            </w:pPr>
            <w:r>
              <w:t>1.3.2.8</w:t>
            </w:r>
          </w:p>
        </w:tc>
        <w:tc>
          <w:tcPr>
            <w:tcW w:w="2419" w:type="dxa"/>
          </w:tcPr>
          <w:p w:rsidR="00632C86" w:rsidRDefault="00632C86">
            <w:pPr>
              <w:pStyle w:val="ConsPlusNormal"/>
              <w:jc w:val="both"/>
            </w:pPr>
            <w:r>
              <w:t>ФактПроживанияКрым</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xs:boolean</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Факт проживания на территории Республики Крым или на территории города федерального значения Севастополя по </w:t>
            </w:r>
            <w:r>
              <w:lastRenderedPageBreak/>
              <w:t>состоянию на 18 марта 2014 года</w:t>
            </w:r>
          </w:p>
          <w:p w:rsidR="00632C86" w:rsidRDefault="00632C86">
            <w:pPr>
              <w:pStyle w:val="ConsPlusNormal"/>
            </w:pPr>
            <w:r>
              <w:t>1 - да,</w:t>
            </w:r>
          </w:p>
          <w:p w:rsidR="00632C86" w:rsidRDefault="00632C86">
            <w:pPr>
              <w:pStyle w:val="ConsPlusNormal"/>
            </w:pPr>
            <w:r>
              <w:t>0 - нет</w:t>
            </w:r>
          </w:p>
        </w:tc>
      </w:tr>
      <w:tr w:rsidR="00632C86">
        <w:tc>
          <w:tcPr>
            <w:tcW w:w="1527" w:type="dxa"/>
          </w:tcPr>
          <w:p w:rsidR="00632C86" w:rsidRDefault="00632C86">
            <w:pPr>
              <w:pStyle w:val="ConsPlusNormal"/>
            </w:pPr>
            <w:r>
              <w:lastRenderedPageBreak/>
              <w:t>1.3.2.9</w:t>
            </w:r>
          </w:p>
        </w:tc>
        <w:tc>
          <w:tcPr>
            <w:tcW w:w="2419" w:type="dxa"/>
          </w:tcPr>
          <w:p w:rsidR="00632C86" w:rsidRDefault="00632C86">
            <w:pPr>
              <w:pStyle w:val="ConsPlusNormal"/>
            </w:pPr>
            <w:r>
              <w:t>ДатаЗаполнения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ТипДата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заполнения</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w:t>
            </w:r>
          </w:p>
        </w:tc>
        <w:tc>
          <w:tcPr>
            <w:tcW w:w="2419" w:type="dxa"/>
          </w:tcPr>
          <w:p w:rsidR="00632C86" w:rsidRDefault="00632C86">
            <w:pPr>
              <w:pStyle w:val="ConsPlusNormal"/>
            </w:pPr>
            <w:r>
              <w:t>СтажДоРегистрации</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Стаж до регистрации</w:t>
            </w:r>
          </w:p>
        </w:tc>
      </w:tr>
      <w:tr w:rsidR="00632C86">
        <w:tc>
          <w:tcPr>
            <w:tcW w:w="1527" w:type="dxa"/>
          </w:tcPr>
          <w:p w:rsidR="00632C86" w:rsidRDefault="00632C86">
            <w:pPr>
              <w:pStyle w:val="ConsPlusNormal"/>
            </w:pPr>
            <w:r>
              <w:t>1.3.2.10.1</w:t>
            </w:r>
          </w:p>
        </w:tc>
        <w:tc>
          <w:tcPr>
            <w:tcW w:w="2419" w:type="dxa"/>
          </w:tcPr>
          <w:p w:rsidR="00632C86" w:rsidRDefault="00632C86">
            <w:pPr>
              <w:pStyle w:val="ConsPlusNormal"/>
            </w:pPr>
            <w:r>
              <w:t>Количество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ТипКоличество</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Количество</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w:t>
            </w:r>
          </w:p>
        </w:tc>
        <w:tc>
          <w:tcPr>
            <w:tcW w:w="2419" w:type="dxa"/>
          </w:tcPr>
          <w:p w:rsidR="00632C86" w:rsidRDefault="00632C86">
            <w:pPr>
              <w:pStyle w:val="ConsPlusNormal"/>
            </w:pPr>
            <w:r>
              <w:t>ПериодДеятельности</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w:t>
            </w:r>
          </w:p>
          <w:p w:rsidR="00632C86" w:rsidRDefault="00632C86">
            <w:pPr>
              <w:pStyle w:val="ConsPlusNormal"/>
            </w:pPr>
            <w:r>
              <w:t>Неограниченно</w:t>
            </w:r>
          </w:p>
        </w:tc>
        <w:tc>
          <w:tcPr>
            <w:tcW w:w="3408" w:type="dxa"/>
          </w:tcPr>
          <w:p w:rsidR="00632C86" w:rsidRDefault="00632C86">
            <w:pPr>
              <w:pStyle w:val="ConsPlusNormal"/>
            </w:pPr>
            <w:r>
              <w:t>Период деятельности</w:t>
            </w:r>
          </w:p>
        </w:tc>
      </w:tr>
      <w:tr w:rsidR="00632C86">
        <w:tc>
          <w:tcPr>
            <w:tcW w:w="1527" w:type="dxa"/>
          </w:tcPr>
          <w:p w:rsidR="00632C86" w:rsidRDefault="00632C86">
            <w:pPr>
              <w:pStyle w:val="ConsPlusNormal"/>
            </w:pPr>
            <w:r>
              <w:t>1.3.2.10.2.1</w:t>
            </w:r>
          </w:p>
        </w:tc>
        <w:tc>
          <w:tcPr>
            <w:tcW w:w="2419" w:type="dxa"/>
          </w:tcPr>
          <w:p w:rsidR="00632C86" w:rsidRDefault="00632C86">
            <w:pPr>
              <w:pStyle w:val="ConsPlusNormal"/>
            </w:pPr>
            <w:r>
              <w:t>ВидДеятельности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Максимальная длина: 10</w:t>
            </w:r>
          </w:p>
          <w:p w:rsidR="00632C86" w:rsidRDefault="00632C86">
            <w:pPr>
              <w:pStyle w:val="ConsPlusNormal"/>
            </w:pPr>
            <w:r>
              <w:t>Принимаемые</w:t>
            </w:r>
          </w:p>
          <w:p w:rsidR="00632C86" w:rsidRDefault="00632C86">
            <w:pPr>
              <w:pStyle w:val="ConsPlusNormal"/>
            </w:pPr>
            <w:r>
              <w:t>значения:</w:t>
            </w:r>
          </w:p>
          <w:p w:rsidR="00632C86" w:rsidRDefault="00632C86">
            <w:pPr>
              <w:pStyle w:val="ConsPlusNormal"/>
            </w:pPr>
            <w:r>
              <w:t>РАБОТА,</w:t>
            </w:r>
          </w:p>
          <w:p w:rsidR="00632C86" w:rsidRDefault="00632C86">
            <w:pPr>
              <w:pStyle w:val="ConsPlusNormal"/>
            </w:pPr>
            <w:r>
              <w:t>ДВСТО,</w:t>
            </w:r>
          </w:p>
          <w:p w:rsidR="00632C86" w:rsidRDefault="00632C86">
            <w:pPr>
              <w:pStyle w:val="ConsPlusNormal"/>
            </w:pPr>
            <w:r>
              <w:t>СЛУЖБА,</w:t>
            </w:r>
          </w:p>
          <w:p w:rsidR="00632C86" w:rsidRDefault="00632C86">
            <w:pPr>
              <w:pStyle w:val="ConsPlusNormal"/>
            </w:pPr>
            <w:r>
              <w:t>РАБЗАГР,</w:t>
            </w:r>
          </w:p>
          <w:p w:rsidR="00632C86" w:rsidRDefault="00632C86">
            <w:pPr>
              <w:pStyle w:val="ConsPlusNormal"/>
            </w:pPr>
            <w:r>
              <w:t>СЛПРИЗ,</w:t>
            </w:r>
          </w:p>
          <w:p w:rsidR="00632C86" w:rsidRDefault="00632C86">
            <w:pPr>
              <w:pStyle w:val="ConsPlusNormal"/>
            </w:pPr>
            <w:r>
              <w:t>СОЦСТРАХ,</w:t>
            </w:r>
          </w:p>
          <w:p w:rsidR="00632C86" w:rsidRDefault="00632C86">
            <w:pPr>
              <w:pStyle w:val="ConsPlusNormal"/>
            </w:pPr>
            <w:r>
              <w:t>НЕРАБМАТЬ,</w:t>
            </w:r>
          </w:p>
          <w:p w:rsidR="00632C86" w:rsidRDefault="00632C86">
            <w:pPr>
              <w:pStyle w:val="ConsPlusNormal"/>
            </w:pPr>
            <w:r>
              <w:t>УХОД-ДЕТИ,</w:t>
            </w:r>
          </w:p>
          <w:p w:rsidR="00632C86" w:rsidRDefault="00632C86">
            <w:pPr>
              <w:pStyle w:val="ConsPlusNormal"/>
            </w:pPr>
            <w:r>
              <w:t>УХОД-ИНВД,</w:t>
            </w:r>
          </w:p>
          <w:p w:rsidR="00632C86" w:rsidRDefault="00632C86">
            <w:pPr>
              <w:pStyle w:val="ConsPlusNormal"/>
            </w:pPr>
            <w:r>
              <w:t>ТРУДЛИЦО,</w:t>
            </w:r>
          </w:p>
          <w:p w:rsidR="00632C86" w:rsidRDefault="00632C86">
            <w:pPr>
              <w:pStyle w:val="ConsPlusNormal"/>
            </w:pPr>
            <w:r>
              <w:t>УХОД-ВИЧ,</w:t>
            </w:r>
          </w:p>
          <w:p w:rsidR="00632C86" w:rsidRDefault="00632C86">
            <w:pPr>
              <w:pStyle w:val="ConsPlusNormal"/>
            </w:pPr>
            <w:r>
              <w:t>РЕАБИЛИТ,</w:t>
            </w:r>
          </w:p>
          <w:p w:rsidR="00632C86" w:rsidRDefault="00632C86">
            <w:pPr>
              <w:pStyle w:val="ConsPlusNormal"/>
            </w:pPr>
            <w:r>
              <w:t>ПРОФЗАБ,</w:t>
            </w:r>
          </w:p>
          <w:p w:rsidR="00632C86" w:rsidRDefault="00632C86">
            <w:pPr>
              <w:pStyle w:val="ConsPlusNormal"/>
            </w:pPr>
            <w:r>
              <w:t>ПЕРЕСМОТР,</w:t>
            </w:r>
          </w:p>
          <w:p w:rsidR="00632C86" w:rsidRDefault="00632C86">
            <w:pPr>
              <w:pStyle w:val="ConsPlusNormal"/>
            </w:pPr>
            <w:r>
              <w:t>ПРОВОВ,</w:t>
            </w:r>
          </w:p>
          <w:p w:rsidR="00632C86" w:rsidRDefault="00632C86">
            <w:pPr>
              <w:pStyle w:val="ConsPlusNormal"/>
            </w:pPr>
            <w:r>
              <w:t>РАБСВПК,</w:t>
            </w:r>
          </w:p>
          <w:p w:rsidR="00632C86" w:rsidRDefault="00632C86">
            <w:pPr>
              <w:pStyle w:val="ConsPlusNormal"/>
            </w:pPr>
            <w:r>
              <w:lastRenderedPageBreak/>
              <w:t>РАБВОВ,</w:t>
            </w:r>
          </w:p>
          <w:p w:rsidR="00632C86" w:rsidRDefault="00632C86">
            <w:pPr>
              <w:pStyle w:val="ConsPlusNormal"/>
            </w:pPr>
            <w:r>
              <w:t>СЛДАПБЛ,</w:t>
            </w:r>
          </w:p>
          <w:p w:rsidR="00632C86" w:rsidRDefault="00632C86">
            <w:pPr>
              <w:pStyle w:val="ConsPlusNormal"/>
            </w:pPr>
            <w:r>
              <w:t>ИЗЛВТР,</w:t>
            </w:r>
          </w:p>
          <w:p w:rsidR="00632C86" w:rsidRDefault="00632C86">
            <w:pPr>
              <w:pStyle w:val="ConsPlusNormal"/>
            </w:pPr>
            <w:r>
              <w:t>РАБЛОК,</w:t>
            </w:r>
          </w:p>
          <w:p w:rsidR="00632C86" w:rsidRDefault="00632C86">
            <w:pPr>
              <w:pStyle w:val="ConsPlusNormal"/>
            </w:pPr>
            <w:r>
              <w:t>СЛПРОЖ,</w:t>
            </w:r>
          </w:p>
          <w:p w:rsidR="00632C86" w:rsidRDefault="00632C86">
            <w:pPr>
              <w:pStyle w:val="ConsPlusNormal"/>
            </w:pPr>
            <w:r>
              <w:t>СТРАХБЛ,</w:t>
            </w:r>
          </w:p>
          <w:p w:rsidR="00632C86" w:rsidRDefault="00632C86">
            <w:pPr>
              <w:pStyle w:val="ConsPlusNormal"/>
            </w:pPr>
            <w:r>
              <w:t>ПРЗАГР,</w:t>
            </w:r>
          </w:p>
          <w:p w:rsidR="00632C86" w:rsidRDefault="00632C86">
            <w:pPr>
              <w:pStyle w:val="ConsPlusNormal"/>
            </w:pPr>
            <w:r>
              <w:t>ПРБЛОК,</w:t>
            </w:r>
          </w:p>
          <w:p w:rsidR="00632C86" w:rsidRDefault="00632C86">
            <w:pPr>
              <w:pStyle w:val="ConsPlusNormal"/>
            </w:pPr>
            <w:r>
              <w:t>ПРКОНЦ</w:t>
            </w:r>
          </w:p>
          <w:p w:rsidR="00632C86" w:rsidRDefault="00632C86">
            <w:pPr>
              <w:pStyle w:val="ConsPlusNormal"/>
            </w:pPr>
            <w:r>
              <w:t>ПРОЖСУПР,</w:t>
            </w:r>
          </w:p>
          <w:p w:rsidR="00632C86" w:rsidRDefault="00632C86">
            <w:pPr>
              <w:pStyle w:val="ConsPlusNormal"/>
            </w:pPr>
            <w:r>
              <w:t>БЕЗР,</w:t>
            </w:r>
          </w:p>
          <w:p w:rsidR="00632C86" w:rsidRDefault="00632C86">
            <w:pPr>
              <w:pStyle w:val="ConsPlusNormal"/>
            </w:pPr>
            <w:r>
              <w:t>ТДКРЫМ,</w:t>
            </w:r>
          </w:p>
          <w:p w:rsidR="00632C86" w:rsidRDefault="00632C86">
            <w:pPr>
              <w:pStyle w:val="ConsPlusNormal"/>
            </w:pPr>
            <w:r>
              <w:t>ИПКРЫМ,</w:t>
            </w:r>
          </w:p>
          <w:p w:rsidR="00632C86" w:rsidRDefault="00632C86">
            <w:pPr>
              <w:pStyle w:val="ConsPlusNormal"/>
            </w:pPr>
            <w:r>
              <w:t>ДОГКРЫМ,</w:t>
            </w:r>
          </w:p>
          <w:p w:rsidR="00632C86" w:rsidRDefault="00632C86">
            <w:pPr>
              <w:pStyle w:val="ConsPlusNormal"/>
            </w:pPr>
            <w:r>
              <w:t>РАБСУД</w:t>
            </w:r>
          </w:p>
        </w:tc>
        <w:tc>
          <w:tcPr>
            <w:tcW w:w="3408" w:type="dxa"/>
          </w:tcPr>
          <w:p w:rsidR="00632C86" w:rsidRDefault="00632C86">
            <w:pPr>
              <w:pStyle w:val="ConsPlusNormal"/>
            </w:pPr>
            <w:r>
              <w:lastRenderedPageBreak/>
              <w:t>Вид деятельности</w:t>
            </w:r>
          </w:p>
        </w:tc>
      </w:tr>
      <w:tr w:rsidR="00632C86">
        <w:tc>
          <w:tcPr>
            <w:tcW w:w="1527" w:type="dxa"/>
          </w:tcPr>
          <w:p w:rsidR="00632C86" w:rsidRDefault="00632C86">
            <w:pPr>
              <w:pStyle w:val="ConsPlusNormal"/>
            </w:pPr>
            <w:r>
              <w:lastRenderedPageBreak/>
              <w:t>1.3.2.10.2.2</w:t>
            </w:r>
          </w:p>
        </w:tc>
        <w:tc>
          <w:tcPr>
            <w:tcW w:w="2419" w:type="dxa"/>
          </w:tcPr>
          <w:p w:rsidR="00632C86" w:rsidRDefault="00632C86">
            <w:pPr>
              <w:pStyle w:val="ConsPlusNormal"/>
            </w:pPr>
            <w:r>
              <w:t>НаименованиеОрганизации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Тип100Н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Наименование организации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w:t>
            </w:r>
          </w:p>
        </w:tc>
        <w:tc>
          <w:tcPr>
            <w:tcW w:w="2419" w:type="dxa"/>
          </w:tcPr>
          <w:p w:rsidR="00632C86" w:rsidRDefault="00632C86">
            <w:pPr>
              <w:pStyle w:val="ConsPlusNormal"/>
            </w:pPr>
            <w:r>
              <w:t>ВсеПериодыРаботы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Запись о периоде трудовой или иной общественно полезной деятельности</w:t>
            </w:r>
          </w:p>
        </w:tc>
      </w:tr>
      <w:tr w:rsidR="00632C86">
        <w:tc>
          <w:tcPr>
            <w:tcW w:w="1527" w:type="dxa"/>
          </w:tcPr>
          <w:p w:rsidR="00632C86" w:rsidRDefault="00632C86">
            <w:pPr>
              <w:pStyle w:val="ConsPlusNormal"/>
            </w:pPr>
            <w:r>
              <w:t>1.3.2.10.2.3.1</w:t>
            </w:r>
          </w:p>
        </w:tc>
        <w:tc>
          <w:tcPr>
            <w:tcW w:w="2419" w:type="dxa"/>
          </w:tcPr>
          <w:p w:rsidR="00632C86" w:rsidRDefault="00632C86">
            <w:pPr>
              <w:pStyle w:val="ConsPlusNormal"/>
            </w:pPr>
            <w:r>
              <w:t>Количество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ТипКоличество</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Количество</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w:t>
            </w:r>
          </w:p>
        </w:tc>
        <w:tc>
          <w:tcPr>
            <w:tcW w:w="2419" w:type="dxa"/>
          </w:tcPr>
          <w:p w:rsidR="00632C86" w:rsidRDefault="00632C86">
            <w:pPr>
              <w:pStyle w:val="ConsPlusNormal"/>
            </w:pPr>
            <w:r>
              <w:t>ПериодРаботы</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Максимальное количество появлений: 99</w:t>
            </w:r>
          </w:p>
        </w:tc>
        <w:tc>
          <w:tcPr>
            <w:tcW w:w="3408" w:type="dxa"/>
          </w:tcPr>
          <w:p w:rsidR="00632C86" w:rsidRDefault="00632C86">
            <w:pPr>
              <w:pStyle w:val="ConsPlusNormal"/>
            </w:pPr>
            <w:r>
              <w:t>Период работы</w:t>
            </w:r>
          </w:p>
        </w:tc>
      </w:tr>
      <w:tr w:rsidR="00632C86">
        <w:tc>
          <w:tcPr>
            <w:tcW w:w="1527" w:type="dxa"/>
          </w:tcPr>
          <w:p w:rsidR="00632C86" w:rsidRDefault="00632C86">
            <w:pPr>
              <w:pStyle w:val="ConsPlusNormal"/>
            </w:pPr>
            <w:r>
              <w:t>1.3.2.10.2.3.2.1</w:t>
            </w:r>
          </w:p>
        </w:tc>
        <w:tc>
          <w:tcPr>
            <w:tcW w:w="2419" w:type="dxa"/>
          </w:tcPr>
          <w:p w:rsidR="00632C86" w:rsidRDefault="00632C86">
            <w:pPr>
              <w:pStyle w:val="ConsPlusNormal"/>
            </w:pPr>
            <w:r>
              <w:t>ОсновнаяСтрока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Основная строка</w:t>
            </w:r>
          </w:p>
        </w:tc>
      </w:tr>
      <w:tr w:rsidR="00632C86">
        <w:tc>
          <w:tcPr>
            <w:tcW w:w="1527" w:type="dxa"/>
          </w:tcPr>
          <w:p w:rsidR="00632C86" w:rsidRDefault="00632C86">
            <w:pPr>
              <w:pStyle w:val="ConsPlusNormal"/>
            </w:pPr>
            <w:r>
              <w:t>1.3.2.10.2.3.2.1.1</w:t>
            </w:r>
          </w:p>
        </w:tc>
        <w:tc>
          <w:tcPr>
            <w:tcW w:w="2419" w:type="dxa"/>
          </w:tcPr>
          <w:p w:rsidR="00632C86" w:rsidRDefault="00632C86">
            <w:pPr>
              <w:pStyle w:val="ConsPlusNormal"/>
            </w:pPr>
            <w:r>
              <w:t>НомерСтроки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ТипЧисло2</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Номер строки</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lastRenderedPageBreak/>
              <w:t>1.3.2.10.2.3.2.1.2</w:t>
            </w:r>
          </w:p>
        </w:tc>
        <w:tc>
          <w:tcPr>
            <w:tcW w:w="2419" w:type="dxa"/>
          </w:tcPr>
          <w:p w:rsidR="00632C86" w:rsidRDefault="00632C86">
            <w:pPr>
              <w:pStyle w:val="ConsPlusNormal"/>
            </w:pPr>
            <w:r>
              <w:t>ДатаНачалаПериода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 Дата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начала периода.</w:t>
            </w:r>
          </w:p>
          <w:p w:rsidR="00632C86" w:rsidRDefault="00632C86">
            <w:pPr>
              <w:pStyle w:val="ConsPlusNormal"/>
            </w:pPr>
            <w:r>
              <w:t>Указывается дата начала периода работы. Дата не может быть позже 01.01.2002 года. Кроме случаев заполнения формы на гражданина Российской Федерации, постоянно проживающего по состоянию на 18 марта 2014 года на территории Республики Крым или на территории города федерального значения Севастополя на основании отметки о регистрации по месту жительства, проставляемой в паспорте гражданина Российской Федерации для видов деятельности: "ТДКРЫМ", "ИПКРЫМ", "ДОГКРЫМ". Дата не может быть позже 01.01.2016</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1.3.2.10.2.3.2.1.3</w:t>
            </w:r>
          </w:p>
        </w:tc>
        <w:tc>
          <w:tcPr>
            <w:tcW w:w="2419" w:type="dxa"/>
          </w:tcPr>
          <w:p w:rsidR="00632C86" w:rsidRDefault="00632C86">
            <w:pPr>
              <w:pStyle w:val="ConsPlusNormal"/>
            </w:pPr>
            <w:r>
              <w:t>ДатаКонцаПериода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ТипДата</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Дата конца периода.</w:t>
            </w:r>
          </w:p>
          <w:p w:rsidR="00632C86" w:rsidRDefault="00632C86">
            <w:pPr>
              <w:pStyle w:val="ConsPlusNormal"/>
            </w:pPr>
            <w:r>
              <w:t xml:space="preserve">Указывается дата конца периода работы. Дата не может быть позже 01.01.2002 года. Кроме случаев заполнения формы на гражданина Российской Федерации, постоянно проживающего по состоянию на 18 марта 2014 года на территории Республики Крым или на территории города федерального значения Севастополя на </w:t>
            </w:r>
            <w:r>
              <w:lastRenderedPageBreak/>
              <w:t>основании отметки о регистрации по месту жительства, проставляемой в паспорте гражданина Российской Федерации для видов деятельности: "ТДКРЫМ", "ИПКРЫМ", "ДОГКРЫМ". Дата не может быть позже 01.01.2016</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lastRenderedPageBreak/>
              <w:t>1.3.2.10.2.3.2.1.4</w:t>
            </w:r>
          </w:p>
        </w:tc>
        <w:tc>
          <w:tcPr>
            <w:tcW w:w="2419" w:type="dxa"/>
          </w:tcPr>
          <w:p w:rsidR="00632C86" w:rsidRDefault="00632C86">
            <w:pPr>
              <w:pStyle w:val="ConsPlusNormal"/>
            </w:pPr>
            <w:r>
              <w:t>ОсобенностиУчета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Особенности учета</w:t>
            </w:r>
          </w:p>
        </w:tc>
      </w:tr>
      <w:tr w:rsidR="00632C86">
        <w:tc>
          <w:tcPr>
            <w:tcW w:w="1527" w:type="dxa"/>
          </w:tcPr>
          <w:p w:rsidR="00632C86" w:rsidRDefault="00632C86">
            <w:pPr>
              <w:pStyle w:val="ConsPlusNormal"/>
            </w:pPr>
            <w:r>
              <w:t>1.3.2.10.2.3.2.1.4.1</w:t>
            </w:r>
          </w:p>
        </w:tc>
        <w:tc>
          <w:tcPr>
            <w:tcW w:w="2419" w:type="dxa"/>
          </w:tcPr>
          <w:p w:rsidR="00632C86" w:rsidRDefault="00632C86">
            <w:pPr>
              <w:pStyle w:val="ConsPlusNormal"/>
            </w:pPr>
            <w:r>
              <w:t>ТерриториальныеУсловия</w:t>
            </w:r>
          </w:p>
        </w:tc>
        <w:tc>
          <w:tcPr>
            <w:tcW w:w="1274" w:type="dxa"/>
          </w:tcPr>
          <w:p w:rsidR="00632C86" w:rsidRDefault="00632C86">
            <w:pPr>
              <w:pStyle w:val="ConsPlusNormal"/>
            </w:pPr>
            <w:r>
              <w:t>Блок</w:t>
            </w:r>
          </w:p>
        </w:tc>
        <w:tc>
          <w:tcPr>
            <w:tcW w:w="1710" w:type="dxa"/>
          </w:tcPr>
          <w:p w:rsidR="00632C86" w:rsidRDefault="00632C86">
            <w:pPr>
              <w:pStyle w:val="ConsPlusNormal"/>
              <w:jc w:val="both"/>
            </w:pPr>
            <w:r>
              <w:t>ТипТерриториальныеУсловияСЗВ-К</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Сведения о территориальных условиях труда</w:t>
            </w:r>
          </w:p>
          <w:p w:rsidR="00632C86" w:rsidRDefault="00632C86">
            <w:pPr>
              <w:pStyle w:val="ConsPlusNormal"/>
            </w:pPr>
            <w:r>
              <w:t>Тип описан в таблице 5</w:t>
            </w:r>
          </w:p>
        </w:tc>
      </w:tr>
      <w:tr w:rsidR="00632C86">
        <w:tc>
          <w:tcPr>
            <w:tcW w:w="1527" w:type="dxa"/>
          </w:tcPr>
          <w:p w:rsidR="00632C86" w:rsidRDefault="00632C86">
            <w:pPr>
              <w:pStyle w:val="ConsPlusNormal"/>
            </w:pPr>
            <w:r>
              <w:t>1.3.2.10.2.3.2.1.4.2</w:t>
            </w:r>
          </w:p>
        </w:tc>
        <w:tc>
          <w:tcPr>
            <w:tcW w:w="2419" w:type="dxa"/>
          </w:tcPr>
          <w:p w:rsidR="00632C86" w:rsidRDefault="00632C86">
            <w:pPr>
              <w:pStyle w:val="ConsPlusNormal"/>
            </w:pPr>
            <w:r>
              <w:t>ОсобыеУсловияТруда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Особые условия труда</w:t>
            </w:r>
          </w:p>
        </w:tc>
      </w:tr>
      <w:tr w:rsidR="00632C86">
        <w:tc>
          <w:tcPr>
            <w:tcW w:w="1527" w:type="dxa"/>
          </w:tcPr>
          <w:p w:rsidR="00632C86" w:rsidRDefault="00632C86">
            <w:pPr>
              <w:pStyle w:val="ConsPlusNormal"/>
            </w:pPr>
            <w:r>
              <w:t>1.3.2.10.2.3.2.1.4.2.1</w:t>
            </w:r>
          </w:p>
        </w:tc>
        <w:tc>
          <w:tcPr>
            <w:tcW w:w="2419" w:type="dxa"/>
          </w:tcPr>
          <w:p w:rsidR="00632C86" w:rsidRDefault="00632C86">
            <w:pPr>
              <w:pStyle w:val="ConsPlusNormal"/>
            </w:pPr>
            <w:r>
              <w:t>ОснованиеОУТ</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6</w:t>
            </w:r>
          </w:p>
          <w:p w:rsidR="00632C86" w:rsidRDefault="00632C86">
            <w:pPr>
              <w:pStyle w:val="ConsPlusNormal"/>
            </w:pPr>
            <w:r>
              <w:t>Принимаемые значения:</w:t>
            </w:r>
          </w:p>
          <w:p w:rsidR="00632C86" w:rsidRDefault="00632C86">
            <w:pPr>
              <w:pStyle w:val="ConsPlusNormal"/>
            </w:pPr>
            <w:r>
              <w:t>ЗП12А,</w:t>
            </w:r>
          </w:p>
          <w:p w:rsidR="00632C86" w:rsidRDefault="00632C86">
            <w:pPr>
              <w:pStyle w:val="ConsPlusNormal"/>
            </w:pPr>
            <w:r>
              <w:t>27-1,</w:t>
            </w:r>
          </w:p>
          <w:p w:rsidR="00632C86" w:rsidRDefault="00632C86">
            <w:pPr>
              <w:pStyle w:val="ConsPlusNormal"/>
            </w:pPr>
            <w:r>
              <w:t>ЗП12Б,</w:t>
            </w:r>
          </w:p>
          <w:p w:rsidR="00632C86" w:rsidRDefault="00632C86">
            <w:pPr>
              <w:pStyle w:val="ConsPlusNormal"/>
            </w:pPr>
            <w:r>
              <w:t>27-2,</w:t>
            </w:r>
          </w:p>
          <w:p w:rsidR="00632C86" w:rsidRDefault="00632C86">
            <w:pPr>
              <w:pStyle w:val="ConsPlusNormal"/>
            </w:pPr>
            <w:r>
              <w:t>ЗП12В,</w:t>
            </w:r>
          </w:p>
          <w:p w:rsidR="00632C86" w:rsidRDefault="00632C86">
            <w:pPr>
              <w:pStyle w:val="ConsPlusNormal"/>
            </w:pPr>
            <w:r>
              <w:t>27-3,</w:t>
            </w:r>
          </w:p>
          <w:p w:rsidR="00632C86" w:rsidRDefault="00632C86">
            <w:pPr>
              <w:pStyle w:val="ConsPlusNormal"/>
            </w:pPr>
            <w:r>
              <w:t>ЗП12Г,</w:t>
            </w:r>
          </w:p>
          <w:p w:rsidR="00632C86" w:rsidRDefault="00632C86">
            <w:pPr>
              <w:pStyle w:val="ConsPlusNormal"/>
            </w:pPr>
            <w:r>
              <w:t>27-4,</w:t>
            </w:r>
          </w:p>
          <w:p w:rsidR="00632C86" w:rsidRDefault="00632C86">
            <w:pPr>
              <w:pStyle w:val="ConsPlusNormal"/>
            </w:pPr>
            <w:r>
              <w:t>ЗП12Д,</w:t>
            </w:r>
          </w:p>
          <w:p w:rsidR="00632C86" w:rsidRDefault="00632C86">
            <w:pPr>
              <w:pStyle w:val="ConsPlusNormal"/>
            </w:pPr>
            <w:r>
              <w:t>27-5,</w:t>
            </w:r>
          </w:p>
          <w:p w:rsidR="00632C86" w:rsidRDefault="00632C86">
            <w:pPr>
              <w:pStyle w:val="ConsPlusNormal"/>
            </w:pPr>
            <w:r>
              <w:t>ЗП12Е,</w:t>
            </w:r>
          </w:p>
          <w:p w:rsidR="00632C86" w:rsidRDefault="00632C86">
            <w:pPr>
              <w:pStyle w:val="ConsPlusNormal"/>
            </w:pPr>
            <w:r>
              <w:t>27-6,</w:t>
            </w:r>
          </w:p>
          <w:p w:rsidR="00632C86" w:rsidRDefault="00632C86">
            <w:pPr>
              <w:pStyle w:val="ConsPlusNormal"/>
            </w:pPr>
            <w:r>
              <w:lastRenderedPageBreak/>
              <w:t>ЗП12Ж,</w:t>
            </w:r>
          </w:p>
          <w:p w:rsidR="00632C86" w:rsidRDefault="00632C86">
            <w:pPr>
              <w:pStyle w:val="ConsPlusNormal"/>
            </w:pPr>
            <w:r>
              <w:t>27-7,</w:t>
            </w:r>
          </w:p>
          <w:p w:rsidR="00632C86" w:rsidRDefault="00632C86">
            <w:pPr>
              <w:pStyle w:val="ConsPlusNormal"/>
            </w:pPr>
            <w:r>
              <w:t>ЗП12З,</w:t>
            </w:r>
          </w:p>
          <w:p w:rsidR="00632C86" w:rsidRDefault="00632C86">
            <w:pPr>
              <w:pStyle w:val="ConsPlusNormal"/>
            </w:pPr>
            <w:r>
              <w:t>27-8,</w:t>
            </w:r>
          </w:p>
          <w:p w:rsidR="00632C86" w:rsidRDefault="00632C86">
            <w:pPr>
              <w:pStyle w:val="ConsPlusNormal"/>
            </w:pPr>
            <w:r>
              <w:t>ЗП12И,</w:t>
            </w:r>
          </w:p>
          <w:p w:rsidR="00632C86" w:rsidRDefault="00632C86">
            <w:pPr>
              <w:pStyle w:val="ConsPlusNormal"/>
            </w:pPr>
            <w:r>
              <w:t>27-9,</w:t>
            </w:r>
          </w:p>
          <w:p w:rsidR="00632C86" w:rsidRDefault="00632C86">
            <w:pPr>
              <w:pStyle w:val="ConsPlusNormal"/>
            </w:pPr>
            <w:r>
              <w:t>ЗП12К,</w:t>
            </w:r>
          </w:p>
          <w:p w:rsidR="00632C86" w:rsidRDefault="00632C86">
            <w:pPr>
              <w:pStyle w:val="ConsPlusNormal"/>
            </w:pPr>
            <w:r>
              <w:t>27-10,</w:t>
            </w:r>
          </w:p>
          <w:p w:rsidR="00632C86" w:rsidRDefault="00632C86">
            <w:pPr>
              <w:pStyle w:val="ConsPlusNormal"/>
            </w:pPr>
            <w:r>
              <w:t>ЗП12Л,</w:t>
            </w:r>
          </w:p>
          <w:p w:rsidR="00632C86" w:rsidRDefault="00632C86">
            <w:pPr>
              <w:pStyle w:val="ConsPlusNormal"/>
            </w:pPr>
            <w:r>
              <w:t>ЗП12М,</w:t>
            </w:r>
          </w:p>
          <w:p w:rsidR="00632C86" w:rsidRDefault="00632C86">
            <w:pPr>
              <w:pStyle w:val="ConsPlusNormal"/>
            </w:pPr>
            <w:r>
              <w:t>28-ОС,</w:t>
            </w:r>
          </w:p>
          <w:p w:rsidR="00632C86" w:rsidRDefault="00632C86">
            <w:pPr>
              <w:pStyle w:val="ConsPlusNormal"/>
            </w:pPr>
            <w:r>
              <w:t>27-ОС,</w:t>
            </w:r>
          </w:p>
          <w:p w:rsidR="00632C86" w:rsidRDefault="00632C86">
            <w:pPr>
              <w:pStyle w:val="ConsPlusNormal"/>
            </w:pPr>
            <w:r>
              <w:t>ЗП12О,</w:t>
            </w:r>
          </w:p>
          <w:p w:rsidR="00632C86" w:rsidRDefault="00632C86">
            <w:pPr>
              <w:pStyle w:val="ConsPlusNormal"/>
            </w:pPr>
            <w:r>
              <w:t>28-ПЖ,</w:t>
            </w:r>
          </w:p>
          <w:p w:rsidR="00632C86" w:rsidRDefault="00632C86">
            <w:pPr>
              <w:pStyle w:val="ConsPlusNormal"/>
            </w:pPr>
            <w:r>
              <w:t>27-ПЖ,</w:t>
            </w:r>
          </w:p>
          <w:p w:rsidR="00632C86" w:rsidRDefault="00632C86">
            <w:pPr>
              <w:pStyle w:val="ConsPlusNormal"/>
            </w:pPr>
            <w:r>
              <w:t>СЕВ26,</w:t>
            </w:r>
          </w:p>
          <w:p w:rsidR="00632C86" w:rsidRDefault="00632C86">
            <w:pPr>
              <w:pStyle w:val="ConsPlusNormal"/>
            </w:pPr>
            <w:r>
              <w:t>28-СЕВ</w:t>
            </w:r>
          </w:p>
        </w:tc>
        <w:tc>
          <w:tcPr>
            <w:tcW w:w="3408" w:type="dxa"/>
          </w:tcPr>
          <w:p w:rsidR="00632C86" w:rsidRDefault="00632C86">
            <w:pPr>
              <w:pStyle w:val="ConsPlusNormal"/>
            </w:pPr>
            <w:r>
              <w:lastRenderedPageBreak/>
              <w:t>Код основания для досрочного назначения трудовой пенсии</w:t>
            </w:r>
          </w:p>
        </w:tc>
      </w:tr>
      <w:tr w:rsidR="00632C86">
        <w:tc>
          <w:tcPr>
            <w:tcW w:w="1527" w:type="dxa"/>
          </w:tcPr>
          <w:p w:rsidR="00632C86" w:rsidRDefault="00632C86">
            <w:pPr>
              <w:pStyle w:val="ConsPlusNormal"/>
            </w:pPr>
            <w:r>
              <w:lastRenderedPageBreak/>
              <w:t>1.3.2.10.2.3.2.1.4.2.2</w:t>
            </w:r>
          </w:p>
        </w:tc>
        <w:tc>
          <w:tcPr>
            <w:tcW w:w="2419" w:type="dxa"/>
          </w:tcPr>
          <w:p w:rsidR="00632C86" w:rsidRDefault="00632C86">
            <w:pPr>
              <w:pStyle w:val="ConsPlusNormal"/>
            </w:pPr>
            <w:r>
              <w:t>ПозицияСписка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Тип20Н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1.3.2.10.2.3.2.1.4.3</w:t>
            </w:r>
          </w:p>
        </w:tc>
        <w:tc>
          <w:tcPr>
            <w:tcW w:w="2419" w:type="dxa"/>
          </w:tcPr>
          <w:p w:rsidR="00632C86" w:rsidRDefault="00632C86">
            <w:pPr>
              <w:pStyle w:val="ConsPlusNormal"/>
            </w:pPr>
            <w:r>
              <w:t>ИсчисляемыйСтаж</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Исчисляемый стаж</w:t>
            </w:r>
          </w:p>
        </w:tc>
      </w:tr>
      <w:tr w:rsidR="00632C86">
        <w:tc>
          <w:tcPr>
            <w:tcW w:w="1527" w:type="dxa"/>
          </w:tcPr>
          <w:p w:rsidR="00632C86" w:rsidRDefault="00632C86">
            <w:pPr>
              <w:pStyle w:val="ConsPlusNormal"/>
            </w:pPr>
            <w:r>
              <w:t>1.3.2.10.2.3.2.1.4.3.1</w:t>
            </w:r>
          </w:p>
        </w:tc>
        <w:tc>
          <w:tcPr>
            <w:tcW w:w="2419" w:type="dxa"/>
          </w:tcPr>
          <w:p w:rsidR="00632C86" w:rsidRDefault="00632C86">
            <w:pPr>
              <w:pStyle w:val="ConsPlusNormal"/>
            </w:pPr>
            <w:r>
              <w:t>ОснованиеИС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7</w:t>
            </w:r>
          </w:p>
          <w:p w:rsidR="00632C86" w:rsidRDefault="00632C86">
            <w:pPr>
              <w:pStyle w:val="ConsPlusNormal"/>
            </w:pPr>
            <w:r>
              <w:t>Принимаемые значения:</w:t>
            </w:r>
          </w:p>
          <w:p w:rsidR="00632C86" w:rsidRDefault="00632C86">
            <w:pPr>
              <w:pStyle w:val="ConsPlusNormal"/>
            </w:pPr>
            <w:r>
              <w:t>СЕЗОН,</w:t>
            </w:r>
          </w:p>
          <w:p w:rsidR="00632C86" w:rsidRDefault="00632C86">
            <w:pPr>
              <w:pStyle w:val="ConsPlusNormal"/>
            </w:pPr>
            <w:r>
              <w:t>УИК104,</w:t>
            </w:r>
          </w:p>
          <w:p w:rsidR="00632C86" w:rsidRDefault="00632C86">
            <w:pPr>
              <w:pStyle w:val="ConsPlusNormal"/>
            </w:pPr>
            <w:r>
              <w:t>ВОДОЛАЗ,</w:t>
            </w:r>
          </w:p>
          <w:p w:rsidR="00632C86" w:rsidRDefault="00632C86">
            <w:pPr>
              <w:pStyle w:val="ConsPlusNormal"/>
            </w:pPr>
            <w:r>
              <w:t>ЛЕПРО</w:t>
            </w:r>
          </w:p>
        </w:tc>
        <w:tc>
          <w:tcPr>
            <w:tcW w:w="3408" w:type="dxa"/>
          </w:tcPr>
          <w:p w:rsidR="00632C86" w:rsidRDefault="00632C86">
            <w:pPr>
              <w:pStyle w:val="ConsPlusNormal"/>
            </w:pPr>
            <w:r>
              <w:t>Основание ИС</w:t>
            </w:r>
          </w:p>
        </w:tc>
      </w:tr>
      <w:tr w:rsidR="00632C86">
        <w:tc>
          <w:tcPr>
            <w:tcW w:w="1527" w:type="dxa"/>
            <w:vMerge w:val="restart"/>
          </w:tcPr>
          <w:p w:rsidR="00632C86" w:rsidRDefault="00632C86">
            <w:pPr>
              <w:pStyle w:val="ConsPlusNormal"/>
            </w:pPr>
            <w:r>
              <w:t>1.3.2.10.2.3.2.1.4.3.2</w:t>
            </w:r>
          </w:p>
        </w:tc>
        <w:tc>
          <w:tcPr>
            <w:tcW w:w="2419" w:type="dxa"/>
          </w:tcPr>
          <w:p w:rsidR="00632C86" w:rsidRDefault="00632C86">
            <w:pPr>
              <w:pStyle w:val="ConsPlusNormal"/>
            </w:pPr>
            <w:r>
              <w:t>ЛИБО ВыработкаВчасах</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p>
        </w:tc>
        <w:tc>
          <w:tcPr>
            <w:tcW w:w="701" w:type="dxa"/>
            <w:vMerge w:val="restart"/>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Выработка в часах</w:t>
            </w:r>
          </w:p>
          <w:p w:rsidR="00632C86" w:rsidRDefault="00632C86">
            <w:pPr>
              <w:pStyle w:val="ConsPlusNormal"/>
            </w:pPr>
            <w:r>
              <w:t xml:space="preserve">Блок описан в </w:t>
            </w:r>
            <w:hyperlink w:anchor="P6263">
              <w:r>
                <w:rPr>
                  <w:color w:val="0000FF"/>
                </w:rPr>
                <w:t>таблице 9</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pPr>
            <w:r>
              <w:t xml:space="preserve">ЛИБО </w:t>
            </w:r>
            <w:r>
              <w:lastRenderedPageBreak/>
              <w:t>ВыработкаКалендарная</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Выработка календарная</w:t>
            </w:r>
          </w:p>
          <w:p w:rsidR="00632C86" w:rsidRDefault="00632C86">
            <w:pPr>
              <w:pStyle w:val="ConsPlusNormal"/>
            </w:pPr>
            <w:r>
              <w:lastRenderedPageBreak/>
              <w:t xml:space="preserve">Блок описан в </w:t>
            </w:r>
            <w:hyperlink w:anchor="P6299">
              <w:r>
                <w:rPr>
                  <w:color w:val="0000FF"/>
                </w:rPr>
                <w:t>таблице 11</w:t>
              </w:r>
            </w:hyperlink>
          </w:p>
        </w:tc>
      </w:tr>
      <w:tr w:rsidR="00632C86">
        <w:tc>
          <w:tcPr>
            <w:tcW w:w="1527" w:type="dxa"/>
          </w:tcPr>
          <w:p w:rsidR="00632C86" w:rsidRDefault="00632C86">
            <w:pPr>
              <w:pStyle w:val="ConsPlusNormal"/>
            </w:pPr>
            <w:r>
              <w:lastRenderedPageBreak/>
              <w:t>1.3.2.10.2.3.2.1.4.4</w:t>
            </w:r>
          </w:p>
        </w:tc>
        <w:tc>
          <w:tcPr>
            <w:tcW w:w="2419" w:type="dxa"/>
          </w:tcPr>
          <w:p w:rsidR="00632C86" w:rsidRDefault="00632C86">
            <w:pPr>
              <w:pStyle w:val="ConsPlusNormal"/>
            </w:pPr>
            <w:r>
              <w:t>ДекретДети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ДЕТИ,</w:t>
            </w:r>
          </w:p>
          <w:p w:rsidR="00632C86" w:rsidRDefault="00632C86">
            <w:pPr>
              <w:pStyle w:val="ConsPlusNormal"/>
            </w:pPr>
            <w:r>
              <w:t>ДЕКРЕТ,</w:t>
            </w:r>
          </w:p>
          <w:p w:rsidR="00632C86" w:rsidRDefault="00632C86">
            <w:pPr>
              <w:pStyle w:val="ConsPlusNormal"/>
            </w:pPr>
            <w:r>
              <w:t>ДОГОВОР,</w:t>
            </w:r>
          </w:p>
          <w:p w:rsidR="00632C86" w:rsidRDefault="00632C86">
            <w:pPr>
              <w:pStyle w:val="ConsPlusNormal"/>
            </w:pPr>
            <w:r>
              <w:t>УВПЕРИОД,</w:t>
            </w:r>
          </w:p>
          <w:p w:rsidR="00632C86" w:rsidRDefault="00632C86">
            <w:pPr>
              <w:pStyle w:val="ConsPlusNormal"/>
            </w:pPr>
            <w:r>
              <w:t>ДЛОТПУСК,</w:t>
            </w:r>
          </w:p>
          <w:p w:rsidR="00632C86" w:rsidRDefault="00632C86">
            <w:pPr>
              <w:pStyle w:val="ConsPlusNormal"/>
            </w:pPr>
            <w:r>
              <w:t>АДМИНИСТР,</w:t>
            </w:r>
          </w:p>
          <w:p w:rsidR="00632C86" w:rsidRDefault="00632C86">
            <w:pPr>
              <w:pStyle w:val="ConsPlusNormal"/>
            </w:pPr>
            <w:r>
              <w:t>ВРНЕТРУД,</w:t>
            </w:r>
          </w:p>
          <w:p w:rsidR="00632C86" w:rsidRDefault="00632C86">
            <w:pPr>
              <w:pStyle w:val="ConsPlusNormal"/>
            </w:pPr>
            <w:r>
              <w:t>ВАХТА,</w:t>
            </w:r>
          </w:p>
          <w:p w:rsidR="00632C86" w:rsidRDefault="00632C86">
            <w:pPr>
              <w:pStyle w:val="ConsPlusNormal"/>
            </w:pPr>
            <w:r>
              <w:t>МЕСЯЦ,</w:t>
            </w:r>
          </w:p>
          <w:p w:rsidR="00632C86" w:rsidRDefault="00632C86">
            <w:pPr>
              <w:pStyle w:val="ConsPlusNormal"/>
            </w:pPr>
            <w:r>
              <w:t>КВАЛИФ,</w:t>
            </w:r>
          </w:p>
          <w:p w:rsidR="00632C86" w:rsidRDefault="00632C86">
            <w:pPr>
              <w:pStyle w:val="ConsPlusNormal"/>
            </w:pPr>
            <w:r>
              <w:t>ОБЩЕСТ,</w:t>
            </w:r>
          </w:p>
          <w:p w:rsidR="00632C86" w:rsidRDefault="00632C86">
            <w:pPr>
              <w:pStyle w:val="ConsPlusNormal"/>
            </w:pPr>
            <w:r>
              <w:t>СДКРОВ,</w:t>
            </w:r>
          </w:p>
          <w:p w:rsidR="00632C86" w:rsidRDefault="00632C86">
            <w:pPr>
              <w:pStyle w:val="ConsPlusNormal"/>
            </w:pPr>
            <w:r>
              <w:t>ОТСТРАН,</w:t>
            </w:r>
          </w:p>
          <w:p w:rsidR="00632C86" w:rsidRDefault="00632C86">
            <w:pPr>
              <w:pStyle w:val="ConsPlusNormal"/>
            </w:pPr>
            <w:r>
              <w:t>ПРОСТОЙ,</w:t>
            </w:r>
          </w:p>
          <w:p w:rsidR="00632C86" w:rsidRDefault="00632C86">
            <w:pPr>
              <w:pStyle w:val="ConsPlusNormal"/>
            </w:pPr>
            <w:r>
              <w:t>УЧОТПУСК,</w:t>
            </w:r>
          </w:p>
          <w:p w:rsidR="00632C86" w:rsidRDefault="00632C86">
            <w:pPr>
              <w:pStyle w:val="ConsPlusNormal"/>
            </w:pPr>
            <w:r>
              <w:t>МЕДНЕТРУД,</w:t>
            </w:r>
          </w:p>
          <w:p w:rsidR="00632C86" w:rsidRDefault="00632C86">
            <w:pPr>
              <w:pStyle w:val="ConsPlusNormal"/>
            </w:pPr>
            <w:r>
              <w:t>НЕОПЛДОГ,</w:t>
            </w:r>
          </w:p>
          <w:p w:rsidR="00632C86" w:rsidRDefault="00632C86">
            <w:pPr>
              <w:pStyle w:val="ConsPlusNormal"/>
            </w:pPr>
            <w:r>
              <w:t>НЕОПЛАВТ,</w:t>
            </w:r>
          </w:p>
          <w:p w:rsidR="00632C86" w:rsidRDefault="00632C86">
            <w:pPr>
              <w:pStyle w:val="ConsPlusNormal"/>
            </w:pPr>
            <w:r>
              <w:t>ДОПВЫХ</w:t>
            </w:r>
          </w:p>
        </w:tc>
        <w:tc>
          <w:tcPr>
            <w:tcW w:w="3408" w:type="dxa"/>
          </w:tcPr>
          <w:p w:rsidR="00632C86" w:rsidRDefault="00632C86">
            <w:pPr>
              <w:pStyle w:val="ConsPlusNormal"/>
            </w:pPr>
            <w:r>
              <w:t>Сведения об отпуске по уходу за ребенком, отпуске по беременности и родам, работе по договорам гражданско-правового характера, работе в рамках увеличенного расчетного периода, дополнительном отпуске для особых категорий застрахованных лиц, отпуске без сохранения содержания, периоде временной нетрудоспособности</w:t>
            </w:r>
          </w:p>
        </w:tc>
      </w:tr>
      <w:tr w:rsidR="00632C86">
        <w:tc>
          <w:tcPr>
            <w:tcW w:w="1527" w:type="dxa"/>
          </w:tcPr>
          <w:p w:rsidR="00632C86" w:rsidRDefault="00632C86">
            <w:pPr>
              <w:pStyle w:val="ConsPlusNormal"/>
            </w:pPr>
            <w:r>
              <w:t>1.3.2.10.2.3.2.1.4.5</w:t>
            </w:r>
          </w:p>
        </w:tc>
        <w:tc>
          <w:tcPr>
            <w:tcW w:w="2419" w:type="dxa"/>
          </w:tcPr>
          <w:p w:rsidR="00632C86" w:rsidRDefault="00632C86">
            <w:pPr>
              <w:pStyle w:val="ConsPlusNormal"/>
            </w:pPr>
            <w:r>
              <w:t>ВыслугаЛет</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Сведения о выслуге лет</w:t>
            </w:r>
          </w:p>
        </w:tc>
      </w:tr>
      <w:tr w:rsidR="00632C86">
        <w:tc>
          <w:tcPr>
            <w:tcW w:w="1527" w:type="dxa"/>
          </w:tcPr>
          <w:p w:rsidR="00632C86" w:rsidRDefault="00632C86">
            <w:pPr>
              <w:pStyle w:val="ConsPlusNormal"/>
            </w:pPr>
            <w:r>
              <w:t>1.3.2.10.2.3.2.1.4.5.1</w:t>
            </w:r>
          </w:p>
        </w:tc>
        <w:tc>
          <w:tcPr>
            <w:tcW w:w="2419" w:type="dxa"/>
          </w:tcPr>
          <w:p w:rsidR="00632C86" w:rsidRDefault="00632C86">
            <w:pPr>
              <w:pStyle w:val="ConsPlusNormal"/>
            </w:pPr>
            <w:r>
              <w:t>ОснованиеВЛ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ЗП78ГР,</w:t>
            </w:r>
          </w:p>
          <w:p w:rsidR="00632C86" w:rsidRDefault="00632C86">
            <w:pPr>
              <w:pStyle w:val="ConsPlusNormal"/>
            </w:pPr>
            <w:r>
              <w:t>ЗП78ВП,</w:t>
            </w:r>
          </w:p>
          <w:p w:rsidR="00632C86" w:rsidRDefault="00632C86">
            <w:pPr>
              <w:pStyle w:val="ConsPlusNormal"/>
            </w:pPr>
            <w:r>
              <w:t>ЗП78ФЛ,</w:t>
            </w:r>
          </w:p>
          <w:p w:rsidR="00632C86" w:rsidRDefault="00632C86">
            <w:pPr>
              <w:pStyle w:val="ConsPlusNormal"/>
            </w:pPr>
            <w:r>
              <w:t>ЗП78СС,</w:t>
            </w:r>
          </w:p>
          <w:p w:rsidR="00632C86" w:rsidRDefault="00632C86">
            <w:pPr>
              <w:pStyle w:val="ConsPlusNormal"/>
            </w:pPr>
            <w:r>
              <w:t>ЗП80ПД,</w:t>
            </w:r>
          </w:p>
          <w:p w:rsidR="00632C86" w:rsidRDefault="00632C86">
            <w:pPr>
              <w:pStyle w:val="ConsPlusNormal"/>
            </w:pPr>
            <w:r>
              <w:t>ЗП80РК,</w:t>
            </w:r>
          </w:p>
          <w:p w:rsidR="00632C86" w:rsidRDefault="00632C86">
            <w:pPr>
              <w:pStyle w:val="ConsPlusNormal"/>
            </w:pPr>
            <w:r>
              <w:t>ЗП81ГД,</w:t>
            </w:r>
          </w:p>
          <w:p w:rsidR="00632C86" w:rsidRDefault="00632C86">
            <w:pPr>
              <w:pStyle w:val="ConsPlusNormal"/>
            </w:pPr>
            <w:r>
              <w:lastRenderedPageBreak/>
              <w:t>ЗП81СМ,</w:t>
            </w:r>
          </w:p>
          <w:p w:rsidR="00632C86" w:rsidRDefault="00632C86">
            <w:pPr>
              <w:pStyle w:val="ConsPlusNormal"/>
            </w:pPr>
            <w:r>
              <w:t>ХИРУРГД,</w:t>
            </w:r>
          </w:p>
          <w:p w:rsidR="00632C86" w:rsidRDefault="00632C86">
            <w:pPr>
              <w:pStyle w:val="ConsPlusNormal"/>
            </w:pPr>
            <w:r>
              <w:t>ХИРУРСМ,</w:t>
            </w:r>
          </w:p>
          <w:p w:rsidR="00632C86" w:rsidRDefault="00632C86">
            <w:pPr>
              <w:pStyle w:val="ConsPlusNormal"/>
            </w:pPr>
            <w:r>
              <w:t>ТВОРЧ15,</w:t>
            </w:r>
          </w:p>
          <w:p w:rsidR="00632C86" w:rsidRDefault="00632C86">
            <w:pPr>
              <w:pStyle w:val="ConsPlusNormal"/>
            </w:pPr>
            <w:r>
              <w:t>ТВОРЧ20,</w:t>
            </w:r>
          </w:p>
          <w:p w:rsidR="00632C86" w:rsidRDefault="00632C86">
            <w:pPr>
              <w:pStyle w:val="ConsPlusNormal"/>
            </w:pPr>
            <w:r>
              <w:t>ТВОРЧ25,</w:t>
            </w:r>
          </w:p>
          <w:p w:rsidR="00632C86" w:rsidRDefault="00632C86">
            <w:pPr>
              <w:pStyle w:val="ConsPlusNormal"/>
            </w:pPr>
            <w:r>
              <w:t>ТВОРЧ30,</w:t>
            </w:r>
          </w:p>
          <w:p w:rsidR="00632C86" w:rsidRDefault="00632C86">
            <w:pPr>
              <w:pStyle w:val="ConsPlusNormal"/>
            </w:pPr>
            <w:r>
              <w:t>САМОЛЕТ,</w:t>
            </w:r>
          </w:p>
          <w:p w:rsidR="00632C86" w:rsidRDefault="00632C86">
            <w:pPr>
              <w:pStyle w:val="ConsPlusNormal"/>
            </w:pPr>
            <w:r>
              <w:t>СПЕЦАВ,</w:t>
            </w:r>
          </w:p>
          <w:p w:rsidR="00632C86" w:rsidRDefault="00632C86">
            <w:pPr>
              <w:pStyle w:val="ConsPlusNormal"/>
            </w:pPr>
            <w:r>
              <w:t>СПАСАВ,</w:t>
            </w:r>
          </w:p>
          <w:p w:rsidR="00632C86" w:rsidRDefault="00632C86">
            <w:pPr>
              <w:pStyle w:val="ConsPlusNormal"/>
            </w:pPr>
            <w:r>
              <w:t>УЧЛЕТ,</w:t>
            </w:r>
          </w:p>
          <w:p w:rsidR="00632C86" w:rsidRDefault="00632C86">
            <w:pPr>
              <w:pStyle w:val="ConsPlusNormal"/>
            </w:pPr>
            <w:r>
              <w:t>ВЫСШПИЛ,</w:t>
            </w:r>
          </w:p>
          <w:p w:rsidR="00632C86" w:rsidRDefault="00632C86">
            <w:pPr>
              <w:pStyle w:val="ConsPlusNormal"/>
            </w:pPr>
            <w:r>
              <w:t>НОРМАПР,</w:t>
            </w:r>
          </w:p>
          <w:p w:rsidR="00632C86" w:rsidRDefault="00632C86">
            <w:pPr>
              <w:pStyle w:val="ConsPlusNormal"/>
            </w:pPr>
            <w:r>
              <w:t>НОРМСП,</w:t>
            </w:r>
          </w:p>
          <w:p w:rsidR="00632C86" w:rsidRDefault="00632C86">
            <w:pPr>
              <w:pStyle w:val="ConsPlusNormal"/>
            </w:pPr>
            <w:r>
              <w:t>РЕАКТИВН,</w:t>
            </w:r>
          </w:p>
          <w:p w:rsidR="00632C86" w:rsidRDefault="00632C86">
            <w:pPr>
              <w:pStyle w:val="ConsPlusNormal"/>
            </w:pPr>
            <w:r>
              <w:t>ЛЕТРАБ,</w:t>
            </w:r>
          </w:p>
          <w:p w:rsidR="00632C86" w:rsidRDefault="00632C86">
            <w:pPr>
              <w:pStyle w:val="ConsPlusNormal"/>
            </w:pPr>
            <w:r>
              <w:t>ЛЕТИСП,</w:t>
            </w:r>
          </w:p>
          <w:p w:rsidR="00632C86" w:rsidRDefault="00632C86">
            <w:pPr>
              <w:pStyle w:val="ConsPlusNormal"/>
            </w:pPr>
            <w:r>
              <w:t>ОПЫТИСП,</w:t>
            </w:r>
          </w:p>
          <w:p w:rsidR="00632C86" w:rsidRDefault="00632C86">
            <w:pPr>
              <w:pStyle w:val="ConsPlusNormal"/>
            </w:pPr>
            <w:r>
              <w:t>ИСПКЛС1,</w:t>
            </w:r>
          </w:p>
          <w:p w:rsidR="00632C86" w:rsidRDefault="00632C86">
            <w:pPr>
              <w:pStyle w:val="ConsPlusNormal"/>
            </w:pPr>
            <w:r>
              <w:t>ИТСИСП,</w:t>
            </w:r>
          </w:p>
          <w:p w:rsidR="00632C86" w:rsidRDefault="00632C86">
            <w:pPr>
              <w:pStyle w:val="ConsPlusNormal"/>
            </w:pPr>
            <w:r>
              <w:t>ИТСМАВ,</w:t>
            </w:r>
          </w:p>
          <w:p w:rsidR="00632C86" w:rsidRDefault="00632C86">
            <w:pPr>
              <w:pStyle w:val="ConsPlusNormal"/>
            </w:pPr>
            <w:r>
              <w:t>ИНСПЕКТ,</w:t>
            </w:r>
          </w:p>
          <w:p w:rsidR="00632C86" w:rsidRDefault="00632C86">
            <w:pPr>
              <w:pStyle w:val="ConsPlusNormal"/>
            </w:pPr>
            <w:r>
              <w:t>УВД,</w:t>
            </w:r>
          </w:p>
          <w:p w:rsidR="00632C86" w:rsidRDefault="00632C86">
            <w:pPr>
              <w:pStyle w:val="ConsPlusNormal"/>
            </w:pPr>
            <w:r>
              <w:t>ИТС,</w:t>
            </w:r>
          </w:p>
          <w:p w:rsidR="00632C86" w:rsidRDefault="00632C86">
            <w:pPr>
              <w:pStyle w:val="ConsPlusNormal"/>
            </w:pPr>
            <w:r>
              <w:t>27-11ГР,</w:t>
            </w:r>
          </w:p>
          <w:p w:rsidR="00632C86" w:rsidRDefault="00632C86">
            <w:pPr>
              <w:pStyle w:val="ConsPlusNormal"/>
            </w:pPr>
            <w:r>
              <w:t>27-11ВП,</w:t>
            </w:r>
          </w:p>
          <w:p w:rsidR="00632C86" w:rsidRDefault="00632C86">
            <w:pPr>
              <w:pStyle w:val="ConsPlusNormal"/>
            </w:pPr>
            <w:r>
              <w:t>27-12,</w:t>
            </w:r>
          </w:p>
          <w:p w:rsidR="00632C86" w:rsidRDefault="00632C86">
            <w:pPr>
              <w:pStyle w:val="ConsPlusNormal"/>
            </w:pPr>
            <w:r>
              <w:t>28-СП,</w:t>
            </w:r>
          </w:p>
          <w:p w:rsidR="00632C86" w:rsidRDefault="00632C86">
            <w:pPr>
              <w:pStyle w:val="ConsPlusNormal"/>
            </w:pPr>
            <w:r>
              <w:t>27-СП,</w:t>
            </w:r>
          </w:p>
          <w:p w:rsidR="00632C86" w:rsidRDefault="00632C86">
            <w:pPr>
              <w:pStyle w:val="ConsPlusNormal"/>
            </w:pPr>
            <w:r>
              <w:t>28-ПД,</w:t>
            </w:r>
          </w:p>
          <w:p w:rsidR="00632C86" w:rsidRDefault="00632C86">
            <w:pPr>
              <w:pStyle w:val="ConsPlusNormal"/>
            </w:pPr>
            <w:r>
              <w:t>27-ПД,</w:t>
            </w:r>
          </w:p>
          <w:p w:rsidR="00632C86" w:rsidRDefault="00632C86">
            <w:pPr>
              <w:pStyle w:val="ConsPlusNormal"/>
            </w:pPr>
            <w:r>
              <w:t>28-ПДРК,</w:t>
            </w:r>
          </w:p>
          <w:p w:rsidR="00632C86" w:rsidRDefault="00632C86">
            <w:pPr>
              <w:pStyle w:val="ConsPlusNormal"/>
            </w:pPr>
            <w:r>
              <w:t>27-ПДРК,</w:t>
            </w:r>
          </w:p>
          <w:p w:rsidR="00632C86" w:rsidRDefault="00632C86">
            <w:pPr>
              <w:pStyle w:val="ConsPlusNormal"/>
            </w:pPr>
            <w:r>
              <w:lastRenderedPageBreak/>
              <w:t>28-ГД,</w:t>
            </w:r>
          </w:p>
          <w:p w:rsidR="00632C86" w:rsidRDefault="00632C86">
            <w:pPr>
              <w:pStyle w:val="ConsPlusNormal"/>
            </w:pPr>
            <w:r>
              <w:t>27-ГД,</w:t>
            </w:r>
          </w:p>
          <w:p w:rsidR="00632C86" w:rsidRDefault="00632C86">
            <w:pPr>
              <w:pStyle w:val="ConsPlusNormal"/>
            </w:pPr>
            <w:r>
              <w:t>28-СМ,</w:t>
            </w:r>
          </w:p>
          <w:p w:rsidR="00632C86" w:rsidRDefault="00632C86">
            <w:pPr>
              <w:pStyle w:val="ConsPlusNormal"/>
            </w:pPr>
            <w:r>
              <w:t>27-СМ,</w:t>
            </w:r>
          </w:p>
          <w:p w:rsidR="00632C86" w:rsidRDefault="00632C86">
            <w:pPr>
              <w:pStyle w:val="ConsPlusNormal"/>
            </w:pPr>
            <w:r>
              <w:t>28-ГДХР,</w:t>
            </w:r>
          </w:p>
          <w:p w:rsidR="00632C86" w:rsidRDefault="00632C86">
            <w:pPr>
              <w:pStyle w:val="ConsPlusNormal"/>
            </w:pPr>
            <w:r>
              <w:t>27-ГДХР,</w:t>
            </w:r>
          </w:p>
          <w:p w:rsidR="00632C86" w:rsidRDefault="00632C86">
            <w:pPr>
              <w:pStyle w:val="ConsPlusNormal"/>
            </w:pPr>
            <w:r>
              <w:t>28-СМХР,</w:t>
            </w:r>
          </w:p>
          <w:p w:rsidR="00632C86" w:rsidRDefault="00632C86">
            <w:pPr>
              <w:pStyle w:val="ConsPlusNormal"/>
            </w:pPr>
            <w:r>
              <w:t>27-СМХР,</w:t>
            </w:r>
          </w:p>
          <w:p w:rsidR="00632C86" w:rsidRDefault="00632C86">
            <w:pPr>
              <w:pStyle w:val="ConsPlusNormal"/>
            </w:pPr>
            <w:r>
              <w:t>27-14,</w:t>
            </w:r>
          </w:p>
          <w:p w:rsidR="00632C86" w:rsidRDefault="00632C86">
            <w:pPr>
              <w:pStyle w:val="ConsPlusNormal"/>
            </w:pPr>
            <w:r>
              <w:t>27-15</w:t>
            </w:r>
          </w:p>
        </w:tc>
        <w:tc>
          <w:tcPr>
            <w:tcW w:w="3408" w:type="dxa"/>
          </w:tcPr>
          <w:p w:rsidR="00632C86" w:rsidRDefault="00632C86">
            <w:pPr>
              <w:pStyle w:val="ConsPlusNormal"/>
            </w:pPr>
            <w:r>
              <w:lastRenderedPageBreak/>
              <w:t>Код основания выслуги лет</w:t>
            </w:r>
          </w:p>
        </w:tc>
      </w:tr>
      <w:tr w:rsidR="00632C86">
        <w:tc>
          <w:tcPr>
            <w:tcW w:w="1527" w:type="dxa"/>
            <w:vMerge w:val="restart"/>
          </w:tcPr>
          <w:p w:rsidR="00632C86" w:rsidRDefault="00632C86">
            <w:pPr>
              <w:pStyle w:val="ConsPlusNormal"/>
            </w:pPr>
            <w:r>
              <w:lastRenderedPageBreak/>
              <w:t>1.3.2.10.2.3.2.1.4.5.2</w:t>
            </w:r>
          </w:p>
        </w:tc>
        <w:tc>
          <w:tcPr>
            <w:tcW w:w="2419" w:type="dxa"/>
          </w:tcPr>
          <w:p w:rsidR="00632C86" w:rsidRDefault="00632C86">
            <w:pPr>
              <w:pStyle w:val="ConsPlusNormal"/>
            </w:pPr>
            <w:r>
              <w:t>ЛИБО ВыработкаВчасах</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p>
        </w:tc>
        <w:tc>
          <w:tcPr>
            <w:tcW w:w="701" w:type="dxa"/>
            <w:vMerge w:val="restart"/>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Выработка в часах</w:t>
            </w:r>
          </w:p>
          <w:p w:rsidR="00632C86" w:rsidRDefault="00632C86">
            <w:pPr>
              <w:pStyle w:val="ConsPlusNormal"/>
            </w:pPr>
            <w:r>
              <w:t>Блок описан в таблице 10</w:t>
            </w:r>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ВыработкаКалендарная</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Выработка календарная</w:t>
            </w:r>
          </w:p>
          <w:p w:rsidR="00632C86" w:rsidRDefault="00632C86">
            <w:pPr>
              <w:pStyle w:val="ConsPlusNormal"/>
            </w:pPr>
            <w:r>
              <w:t>Блок описан в таблице 12</w:t>
            </w:r>
          </w:p>
        </w:tc>
      </w:tr>
      <w:tr w:rsidR="00632C86">
        <w:tc>
          <w:tcPr>
            <w:tcW w:w="1527" w:type="dxa"/>
          </w:tcPr>
          <w:p w:rsidR="00632C86" w:rsidRDefault="00632C86">
            <w:pPr>
              <w:pStyle w:val="ConsPlusNormal"/>
            </w:pPr>
            <w:r>
              <w:t>1.3.2.10.2.3.2.1.4.5.3</w:t>
            </w:r>
          </w:p>
        </w:tc>
        <w:tc>
          <w:tcPr>
            <w:tcW w:w="2419" w:type="dxa"/>
          </w:tcPr>
          <w:p w:rsidR="00632C86" w:rsidRDefault="00632C86">
            <w:pPr>
              <w:pStyle w:val="ConsPlusNormal"/>
            </w:pPr>
            <w:r>
              <w:t>КодИсчисления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463,</w:t>
            </w:r>
          </w:p>
          <w:p w:rsidR="00632C86" w:rsidRDefault="00632C86">
            <w:pPr>
              <w:pStyle w:val="ConsPlusNormal"/>
            </w:pPr>
            <w:r>
              <w:t>1067,</w:t>
            </w:r>
          </w:p>
          <w:p w:rsidR="00632C86" w:rsidRDefault="00632C86">
            <w:pPr>
              <w:pStyle w:val="ConsPlusNormal"/>
            </w:pPr>
            <w:r>
              <w:t>781,</w:t>
            </w:r>
          </w:p>
          <w:p w:rsidR="00632C86" w:rsidRDefault="00632C86">
            <w:pPr>
              <w:pStyle w:val="ConsPlusNormal"/>
            </w:pPr>
            <w:r>
              <w:t>464,</w:t>
            </w:r>
          </w:p>
          <w:p w:rsidR="00632C86" w:rsidRDefault="00632C86">
            <w:pPr>
              <w:pStyle w:val="ConsPlusNormal"/>
            </w:pPr>
            <w:r>
              <w:t>1066</w:t>
            </w:r>
          </w:p>
        </w:tc>
        <w:tc>
          <w:tcPr>
            <w:tcW w:w="3408" w:type="dxa"/>
          </w:tcPr>
          <w:p w:rsidR="00632C86" w:rsidRDefault="00632C86">
            <w:pPr>
              <w:pStyle w:val="ConsPlusNormal"/>
            </w:pPr>
          </w:p>
        </w:tc>
      </w:tr>
      <w:tr w:rsidR="00632C86">
        <w:tc>
          <w:tcPr>
            <w:tcW w:w="1527" w:type="dxa"/>
          </w:tcPr>
          <w:p w:rsidR="00632C86" w:rsidRDefault="00632C86">
            <w:pPr>
              <w:pStyle w:val="ConsPlusNormal"/>
            </w:pPr>
            <w:r>
              <w:t>1.3.2.10.2.3.2.1.4.5.4</w:t>
            </w:r>
          </w:p>
        </w:tc>
        <w:tc>
          <w:tcPr>
            <w:tcW w:w="2419" w:type="dxa"/>
          </w:tcPr>
          <w:p w:rsidR="00632C86" w:rsidRDefault="00632C86">
            <w:pPr>
              <w:pStyle w:val="ConsPlusNormal"/>
            </w:pPr>
            <w:r>
              <w:t>ДоляСтавки</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ТипДес2</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1.3.2.10.2.3.2.1.4.6</w:t>
            </w:r>
          </w:p>
        </w:tc>
        <w:tc>
          <w:tcPr>
            <w:tcW w:w="2419" w:type="dxa"/>
          </w:tcPr>
          <w:p w:rsidR="00632C86" w:rsidRDefault="00632C86">
            <w:pPr>
              <w:pStyle w:val="ConsPlusNormal"/>
            </w:pPr>
            <w:r>
              <w:t>ПрофессияДолжность</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Тип100Н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Профессия или должность</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1.3.2.10.2.3.2.2</w:t>
            </w:r>
          </w:p>
        </w:tc>
        <w:tc>
          <w:tcPr>
            <w:tcW w:w="2419" w:type="dxa"/>
          </w:tcPr>
          <w:p w:rsidR="00632C86" w:rsidRDefault="00632C86">
            <w:pPr>
              <w:pStyle w:val="ConsPlusNormal"/>
            </w:pPr>
            <w:r>
              <w:t>ДополнительныеСтроки</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Дополнительные строки</w:t>
            </w:r>
          </w:p>
        </w:tc>
      </w:tr>
      <w:tr w:rsidR="00632C86">
        <w:tc>
          <w:tcPr>
            <w:tcW w:w="1527" w:type="dxa"/>
          </w:tcPr>
          <w:p w:rsidR="00632C86" w:rsidRDefault="00632C86">
            <w:pPr>
              <w:pStyle w:val="ConsPlusNormal"/>
            </w:pPr>
            <w:r>
              <w:t>1.3.2.10.2.3.2.2.1</w:t>
            </w:r>
          </w:p>
        </w:tc>
        <w:tc>
          <w:tcPr>
            <w:tcW w:w="2419" w:type="dxa"/>
          </w:tcPr>
          <w:p w:rsidR="00632C86" w:rsidRDefault="00632C86">
            <w:pPr>
              <w:pStyle w:val="ConsPlusNormal"/>
            </w:pPr>
            <w:r>
              <w:t>Количество</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ТипМесяц</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Количество</w:t>
            </w:r>
          </w:p>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lastRenderedPageBreak/>
              <w:t>1.3.2.10.2.3.2.2.2</w:t>
            </w:r>
          </w:p>
        </w:tc>
        <w:tc>
          <w:tcPr>
            <w:tcW w:w="2419" w:type="dxa"/>
          </w:tcPr>
          <w:p w:rsidR="00632C86" w:rsidRDefault="00632C86">
            <w:pPr>
              <w:pStyle w:val="ConsPlusNormal"/>
            </w:pPr>
            <w:r>
              <w:t>ОсобенностиУчета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Да</w:t>
            </w:r>
          </w:p>
        </w:tc>
        <w:tc>
          <w:tcPr>
            <w:tcW w:w="2551" w:type="dxa"/>
          </w:tcPr>
          <w:p w:rsidR="00632C86" w:rsidRDefault="00632C86">
            <w:pPr>
              <w:pStyle w:val="ConsPlusNormal"/>
            </w:pPr>
            <w:r>
              <w:t>Максимальное количество появлений: 10</w:t>
            </w:r>
          </w:p>
        </w:tc>
        <w:tc>
          <w:tcPr>
            <w:tcW w:w="3408" w:type="dxa"/>
          </w:tcPr>
          <w:p w:rsidR="00632C86" w:rsidRDefault="00632C86">
            <w:pPr>
              <w:pStyle w:val="ConsPlusNormal"/>
            </w:pPr>
            <w:r>
              <w:t>Особенности учета</w:t>
            </w:r>
          </w:p>
        </w:tc>
      </w:tr>
      <w:tr w:rsidR="00632C86">
        <w:tc>
          <w:tcPr>
            <w:tcW w:w="1527" w:type="dxa"/>
          </w:tcPr>
          <w:p w:rsidR="00632C86" w:rsidRDefault="00632C86">
            <w:pPr>
              <w:pStyle w:val="ConsPlusNormal"/>
            </w:pPr>
            <w:r>
              <w:t>1.3.2.10.2.3.2.2.2.1</w:t>
            </w:r>
          </w:p>
        </w:tc>
        <w:tc>
          <w:tcPr>
            <w:tcW w:w="2419" w:type="dxa"/>
          </w:tcPr>
          <w:p w:rsidR="00632C86" w:rsidRDefault="00632C86">
            <w:pPr>
              <w:pStyle w:val="ConsPlusNormal"/>
            </w:pPr>
            <w:r>
              <w:t>ТерриториальныеУсловия</w:t>
            </w:r>
          </w:p>
        </w:tc>
        <w:tc>
          <w:tcPr>
            <w:tcW w:w="1274" w:type="dxa"/>
          </w:tcPr>
          <w:p w:rsidR="00632C86" w:rsidRDefault="00632C86">
            <w:pPr>
              <w:pStyle w:val="ConsPlusNormal"/>
            </w:pPr>
            <w:r>
              <w:t>Блок</w:t>
            </w:r>
          </w:p>
        </w:tc>
        <w:tc>
          <w:tcPr>
            <w:tcW w:w="1710" w:type="dxa"/>
          </w:tcPr>
          <w:p w:rsidR="00632C86" w:rsidRDefault="00632C86">
            <w:pPr>
              <w:pStyle w:val="ConsPlusNormal"/>
              <w:jc w:val="both"/>
            </w:pPr>
            <w:r>
              <w:t>ТипТерриториальныеУсловияСЗВ-К</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Сведения о территориальных условиях труда</w:t>
            </w:r>
          </w:p>
          <w:p w:rsidR="00632C86" w:rsidRDefault="00632C86">
            <w:pPr>
              <w:pStyle w:val="ConsPlusNormal"/>
            </w:pPr>
            <w:r>
              <w:t>Тип описан в таблице 5</w:t>
            </w:r>
          </w:p>
        </w:tc>
      </w:tr>
      <w:tr w:rsidR="00632C86">
        <w:tc>
          <w:tcPr>
            <w:tcW w:w="1527" w:type="dxa"/>
          </w:tcPr>
          <w:p w:rsidR="00632C86" w:rsidRDefault="00632C86">
            <w:pPr>
              <w:pStyle w:val="ConsPlusNormal"/>
            </w:pPr>
            <w:r>
              <w:t>1.3.2.10.2.3.2.2.2.2</w:t>
            </w:r>
          </w:p>
        </w:tc>
        <w:tc>
          <w:tcPr>
            <w:tcW w:w="2419" w:type="dxa"/>
          </w:tcPr>
          <w:p w:rsidR="00632C86" w:rsidRDefault="00632C86">
            <w:pPr>
              <w:pStyle w:val="ConsPlusNormal"/>
            </w:pPr>
            <w:r>
              <w:t>ОсобыеУсловияТруда</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Особые условия труда</w:t>
            </w:r>
          </w:p>
        </w:tc>
      </w:tr>
      <w:tr w:rsidR="00632C86">
        <w:tc>
          <w:tcPr>
            <w:tcW w:w="1527" w:type="dxa"/>
          </w:tcPr>
          <w:p w:rsidR="00632C86" w:rsidRDefault="00632C86">
            <w:pPr>
              <w:pStyle w:val="ConsPlusNormal"/>
            </w:pPr>
            <w:r>
              <w:t>1.3.2.10.2.3.2.2.2.2.1</w:t>
            </w:r>
          </w:p>
        </w:tc>
        <w:tc>
          <w:tcPr>
            <w:tcW w:w="2419" w:type="dxa"/>
          </w:tcPr>
          <w:p w:rsidR="00632C86" w:rsidRDefault="00632C86">
            <w:pPr>
              <w:pStyle w:val="ConsPlusNormal"/>
            </w:pPr>
            <w:r>
              <w:t>ОснованиеОУТ</w:t>
            </w:r>
          </w:p>
        </w:tc>
        <w:tc>
          <w:tcPr>
            <w:tcW w:w="1274" w:type="dxa"/>
          </w:tcPr>
          <w:p w:rsidR="00632C86" w:rsidRDefault="00632C86">
            <w:pPr>
              <w:pStyle w:val="ConsPlusNormal"/>
            </w:pPr>
            <w:r>
              <w:t>Элемент</w:t>
            </w:r>
          </w:p>
        </w:tc>
        <w:tc>
          <w:tcPr>
            <w:tcW w:w="1710" w:type="dxa"/>
          </w:tcPr>
          <w:p w:rsidR="00632C86" w:rsidRDefault="00632C86">
            <w:pPr>
              <w:pStyle w:val="ConsPlusNormal"/>
              <w:jc w:val="both"/>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6</w:t>
            </w:r>
          </w:p>
          <w:p w:rsidR="00632C86" w:rsidRDefault="00632C86">
            <w:pPr>
              <w:pStyle w:val="ConsPlusNormal"/>
            </w:pPr>
            <w:r>
              <w:t>Принимаемые значения:</w:t>
            </w:r>
          </w:p>
          <w:p w:rsidR="00632C86" w:rsidRDefault="00632C86">
            <w:pPr>
              <w:pStyle w:val="ConsPlusNormal"/>
            </w:pPr>
            <w:r>
              <w:t>ЗП12А,</w:t>
            </w:r>
          </w:p>
          <w:p w:rsidR="00632C86" w:rsidRDefault="00632C86">
            <w:pPr>
              <w:pStyle w:val="ConsPlusNormal"/>
            </w:pPr>
            <w:r>
              <w:t>27-1,</w:t>
            </w:r>
          </w:p>
          <w:p w:rsidR="00632C86" w:rsidRDefault="00632C86">
            <w:pPr>
              <w:pStyle w:val="ConsPlusNormal"/>
            </w:pPr>
            <w:r>
              <w:t>ЗП12Б,</w:t>
            </w:r>
          </w:p>
          <w:p w:rsidR="00632C86" w:rsidRDefault="00632C86">
            <w:pPr>
              <w:pStyle w:val="ConsPlusNormal"/>
            </w:pPr>
            <w:r>
              <w:t>27-2,</w:t>
            </w:r>
          </w:p>
          <w:p w:rsidR="00632C86" w:rsidRDefault="00632C86">
            <w:pPr>
              <w:pStyle w:val="ConsPlusNormal"/>
            </w:pPr>
            <w:r>
              <w:t>ЗП12В,</w:t>
            </w:r>
          </w:p>
          <w:p w:rsidR="00632C86" w:rsidRDefault="00632C86">
            <w:pPr>
              <w:pStyle w:val="ConsPlusNormal"/>
            </w:pPr>
            <w:r>
              <w:t>27-3,</w:t>
            </w:r>
          </w:p>
          <w:p w:rsidR="00632C86" w:rsidRDefault="00632C86">
            <w:pPr>
              <w:pStyle w:val="ConsPlusNormal"/>
            </w:pPr>
            <w:r>
              <w:t>ЗП12Г,</w:t>
            </w:r>
          </w:p>
          <w:p w:rsidR="00632C86" w:rsidRDefault="00632C86">
            <w:pPr>
              <w:pStyle w:val="ConsPlusNormal"/>
            </w:pPr>
            <w:r>
              <w:t>27-4,</w:t>
            </w:r>
          </w:p>
          <w:p w:rsidR="00632C86" w:rsidRDefault="00632C86">
            <w:pPr>
              <w:pStyle w:val="ConsPlusNormal"/>
            </w:pPr>
            <w:r>
              <w:t>ЗП12Д,</w:t>
            </w:r>
          </w:p>
          <w:p w:rsidR="00632C86" w:rsidRDefault="00632C86">
            <w:pPr>
              <w:pStyle w:val="ConsPlusNormal"/>
            </w:pPr>
            <w:r>
              <w:t>27-5,</w:t>
            </w:r>
          </w:p>
          <w:p w:rsidR="00632C86" w:rsidRDefault="00632C86">
            <w:pPr>
              <w:pStyle w:val="ConsPlusNormal"/>
            </w:pPr>
            <w:r>
              <w:t>ЗП12Е,</w:t>
            </w:r>
          </w:p>
          <w:p w:rsidR="00632C86" w:rsidRDefault="00632C86">
            <w:pPr>
              <w:pStyle w:val="ConsPlusNormal"/>
            </w:pPr>
            <w:r>
              <w:t>27-6,</w:t>
            </w:r>
          </w:p>
          <w:p w:rsidR="00632C86" w:rsidRDefault="00632C86">
            <w:pPr>
              <w:pStyle w:val="ConsPlusNormal"/>
            </w:pPr>
            <w:r>
              <w:t>ЗП12Ж,</w:t>
            </w:r>
          </w:p>
          <w:p w:rsidR="00632C86" w:rsidRDefault="00632C86">
            <w:pPr>
              <w:pStyle w:val="ConsPlusNormal"/>
            </w:pPr>
            <w:r>
              <w:t>27-7,</w:t>
            </w:r>
          </w:p>
          <w:p w:rsidR="00632C86" w:rsidRDefault="00632C86">
            <w:pPr>
              <w:pStyle w:val="ConsPlusNormal"/>
            </w:pPr>
            <w:r>
              <w:t>ЗП12З,</w:t>
            </w:r>
          </w:p>
          <w:p w:rsidR="00632C86" w:rsidRDefault="00632C86">
            <w:pPr>
              <w:pStyle w:val="ConsPlusNormal"/>
            </w:pPr>
            <w:r>
              <w:t>27-8,</w:t>
            </w:r>
          </w:p>
          <w:p w:rsidR="00632C86" w:rsidRDefault="00632C86">
            <w:pPr>
              <w:pStyle w:val="ConsPlusNormal"/>
            </w:pPr>
            <w:r>
              <w:t>ЗП12И,</w:t>
            </w:r>
          </w:p>
          <w:p w:rsidR="00632C86" w:rsidRDefault="00632C86">
            <w:pPr>
              <w:pStyle w:val="ConsPlusNormal"/>
            </w:pPr>
            <w:r>
              <w:t>27-9,</w:t>
            </w:r>
          </w:p>
          <w:p w:rsidR="00632C86" w:rsidRDefault="00632C86">
            <w:pPr>
              <w:pStyle w:val="ConsPlusNormal"/>
            </w:pPr>
            <w:r>
              <w:t>ЗП12К,</w:t>
            </w:r>
          </w:p>
          <w:p w:rsidR="00632C86" w:rsidRDefault="00632C86">
            <w:pPr>
              <w:pStyle w:val="ConsPlusNormal"/>
            </w:pPr>
            <w:r>
              <w:t>27-10,</w:t>
            </w:r>
          </w:p>
          <w:p w:rsidR="00632C86" w:rsidRDefault="00632C86">
            <w:pPr>
              <w:pStyle w:val="ConsPlusNormal"/>
            </w:pPr>
            <w:r>
              <w:t>ЗП12Л,</w:t>
            </w:r>
          </w:p>
          <w:p w:rsidR="00632C86" w:rsidRDefault="00632C86">
            <w:pPr>
              <w:pStyle w:val="ConsPlusNormal"/>
            </w:pPr>
            <w:r>
              <w:lastRenderedPageBreak/>
              <w:t>ЗП12М,</w:t>
            </w:r>
          </w:p>
          <w:p w:rsidR="00632C86" w:rsidRDefault="00632C86">
            <w:pPr>
              <w:pStyle w:val="ConsPlusNormal"/>
            </w:pPr>
            <w:r>
              <w:t>28-ОС,</w:t>
            </w:r>
          </w:p>
          <w:p w:rsidR="00632C86" w:rsidRDefault="00632C86">
            <w:pPr>
              <w:pStyle w:val="ConsPlusNormal"/>
            </w:pPr>
            <w:r>
              <w:t>27-ОС,</w:t>
            </w:r>
          </w:p>
          <w:p w:rsidR="00632C86" w:rsidRDefault="00632C86">
            <w:pPr>
              <w:pStyle w:val="ConsPlusNormal"/>
            </w:pPr>
            <w:r>
              <w:t>ЗП12О,</w:t>
            </w:r>
          </w:p>
          <w:p w:rsidR="00632C86" w:rsidRDefault="00632C86">
            <w:pPr>
              <w:pStyle w:val="ConsPlusNormal"/>
            </w:pPr>
            <w:r>
              <w:t>28-ПЖ,</w:t>
            </w:r>
          </w:p>
          <w:p w:rsidR="00632C86" w:rsidRDefault="00632C86">
            <w:pPr>
              <w:pStyle w:val="ConsPlusNormal"/>
            </w:pPr>
            <w:r>
              <w:t>27-ПЖ,</w:t>
            </w:r>
          </w:p>
          <w:p w:rsidR="00632C86" w:rsidRDefault="00632C86">
            <w:pPr>
              <w:pStyle w:val="ConsPlusNormal"/>
            </w:pPr>
            <w:r>
              <w:t>СЕВ26,</w:t>
            </w:r>
          </w:p>
          <w:p w:rsidR="00632C86" w:rsidRDefault="00632C86">
            <w:pPr>
              <w:pStyle w:val="ConsPlusNormal"/>
            </w:pPr>
            <w:r>
              <w:t>28-СЕВ</w:t>
            </w:r>
          </w:p>
        </w:tc>
        <w:tc>
          <w:tcPr>
            <w:tcW w:w="3408" w:type="dxa"/>
          </w:tcPr>
          <w:p w:rsidR="00632C86" w:rsidRDefault="00632C86">
            <w:pPr>
              <w:pStyle w:val="ConsPlusNormal"/>
            </w:pPr>
            <w:r>
              <w:lastRenderedPageBreak/>
              <w:t>Код основания для досрочного назначения трудовой пенсии</w:t>
            </w:r>
          </w:p>
        </w:tc>
      </w:tr>
      <w:tr w:rsidR="00632C86">
        <w:tc>
          <w:tcPr>
            <w:tcW w:w="1527" w:type="dxa"/>
          </w:tcPr>
          <w:p w:rsidR="00632C86" w:rsidRDefault="00632C86">
            <w:pPr>
              <w:pStyle w:val="ConsPlusNormal"/>
            </w:pPr>
            <w:r>
              <w:lastRenderedPageBreak/>
              <w:t>1.3.2.10.2.3.2.2.2.2.2</w:t>
            </w:r>
          </w:p>
        </w:tc>
        <w:tc>
          <w:tcPr>
            <w:tcW w:w="2419" w:type="dxa"/>
          </w:tcPr>
          <w:p w:rsidR="00632C86" w:rsidRDefault="00632C86">
            <w:pPr>
              <w:pStyle w:val="ConsPlusNormal"/>
            </w:pPr>
            <w:r>
              <w:t>ПозицияСписка</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Тип20Н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1.3.2.10.2.3.2.2.2.3</w:t>
            </w:r>
          </w:p>
        </w:tc>
        <w:tc>
          <w:tcPr>
            <w:tcW w:w="2419" w:type="dxa"/>
          </w:tcPr>
          <w:p w:rsidR="00632C86" w:rsidRDefault="00632C86">
            <w:pPr>
              <w:pStyle w:val="ConsPlusNormal"/>
            </w:pPr>
            <w:r>
              <w:t>ИсчисляемыйСтаж</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Исчисляемый стаж</w:t>
            </w:r>
          </w:p>
        </w:tc>
      </w:tr>
      <w:tr w:rsidR="00632C86">
        <w:tc>
          <w:tcPr>
            <w:tcW w:w="1527" w:type="dxa"/>
          </w:tcPr>
          <w:p w:rsidR="00632C86" w:rsidRDefault="00632C86">
            <w:pPr>
              <w:pStyle w:val="ConsPlusNormal"/>
            </w:pPr>
            <w:r>
              <w:t>1.3.2.10.2.3.2.2.2.3.1</w:t>
            </w:r>
          </w:p>
        </w:tc>
        <w:tc>
          <w:tcPr>
            <w:tcW w:w="2419" w:type="dxa"/>
          </w:tcPr>
          <w:p w:rsidR="00632C86" w:rsidRDefault="00632C86">
            <w:pPr>
              <w:pStyle w:val="ConsPlusNormal"/>
            </w:pPr>
            <w:r>
              <w:t>ОснованиеИС</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Максимальная длина: 7</w:t>
            </w:r>
          </w:p>
          <w:p w:rsidR="00632C86" w:rsidRDefault="00632C86">
            <w:pPr>
              <w:pStyle w:val="ConsPlusNormal"/>
            </w:pPr>
            <w:r>
              <w:t>Принимаемые значения:</w:t>
            </w:r>
          </w:p>
          <w:p w:rsidR="00632C86" w:rsidRDefault="00632C86">
            <w:pPr>
              <w:pStyle w:val="ConsPlusNormal"/>
            </w:pPr>
            <w:r>
              <w:t>СЕЗОН,</w:t>
            </w:r>
          </w:p>
          <w:p w:rsidR="00632C86" w:rsidRDefault="00632C86">
            <w:pPr>
              <w:pStyle w:val="ConsPlusNormal"/>
            </w:pPr>
            <w:r>
              <w:t>УИК104,</w:t>
            </w:r>
          </w:p>
          <w:p w:rsidR="00632C86" w:rsidRDefault="00632C86">
            <w:pPr>
              <w:pStyle w:val="ConsPlusNormal"/>
            </w:pPr>
            <w:r>
              <w:t>ВОДОЛАЗ,</w:t>
            </w:r>
          </w:p>
          <w:p w:rsidR="00632C86" w:rsidRDefault="00632C86">
            <w:pPr>
              <w:pStyle w:val="ConsPlusNormal"/>
            </w:pPr>
            <w:r>
              <w:t>ЛЕПРО</w:t>
            </w:r>
          </w:p>
        </w:tc>
        <w:tc>
          <w:tcPr>
            <w:tcW w:w="3408" w:type="dxa"/>
          </w:tcPr>
          <w:p w:rsidR="00632C86" w:rsidRDefault="00632C86">
            <w:pPr>
              <w:pStyle w:val="ConsPlusNormal"/>
            </w:pPr>
            <w:r>
              <w:t>Основание ИС</w:t>
            </w:r>
          </w:p>
        </w:tc>
      </w:tr>
      <w:tr w:rsidR="00632C86">
        <w:tc>
          <w:tcPr>
            <w:tcW w:w="1527" w:type="dxa"/>
            <w:vMerge w:val="restart"/>
          </w:tcPr>
          <w:p w:rsidR="00632C86" w:rsidRDefault="00632C86">
            <w:pPr>
              <w:pStyle w:val="ConsPlusNormal"/>
              <w:jc w:val="both"/>
            </w:pPr>
            <w:r>
              <w:t>1.3.2.10.2.3.2.2.2.3.2</w:t>
            </w:r>
          </w:p>
        </w:tc>
        <w:tc>
          <w:tcPr>
            <w:tcW w:w="2419" w:type="dxa"/>
          </w:tcPr>
          <w:p w:rsidR="00632C86" w:rsidRDefault="00632C86">
            <w:pPr>
              <w:pStyle w:val="ConsPlusNormal"/>
            </w:pPr>
            <w:r>
              <w:t>ЛИБО ВыработкаВчасах</w:t>
            </w:r>
          </w:p>
        </w:tc>
        <w:tc>
          <w:tcPr>
            <w:tcW w:w="1274" w:type="dxa"/>
            <w:vMerge w:val="restart"/>
          </w:tcPr>
          <w:p w:rsidR="00632C86" w:rsidRDefault="00632C86">
            <w:pPr>
              <w:pStyle w:val="ConsPlusNormal"/>
            </w:pPr>
            <w:r>
              <w:t>Выбор</w:t>
            </w:r>
          </w:p>
        </w:tc>
        <w:tc>
          <w:tcPr>
            <w:tcW w:w="1710" w:type="dxa"/>
          </w:tcPr>
          <w:p w:rsidR="00632C86" w:rsidRDefault="00632C86">
            <w:pPr>
              <w:pStyle w:val="ConsPlusNormal"/>
            </w:pPr>
          </w:p>
        </w:tc>
        <w:tc>
          <w:tcPr>
            <w:tcW w:w="701" w:type="dxa"/>
            <w:vMerge w:val="restart"/>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Выработка в часах</w:t>
            </w:r>
          </w:p>
          <w:p w:rsidR="00632C86" w:rsidRDefault="00632C86">
            <w:pPr>
              <w:pStyle w:val="ConsPlusNormal"/>
            </w:pPr>
            <w:r>
              <w:t xml:space="preserve">Блок описан в </w:t>
            </w:r>
            <w:hyperlink w:anchor="P6263">
              <w:r>
                <w:rPr>
                  <w:color w:val="0000FF"/>
                </w:rPr>
                <w:t>таблице 9</w:t>
              </w:r>
            </w:hyperlink>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ВыработкаКалендарная</w:t>
            </w:r>
          </w:p>
        </w:tc>
        <w:tc>
          <w:tcPr>
            <w:tcW w:w="1274" w:type="dxa"/>
            <w:vMerge/>
          </w:tcPr>
          <w:p w:rsidR="00632C86" w:rsidRDefault="00632C86">
            <w:pPr>
              <w:pStyle w:val="ConsPlusNormal"/>
            </w:pPr>
          </w:p>
        </w:tc>
        <w:tc>
          <w:tcPr>
            <w:tcW w:w="1710" w:type="dxa"/>
          </w:tcPr>
          <w:p w:rsidR="00632C86" w:rsidRDefault="00632C86">
            <w:pPr>
              <w:pStyle w:val="ConsPlusNormal"/>
            </w:pPr>
          </w:p>
        </w:tc>
        <w:tc>
          <w:tcPr>
            <w:tcW w:w="701" w:type="dxa"/>
            <w:vMerge/>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Выработка календарная</w:t>
            </w:r>
          </w:p>
          <w:p w:rsidR="00632C86" w:rsidRDefault="00632C86">
            <w:pPr>
              <w:pStyle w:val="ConsPlusNormal"/>
            </w:pPr>
            <w:r>
              <w:t xml:space="preserve">Блок описан в </w:t>
            </w:r>
            <w:hyperlink w:anchor="P6299">
              <w:r>
                <w:rPr>
                  <w:color w:val="0000FF"/>
                </w:rPr>
                <w:t>таблице 11</w:t>
              </w:r>
            </w:hyperlink>
          </w:p>
        </w:tc>
      </w:tr>
      <w:tr w:rsidR="00632C86">
        <w:tc>
          <w:tcPr>
            <w:tcW w:w="1527" w:type="dxa"/>
          </w:tcPr>
          <w:p w:rsidR="00632C86" w:rsidRDefault="00632C86">
            <w:pPr>
              <w:pStyle w:val="ConsPlusNormal"/>
              <w:jc w:val="both"/>
            </w:pPr>
            <w:r>
              <w:t>1.3.2.10.2.3.2.2.2.4</w:t>
            </w:r>
          </w:p>
        </w:tc>
        <w:tc>
          <w:tcPr>
            <w:tcW w:w="2419" w:type="dxa"/>
          </w:tcPr>
          <w:p w:rsidR="00632C86" w:rsidRDefault="00632C86">
            <w:pPr>
              <w:pStyle w:val="ConsPlusNormal"/>
            </w:pPr>
            <w:r>
              <w:t>ВыслугаЛет</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Сведения о выслуге лет</w:t>
            </w:r>
          </w:p>
        </w:tc>
      </w:tr>
      <w:tr w:rsidR="00632C86">
        <w:tc>
          <w:tcPr>
            <w:tcW w:w="1527" w:type="dxa"/>
          </w:tcPr>
          <w:p w:rsidR="00632C86" w:rsidRDefault="00632C86">
            <w:pPr>
              <w:pStyle w:val="ConsPlusNormal"/>
              <w:jc w:val="both"/>
            </w:pPr>
            <w:r>
              <w:t>1.3.2.10.2.3.2.2.2.4.1</w:t>
            </w:r>
          </w:p>
        </w:tc>
        <w:tc>
          <w:tcPr>
            <w:tcW w:w="2419" w:type="dxa"/>
          </w:tcPr>
          <w:p w:rsidR="00632C86" w:rsidRDefault="00632C86">
            <w:pPr>
              <w:pStyle w:val="ConsPlusNormal"/>
            </w:pPr>
            <w:r>
              <w:t>ОснованиеВЛ</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ЗП78ГР,</w:t>
            </w:r>
          </w:p>
          <w:p w:rsidR="00632C86" w:rsidRDefault="00632C86">
            <w:pPr>
              <w:pStyle w:val="ConsPlusNormal"/>
            </w:pPr>
            <w:r>
              <w:t>ЗП78ВП,</w:t>
            </w:r>
          </w:p>
          <w:p w:rsidR="00632C86" w:rsidRDefault="00632C86">
            <w:pPr>
              <w:pStyle w:val="ConsPlusNormal"/>
            </w:pPr>
            <w:r>
              <w:t>ЗП78ФЛ,</w:t>
            </w:r>
          </w:p>
          <w:p w:rsidR="00632C86" w:rsidRDefault="00632C86">
            <w:pPr>
              <w:pStyle w:val="ConsPlusNormal"/>
            </w:pPr>
            <w:r>
              <w:lastRenderedPageBreak/>
              <w:t>ЗП78СС,</w:t>
            </w:r>
          </w:p>
          <w:p w:rsidR="00632C86" w:rsidRDefault="00632C86">
            <w:pPr>
              <w:pStyle w:val="ConsPlusNormal"/>
            </w:pPr>
            <w:r>
              <w:t>ЗП80ПД</w:t>
            </w:r>
          </w:p>
          <w:p w:rsidR="00632C86" w:rsidRDefault="00632C86">
            <w:pPr>
              <w:pStyle w:val="ConsPlusNormal"/>
            </w:pPr>
            <w:r>
              <w:t>ЗП80РК,</w:t>
            </w:r>
          </w:p>
          <w:p w:rsidR="00632C86" w:rsidRDefault="00632C86">
            <w:pPr>
              <w:pStyle w:val="ConsPlusNormal"/>
            </w:pPr>
            <w:r>
              <w:t>ЗП81ГД</w:t>
            </w:r>
          </w:p>
          <w:p w:rsidR="00632C86" w:rsidRDefault="00632C86">
            <w:pPr>
              <w:pStyle w:val="ConsPlusNormal"/>
            </w:pPr>
            <w:r>
              <w:t>ЗП81СМ,</w:t>
            </w:r>
          </w:p>
          <w:p w:rsidR="00632C86" w:rsidRDefault="00632C86">
            <w:pPr>
              <w:pStyle w:val="ConsPlusNormal"/>
            </w:pPr>
            <w:r>
              <w:t>ХИРУРГД,</w:t>
            </w:r>
          </w:p>
          <w:p w:rsidR="00632C86" w:rsidRDefault="00632C86">
            <w:pPr>
              <w:pStyle w:val="ConsPlusNormal"/>
            </w:pPr>
            <w:r>
              <w:t>ХИРУРСМ,</w:t>
            </w:r>
          </w:p>
          <w:p w:rsidR="00632C86" w:rsidRDefault="00632C86">
            <w:pPr>
              <w:pStyle w:val="ConsPlusNormal"/>
            </w:pPr>
            <w:r>
              <w:t>ТВОРЧ15,</w:t>
            </w:r>
          </w:p>
          <w:p w:rsidR="00632C86" w:rsidRDefault="00632C86">
            <w:pPr>
              <w:pStyle w:val="ConsPlusNormal"/>
            </w:pPr>
            <w:r>
              <w:t>ТВОРЧ20,</w:t>
            </w:r>
          </w:p>
          <w:p w:rsidR="00632C86" w:rsidRDefault="00632C86">
            <w:pPr>
              <w:pStyle w:val="ConsPlusNormal"/>
            </w:pPr>
            <w:r>
              <w:t>ТВОРЧ25,</w:t>
            </w:r>
          </w:p>
          <w:p w:rsidR="00632C86" w:rsidRDefault="00632C86">
            <w:pPr>
              <w:pStyle w:val="ConsPlusNormal"/>
            </w:pPr>
            <w:r>
              <w:t>ТВОРЧ30,</w:t>
            </w:r>
          </w:p>
          <w:p w:rsidR="00632C86" w:rsidRDefault="00632C86">
            <w:pPr>
              <w:pStyle w:val="ConsPlusNormal"/>
            </w:pPr>
            <w:r>
              <w:t>САМОЛЕТ,</w:t>
            </w:r>
          </w:p>
          <w:p w:rsidR="00632C86" w:rsidRDefault="00632C86">
            <w:pPr>
              <w:pStyle w:val="ConsPlusNormal"/>
            </w:pPr>
            <w:r>
              <w:t>СПЕЦАВ,</w:t>
            </w:r>
          </w:p>
          <w:p w:rsidR="00632C86" w:rsidRDefault="00632C86">
            <w:pPr>
              <w:pStyle w:val="ConsPlusNormal"/>
            </w:pPr>
            <w:r>
              <w:t>СПАСАВ,</w:t>
            </w:r>
          </w:p>
          <w:p w:rsidR="00632C86" w:rsidRDefault="00632C86">
            <w:pPr>
              <w:pStyle w:val="ConsPlusNormal"/>
            </w:pPr>
            <w:r>
              <w:t>УЧЛЕТ,</w:t>
            </w:r>
          </w:p>
          <w:p w:rsidR="00632C86" w:rsidRDefault="00632C86">
            <w:pPr>
              <w:pStyle w:val="ConsPlusNormal"/>
            </w:pPr>
            <w:r>
              <w:t>ВЫСШПИЛ,</w:t>
            </w:r>
          </w:p>
          <w:p w:rsidR="00632C86" w:rsidRDefault="00632C86">
            <w:pPr>
              <w:pStyle w:val="ConsPlusNormal"/>
            </w:pPr>
            <w:r>
              <w:t>НОРМАПР,</w:t>
            </w:r>
          </w:p>
          <w:p w:rsidR="00632C86" w:rsidRDefault="00632C86">
            <w:pPr>
              <w:pStyle w:val="ConsPlusNormal"/>
            </w:pPr>
            <w:r>
              <w:t>НОРМСП,</w:t>
            </w:r>
          </w:p>
          <w:p w:rsidR="00632C86" w:rsidRDefault="00632C86">
            <w:pPr>
              <w:pStyle w:val="ConsPlusNormal"/>
            </w:pPr>
            <w:r>
              <w:t>РЕАКТИВН,</w:t>
            </w:r>
          </w:p>
          <w:p w:rsidR="00632C86" w:rsidRDefault="00632C86">
            <w:pPr>
              <w:pStyle w:val="ConsPlusNormal"/>
            </w:pPr>
            <w:r>
              <w:t>ЛЕТРАБ,</w:t>
            </w:r>
          </w:p>
          <w:p w:rsidR="00632C86" w:rsidRDefault="00632C86">
            <w:pPr>
              <w:pStyle w:val="ConsPlusNormal"/>
            </w:pPr>
            <w:r>
              <w:t>ЛЕТИСП,</w:t>
            </w:r>
          </w:p>
          <w:p w:rsidR="00632C86" w:rsidRDefault="00632C86">
            <w:pPr>
              <w:pStyle w:val="ConsPlusNormal"/>
            </w:pPr>
            <w:r>
              <w:t>ОПЫТИСП,</w:t>
            </w:r>
          </w:p>
          <w:p w:rsidR="00632C86" w:rsidRDefault="00632C86">
            <w:pPr>
              <w:pStyle w:val="ConsPlusNormal"/>
            </w:pPr>
            <w:r>
              <w:t>ИСПКЛС1,</w:t>
            </w:r>
          </w:p>
          <w:p w:rsidR="00632C86" w:rsidRDefault="00632C86">
            <w:pPr>
              <w:pStyle w:val="ConsPlusNormal"/>
            </w:pPr>
            <w:r>
              <w:t>ИТСИСП,</w:t>
            </w:r>
          </w:p>
          <w:p w:rsidR="00632C86" w:rsidRDefault="00632C86">
            <w:pPr>
              <w:pStyle w:val="ConsPlusNormal"/>
            </w:pPr>
            <w:r>
              <w:t>ИТСМАВ,</w:t>
            </w:r>
          </w:p>
          <w:p w:rsidR="00632C86" w:rsidRDefault="00632C86">
            <w:pPr>
              <w:pStyle w:val="ConsPlusNormal"/>
            </w:pPr>
            <w:r>
              <w:t>ИНСПЕКТ,</w:t>
            </w:r>
          </w:p>
          <w:p w:rsidR="00632C86" w:rsidRDefault="00632C86">
            <w:pPr>
              <w:pStyle w:val="ConsPlusNormal"/>
            </w:pPr>
            <w:r>
              <w:t>УВД,</w:t>
            </w:r>
          </w:p>
          <w:p w:rsidR="00632C86" w:rsidRDefault="00632C86">
            <w:pPr>
              <w:pStyle w:val="ConsPlusNormal"/>
            </w:pPr>
            <w:r>
              <w:t>ИТС,</w:t>
            </w:r>
          </w:p>
          <w:p w:rsidR="00632C86" w:rsidRDefault="00632C86">
            <w:pPr>
              <w:pStyle w:val="ConsPlusNormal"/>
            </w:pPr>
            <w:r>
              <w:t>27-11ГР,</w:t>
            </w:r>
          </w:p>
          <w:p w:rsidR="00632C86" w:rsidRDefault="00632C86">
            <w:pPr>
              <w:pStyle w:val="ConsPlusNormal"/>
            </w:pPr>
            <w:r>
              <w:t>27-11ВП,</w:t>
            </w:r>
          </w:p>
          <w:p w:rsidR="00632C86" w:rsidRDefault="00632C86">
            <w:pPr>
              <w:pStyle w:val="ConsPlusNormal"/>
            </w:pPr>
            <w:r>
              <w:t>27-12,</w:t>
            </w:r>
          </w:p>
          <w:p w:rsidR="00632C86" w:rsidRDefault="00632C86">
            <w:pPr>
              <w:pStyle w:val="ConsPlusNormal"/>
            </w:pPr>
            <w:r>
              <w:t>28-СП,</w:t>
            </w:r>
          </w:p>
          <w:p w:rsidR="00632C86" w:rsidRDefault="00632C86">
            <w:pPr>
              <w:pStyle w:val="ConsPlusNormal"/>
            </w:pPr>
            <w:r>
              <w:t>27-СП,</w:t>
            </w:r>
          </w:p>
          <w:p w:rsidR="00632C86" w:rsidRDefault="00632C86">
            <w:pPr>
              <w:pStyle w:val="ConsPlusNormal"/>
            </w:pPr>
            <w:r>
              <w:lastRenderedPageBreak/>
              <w:t>28-ПД,</w:t>
            </w:r>
          </w:p>
          <w:p w:rsidR="00632C86" w:rsidRDefault="00632C86">
            <w:pPr>
              <w:pStyle w:val="ConsPlusNormal"/>
            </w:pPr>
            <w:r>
              <w:t>27-ПД,</w:t>
            </w:r>
          </w:p>
          <w:p w:rsidR="00632C86" w:rsidRDefault="00632C86">
            <w:pPr>
              <w:pStyle w:val="ConsPlusNormal"/>
            </w:pPr>
            <w:r>
              <w:t>28-ПДРК,</w:t>
            </w:r>
          </w:p>
          <w:p w:rsidR="00632C86" w:rsidRDefault="00632C86">
            <w:pPr>
              <w:pStyle w:val="ConsPlusNormal"/>
            </w:pPr>
            <w:r>
              <w:t>27-ПДРК,</w:t>
            </w:r>
          </w:p>
          <w:p w:rsidR="00632C86" w:rsidRDefault="00632C86">
            <w:pPr>
              <w:pStyle w:val="ConsPlusNormal"/>
            </w:pPr>
            <w:r>
              <w:t>28-ГД,</w:t>
            </w:r>
          </w:p>
          <w:p w:rsidR="00632C86" w:rsidRDefault="00632C86">
            <w:pPr>
              <w:pStyle w:val="ConsPlusNormal"/>
            </w:pPr>
            <w:r>
              <w:t>27-ГД,</w:t>
            </w:r>
          </w:p>
          <w:p w:rsidR="00632C86" w:rsidRDefault="00632C86">
            <w:pPr>
              <w:pStyle w:val="ConsPlusNormal"/>
            </w:pPr>
            <w:r>
              <w:t>28-СМ,</w:t>
            </w:r>
          </w:p>
          <w:p w:rsidR="00632C86" w:rsidRDefault="00632C86">
            <w:pPr>
              <w:pStyle w:val="ConsPlusNormal"/>
            </w:pPr>
            <w:r>
              <w:t>27-СМ,</w:t>
            </w:r>
          </w:p>
          <w:p w:rsidR="00632C86" w:rsidRDefault="00632C86">
            <w:pPr>
              <w:pStyle w:val="ConsPlusNormal"/>
            </w:pPr>
            <w:r>
              <w:t>28-ГДХР,</w:t>
            </w:r>
          </w:p>
          <w:p w:rsidR="00632C86" w:rsidRDefault="00632C86">
            <w:pPr>
              <w:pStyle w:val="ConsPlusNormal"/>
            </w:pPr>
            <w:r>
              <w:t>27-ГДХР,</w:t>
            </w:r>
          </w:p>
          <w:p w:rsidR="00632C86" w:rsidRDefault="00632C86">
            <w:pPr>
              <w:pStyle w:val="ConsPlusNormal"/>
            </w:pPr>
            <w:r>
              <w:t>28-СМХР,</w:t>
            </w:r>
          </w:p>
          <w:p w:rsidR="00632C86" w:rsidRDefault="00632C86">
            <w:pPr>
              <w:pStyle w:val="ConsPlusNormal"/>
            </w:pPr>
            <w:r>
              <w:t>27-СМХР,</w:t>
            </w:r>
          </w:p>
          <w:p w:rsidR="00632C86" w:rsidRDefault="00632C86">
            <w:pPr>
              <w:pStyle w:val="ConsPlusNormal"/>
            </w:pPr>
            <w:r>
              <w:t>27-14,</w:t>
            </w:r>
          </w:p>
          <w:p w:rsidR="00632C86" w:rsidRDefault="00632C86">
            <w:pPr>
              <w:pStyle w:val="ConsPlusNormal"/>
            </w:pPr>
            <w:r>
              <w:t>27-15</w:t>
            </w:r>
          </w:p>
        </w:tc>
        <w:tc>
          <w:tcPr>
            <w:tcW w:w="3408" w:type="dxa"/>
          </w:tcPr>
          <w:p w:rsidR="00632C86" w:rsidRDefault="00632C86">
            <w:pPr>
              <w:pStyle w:val="ConsPlusNormal"/>
            </w:pPr>
            <w:r>
              <w:lastRenderedPageBreak/>
              <w:t>Код основания выслуги лет</w:t>
            </w:r>
          </w:p>
        </w:tc>
      </w:tr>
      <w:tr w:rsidR="00632C86">
        <w:tc>
          <w:tcPr>
            <w:tcW w:w="1527" w:type="dxa"/>
            <w:vMerge w:val="restart"/>
          </w:tcPr>
          <w:p w:rsidR="00632C86" w:rsidRDefault="00632C86">
            <w:pPr>
              <w:pStyle w:val="ConsPlusNormal"/>
            </w:pPr>
            <w:r>
              <w:lastRenderedPageBreak/>
              <w:t>1.3.2.10.2.3.2.2.2.4.2</w:t>
            </w:r>
          </w:p>
        </w:tc>
        <w:tc>
          <w:tcPr>
            <w:tcW w:w="2419" w:type="dxa"/>
          </w:tcPr>
          <w:p w:rsidR="00632C86" w:rsidRDefault="00632C86">
            <w:pPr>
              <w:pStyle w:val="ConsPlusNormal"/>
            </w:pPr>
            <w:r>
              <w:t>ЛИБО ВыработкаВчасах</w:t>
            </w:r>
          </w:p>
        </w:tc>
        <w:tc>
          <w:tcPr>
            <w:tcW w:w="1274" w:type="dxa"/>
            <w:vMerge w:val="restart"/>
          </w:tcPr>
          <w:p w:rsidR="00632C86" w:rsidRDefault="00632C86">
            <w:pPr>
              <w:pStyle w:val="ConsPlusNormal"/>
            </w:pPr>
            <w:r>
              <w:t>Выбор</w:t>
            </w:r>
          </w:p>
        </w:tc>
        <w:tc>
          <w:tcPr>
            <w:tcW w:w="1710" w:type="dxa"/>
            <w:vMerge w:val="restart"/>
          </w:tcPr>
          <w:p w:rsidR="00632C86" w:rsidRDefault="00632C86">
            <w:pPr>
              <w:pStyle w:val="ConsPlusNormal"/>
            </w:pPr>
          </w:p>
        </w:tc>
        <w:tc>
          <w:tcPr>
            <w:tcW w:w="701" w:type="dxa"/>
            <w:vMerge w:val="restart"/>
          </w:tcPr>
          <w:p w:rsidR="00632C86" w:rsidRDefault="00632C86">
            <w:pPr>
              <w:pStyle w:val="ConsPlusNormal"/>
            </w:pPr>
            <w:r>
              <w:t>Нет</w:t>
            </w:r>
          </w:p>
        </w:tc>
        <w:tc>
          <w:tcPr>
            <w:tcW w:w="2551" w:type="dxa"/>
            <w:vMerge w:val="restart"/>
          </w:tcPr>
          <w:p w:rsidR="00632C86" w:rsidRDefault="00632C86">
            <w:pPr>
              <w:pStyle w:val="ConsPlusNormal"/>
            </w:pPr>
          </w:p>
        </w:tc>
        <w:tc>
          <w:tcPr>
            <w:tcW w:w="3408" w:type="dxa"/>
          </w:tcPr>
          <w:p w:rsidR="00632C86" w:rsidRDefault="00632C86">
            <w:pPr>
              <w:pStyle w:val="ConsPlusNormal"/>
            </w:pPr>
            <w:r>
              <w:t>Выработка в часах</w:t>
            </w:r>
          </w:p>
          <w:p w:rsidR="00632C86" w:rsidRDefault="00632C86">
            <w:pPr>
              <w:pStyle w:val="ConsPlusNormal"/>
            </w:pPr>
            <w:r>
              <w:t>Блок описан в таблице 10</w:t>
            </w:r>
          </w:p>
        </w:tc>
      </w:tr>
      <w:tr w:rsidR="00632C86">
        <w:tc>
          <w:tcPr>
            <w:tcW w:w="1527" w:type="dxa"/>
            <w:vMerge/>
          </w:tcPr>
          <w:p w:rsidR="00632C86" w:rsidRDefault="00632C86">
            <w:pPr>
              <w:pStyle w:val="ConsPlusNormal"/>
            </w:pPr>
          </w:p>
        </w:tc>
        <w:tc>
          <w:tcPr>
            <w:tcW w:w="2419" w:type="dxa"/>
          </w:tcPr>
          <w:p w:rsidR="00632C86" w:rsidRDefault="00632C86">
            <w:pPr>
              <w:pStyle w:val="ConsPlusNormal"/>
            </w:pPr>
            <w:r>
              <w:t>ЛИБО ВыработкаКалендарная</w:t>
            </w:r>
          </w:p>
        </w:tc>
        <w:tc>
          <w:tcPr>
            <w:tcW w:w="1274" w:type="dxa"/>
            <w:vMerge/>
          </w:tcPr>
          <w:p w:rsidR="00632C86" w:rsidRDefault="00632C86">
            <w:pPr>
              <w:pStyle w:val="ConsPlusNormal"/>
            </w:pPr>
          </w:p>
        </w:tc>
        <w:tc>
          <w:tcPr>
            <w:tcW w:w="1710" w:type="dxa"/>
            <w:vMerge/>
          </w:tcPr>
          <w:p w:rsidR="00632C86" w:rsidRDefault="00632C86">
            <w:pPr>
              <w:pStyle w:val="ConsPlusNormal"/>
            </w:pPr>
          </w:p>
        </w:tc>
        <w:tc>
          <w:tcPr>
            <w:tcW w:w="701" w:type="dxa"/>
            <w:vMerge/>
          </w:tcPr>
          <w:p w:rsidR="00632C86" w:rsidRDefault="00632C86">
            <w:pPr>
              <w:pStyle w:val="ConsPlusNormal"/>
            </w:pPr>
          </w:p>
        </w:tc>
        <w:tc>
          <w:tcPr>
            <w:tcW w:w="2551" w:type="dxa"/>
            <w:vMerge/>
          </w:tcPr>
          <w:p w:rsidR="00632C86" w:rsidRDefault="00632C86">
            <w:pPr>
              <w:pStyle w:val="ConsPlusNormal"/>
            </w:pPr>
          </w:p>
        </w:tc>
        <w:tc>
          <w:tcPr>
            <w:tcW w:w="3408" w:type="dxa"/>
          </w:tcPr>
          <w:p w:rsidR="00632C86" w:rsidRDefault="00632C86">
            <w:pPr>
              <w:pStyle w:val="ConsPlusNormal"/>
            </w:pPr>
            <w:r>
              <w:t>Выработка календарная</w:t>
            </w:r>
          </w:p>
          <w:p w:rsidR="00632C86" w:rsidRDefault="00632C86">
            <w:pPr>
              <w:pStyle w:val="ConsPlusNormal"/>
            </w:pPr>
            <w:r>
              <w:t>Блок описан в таблице 12</w:t>
            </w:r>
          </w:p>
        </w:tc>
      </w:tr>
      <w:tr w:rsidR="00632C86">
        <w:tc>
          <w:tcPr>
            <w:tcW w:w="1527" w:type="dxa"/>
          </w:tcPr>
          <w:p w:rsidR="00632C86" w:rsidRDefault="00632C86">
            <w:pPr>
              <w:pStyle w:val="ConsPlusNormal"/>
              <w:jc w:val="both"/>
            </w:pPr>
            <w:r>
              <w:t>1.3.2.10.2.3.2.2.2.4.3</w:t>
            </w:r>
          </w:p>
        </w:tc>
        <w:tc>
          <w:tcPr>
            <w:tcW w:w="2419" w:type="dxa"/>
          </w:tcPr>
          <w:p w:rsidR="00632C86" w:rsidRDefault="00632C86">
            <w:pPr>
              <w:pStyle w:val="ConsPlusNormal"/>
            </w:pPr>
            <w:r>
              <w:t>КодИсчисления</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xs:normalizedString</w:t>
            </w:r>
          </w:p>
        </w:tc>
        <w:tc>
          <w:tcPr>
            <w:tcW w:w="701" w:type="dxa"/>
          </w:tcPr>
          <w:p w:rsidR="00632C86" w:rsidRDefault="00632C86">
            <w:pPr>
              <w:pStyle w:val="ConsPlusNormal"/>
            </w:pPr>
            <w:r>
              <w:t>Нет</w:t>
            </w:r>
          </w:p>
        </w:tc>
        <w:tc>
          <w:tcPr>
            <w:tcW w:w="2551" w:type="dxa"/>
          </w:tcPr>
          <w:p w:rsidR="00632C86" w:rsidRDefault="00632C86">
            <w:pPr>
              <w:pStyle w:val="ConsPlusNormal"/>
            </w:pPr>
            <w:r>
              <w:t>Принимаемые значения:</w:t>
            </w:r>
          </w:p>
          <w:p w:rsidR="00632C86" w:rsidRDefault="00632C86">
            <w:pPr>
              <w:pStyle w:val="ConsPlusNormal"/>
            </w:pPr>
            <w:r>
              <w:t>463,</w:t>
            </w:r>
          </w:p>
          <w:p w:rsidR="00632C86" w:rsidRDefault="00632C86">
            <w:pPr>
              <w:pStyle w:val="ConsPlusNormal"/>
            </w:pPr>
            <w:r>
              <w:t>1067,</w:t>
            </w:r>
          </w:p>
          <w:p w:rsidR="00632C86" w:rsidRDefault="00632C86">
            <w:pPr>
              <w:pStyle w:val="ConsPlusNormal"/>
            </w:pPr>
            <w:r>
              <w:t>781,</w:t>
            </w:r>
          </w:p>
          <w:p w:rsidR="00632C86" w:rsidRDefault="00632C86">
            <w:pPr>
              <w:pStyle w:val="ConsPlusNormal"/>
            </w:pPr>
            <w:r>
              <w:t>464,</w:t>
            </w:r>
          </w:p>
          <w:p w:rsidR="00632C86" w:rsidRDefault="00632C86">
            <w:pPr>
              <w:pStyle w:val="ConsPlusNormal"/>
            </w:pPr>
            <w:r>
              <w:t>1066</w:t>
            </w:r>
          </w:p>
        </w:tc>
        <w:tc>
          <w:tcPr>
            <w:tcW w:w="3408" w:type="dxa"/>
          </w:tcPr>
          <w:p w:rsidR="00632C86" w:rsidRDefault="00632C86">
            <w:pPr>
              <w:pStyle w:val="ConsPlusNormal"/>
            </w:pPr>
          </w:p>
        </w:tc>
      </w:tr>
      <w:tr w:rsidR="00632C86">
        <w:tc>
          <w:tcPr>
            <w:tcW w:w="1527" w:type="dxa"/>
          </w:tcPr>
          <w:p w:rsidR="00632C86" w:rsidRDefault="00632C86">
            <w:pPr>
              <w:pStyle w:val="ConsPlusNormal"/>
              <w:jc w:val="both"/>
            </w:pPr>
            <w:r>
              <w:t>1.3.2.10.2.3.2.2.2.4.4</w:t>
            </w:r>
          </w:p>
        </w:tc>
        <w:tc>
          <w:tcPr>
            <w:tcW w:w="2419" w:type="dxa"/>
          </w:tcPr>
          <w:p w:rsidR="00632C86" w:rsidRDefault="00632C86">
            <w:pPr>
              <w:pStyle w:val="ConsPlusNormal"/>
            </w:pPr>
            <w:r>
              <w:t>ДоляСтавки</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ТипДес2</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jc w:val="both"/>
            </w:pPr>
            <w:r>
              <w:t>1.3.2.10.2.3.2.2.2.5</w:t>
            </w:r>
          </w:p>
        </w:tc>
        <w:tc>
          <w:tcPr>
            <w:tcW w:w="2419" w:type="dxa"/>
          </w:tcPr>
          <w:p w:rsidR="00632C86" w:rsidRDefault="00632C86">
            <w:pPr>
              <w:pStyle w:val="ConsPlusNormal"/>
            </w:pPr>
            <w:r>
              <w:t>ПрофессияДолжность</w:t>
            </w:r>
          </w:p>
        </w:tc>
        <w:tc>
          <w:tcPr>
            <w:tcW w:w="1274" w:type="dxa"/>
          </w:tcPr>
          <w:p w:rsidR="00632C86" w:rsidRDefault="00632C86">
            <w:pPr>
              <w:pStyle w:val="ConsPlusNormal"/>
            </w:pPr>
            <w:r>
              <w:t>Элемент</w:t>
            </w:r>
          </w:p>
        </w:tc>
        <w:tc>
          <w:tcPr>
            <w:tcW w:w="1710" w:type="dxa"/>
          </w:tcPr>
          <w:p w:rsidR="00632C86" w:rsidRDefault="00632C86">
            <w:pPr>
              <w:pStyle w:val="ConsPlusNormal"/>
            </w:pPr>
            <w:r>
              <w:t>Тип100Н</w:t>
            </w:r>
          </w:p>
        </w:tc>
        <w:tc>
          <w:tcPr>
            <w:tcW w:w="701" w:type="dxa"/>
          </w:tcPr>
          <w:p w:rsidR="00632C86" w:rsidRDefault="00632C86">
            <w:pPr>
              <w:pStyle w:val="ConsPlusNormal"/>
            </w:pPr>
            <w:r>
              <w:t>Нет</w:t>
            </w:r>
          </w:p>
        </w:tc>
        <w:tc>
          <w:tcPr>
            <w:tcW w:w="2551" w:type="dxa"/>
          </w:tcPr>
          <w:p w:rsidR="00632C86" w:rsidRDefault="00632C86">
            <w:pPr>
              <w:pStyle w:val="ConsPlusNormal"/>
            </w:pPr>
          </w:p>
        </w:tc>
        <w:tc>
          <w:tcPr>
            <w:tcW w:w="3408" w:type="dxa"/>
          </w:tcPr>
          <w:p w:rsidR="00632C86" w:rsidRDefault="00632C86">
            <w:pPr>
              <w:pStyle w:val="ConsPlusNormal"/>
            </w:pPr>
            <w:r>
              <w:t>Профессия или должность</w:t>
            </w:r>
          </w:p>
          <w:p w:rsidR="00632C86" w:rsidRDefault="00632C86">
            <w:pPr>
              <w:pStyle w:val="ConsPlusNormal"/>
            </w:pPr>
            <w:r>
              <w:t xml:space="preserve">Тип описан в </w:t>
            </w:r>
            <w:hyperlink w:anchor="P5001">
              <w:r>
                <w:rPr>
                  <w:color w:val="0000FF"/>
                </w:rPr>
                <w:t>таблице 2</w:t>
              </w:r>
            </w:hyperlink>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jc w:val="both"/>
        <w:outlineLvl w:val="1"/>
      </w:pPr>
      <w:r>
        <w:t>6. Дата рождения особая</w:t>
      </w:r>
    </w:p>
    <w:p w:rsidR="00632C86" w:rsidRDefault="00632C86">
      <w:pPr>
        <w:pStyle w:val="ConsPlusNormal"/>
        <w:jc w:val="both"/>
      </w:pPr>
    </w:p>
    <w:p w:rsidR="00632C86" w:rsidRDefault="00632C86">
      <w:pPr>
        <w:pStyle w:val="ConsPlusTitle"/>
        <w:jc w:val="right"/>
        <w:outlineLvl w:val="2"/>
      </w:pPr>
      <w:bookmarkStart w:id="124" w:name="P6220"/>
      <w:bookmarkEnd w:id="124"/>
      <w:r>
        <w:t>Таблица 8. Дата рождения особая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274"/>
        <w:gridCol w:w="1710"/>
        <w:gridCol w:w="701"/>
        <w:gridCol w:w="2551"/>
        <w:gridCol w:w="3408"/>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274" w:type="dxa"/>
          </w:tcPr>
          <w:p w:rsidR="00632C86" w:rsidRDefault="00632C86">
            <w:pPr>
              <w:pStyle w:val="ConsPlusNormal"/>
              <w:jc w:val="center"/>
            </w:pPr>
            <w:r>
              <w:t>Представление</w:t>
            </w:r>
          </w:p>
        </w:tc>
        <w:tc>
          <w:tcPr>
            <w:tcW w:w="1710"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2551" w:type="dxa"/>
          </w:tcPr>
          <w:p w:rsidR="00632C86" w:rsidRDefault="00632C86">
            <w:pPr>
              <w:pStyle w:val="ConsPlusNormal"/>
              <w:jc w:val="center"/>
            </w:pPr>
            <w:r>
              <w:t>Ограничения (расширение)</w:t>
            </w:r>
          </w:p>
        </w:tc>
        <w:tc>
          <w:tcPr>
            <w:tcW w:w="3408"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ДатаРожденияОсобая</w:t>
            </w:r>
          </w:p>
        </w:tc>
        <w:tc>
          <w:tcPr>
            <w:tcW w:w="1274" w:type="dxa"/>
          </w:tcPr>
          <w:p w:rsidR="00632C86" w:rsidRDefault="00632C86">
            <w:pPr>
              <w:pStyle w:val="ConsPlusNormal"/>
            </w:pPr>
            <w:r>
              <w:t>Блок</w:t>
            </w:r>
          </w:p>
        </w:tc>
        <w:tc>
          <w:tcPr>
            <w:tcW w:w="1710" w:type="dxa"/>
          </w:tcPr>
          <w:p w:rsidR="00632C86" w:rsidRDefault="00632C86">
            <w:pPr>
              <w:pStyle w:val="ConsPlusNormal"/>
            </w:pPr>
          </w:p>
        </w:tc>
        <w:tc>
          <w:tcPr>
            <w:tcW w:w="701" w:type="dxa"/>
          </w:tcPr>
          <w:p w:rsidR="00632C86" w:rsidRDefault="00632C86">
            <w:pPr>
              <w:pStyle w:val="ConsPlusNormal"/>
            </w:pPr>
          </w:p>
        </w:tc>
        <w:tc>
          <w:tcPr>
            <w:tcW w:w="2551" w:type="dxa"/>
          </w:tcPr>
          <w:p w:rsidR="00632C86" w:rsidRDefault="00632C86">
            <w:pPr>
              <w:pStyle w:val="ConsPlusNormal"/>
            </w:pPr>
          </w:p>
        </w:tc>
        <w:tc>
          <w:tcPr>
            <w:tcW w:w="3408" w:type="dxa"/>
          </w:tcPr>
          <w:p w:rsidR="00632C86" w:rsidRDefault="00632C86">
            <w:pPr>
              <w:pStyle w:val="ConsPlusNormal"/>
            </w:pPr>
            <w:r>
              <w:t>Дата рождения особая</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День</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Нет</w:t>
            </w:r>
          </w:p>
        </w:tc>
        <w:tc>
          <w:tcPr>
            <w:tcW w:w="2551"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w:t>
            </w:r>
          </w:p>
          <w:p w:rsidR="00632C86" w:rsidRDefault="00632C86">
            <w:pPr>
              <w:pStyle w:val="ConsPlusNormal"/>
            </w:pPr>
            <w:r>
              <w:t>(включительно): 31</w:t>
            </w:r>
          </w:p>
        </w:tc>
        <w:tc>
          <w:tcPr>
            <w:tcW w:w="3408" w:type="dxa"/>
          </w:tcPr>
          <w:p w:rsidR="00632C86" w:rsidRDefault="00632C86">
            <w:pPr>
              <w:pStyle w:val="ConsPlusNormal"/>
            </w:pPr>
            <w:r>
              <w:t>День</w:t>
            </w:r>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Месяц</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xs:integer</w:t>
            </w:r>
          </w:p>
        </w:tc>
        <w:tc>
          <w:tcPr>
            <w:tcW w:w="701" w:type="dxa"/>
          </w:tcPr>
          <w:p w:rsidR="00632C86" w:rsidRDefault="00632C86">
            <w:pPr>
              <w:pStyle w:val="ConsPlusNormal"/>
            </w:pPr>
            <w:r>
              <w:t>Нет</w:t>
            </w:r>
          </w:p>
        </w:tc>
        <w:tc>
          <w:tcPr>
            <w:tcW w:w="2551"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12</w:t>
            </w:r>
          </w:p>
        </w:tc>
        <w:tc>
          <w:tcPr>
            <w:tcW w:w="3408" w:type="dxa"/>
          </w:tcPr>
          <w:p w:rsidR="00632C86" w:rsidRDefault="00632C86">
            <w:pPr>
              <w:pStyle w:val="ConsPlusNormal"/>
            </w:pPr>
            <w:r>
              <w:t>Месяц</w:t>
            </w:r>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Год</w:t>
            </w:r>
          </w:p>
        </w:tc>
        <w:tc>
          <w:tcPr>
            <w:tcW w:w="1274" w:type="dxa"/>
          </w:tcPr>
          <w:p w:rsidR="00632C86" w:rsidRDefault="00632C86">
            <w:pPr>
              <w:pStyle w:val="ConsPlusNormal"/>
            </w:pPr>
            <w:r>
              <w:t>Элемент</w:t>
            </w:r>
          </w:p>
        </w:tc>
        <w:tc>
          <w:tcPr>
            <w:tcW w:w="1710" w:type="dxa"/>
          </w:tcPr>
          <w:p w:rsidR="00632C86" w:rsidRDefault="00632C86">
            <w:pPr>
              <w:pStyle w:val="ConsPlusNormal"/>
            </w:pPr>
            <w:r>
              <w:t>xs:gYear</w:t>
            </w:r>
          </w:p>
        </w:tc>
        <w:tc>
          <w:tcPr>
            <w:tcW w:w="701" w:type="dxa"/>
          </w:tcPr>
          <w:p w:rsidR="00632C86" w:rsidRDefault="00632C86">
            <w:pPr>
              <w:pStyle w:val="ConsPlusNormal"/>
            </w:pPr>
            <w:r>
              <w:t>Да</w:t>
            </w:r>
          </w:p>
        </w:tc>
        <w:tc>
          <w:tcPr>
            <w:tcW w:w="2551" w:type="dxa"/>
          </w:tcPr>
          <w:p w:rsidR="00632C86" w:rsidRDefault="00632C86">
            <w:pPr>
              <w:pStyle w:val="ConsPlusNormal"/>
            </w:pPr>
          </w:p>
        </w:tc>
        <w:tc>
          <w:tcPr>
            <w:tcW w:w="3408" w:type="dxa"/>
          </w:tcPr>
          <w:p w:rsidR="00632C86" w:rsidRDefault="00632C86">
            <w:pPr>
              <w:pStyle w:val="ConsPlusNormal"/>
            </w:pPr>
            <w:r>
              <w:t>Год</w:t>
            </w:r>
          </w:p>
        </w:tc>
      </w:tr>
    </w:tbl>
    <w:p w:rsidR="00632C86" w:rsidRDefault="00632C86">
      <w:pPr>
        <w:pStyle w:val="ConsPlusNormal"/>
        <w:jc w:val="both"/>
      </w:pPr>
    </w:p>
    <w:p w:rsidR="00632C86" w:rsidRDefault="00632C86">
      <w:pPr>
        <w:pStyle w:val="ConsPlusTitle"/>
        <w:jc w:val="both"/>
        <w:outlineLvl w:val="1"/>
      </w:pPr>
      <w:r>
        <w:t>7. Выработка в часах</w:t>
      </w:r>
    </w:p>
    <w:p w:rsidR="00632C86" w:rsidRDefault="00632C86">
      <w:pPr>
        <w:pStyle w:val="ConsPlusNormal"/>
        <w:jc w:val="both"/>
      </w:pPr>
    </w:p>
    <w:p w:rsidR="00632C86" w:rsidRDefault="00632C86">
      <w:pPr>
        <w:pStyle w:val="ConsPlusTitle"/>
        <w:jc w:val="right"/>
        <w:outlineLvl w:val="2"/>
      </w:pPr>
      <w:bookmarkStart w:id="125" w:name="P6263"/>
      <w:bookmarkEnd w:id="125"/>
      <w:r>
        <w:t>Таблица 9. Выработка в часах</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522"/>
        <w:gridCol w:w="2032"/>
        <w:gridCol w:w="701"/>
        <w:gridCol w:w="1587"/>
        <w:gridCol w:w="3787"/>
      </w:tblGrid>
      <w:tr w:rsidR="00632C86">
        <w:tc>
          <w:tcPr>
            <w:tcW w:w="1527" w:type="dxa"/>
          </w:tcPr>
          <w:p w:rsidR="00632C86" w:rsidRDefault="00632C86">
            <w:pPr>
              <w:pStyle w:val="ConsPlusNormal"/>
              <w:jc w:val="center"/>
            </w:pPr>
            <w:r>
              <w:t>Позиция</w:t>
            </w:r>
          </w:p>
        </w:tc>
        <w:tc>
          <w:tcPr>
            <w:tcW w:w="2419" w:type="dxa"/>
          </w:tcPr>
          <w:p w:rsidR="00632C86" w:rsidRDefault="00632C86">
            <w:pPr>
              <w:pStyle w:val="ConsPlusNormal"/>
              <w:jc w:val="center"/>
            </w:pPr>
            <w:r>
              <w:t>Компонент</w:t>
            </w:r>
          </w:p>
        </w:tc>
        <w:tc>
          <w:tcPr>
            <w:tcW w:w="1522" w:type="dxa"/>
          </w:tcPr>
          <w:p w:rsidR="00632C86" w:rsidRDefault="00632C86">
            <w:pPr>
              <w:pStyle w:val="ConsPlusNormal"/>
              <w:jc w:val="center"/>
            </w:pPr>
            <w:r>
              <w:t>Представление</w:t>
            </w:r>
          </w:p>
        </w:tc>
        <w:tc>
          <w:tcPr>
            <w:tcW w:w="2032"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1587" w:type="dxa"/>
          </w:tcPr>
          <w:p w:rsidR="00632C86" w:rsidRDefault="00632C86">
            <w:pPr>
              <w:pStyle w:val="ConsPlusNormal"/>
              <w:jc w:val="center"/>
            </w:pPr>
            <w:r>
              <w:t>Ограничения (расширение)</w:t>
            </w:r>
          </w:p>
        </w:tc>
        <w:tc>
          <w:tcPr>
            <w:tcW w:w="3787"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ВыработкаВчасах</w:t>
            </w:r>
          </w:p>
        </w:tc>
        <w:tc>
          <w:tcPr>
            <w:tcW w:w="1522" w:type="dxa"/>
          </w:tcPr>
          <w:p w:rsidR="00632C86" w:rsidRDefault="00632C86">
            <w:pPr>
              <w:pStyle w:val="ConsPlusNormal"/>
            </w:pPr>
            <w:r>
              <w:t>Блок</w:t>
            </w:r>
          </w:p>
        </w:tc>
        <w:tc>
          <w:tcPr>
            <w:tcW w:w="2032" w:type="dxa"/>
          </w:tcPr>
          <w:p w:rsidR="00632C86" w:rsidRDefault="00632C86">
            <w:pPr>
              <w:pStyle w:val="ConsPlusNormal"/>
            </w:pPr>
          </w:p>
        </w:tc>
        <w:tc>
          <w:tcPr>
            <w:tcW w:w="701" w:type="dxa"/>
          </w:tcPr>
          <w:p w:rsidR="00632C86" w:rsidRDefault="00632C86">
            <w:pPr>
              <w:pStyle w:val="ConsPlusNormal"/>
            </w:pPr>
          </w:p>
        </w:tc>
        <w:tc>
          <w:tcPr>
            <w:tcW w:w="1587" w:type="dxa"/>
          </w:tcPr>
          <w:p w:rsidR="00632C86" w:rsidRDefault="00632C86">
            <w:pPr>
              <w:pStyle w:val="ConsPlusNormal"/>
            </w:pPr>
          </w:p>
        </w:tc>
        <w:tc>
          <w:tcPr>
            <w:tcW w:w="3787" w:type="dxa"/>
          </w:tcPr>
          <w:p w:rsidR="00632C86" w:rsidRDefault="00632C86">
            <w:pPr>
              <w:pStyle w:val="ConsPlusNormal"/>
            </w:pPr>
            <w:r>
              <w:t>Выработка в часах</w:t>
            </w:r>
          </w:p>
        </w:tc>
      </w:tr>
      <w:tr w:rsidR="00632C86">
        <w:tc>
          <w:tcPr>
            <w:tcW w:w="1527" w:type="dxa"/>
          </w:tcPr>
          <w:p w:rsidR="00632C86" w:rsidRDefault="00632C86">
            <w:pPr>
              <w:pStyle w:val="ConsPlusNormal"/>
            </w:pPr>
            <w:r>
              <w:lastRenderedPageBreak/>
              <w:t>1.1</w:t>
            </w:r>
          </w:p>
        </w:tc>
        <w:tc>
          <w:tcPr>
            <w:tcW w:w="2419" w:type="dxa"/>
          </w:tcPr>
          <w:p w:rsidR="00632C86" w:rsidRDefault="00632C86">
            <w:pPr>
              <w:pStyle w:val="ConsPlusNormal"/>
            </w:pPr>
            <w:r>
              <w:t>Часы</w:t>
            </w:r>
          </w:p>
        </w:tc>
        <w:tc>
          <w:tcPr>
            <w:tcW w:w="1522" w:type="dxa"/>
          </w:tcPr>
          <w:p w:rsidR="00632C86" w:rsidRDefault="00632C86">
            <w:pPr>
              <w:pStyle w:val="ConsPlusNormal"/>
            </w:pPr>
            <w:r>
              <w:t>Элемент</w:t>
            </w:r>
          </w:p>
        </w:tc>
        <w:tc>
          <w:tcPr>
            <w:tcW w:w="2032" w:type="dxa"/>
          </w:tcPr>
          <w:p w:rsidR="00632C86" w:rsidRDefault="00632C86">
            <w:pPr>
              <w:pStyle w:val="ConsPlusNormal"/>
            </w:pPr>
            <w:r>
              <w:t>xs:integer</w:t>
            </w:r>
          </w:p>
        </w:tc>
        <w:tc>
          <w:tcPr>
            <w:tcW w:w="701" w:type="dxa"/>
          </w:tcPr>
          <w:p w:rsidR="00632C86" w:rsidRDefault="00632C86">
            <w:pPr>
              <w:pStyle w:val="ConsPlusNormal"/>
            </w:pPr>
            <w:r>
              <w:t>Нет</w:t>
            </w:r>
          </w:p>
        </w:tc>
        <w:tc>
          <w:tcPr>
            <w:tcW w:w="1587"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Максимальное количество цифр: 5</w:t>
            </w:r>
          </w:p>
        </w:tc>
        <w:tc>
          <w:tcPr>
            <w:tcW w:w="3787" w:type="dxa"/>
          </w:tcPr>
          <w:p w:rsidR="00632C86" w:rsidRDefault="00632C86">
            <w:pPr>
              <w:pStyle w:val="ConsPlusNormal"/>
            </w:pPr>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Минуты</w:t>
            </w:r>
          </w:p>
        </w:tc>
        <w:tc>
          <w:tcPr>
            <w:tcW w:w="1522" w:type="dxa"/>
          </w:tcPr>
          <w:p w:rsidR="00632C86" w:rsidRDefault="00632C86">
            <w:pPr>
              <w:pStyle w:val="ConsPlusNormal"/>
            </w:pPr>
            <w:r>
              <w:t>Элемент</w:t>
            </w:r>
          </w:p>
        </w:tc>
        <w:tc>
          <w:tcPr>
            <w:tcW w:w="2032" w:type="dxa"/>
          </w:tcPr>
          <w:p w:rsidR="00632C86" w:rsidRDefault="00632C86">
            <w:pPr>
              <w:pStyle w:val="ConsPlusNormal"/>
            </w:pPr>
            <w:r>
              <w:t>xs:integer</w:t>
            </w:r>
          </w:p>
        </w:tc>
        <w:tc>
          <w:tcPr>
            <w:tcW w:w="701" w:type="dxa"/>
          </w:tcPr>
          <w:p w:rsidR="00632C86" w:rsidRDefault="00632C86">
            <w:pPr>
              <w:pStyle w:val="ConsPlusNormal"/>
            </w:pPr>
            <w:r>
              <w:t>Нет</w:t>
            </w:r>
          </w:p>
        </w:tc>
        <w:tc>
          <w:tcPr>
            <w:tcW w:w="1587" w:type="dxa"/>
          </w:tcPr>
          <w:p w:rsidR="00632C86" w:rsidRDefault="00632C86">
            <w:pPr>
              <w:pStyle w:val="ConsPlusNormal"/>
            </w:pPr>
            <w:r>
              <w:t>Нижняя граница области допустимых значений (включительно): 0</w:t>
            </w:r>
          </w:p>
          <w:p w:rsidR="00632C86" w:rsidRDefault="00632C86">
            <w:pPr>
              <w:pStyle w:val="ConsPlusNormal"/>
            </w:pPr>
            <w:r>
              <w:t>Верхняя граница области допустимых значений (включительно): 59</w:t>
            </w:r>
          </w:p>
          <w:p w:rsidR="00632C86" w:rsidRDefault="00632C86">
            <w:pPr>
              <w:pStyle w:val="ConsPlusNormal"/>
            </w:pPr>
            <w:r>
              <w:t>Максимальное количество цифр: 2</w:t>
            </w:r>
          </w:p>
        </w:tc>
        <w:tc>
          <w:tcPr>
            <w:tcW w:w="3787" w:type="dxa"/>
          </w:tcPr>
          <w:p w:rsidR="00632C86" w:rsidRDefault="00632C86">
            <w:pPr>
              <w:pStyle w:val="ConsPlusNormal"/>
            </w:pPr>
          </w:p>
        </w:tc>
      </w:tr>
    </w:tbl>
    <w:p w:rsidR="00632C86" w:rsidRDefault="00632C86">
      <w:pPr>
        <w:pStyle w:val="ConsPlusNormal"/>
        <w:jc w:val="both"/>
      </w:pPr>
    </w:p>
    <w:p w:rsidR="00632C86" w:rsidRDefault="00632C86">
      <w:pPr>
        <w:pStyle w:val="ConsPlusTitle"/>
        <w:jc w:val="both"/>
        <w:outlineLvl w:val="1"/>
      </w:pPr>
      <w:r>
        <w:t>8. Выработка календарная</w:t>
      </w:r>
    </w:p>
    <w:p w:rsidR="00632C86" w:rsidRDefault="00632C86">
      <w:pPr>
        <w:pStyle w:val="ConsPlusNormal"/>
        <w:jc w:val="both"/>
      </w:pPr>
    </w:p>
    <w:p w:rsidR="00632C86" w:rsidRDefault="00632C86">
      <w:pPr>
        <w:pStyle w:val="ConsPlusTitle"/>
        <w:jc w:val="right"/>
        <w:outlineLvl w:val="2"/>
      </w:pPr>
      <w:bookmarkStart w:id="126" w:name="P6299"/>
      <w:bookmarkEnd w:id="126"/>
      <w:r>
        <w:t>Таблица 11. Выработка календарная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2419"/>
        <w:gridCol w:w="1522"/>
        <w:gridCol w:w="2032"/>
        <w:gridCol w:w="701"/>
        <w:gridCol w:w="1587"/>
        <w:gridCol w:w="3787"/>
      </w:tblGrid>
      <w:tr w:rsidR="00632C86">
        <w:tc>
          <w:tcPr>
            <w:tcW w:w="1527" w:type="dxa"/>
          </w:tcPr>
          <w:p w:rsidR="00632C86" w:rsidRDefault="00632C86">
            <w:pPr>
              <w:pStyle w:val="ConsPlusNormal"/>
              <w:jc w:val="center"/>
            </w:pPr>
            <w:r>
              <w:lastRenderedPageBreak/>
              <w:t>Позиция</w:t>
            </w:r>
          </w:p>
        </w:tc>
        <w:tc>
          <w:tcPr>
            <w:tcW w:w="2419" w:type="dxa"/>
          </w:tcPr>
          <w:p w:rsidR="00632C86" w:rsidRDefault="00632C86">
            <w:pPr>
              <w:pStyle w:val="ConsPlusNormal"/>
              <w:jc w:val="center"/>
            </w:pPr>
            <w:r>
              <w:t>Компонент</w:t>
            </w:r>
          </w:p>
        </w:tc>
        <w:tc>
          <w:tcPr>
            <w:tcW w:w="1522" w:type="dxa"/>
          </w:tcPr>
          <w:p w:rsidR="00632C86" w:rsidRDefault="00632C86">
            <w:pPr>
              <w:pStyle w:val="ConsPlusNormal"/>
              <w:jc w:val="center"/>
            </w:pPr>
            <w:r>
              <w:t>Представление</w:t>
            </w:r>
          </w:p>
        </w:tc>
        <w:tc>
          <w:tcPr>
            <w:tcW w:w="2032" w:type="dxa"/>
          </w:tcPr>
          <w:p w:rsidR="00632C86" w:rsidRDefault="00632C86">
            <w:pPr>
              <w:pStyle w:val="ConsPlusNormal"/>
              <w:jc w:val="center"/>
            </w:pPr>
            <w:r>
              <w:t>Тип</w:t>
            </w:r>
          </w:p>
        </w:tc>
        <w:tc>
          <w:tcPr>
            <w:tcW w:w="701" w:type="dxa"/>
          </w:tcPr>
          <w:p w:rsidR="00632C86" w:rsidRDefault="00632C86">
            <w:pPr>
              <w:pStyle w:val="ConsPlusNormal"/>
              <w:jc w:val="center"/>
            </w:pPr>
            <w:r>
              <w:t>Обяз.</w:t>
            </w:r>
          </w:p>
        </w:tc>
        <w:tc>
          <w:tcPr>
            <w:tcW w:w="1587" w:type="dxa"/>
          </w:tcPr>
          <w:p w:rsidR="00632C86" w:rsidRDefault="00632C86">
            <w:pPr>
              <w:pStyle w:val="ConsPlusNormal"/>
              <w:jc w:val="center"/>
            </w:pPr>
            <w:r>
              <w:t>Ограничения (расширение)</w:t>
            </w:r>
          </w:p>
        </w:tc>
        <w:tc>
          <w:tcPr>
            <w:tcW w:w="3787" w:type="dxa"/>
          </w:tcPr>
          <w:p w:rsidR="00632C86" w:rsidRDefault="00632C86">
            <w:pPr>
              <w:pStyle w:val="ConsPlusNormal"/>
              <w:jc w:val="center"/>
            </w:pPr>
            <w:r>
              <w:t>Описание</w:t>
            </w:r>
          </w:p>
        </w:tc>
      </w:tr>
      <w:tr w:rsidR="00632C86">
        <w:tc>
          <w:tcPr>
            <w:tcW w:w="1527" w:type="dxa"/>
          </w:tcPr>
          <w:p w:rsidR="00632C86" w:rsidRDefault="00632C86">
            <w:pPr>
              <w:pStyle w:val="ConsPlusNormal"/>
            </w:pPr>
            <w:r>
              <w:t>1</w:t>
            </w:r>
          </w:p>
        </w:tc>
        <w:tc>
          <w:tcPr>
            <w:tcW w:w="2419" w:type="dxa"/>
          </w:tcPr>
          <w:p w:rsidR="00632C86" w:rsidRDefault="00632C86">
            <w:pPr>
              <w:pStyle w:val="ConsPlusNormal"/>
            </w:pPr>
            <w:r>
              <w:t>ВыработкаКалендарная</w:t>
            </w:r>
          </w:p>
        </w:tc>
        <w:tc>
          <w:tcPr>
            <w:tcW w:w="1522" w:type="dxa"/>
          </w:tcPr>
          <w:p w:rsidR="00632C86" w:rsidRDefault="00632C86">
            <w:pPr>
              <w:pStyle w:val="ConsPlusNormal"/>
            </w:pPr>
            <w:r>
              <w:t>Блок</w:t>
            </w:r>
          </w:p>
        </w:tc>
        <w:tc>
          <w:tcPr>
            <w:tcW w:w="2032" w:type="dxa"/>
          </w:tcPr>
          <w:p w:rsidR="00632C86" w:rsidRDefault="00632C86">
            <w:pPr>
              <w:pStyle w:val="ConsPlusNormal"/>
            </w:pPr>
          </w:p>
        </w:tc>
        <w:tc>
          <w:tcPr>
            <w:tcW w:w="701" w:type="dxa"/>
          </w:tcPr>
          <w:p w:rsidR="00632C86" w:rsidRDefault="00632C86">
            <w:pPr>
              <w:pStyle w:val="ConsPlusNormal"/>
            </w:pPr>
          </w:p>
        </w:tc>
        <w:tc>
          <w:tcPr>
            <w:tcW w:w="1587" w:type="dxa"/>
          </w:tcPr>
          <w:p w:rsidR="00632C86" w:rsidRDefault="00632C86">
            <w:pPr>
              <w:pStyle w:val="ConsPlusNormal"/>
            </w:pPr>
          </w:p>
        </w:tc>
        <w:tc>
          <w:tcPr>
            <w:tcW w:w="3787" w:type="dxa"/>
          </w:tcPr>
          <w:p w:rsidR="00632C86" w:rsidRDefault="00632C86">
            <w:pPr>
              <w:pStyle w:val="ConsPlusNormal"/>
            </w:pPr>
            <w:r>
              <w:t>Выработка календарная</w:t>
            </w:r>
          </w:p>
        </w:tc>
      </w:tr>
      <w:tr w:rsidR="00632C86">
        <w:tc>
          <w:tcPr>
            <w:tcW w:w="1527" w:type="dxa"/>
          </w:tcPr>
          <w:p w:rsidR="00632C86" w:rsidRDefault="00632C86">
            <w:pPr>
              <w:pStyle w:val="ConsPlusNormal"/>
            </w:pPr>
            <w:r>
              <w:t>1.1</w:t>
            </w:r>
          </w:p>
        </w:tc>
        <w:tc>
          <w:tcPr>
            <w:tcW w:w="2419" w:type="dxa"/>
          </w:tcPr>
          <w:p w:rsidR="00632C86" w:rsidRDefault="00632C86">
            <w:pPr>
              <w:pStyle w:val="ConsPlusNormal"/>
            </w:pPr>
            <w:r>
              <w:t>ВсеГоды</w:t>
            </w:r>
          </w:p>
        </w:tc>
        <w:tc>
          <w:tcPr>
            <w:tcW w:w="1522" w:type="dxa"/>
          </w:tcPr>
          <w:p w:rsidR="00632C86" w:rsidRDefault="00632C86">
            <w:pPr>
              <w:pStyle w:val="ConsPlusNormal"/>
            </w:pPr>
            <w:r>
              <w:t>Элемент</w:t>
            </w:r>
          </w:p>
        </w:tc>
        <w:tc>
          <w:tcPr>
            <w:tcW w:w="2032" w:type="dxa"/>
          </w:tcPr>
          <w:p w:rsidR="00632C86" w:rsidRDefault="00632C86">
            <w:pPr>
              <w:pStyle w:val="ConsPlusNormal"/>
            </w:pPr>
            <w:r>
              <w:t>ТипВсеГоды</w:t>
            </w:r>
          </w:p>
        </w:tc>
        <w:tc>
          <w:tcPr>
            <w:tcW w:w="701" w:type="dxa"/>
          </w:tcPr>
          <w:p w:rsidR="00632C86" w:rsidRDefault="00632C86">
            <w:pPr>
              <w:pStyle w:val="ConsPlusNormal"/>
            </w:pPr>
            <w:r>
              <w:t>Нет</w:t>
            </w:r>
          </w:p>
        </w:tc>
        <w:tc>
          <w:tcPr>
            <w:tcW w:w="1587" w:type="dxa"/>
          </w:tcPr>
          <w:p w:rsidR="00632C86" w:rsidRDefault="00632C86">
            <w:pPr>
              <w:pStyle w:val="ConsPlusNormal"/>
            </w:pPr>
          </w:p>
        </w:tc>
        <w:tc>
          <w:tcPr>
            <w:tcW w:w="3787"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1.2</w:t>
            </w:r>
          </w:p>
        </w:tc>
        <w:tc>
          <w:tcPr>
            <w:tcW w:w="2419" w:type="dxa"/>
          </w:tcPr>
          <w:p w:rsidR="00632C86" w:rsidRDefault="00632C86">
            <w:pPr>
              <w:pStyle w:val="ConsPlusNormal"/>
            </w:pPr>
            <w:r>
              <w:t>ВсеМесяцы</w:t>
            </w:r>
          </w:p>
        </w:tc>
        <w:tc>
          <w:tcPr>
            <w:tcW w:w="1522" w:type="dxa"/>
          </w:tcPr>
          <w:p w:rsidR="00632C86" w:rsidRDefault="00632C86">
            <w:pPr>
              <w:pStyle w:val="ConsPlusNormal"/>
            </w:pPr>
            <w:r>
              <w:t>Элемент</w:t>
            </w:r>
          </w:p>
        </w:tc>
        <w:tc>
          <w:tcPr>
            <w:tcW w:w="2032" w:type="dxa"/>
          </w:tcPr>
          <w:p w:rsidR="00632C86" w:rsidRDefault="00632C86">
            <w:pPr>
              <w:pStyle w:val="ConsPlusNormal"/>
            </w:pPr>
            <w:r>
              <w:t>ТипВсеМесяцы</w:t>
            </w:r>
          </w:p>
        </w:tc>
        <w:tc>
          <w:tcPr>
            <w:tcW w:w="701" w:type="dxa"/>
          </w:tcPr>
          <w:p w:rsidR="00632C86" w:rsidRDefault="00632C86">
            <w:pPr>
              <w:pStyle w:val="ConsPlusNormal"/>
            </w:pPr>
            <w:r>
              <w:t>Нет</w:t>
            </w:r>
          </w:p>
        </w:tc>
        <w:tc>
          <w:tcPr>
            <w:tcW w:w="1587" w:type="dxa"/>
          </w:tcPr>
          <w:p w:rsidR="00632C86" w:rsidRDefault="00632C86">
            <w:pPr>
              <w:pStyle w:val="ConsPlusNormal"/>
            </w:pPr>
          </w:p>
        </w:tc>
        <w:tc>
          <w:tcPr>
            <w:tcW w:w="3787" w:type="dxa"/>
          </w:tcPr>
          <w:p w:rsidR="00632C86" w:rsidRDefault="00632C86">
            <w:pPr>
              <w:pStyle w:val="ConsPlusNormal"/>
            </w:pPr>
            <w:r>
              <w:t xml:space="preserve">Тип описан в </w:t>
            </w:r>
            <w:hyperlink w:anchor="P5001">
              <w:r>
                <w:rPr>
                  <w:color w:val="0000FF"/>
                </w:rPr>
                <w:t>таблице 2</w:t>
              </w:r>
            </w:hyperlink>
          </w:p>
        </w:tc>
      </w:tr>
      <w:tr w:rsidR="00632C86">
        <w:tc>
          <w:tcPr>
            <w:tcW w:w="1527" w:type="dxa"/>
          </w:tcPr>
          <w:p w:rsidR="00632C86" w:rsidRDefault="00632C86">
            <w:pPr>
              <w:pStyle w:val="ConsPlusNormal"/>
            </w:pPr>
            <w:r>
              <w:t>1.3</w:t>
            </w:r>
          </w:p>
        </w:tc>
        <w:tc>
          <w:tcPr>
            <w:tcW w:w="2419" w:type="dxa"/>
          </w:tcPr>
          <w:p w:rsidR="00632C86" w:rsidRDefault="00632C86">
            <w:pPr>
              <w:pStyle w:val="ConsPlusNormal"/>
            </w:pPr>
            <w:r>
              <w:t>ВсеДни</w:t>
            </w:r>
          </w:p>
        </w:tc>
        <w:tc>
          <w:tcPr>
            <w:tcW w:w="1522" w:type="dxa"/>
          </w:tcPr>
          <w:p w:rsidR="00632C86" w:rsidRDefault="00632C86">
            <w:pPr>
              <w:pStyle w:val="ConsPlusNormal"/>
            </w:pPr>
            <w:r>
              <w:t>Элемент</w:t>
            </w:r>
          </w:p>
        </w:tc>
        <w:tc>
          <w:tcPr>
            <w:tcW w:w="2032" w:type="dxa"/>
          </w:tcPr>
          <w:p w:rsidR="00632C86" w:rsidRDefault="00632C86">
            <w:pPr>
              <w:pStyle w:val="ConsPlusNormal"/>
            </w:pPr>
            <w:r>
              <w:t>ТипВсеДни</w:t>
            </w:r>
          </w:p>
        </w:tc>
        <w:tc>
          <w:tcPr>
            <w:tcW w:w="701" w:type="dxa"/>
          </w:tcPr>
          <w:p w:rsidR="00632C86" w:rsidRDefault="00632C86">
            <w:pPr>
              <w:pStyle w:val="ConsPlusNormal"/>
            </w:pPr>
            <w:r>
              <w:t>Нет</w:t>
            </w:r>
          </w:p>
        </w:tc>
        <w:tc>
          <w:tcPr>
            <w:tcW w:w="1587" w:type="dxa"/>
          </w:tcPr>
          <w:p w:rsidR="00632C86" w:rsidRDefault="00632C86">
            <w:pPr>
              <w:pStyle w:val="ConsPlusNormal"/>
            </w:pPr>
          </w:p>
        </w:tc>
        <w:tc>
          <w:tcPr>
            <w:tcW w:w="3787" w:type="dxa"/>
          </w:tcPr>
          <w:p w:rsidR="00632C86" w:rsidRDefault="00632C86">
            <w:pPr>
              <w:pStyle w:val="ConsPlusNormal"/>
            </w:pPr>
            <w:r>
              <w:t xml:space="preserve">Тип описан в </w:t>
            </w:r>
            <w:hyperlink w:anchor="P5001">
              <w:r>
                <w:rPr>
                  <w:color w:val="0000FF"/>
                </w:rPr>
                <w:t>таблице 2</w:t>
              </w:r>
            </w:hyperlink>
          </w:p>
        </w:tc>
      </w:tr>
    </w:tbl>
    <w:p w:rsidR="00632C86" w:rsidRDefault="00632C86">
      <w:pPr>
        <w:pStyle w:val="ConsPlusNormal"/>
        <w:sectPr w:rsidR="00632C86">
          <w:pgSz w:w="16838" w:h="11905" w:orient="landscape"/>
          <w:pgMar w:top="1701" w:right="1134" w:bottom="850" w:left="1134" w:header="0" w:footer="0" w:gutter="0"/>
          <w:cols w:space="720"/>
          <w:titlePg/>
        </w:sectPr>
      </w:pPr>
    </w:p>
    <w:p w:rsidR="00632C86" w:rsidRDefault="00632C86">
      <w:pPr>
        <w:pStyle w:val="ConsPlusNormal"/>
        <w:jc w:val="both"/>
      </w:pPr>
    </w:p>
    <w:p w:rsidR="00632C86" w:rsidRDefault="00632C86">
      <w:pPr>
        <w:pStyle w:val="ConsPlusTitle"/>
        <w:jc w:val="both"/>
        <w:outlineLvl w:val="1"/>
      </w:pPr>
      <w:r>
        <w:t>9. Правила проверки</w:t>
      </w:r>
    </w:p>
    <w:p w:rsidR="00632C86" w:rsidRDefault="00632C86">
      <w:pPr>
        <w:pStyle w:val="ConsPlusNormal"/>
        <w:jc w:val="both"/>
      </w:pPr>
    </w:p>
    <w:p w:rsidR="00632C86" w:rsidRDefault="00632C86">
      <w:pPr>
        <w:pStyle w:val="ConsPlusTitle"/>
        <w:jc w:val="right"/>
        <w:outlineLvl w:val="2"/>
      </w:pPr>
      <w:r>
        <w:t>Таблица 13. Список проверок для документа</w:t>
      </w:r>
    </w:p>
    <w:p w:rsidR="00632C86" w:rsidRDefault="00632C86">
      <w:pPr>
        <w:pStyle w:val="ConsPlusTitle"/>
        <w:jc w:val="right"/>
      </w:pPr>
      <w:r>
        <w:t>"Сведения о трудовом стаже застрахованного лица</w:t>
      </w:r>
    </w:p>
    <w:p w:rsidR="00632C86" w:rsidRDefault="00632C86">
      <w:pPr>
        <w:pStyle w:val="ConsPlusTitle"/>
        <w:jc w:val="right"/>
      </w:pPr>
      <w:r>
        <w:t>за период до регистрации в системе обязательного</w:t>
      </w:r>
    </w:p>
    <w:p w:rsidR="00632C86" w:rsidRDefault="00632C86">
      <w:pPr>
        <w:pStyle w:val="ConsPlusTitle"/>
        <w:jc w:val="right"/>
      </w:pPr>
      <w:r>
        <w:t>пенсионного страхования"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288"/>
        <w:gridCol w:w="2268"/>
        <w:gridCol w:w="2942"/>
      </w:tblGrid>
      <w:tr w:rsidR="00632C86">
        <w:tc>
          <w:tcPr>
            <w:tcW w:w="547" w:type="dxa"/>
          </w:tcPr>
          <w:p w:rsidR="00632C86" w:rsidRDefault="00632C86">
            <w:pPr>
              <w:pStyle w:val="ConsPlusNormal"/>
              <w:jc w:val="center"/>
            </w:pPr>
            <w:r>
              <w:t>N п/п</w:t>
            </w:r>
          </w:p>
        </w:tc>
        <w:tc>
          <w:tcPr>
            <w:tcW w:w="3288" w:type="dxa"/>
          </w:tcPr>
          <w:p w:rsidR="00632C86" w:rsidRDefault="00632C86">
            <w:pPr>
              <w:pStyle w:val="ConsPlusNormal"/>
              <w:jc w:val="center"/>
            </w:pPr>
            <w:r>
              <w:t>Наименование группы проверок</w:t>
            </w:r>
          </w:p>
        </w:tc>
        <w:tc>
          <w:tcPr>
            <w:tcW w:w="2268" w:type="dxa"/>
          </w:tcPr>
          <w:p w:rsidR="00632C86" w:rsidRDefault="00632C86">
            <w:pPr>
              <w:pStyle w:val="ConsPlusNormal"/>
              <w:jc w:val="center"/>
            </w:pPr>
            <w:r>
              <w:t>Коды проверок</w:t>
            </w:r>
          </w:p>
        </w:tc>
        <w:tc>
          <w:tcPr>
            <w:tcW w:w="2942" w:type="dxa"/>
          </w:tcPr>
          <w:p w:rsidR="00632C86" w:rsidRDefault="00632C86">
            <w:pPr>
              <w:pStyle w:val="ConsPlusNormal"/>
              <w:jc w:val="center"/>
            </w:pPr>
            <w:r>
              <w:t>Состав проверок</w:t>
            </w:r>
          </w:p>
        </w:tc>
      </w:tr>
      <w:tr w:rsidR="00632C86">
        <w:tc>
          <w:tcPr>
            <w:tcW w:w="547" w:type="dxa"/>
          </w:tcPr>
          <w:p w:rsidR="00632C86" w:rsidRDefault="00632C86">
            <w:pPr>
              <w:pStyle w:val="ConsPlusNormal"/>
            </w:pPr>
            <w:r>
              <w:t>1</w:t>
            </w:r>
          </w:p>
        </w:tc>
        <w:tc>
          <w:tcPr>
            <w:tcW w:w="3288" w:type="dxa"/>
          </w:tcPr>
          <w:p w:rsidR="00632C86" w:rsidRDefault="00632C86">
            <w:pPr>
              <w:pStyle w:val="ConsPlusNormal"/>
            </w:pPr>
            <w:r>
              <w:t>Проверка файла на well-formed</w:t>
            </w:r>
          </w:p>
        </w:tc>
        <w:tc>
          <w:tcPr>
            <w:tcW w:w="2268" w:type="dxa"/>
          </w:tcPr>
          <w:p w:rsidR="00632C86" w:rsidRDefault="00632C86">
            <w:pPr>
              <w:pStyle w:val="ConsPlusNormal"/>
            </w:pPr>
            <w:r>
              <w:t>АФ.КСФ.1.1</w:t>
            </w:r>
          </w:p>
        </w:tc>
        <w:tc>
          <w:tcPr>
            <w:tcW w:w="2942" w:type="dxa"/>
          </w:tcPr>
          <w:p w:rsidR="00632C86" w:rsidRDefault="00632C86">
            <w:pPr>
              <w:pStyle w:val="ConsPlusNormal"/>
            </w:pPr>
            <w:r>
              <w:t xml:space="preserve">Проверка файла на well-formed (см. </w:t>
            </w:r>
            <w:hyperlink w:anchor="P6442">
              <w:r>
                <w:rPr>
                  <w:color w:val="0000FF"/>
                </w:rPr>
                <w:t>Приложение 1</w:t>
              </w:r>
            </w:hyperlink>
            <w:r>
              <w:t>)</w:t>
            </w:r>
          </w:p>
        </w:tc>
      </w:tr>
      <w:tr w:rsidR="00632C86">
        <w:tc>
          <w:tcPr>
            <w:tcW w:w="547" w:type="dxa"/>
          </w:tcPr>
          <w:p w:rsidR="00632C86" w:rsidRDefault="00632C86">
            <w:pPr>
              <w:pStyle w:val="ConsPlusNormal"/>
            </w:pPr>
            <w:r>
              <w:t>2</w:t>
            </w:r>
          </w:p>
        </w:tc>
        <w:tc>
          <w:tcPr>
            <w:tcW w:w="3288" w:type="dxa"/>
          </w:tcPr>
          <w:p w:rsidR="00632C86" w:rsidRDefault="00632C86">
            <w:pPr>
              <w:pStyle w:val="ConsPlusNormal"/>
            </w:pPr>
            <w:r>
              <w:t>Проверка файла на соответствие xsd-схеме</w:t>
            </w:r>
          </w:p>
        </w:tc>
        <w:tc>
          <w:tcPr>
            <w:tcW w:w="2268" w:type="dxa"/>
          </w:tcPr>
          <w:p w:rsidR="00632C86" w:rsidRDefault="00632C86">
            <w:pPr>
              <w:pStyle w:val="ConsPlusNormal"/>
            </w:pPr>
            <w:r>
              <w:t>АФ.СХ.1.1</w:t>
            </w:r>
          </w:p>
        </w:tc>
        <w:tc>
          <w:tcPr>
            <w:tcW w:w="2942" w:type="dxa"/>
          </w:tcPr>
          <w:p w:rsidR="00632C86" w:rsidRDefault="00632C86">
            <w:pPr>
              <w:pStyle w:val="ConsPlusNormal"/>
            </w:pPr>
            <w:r>
              <w:t xml:space="preserve">Проверка файла на соответствие xsd-схеме (см. </w:t>
            </w:r>
            <w:hyperlink w:anchor="P6458">
              <w:r>
                <w:rPr>
                  <w:color w:val="0000FF"/>
                </w:rPr>
                <w:t>Приложение 1</w:t>
              </w:r>
            </w:hyperlink>
            <w:r>
              <w:t>)</w:t>
            </w:r>
          </w:p>
        </w:tc>
      </w:tr>
      <w:tr w:rsidR="00632C86">
        <w:tc>
          <w:tcPr>
            <w:tcW w:w="547" w:type="dxa"/>
          </w:tcPr>
          <w:p w:rsidR="00632C86" w:rsidRDefault="00632C86">
            <w:pPr>
              <w:pStyle w:val="ConsPlusNormal"/>
            </w:pPr>
            <w:r>
              <w:t>3</w:t>
            </w:r>
          </w:p>
        </w:tc>
        <w:tc>
          <w:tcPr>
            <w:tcW w:w="3288" w:type="dxa"/>
          </w:tcPr>
          <w:p w:rsidR="00632C86" w:rsidRDefault="00632C86">
            <w:pPr>
              <w:pStyle w:val="ConsPlusNormal"/>
            </w:pPr>
            <w:r>
              <w:t>Общие проверки</w:t>
            </w:r>
          </w:p>
        </w:tc>
        <w:tc>
          <w:tcPr>
            <w:tcW w:w="2268" w:type="dxa"/>
          </w:tcPr>
          <w:p w:rsidR="00632C86" w:rsidRDefault="00632C86">
            <w:pPr>
              <w:pStyle w:val="ConsPlusNormal"/>
            </w:pPr>
            <w:r>
              <w:t>ВСЗЛ.ОП.1.1 - ВСЗЛ.ОП.1.9</w:t>
            </w:r>
          </w:p>
          <w:p w:rsidR="00632C86" w:rsidRDefault="00632C86">
            <w:pPr>
              <w:pStyle w:val="ConsPlusNormal"/>
            </w:pPr>
            <w:r>
              <w:t>ВСЗЛ.ОП.1.11 - ВСЗЛ.ОП.1.12</w:t>
            </w:r>
          </w:p>
        </w:tc>
        <w:tc>
          <w:tcPr>
            <w:tcW w:w="2942" w:type="dxa"/>
          </w:tcPr>
          <w:p w:rsidR="00632C86" w:rsidRDefault="00632C86">
            <w:pPr>
              <w:pStyle w:val="ConsPlusNormal"/>
            </w:pPr>
            <w:r>
              <w:t xml:space="preserve">Общие для всех документов правила проверки (см. </w:t>
            </w:r>
            <w:hyperlink w:anchor="P6705">
              <w:r>
                <w:rPr>
                  <w:color w:val="0000FF"/>
                </w:rPr>
                <w:t>Приложение 3</w:t>
              </w:r>
            </w:hyperlink>
            <w:r>
              <w:t>)</w:t>
            </w:r>
          </w:p>
        </w:tc>
      </w:tr>
      <w:tr w:rsidR="00632C86">
        <w:tc>
          <w:tcPr>
            <w:tcW w:w="547" w:type="dxa"/>
          </w:tcPr>
          <w:p w:rsidR="00632C86" w:rsidRDefault="00632C86">
            <w:pPr>
              <w:pStyle w:val="ConsPlusNormal"/>
            </w:pPr>
            <w:r>
              <w:t>4</w:t>
            </w:r>
          </w:p>
        </w:tc>
        <w:tc>
          <w:tcPr>
            <w:tcW w:w="3288" w:type="dxa"/>
          </w:tcPr>
          <w:p w:rsidR="00632C86" w:rsidRDefault="00632C86">
            <w:pPr>
              <w:pStyle w:val="ConsPlusNormal"/>
            </w:pPr>
            <w:r>
              <w:t>Общие проверки входящих документов</w:t>
            </w:r>
          </w:p>
        </w:tc>
        <w:tc>
          <w:tcPr>
            <w:tcW w:w="2268" w:type="dxa"/>
          </w:tcPr>
          <w:p w:rsidR="00632C86" w:rsidRDefault="00632C86">
            <w:pPr>
              <w:pStyle w:val="ConsPlusNormal"/>
            </w:pPr>
            <w:r>
              <w:t>ВСЗЛ.ВД.1.5 - ВСЗЛ.ВД.1.7</w:t>
            </w:r>
          </w:p>
          <w:p w:rsidR="00632C86" w:rsidRDefault="00632C86">
            <w:pPr>
              <w:pStyle w:val="ConsPlusNormal"/>
            </w:pPr>
            <w:r>
              <w:t>ВСЗЛ.ВД.1.14 - ВСЗЛ.ВД.1.15</w:t>
            </w:r>
          </w:p>
        </w:tc>
        <w:tc>
          <w:tcPr>
            <w:tcW w:w="2942" w:type="dxa"/>
          </w:tcPr>
          <w:p w:rsidR="00632C86" w:rsidRDefault="00632C86">
            <w:pPr>
              <w:pStyle w:val="ConsPlusNormal"/>
            </w:pPr>
            <w:r>
              <w:t xml:space="preserve">Блок общих проверок всех входящих документов (см. </w:t>
            </w:r>
            <w:hyperlink w:anchor="P6522">
              <w:r>
                <w:rPr>
                  <w:color w:val="0000FF"/>
                </w:rPr>
                <w:t>Приложение 3</w:t>
              </w:r>
            </w:hyperlink>
            <w:r>
              <w:t>)</w:t>
            </w:r>
          </w:p>
        </w:tc>
      </w:tr>
      <w:tr w:rsidR="00632C86">
        <w:tc>
          <w:tcPr>
            <w:tcW w:w="547" w:type="dxa"/>
          </w:tcPr>
          <w:p w:rsidR="00632C86" w:rsidRDefault="00632C86">
            <w:pPr>
              <w:pStyle w:val="ConsPlusNormal"/>
            </w:pPr>
            <w:r>
              <w:t>5</w:t>
            </w:r>
          </w:p>
        </w:tc>
        <w:tc>
          <w:tcPr>
            <w:tcW w:w="3288" w:type="dxa"/>
          </w:tcPr>
          <w:p w:rsidR="00632C86" w:rsidRDefault="00632C86">
            <w:pPr>
              <w:pStyle w:val="ConsPlusNormal"/>
            </w:pPr>
            <w:r>
              <w:t>Проверки СЗВ-К</w:t>
            </w:r>
          </w:p>
        </w:tc>
        <w:tc>
          <w:tcPr>
            <w:tcW w:w="2268" w:type="dxa"/>
          </w:tcPr>
          <w:p w:rsidR="00632C86" w:rsidRDefault="00632C86">
            <w:pPr>
              <w:pStyle w:val="ConsPlusNormal"/>
            </w:pPr>
            <w:r>
              <w:t>ВСЗЛ.СЗВ-К.1.1.1 - ВСЗЛ.СЗВ-К.1.1.2</w:t>
            </w:r>
          </w:p>
          <w:p w:rsidR="00632C86" w:rsidRDefault="00632C86">
            <w:pPr>
              <w:pStyle w:val="ConsPlusNormal"/>
            </w:pPr>
            <w:r>
              <w:t>ВСЗЛ.СЗВ-К.1.1.1</w:t>
            </w:r>
          </w:p>
          <w:p w:rsidR="00632C86" w:rsidRDefault="00632C86">
            <w:pPr>
              <w:pStyle w:val="ConsPlusNormal"/>
            </w:pPr>
            <w:r>
              <w:t>ВСЗЛ.СЗВ-К.1.1.4</w:t>
            </w:r>
          </w:p>
          <w:p w:rsidR="00632C86" w:rsidRDefault="00632C86">
            <w:pPr>
              <w:pStyle w:val="ConsPlusNormal"/>
            </w:pPr>
            <w:r>
              <w:t>ВСЗЛ.СЗВ-К.1.1.6</w:t>
            </w:r>
          </w:p>
          <w:p w:rsidR="00632C86" w:rsidRDefault="00632C86">
            <w:pPr>
              <w:pStyle w:val="ConsPlusNormal"/>
            </w:pPr>
            <w:r>
              <w:t>ВСЗЛ.СЗВ-К.1.2.11 - ВСЗЛ.СЗВ-К.1.2.14</w:t>
            </w:r>
          </w:p>
        </w:tc>
        <w:tc>
          <w:tcPr>
            <w:tcW w:w="2942" w:type="dxa"/>
          </w:tcPr>
          <w:p w:rsidR="00632C86" w:rsidRDefault="00632C86">
            <w:pPr>
              <w:pStyle w:val="ConsPlusNormal"/>
            </w:pPr>
            <w:r>
              <w:t xml:space="preserve">Проверки, специфичные для формы СЗВ-К (см. </w:t>
            </w:r>
            <w:hyperlink w:anchor="P7025">
              <w:r>
                <w:rPr>
                  <w:color w:val="0000FF"/>
                </w:rPr>
                <w:t>Приложение 4</w:t>
              </w:r>
            </w:hyperlink>
            <w:r>
              <w:t>)</w:t>
            </w:r>
          </w:p>
        </w:tc>
      </w:tr>
      <w:tr w:rsidR="00632C86">
        <w:tc>
          <w:tcPr>
            <w:tcW w:w="547" w:type="dxa"/>
          </w:tcPr>
          <w:p w:rsidR="00632C86" w:rsidRDefault="00632C86">
            <w:pPr>
              <w:pStyle w:val="ConsPlusNormal"/>
            </w:pPr>
            <w:r>
              <w:t>6</w:t>
            </w:r>
          </w:p>
        </w:tc>
        <w:tc>
          <w:tcPr>
            <w:tcW w:w="3288" w:type="dxa"/>
          </w:tcPr>
          <w:p w:rsidR="00632C86" w:rsidRDefault="00632C86">
            <w:pPr>
              <w:pStyle w:val="ConsPlusNormal"/>
            </w:pPr>
            <w:r>
              <w:t>Проверки блока 'Территориальные условия'</w:t>
            </w:r>
          </w:p>
        </w:tc>
        <w:tc>
          <w:tcPr>
            <w:tcW w:w="2268" w:type="dxa"/>
          </w:tcPr>
          <w:p w:rsidR="00632C86" w:rsidRDefault="00632C86">
            <w:pPr>
              <w:pStyle w:val="ConsPlusNormal"/>
            </w:pPr>
            <w:r>
              <w:t>ВСЗЛ.ТУ.1.2</w:t>
            </w:r>
          </w:p>
        </w:tc>
        <w:tc>
          <w:tcPr>
            <w:tcW w:w="2942" w:type="dxa"/>
          </w:tcPr>
          <w:p w:rsidR="00632C86" w:rsidRDefault="00632C86">
            <w:pPr>
              <w:pStyle w:val="ConsPlusNormal"/>
            </w:pPr>
            <w:r>
              <w:t xml:space="preserve">Блок проверок 'Территориальные условия' (см. </w:t>
            </w:r>
            <w:hyperlink w:anchor="P6931">
              <w:r>
                <w:rPr>
                  <w:color w:val="0000FF"/>
                </w:rPr>
                <w:t>Приложение 3</w:t>
              </w:r>
            </w:hyperlink>
            <w:r>
              <w:t>)</w:t>
            </w:r>
          </w:p>
        </w:tc>
      </w:tr>
      <w:tr w:rsidR="00632C86">
        <w:tc>
          <w:tcPr>
            <w:tcW w:w="547" w:type="dxa"/>
          </w:tcPr>
          <w:p w:rsidR="00632C86" w:rsidRDefault="00632C86">
            <w:pPr>
              <w:pStyle w:val="ConsPlusNormal"/>
            </w:pPr>
            <w:r>
              <w:t>7</w:t>
            </w:r>
          </w:p>
        </w:tc>
        <w:tc>
          <w:tcPr>
            <w:tcW w:w="3288" w:type="dxa"/>
          </w:tcPr>
          <w:p w:rsidR="00632C86" w:rsidRDefault="00632C86">
            <w:pPr>
              <w:pStyle w:val="ConsPlusNormal"/>
            </w:pPr>
            <w:r>
              <w:t>Проверки блока 'ФИО'</w:t>
            </w:r>
          </w:p>
        </w:tc>
        <w:tc>
          <w:tcPr>
            <w:tcW w:w="2268" w:type="dxa"/>
          </w:tcPr>
          <w:p w:rsidR="00632C86" w:rsidRDefault="00632C86">
            <w:pPr>
              <w:pStyle w:val="ConsPlusNormal"/>
            </w:pPr>
            <w:r>
              <w:t>ВСЗЛ.ФИО.1.1 - ВСЗЛ.ФИО.1.13</w:t>
            </w:r>
          </w:p>
        </w:tc>
        <w:tc>
          <w:tcPr>
            <w:tcW w:w="2942" w:type="dxa"/>
          </w:tcPr>
          <w:p w:rsidR="00632C86" w:rsidRDefault="00632C86">
            <w:pPr>
              <w:pStyle w:val="ConsPlusNormal"/>
            </w:pPr>
            <w:r>
              <w:t xml:space="preserve">Проверки ФИО (см. </w:t>
            </w:r>
            <w:hyperlink w:anchor="P6947">
              <w:r>
                <w:rPr>
                  <w:color w:val="0000FF"/>
                </w:rPr>
                <w:t>Приложение 3</w:t>
              </w:r>
            </w:hyperlink>
            <w:r>
              <w:t>)</w:t>
            </w:r>
          </w:p>
        </w:tc>
      </w:tr>
      <w:tr w:rsidR="00632C86">
        <w:tc>
          <w:tcPr>
            <w:tcW w:w="547" w:type="dxa"/>
          </w:tcPr>
          <w:p w:rsidR="00632C86" w:rsidRDefault="00632C86">
            <w:pPr>
              <w:pStyle w:val="ConsPlusNormal"/>
            </w:pPr>
            <w:r>
              <w:t>8</w:t>
            </w:r>
          </w:p>
        </w:tc>
        <w:tc>
          <w:tcPr>
            <w:tcW w:w="3288" w:type="dxa"/>
          </w:tcPr>
          <w:p w:rsidR="00632C86" w:rsidRDefault="00632C86">
            <w:pPr>
              <w:pStyle w:val="ConsPlusNormal"/>
            </w:pPr>
            <w:r>
              <w:t>Проверка блока 'Дата рождения'</w:t>
            </w:r>
          </w:p>
        </w:tc>
        <w:tc>
          <w:tcPr>
            <w:tcW w:w="2268" w:type="dxa"/>
          </w:tcPr>
          <w:p w:rsidR="00632C86" w:rsidRDefault="00632C86">
            <w:pPr>
              <w:pStyle w:val="ConsPlusNormal"/>
            </w:pPr>
            <w:r>
              <w:t>ВСЗЛ.ОсобД.1.1 - ВСЗЛ.ОсобД.1.2</w:t>
            </w:r>
          </w:p>
        </w:tc>
        <w:tc>
          <w:tcPr>
            <w:tcW w:w="2942" w:type="dxa"/>
          </w:tcPr>
          <w:p w:rsidR="00632C86" w:rsidRDefault="00632C86">
            <w:pPr>
              <w:pStyle w:val="ConsPlusNormal"/>
            </w:pPr>
            <w:r>
              <w:t xml:space="preserve">Проверки элемента типа "Дата особая" (см. </w:t>
            </w:r>
            <w:hyperlink w:anchor="P6650">
              <w:r>
                <w:rPr>
                  <w:color w:val="0000FF"/>
                </w:rPr>
                <w:t>Приложение 3</w:t>
              </w:r>
            </w:hyperlink>
            <w:r>
              <w:t>)</w:t>
            </w:r>
          </w:p>
        </w:tc>
      </w:tr>
      <w:tr w:rsidR="00632C86">
        <w:tc>
          <w:tcPr>
            <w:tcW w:w="547" w:type="dxa"/>
          </w:tcPr>
          <w:p w:rsidR="00632C86" w:rsidRDefault="00632C86">
            <w:pPr>
              <w:pStyle w:val="ConsPlusNormal"/>
            </w:pPr>
            <w:r>
              <w:t>9</w:t>
            </w:r>
          </w:p>
        </w:tc>
        <w:tc>
          <w:tcPr>
            <w:tcW w:w="3288" w:type="dxa"/>
          </w:tcPr>
          <w:p w:rsidR="00632C86" w:rsidRDefault="00632C86">
            <w:pPr>
              <w:pStyle w:val="ConsPlusNormal"/>
            </w:pPr>
            <w:r>
              <w:t>Проверки блока 'Период работы'</w:t>
            </w:r>
          </w:p>
        </w:tc>
        <w:tc>
          <w:tcPr>
            <w:tcW w:w="2268" w:type="dxa"/>
          </w:tcPr>
          <w:p w:rsidR="00632C86" w:rsidRDefault="00632C86">
            <w:pPr>
              <w:pStyle w:val="ConsPlusNormal"/>
            </w:pPr>
            <w:r>
              <w:t>ВСЗЛ.ПР.1.1.1 - ВСЗЛ.ПР.1.1.5</w:t>
            </w:r>
          </w:p>
        </w:tc>
        <w:tc>
          <w:tcPr>
            <w:tcW w:w="2942" w:type="dxa"/>
          </w:tcPr>
          <w:p w:rsidR="00632C86" w:rsidRDefault="00632C86">
            <w:pPr>
              <w:pStyle w:val="ConsPlusNormal"/>
            </w:pPr>
            <w:r>
              <w:t xml:space="preserve">Проверки блока 'Период работы' (см. </w:t>
            </w:r>
            <w:hyperlink w:anchor="P6878">
              <w:r>
                <w:rPr>
                  <w:color w:val="0000FF"/>
                </w:rPr>
                <w:t>Приложение 3</w:t>
              </w:r>
            </w:hyperlink>
            <w:r>
              <w:t>)</w:t>
            </w:r>
          </w:p>
        </w:tc>
      </w:tr>
      <w:tr w:rsidR="00632C86">
        <w:tc>
          <w:tcPr>
            <w:tcW w:w="547" w:type="dxa"/>
          </w:tcPr>
          <w:p w:rsidR="00632C86" w:rsidRDefault="00632C86">
            <w:pPr>
              <w:pStyle w:val="ConsPlusNormal"/>
            </w:pPr>
            <w:r>
              <w:t>10</w:t>
            </w:r>
          </w:p>
        </w:tc>
        <w:tc>
          <w:tcPr>
            <w:tcW w:w="3288" w:type="dxa"/>
          </w:tcPr>
          <w:p w:rsidR="00632C86" w:rsidRDefault="00632C86">
            <w:pPr>
              <w:pStyle w:val="ConsPlusNormal"/>
            </w:pPr>
            <w:r>
              <w:t>Проверки блока 'Особенности учета'</w:t>
            </w:r>
          </w:p>
        </w:tc>
        <w:tc>
          <w:tcPr>
            <w:tcW w:w="2268" w:type="dxa"/>
          </w:tcPr>
          <w:p w:rsidR="00632C86" w:rsidRDefault="00632C86">
            <w:pPr>
              <w:pStyle w:val="ConsPlusNormal"/>
            </w:pPr>
            <w:r>
              <w:t>ВСЗЛ.ОУ.1.1 - ВСЗЛ.ОУ.1.7</w:t>
            </w:r>
          </w:p>
          <w:p w:rsidR="00632C86" w:rsidRDefault="00632C86">
            <w:pPr>
              <w:pStyle w:val="ConsPlusNormal"/>
            </w:pPr>
            <w:r>
              <w:t>ВСЗЛ.ОУ.1.9</w:t>
            </w:r>
          </w:p>
          <w:p w:rsidR="00632C86" w:rsidRDefault="00632C86">
            <w:pPr>
              <w:pStyle w:val="ConsPlusNormal"/>
            </w:pPr>
            <w:r>
              <w:t>ВСЗЛ.ОУ.1.11 - ВСЗЛ.ОУ.1.20</w:t>
            </w:r>
          </w:p>
        </w:tc>
        <w:tc>
          <w:tcPr>
            <w:tcW w:w="2942" w:type="dxa"/>
          </w:tcPr>
          <w:p w:rsidR="00632C86" w:rsidRDefault="00632C86">
            <w:pPr>
              <w:pStyle w:val="ConsPlusNormal"/>
            </w:pPr>
            <w:r>
              <w:t xml:space="preserve">Проверки блоков 'Особенности учета' и 'Особенности учета (без оценки)' (см. </w:t>
            </w:r>
            <w:hyperlink w:anchor="P6761">
              <w:r>
                <w:rPr>
                  <w:color w:val="0000FF"/>
                </w:rPr>
                <w:t>Приложение 3</w:t>
              </w:r>
            </w:hyperlink>
            <w:r>
              <w:t>)</w:t>
            </w:r>
          </w:p>
        </w:tc>
      </w:tr>
      <w:tr w:rsidR="00632C86">
        <w:tc>
          <w:tcPr>
            <w:tcW w:w="547" w:type="dxa"/>
          </w:tcPr>
          <w:p w:rsidR="00632C86" w:rsidRDefault="00632C86">
            <w:pPr>
              <w:pStyle w:val="ConsPlusNormal"/>
            </w:pPr>
            <w:r>
              <w:lastRenderedPageBreak/>
              <w:t>11</w:t>
            </w:r>
          </w:p>
        </w:tc>
        <w:tc>
          <w:tcPr>
            <w:tcW w:w="3288" w:type="dxa"/>
          </w:tcPr>
          <w:p w:rsidR="00632C86" w:rsidRDefault="00632C86">
            <w:pPr>
              <w:pStyle w:val="ConsPlusNormal"/>
            </w:pPr>
            <w:r>
              <w:t>Проверки по БД блока 'Особые условия труда'</w:t>
            </w:r>
          </w:p>
        </w:tc>
        <w:tc>
          <w:tcPr>
            <w:tcW w:w="2268" w:type="dxa"/>
          </w:tcPr>
          <w:p w:rsidR="00632C86" w:rsidRDefault="00632C86">
            <w:pPr>
              <w:pStyle w:val="ConsPlusNormal"/>
            </w:pPr>
            <w:r>
              <w:t>ВСЗЛ.Б-ОУТ.1.1</w:t>
            </w:r>
          </w:p>
        </w:tc>
        <w:tc>
          <w:tcPr>
            <w:tcW w:w="2942" w:type="dxa"/>
          </w:tcPr>
          <w:p w:rsidR="00632C86" w:rsidRDefault="00632C86">
            <w:pPr>
              <w:pStyle w:val="ConsPlusNormal"/>
            </w:pPr>
            <w:r>
              <w:t xml:space="preserve">Проверки по БД блока "Особые условия труда" (см. </w:t>
            </w:r>
            <w:hyperlink w:anchor="P6491">
              <w:r>
                <w:rPr>
                  <w:color w:val="0000FF"/>
                </w:rPr>
                <w:t>Приложение 2</w:t>
              </w:r>
            </w:hyperlink>
            <w:r>
              <w:t>)</w:t>
            </w:r>
          </w:p>
        </w:tc>
      </w:tr>
      <w:tr w:rsidR="00632C86">
        <w:tc>
          <w:tcPr>
            <w:tcW w:w="547" w:type="dxa"/>
          </w:tcPr>
          <w:p w:rsidR="00632C86" w:rsidRDefault="00632C86">
            <w:pPr>
              <w:pStyle w:val="ConsPlusNormal"/>
            </w:pPr>
            <w:r>
              <w:t>12</w:t>
            </w:r>
          </w:p>
        </w:tc>
        <w:tc>
          <w:tcPr>
            <w:tcW w:w="3288" w:type="dxa"/>
          </w:tcPr>
          <w:p w:rsidR="00632C86" w:rsidRDefault="00632C86">
            <w:pPr>
              <w:pStyle w:val="ConsPlusNormal"/>
            </w:pPr>
            <w:r>
              <w:t>Проверки блока 'Особые условия труда'</w:t>
            </w:r>
          </w:p>
        </w:tc>
        <w:tc>
          <w:tcPr>
            <w:tcW w:w="2268" w:type="dxa"/>
          </w:tcPr>
          <w:p w:rsidR="00632C86" w:rsidRDefault="00632C86">
            <w:pPr>
              <w:pStyle w:val="ConsPlusNormal"/>
            </w:pPr>
            <w:r>
              <w:t>ВСЗЛ.ОУТ.1.1 - ВСЗЛ.ОУТ.1.5</w:t>
            </w:r>
          </w:p>
        </w:tc>
        <w:tc>
          <w:tcPr>
            <w:tcW w:w="2942" w:type="dxa"/>
          </w:tcPr>
          <w:p w:rsidR="00632C86" w:rsidRDefault="00632C86">
            <w:pPr>
              <w:pStyle w:val="ConsPlusNormal"/>
            </w:pPr>
            <w:r>
              <w:t xml:space="preserve">Проверки блока 'Особые условия труда' (см. </w:t>
            </w:r>
            <w:hyperlink w:anchor="P6846">
              <w:r>
                <w:rPr>
                  <w:color w:val="0000FF"/>
                </w:rPr>
                <w:t>Приложение 3</w:t>
              </w:r>
            </w:hyperlink>
            <w:r>
              <w:t>)</w:t>
            </w:r>
          </w:p>
        </w:tc>
      </w:tr>
      <w:tr w:rsidR="00632C86">
        <w:tc>
          <w:tcPr>
            <w:tcW w:w="547" w:type="dxa"/>
          </w:tcPr>
          <w:p w:rsidR="00632C86" w:rsidRDefault="00632C86">
            <w:pPr>
              <w:pStyle w:val="ConsPlusNormal"/>
            </w:pPr>
            <w:r>
              <w:t>13</w:t>
            </w:r>
          </w:p>
        </w:tc>
        <w:tc>
          <w:tcPr>
            <w:tcW w:w="3288" w:type="dxa"/>
          </w:tcPr>
          <w:p w:rsidR="00632C86" w:rsidRDefault="00632C86">
            <w:pPr>
              <w:pStyle w:val="ConsPlusNormal"/>
            </w:pPr>
            <w:r>
              <w:t>Проверки блока 'Исчисляемый стаж'</w:t>
            </w:r>
          </w:p>
        </w:tc>
        <w:tc>
          <w:tcPr>
            <w:tcW w:w="2268" w:type="dxa"/>
          </w:tcPr>
          <w:p w:rsidR="00632C86" w:rsidRDefault="00632C86">
            <w:pPr>
              <w:pStyle w:val="ConsPlusNormal"/>
            </w:pPr>
            <w:r>
              <w:t>ВСЗЛ.ИС.1.1 - ВСЗЛ.ИС.1.5</w:t>
            </w:r>
          </w:p>
        </w:tc>
        <w:tc>
          <w:tcPr>
            <w:tcW w:w="2942" w:type="dxa"/>
          </w:tcPr>
          <w:p w:rsidR="00632C86" w:rsidRDefault="00632C86">
            <w:pPr>
              <w:pStyle w:val="ConsPlusNormal"/>
            </w:pPr>
            <w:r>
              <w:t xml:space="preserve">Проверки блока 'Исчисляемый стаж' (см. </w:t>
            </w:r>
            <w:hyperlink w:anchor="P6673">
              <w:r>
                <w:rPr>
                  <w:color w:val="0000FF"/>
                </w:rPr>
                <w:t>Приложение 3</w:t>
              </w:r>
            </w:hyperlink>
            <w:r>
              <w:t>)</w:t>
            </w:r>
          </w:p>
        </w:tc>
      </w:tr>
      <w:tr w:rsidR="00632C86">
        <w:tc>
          <w:tcPr>
            <w:tcW w:w="547" w:type="dxa"/>
          </w:tcPr>
          <w:p w:rsidR="00632C86" w:rsidRDefault="00632C86">
            <w:pPr>
              <w:pStyle w:val="ConsPlusNormal"/>
            </w:pPr>
            <w:r>
              <w:t>14</w:t>
            </w:r>
          </w:p>
        </w:tc>
        <w:tc>
          <w:tcPr>
            <w:tcW w:w="3288" w:type="dxa"/>
          </w:tcPr>
          <w:p w:rsidR="00632C86" w:rsidRDefault="00632C86">
            <w:pPr>
              <w:pStyle w:val="ConsPlusNormal"/>
            </w:pPr>
            <w:r>
              <w:t>Проверки блока 'Выработка в часах' блока 'Выслуга лет'</w:t>
            </w:r>
          </w:p>
        </w:tc>
        <w:tc>
          <w:tcPr>
            <w:tcW w:w="2268" w:type="dxa"/>
          </w:tcPr>
          <w:p w:rsidR="00632C86" w:rsidRDefault="00632C86">
            <w:pPr>
              <w:pStyle w:val="ConsPlusNormal"/>
            </w:pPr>
            <w:r>
              <w:t>ВСЗЛ.ВЧ.1.1 - ВСЗЛ.ВЧ.1.2</w:t>
            </w:r>
          </w:p>
          <w:p w:rsidR="00632C86" w:rsidRDefault="00632C86">
            <w:pPr>
              <w:pStyle w:val="ConsPlusNormal"/>
            </w:pPr>
            <w:r>
              <w:t>ВСЗЛ.ВЧ.1.4</w:t>
            </w:r>
          </w:p>
        </w:tc>
        <w:tc>
          <w:tcPr>
            <w:tcW w:w="2942" w:type="dxa"/>
          </w:tcPr>
          <w:p w:rsidR="00632C86" w:rsidRDefault="00632C86">
            <w:pPr>
              <w:pStyle w:val="ConsPlusNormal"/>
            </w:pPr>
            <w:r>
              <w:t xml:space="preserve">Проверки блока 'Выработка в часах' (см. </w:t>
            </w:r>
            <w:hyperlink w:anchor="P6554">
              <w:r>
                <w:rPr>
                  <w:color w:val="0000FF"/>
                </w:rPr>
                <w:t>Приложение 3</w:t>
              </w:r>
            </w:hyperlink>
            <w:r>
              <w:t>)</w:t>
            </w:r>
          </w:p>
        </w:tc>
      </w:tr>
      <w:tr w:rsidR="00632C86">
        <w:tc>
          <w:tcPr>
            <w:tcW w:w="547" w:type="dxa"/>
          </w:tcPr>
          <w:p w:rsidR="00632C86" w:rsidRDefault="00632C86">
            <w:pPr>
              <w:pStyle w:val="ConsPlusNormal"/>
            </w:pPr>
            <w:r>
              <w:t>15</w:t>
            </w:r>
          </w:p>
        </w:tc>
        <w:tc>
          <w:tcPr>
            <w:tcW w:w="3288" w:type="dxa"/>
          </w:tcPr>
          <w:p w:rsidR="00632C86" w:rsidRDefault="00632C86">
            <w:pPr>
              <w:pStyle w:val="ConsPlusNormal"/>
            </w:pPr>
            <w:r>
              <w:t>Проверки блока 'Выработка в часах' блока 'Исчисляемый Стаж'</w:t>
            </w:r>
          </w:p>
        </w:tc>
        <w:tc>
          <w:tcPr>
            <w:tcW w:w="2268" w:type="dxa"/>
          </w:tcPr>
          <w:p w:rsidR="00632C86" w:rsidRDefault="00632C86">
            <w:pPr>
              <w:pStyle w:val="ConsPlusNormal"/>
            </w:pPr>
            <w:r>
              <w:t>ВСЗЛ.ВЧ.1.1 - ВСЗЛ.ВЧ.1.4</w:t>
            </w:r>
          </w:p>
        </w:tc>
        <w:tc>
          <w:tcPr>
            <w:tcW w:w="2942" w:type="dxa"/>
          </w:tcPr>
          <w:p w:rsidR="00632C86" w:rsidRDefault="00632C86">
            <w:pPr>
              <w:pStyle w:val="ConsPlusNormal"/>
            </w:pPr>
            <w:r>
              <w:t xml:space="preserve">Проверки блока 'Выработка в часах' (см. </w:t>
            </w:r>
            <w:hyperlink w:anchor="P6554">
              <w:r>
                <w:rPr>
                  <w:color w:val="0000FF"/>
                </w:rPr>
                <w:t>Приложение 3</w:t>
              </w:r>
            </w:hyperlink>
            <w:r>
              <w:t>)</w:t>
            </w:r>
          </w:p>
        </w:tc>
      </w:tr>
      <w:tr w:rsidR="00632C86">
        <w:tc>
          <w:tcPr>
            <w:tcW w:w="547" w:type="dxa"/>
          </w:tcPr>
          <w:p w:rsidR="00632C86" w:rsidRDefault="00632C86">
            <w:pPr>
              <w:pStyle w:val="ConsPlusNormal"/>
            </w:pPr>
            <w:r>
              <w:t>16</w:t>
            </w:r>
          </w:p>
        </w:tc>
        <w:tc>
          <w:tcPr>
            <w:tcW w:w="3288" w:type="dxa"/>
          </w:tcPr>
          <w:p w:rsidR="00632C86" w:rsidRDefault="00632C86">
            <w:pPr>
              <w:pStyle w:val="ConsPlusNormal"/>
            </w:pPr>
            <w:r>
              <w:t>Проверки блока 'Выработка календарная'</w:t>
            </w:r>
          </w:p>
        </w:tc>
        <w:tc>
          <w:tcPr>
            <w:tcW w:w="2268" w:type="dxa"/>
          </w:tcPr>
          <w:p w:rsidR="00632C86" w:rsidRDefault="00632C86">
            <w:pPr>
              <w:pStyle w:val="ConsPlusNormal"/>
            </w:pPr>
            <w:r>
              <w:t>ВСЗЛ.ВК.1.1 - ВСЗЛ.ВК.1.4</w:t>
            </w:r>
          </w:p>
        </w:tc>
        <w:tc>
          <w:tcPr>
            <w:tcW w:w="2942" w:type="dxa"/>
          </w:tcPr>
          <w:p w:rsidR="00632C86" w:rsidRDefault="00632C86">
            <w:pPr>
              <w:pStyle w:val="ConsPlusNormal"/>
            </w:pPr>
            <w:r>
              <w:t xml:space="preserve">Проверки блока 'Выработка календарная' (см. </w:t>
            </w:r>
            <w:hyperlink w:anchor="P6582">
              <w:r>
                <w:rPr>
                  <w:color w:val="0000FF"/>
                </w:rPr>
                <w:t>Приложение 3</w:t>
              </w:r>
            </w:hyperlink>
            <w:r>
              <w:t>)</w:t>
            </w:r>
          </w:p>
        </w:tc>
      </w:tr>
      <w:tr w:rsidR="00632C86">
        <w:tc>
          <w:tcPr>
            <w:tcW w:w="547" w:type="dxa"/>
          </w:tcPr>
          <w:p w:rsidR="00632C86" w:rsidRDefault="00632C86">
            <w:pPr>
              <w:pStyle w:val="ConsPlusNormal"/>
            </w:pPr>
            <w:r>
              <w:t>17</w:t>
            </w:r>
          </w:p>
        </w:tc>
        <w:tc>
          <w:tcPr>
            <w:tcW w:w="3288" w:type="dxa"/>
          </w:tcPr>
          <w:p w:rsidR="00632C86" w:rsidRDefault="00632C86">
            <w:pPr>
              <w:pStyle w:val="ConsPlusNormal"/>
            </w:pPr>
            <w:r>
              <w:t>Проверки блока 'Выслуга лет'</w:t>
            </w:r>
          </w:p>
        </w:tc>
        <w:tc>
          <w:tcPr>
            <w:tcW w:w="2268" w:type="dxa"/>
          </w:tcPr>
          <w:p w:rsidR="00632C86" w:rsidRDefault="00632C86">
            <w:pPr>
              <w:pStyle w:val="ConsPlusNormal"/>
            </w:pPr>
            <w:r>
              <w:t>ВСЗЛ.ВЛ.1.2 - ВСЗЛ.ВЛ.1.8</w:t>
            </w:r>
          </w:p>
        </w:tc>
        <w:tc>
          <w:tcPr>
            <w:tcW w:w="2942" w:type="dxa"/>
          </w:tcPr>
          <w:p w:rsidR="00632C86" w:rsidRDefault="00632C86">
            <w:pPr>
              <w:pStyle w:val="ConsPlusNormal"/>
            </w:pPr>
            <w:r>
              <w:t xml:space="preserve">Проверки блока 'Выслуга лет' (см. </w:t>
            </w:r>
            <w:hyperlink w:anchor="P6610">
              <w:r>
                <w:rPr>
                  <w:color w:val="0000FF"/>
                </w:rPr>
                <w:t>Приложение 3</w:t>
              </w:r>
            </w:hyperlink>
            <w:r>
              <w:t>)</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1</w:t>
      </w:r>
    </w:p>
    <w:p w:rsidR="00632C86" w:rsidRDefault="00632C86">
      <w:pPr>
        <w:pStyle w:val="ConsPlusNormal"/>
        <w:jc w:val="right"/>
      </w:pPr>
      <w:r>
        <w:t>к Формату для формы "Сведения</w:t>
      </w:r>
    </w:p>
    <w:p w:rsidR="00632C86" w:rsidRDefault="00632C86">
      <w:pPr>
        <w:pStyle w:val="ConsPlusNormal"/>
        <w:jc w:val="right"/>
      </w:pPr>
      <w:r>
        <w:t>о трудовом стаже застрахованного</w:t>
      </w:r>
    </w:p>
    <w:p w:rsidR="00632C86" w:rsidRDefault="00632C86">
      <w:pPr>
        <w:pStyle w:val="ConsPlusNormal"/>
        <w:jc w:val="right"/>
      </w:pPr>
      <w:r>
        <w:t>лица за период до регистрации</w:t>
      </w:r>
    </w:p>
    <w:p w:rsidR="00632C86" w:rsidRDefault="00632C86">
      <w:pPr>
        <w:pStyle w:val="ConsPlusNormal"/>
        <w:jc w:val="right"/>
      </w:pPr>
      <w:r>
        <w:t>в системе обязательного пенсионного</w:t>
      </w:r>
    </w:p>
    <w:p w:rsidR="00632C86" w:rsidRDefault="00632C86">
      <w:pPr>
        <w:pStyle w:val="ConsPlusNormal"/>
        <w:jc w:val="right"/>
      </w:pPr>
      <w:r>
        <w:t>страхования (форма СЗВ-К)" и формы</w:t>
      </w:r>
    </w:p>
    <w:p w:rsidR="00632C86" w:rsidRDefault="00632C86">
      <w:pPr>
        <w:pStyle w:val="ConsPlusNormal"/>
        <w:jc w:val="right"/>
      </w:pPr>
      <w:r>
        <w:t>"Опись документов, передаваемых</w:t>
      </w:r>
    </w:p>
    <w:p w:rsidR="00632C86" w:rsidRDefault="00632C86">
      <w:pPr>
        <w:pStyle w:val="ConsPlusNormal"/>
        <w:jc w:val="right"/>
      </w:pPr>
      <w:r>
        <w:t>страхователем в СФР (форма АДВ-6-1)"</w:t>
      </w:r>
    </w:p>
    <w:p w:rsidR="00632C86" w:rsidRDefault="00632C86">
      <w:pPr>
        <w:pStyle w:val="ConsPlusNormal"/>
        <w:jc w:val="both"/>
      </w:pPr>
    </w:p>
    <w:p w:rsidR="00632C86" w:rsidRDefault="00632C86">
      <w:pPr>
        <w:pStyle w:val="ConsPlusTitle"/>
        <w:jc w:val="center"/>
      </w:pPr>
      <w:r>
        <w:t>ОБЩИЕ ПРОВЕРКИ</w:t>
      </w:r>
    </w:p>
    <w:p w:rsidR="00632C86" w:rsidRDefault="00632C86">
      <w:pPr>
        <w:pStyle w:val="ConsPlusTitle"/>
        <w:jc w:val="center"/>
      </w:pPr>
      <w:r>
        <w:t>ДЛЯ ВСЕХ ИНФОРМАЦИОННЫХ ОБМЕНОВ АЛЬБОМА ФОРМАТОВ</w:t>
      </w:r>
    </w:p>
    <w:p w:rsidR="00632C86" w:rsidRDefault="00632C86">
      <w:pPr>
        <w:pStyle w:val="ConsPlusNormal"/>
        <w:jc w:val="both"/>
      </w:pPr>
    </w:p>
    <w:p w:rsidR="00632C86" w:rsidRDefault="00632C86">
      <w:pPr>
        <w:pStyle w:val="ConsPlusTitle"/>
        <w:ind w:firstLine="540"/>
        <w:jc w:val="both"/>
        <w:outlineLvl w:val="2"/>
      </w:pPr>
      <w:bookmarkStart w:id="127" w:name="P6442"/>
      <w:bookmarkEnd w:id="127"/>
      <w:r>
        <w:t>Проверка файла на well-formed</w:t>
      </w:r>
    </w:p>
    <w:p w:rsidR="00632C86" w:rsidRDefault="00632C86">
      <w:pPr>
        <w:pStyle w:val="ConsPlusNormal"/>
        <w:jc w:val="both"/>
      </w:pPr>
    </w:p>
    <w:p w:rsidR="00632C86" w:rsidRDefault="00632C86">
      <w:pPr>
        <w:pStyle w:val="ConsPlusTitle"/>
        <w:ind w:firstLine="540"/>
        <w:jc w:val="both"/>
        <w:outlineLvl w:val="3"/>
      </w:pPr>
      <w:r>
        <w:t>Проверка структуры файла</w:t>
      </w:r>
    </w:p>
    <w:p w:rsidR="00632C86" w:rsidRDefault="00632C86">
      <w:pPr>
        <w:pStyle w:val="ConsPlusNormal"/>
        <w:jc w:val="both"/>
      </w:pPr>
    </w:p>
    <w:p w:rsidR="00632C86" w:rsidRDefault="00632C86">
      <w:pPr>
        <w:pStyle w:val="ConsPlusTitle"/>
        <w:jc w:val="right"/>
        <w:outlineLvl w:val="4"/>
      </w:pPr>
      <w:r>
        <w:t>Таблица 14. Список проверок для блока</w:t>
      </w:r>
    </w:p>
    <w:p w:rsidR="00632C86" w:rsidRDefault="00632C86">
      <w:pPr>
        <w:pStyle w:val="ConsPlusTitle"/>
        <w:jc w:val="right"/>
      </w:pPr>
      <w:r>
        <w:t>Проверка структуры файла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АФ.КСФ.1.1</w:t>
            </w:r>
          </w:p>
        </w:tc>
        <w:tc>
          <w:tcPr>
            <w:tcW w:w="3599" w:type="dxa"/>
          </w:tcPr>
          <w:p w:rsidR="00632C86" w:rsidRDefault="00632C86">
            <w:pPr>
              <w:pStyle w:val="ConsPlusNormal"/>
            </w:pPr>
            <w:r>
              <w:t>Проверяемый файл должен быть корректно заполненным XML-</w:t>
            </w:r>
            <w:r>
              <w:lastRenderedPageBreak/>
              <w:t>документом</w:t>
            </w:r>
          </w:p>
        </w:tc>
        <w:tc>
          <w:tcPr>
            <w:tcW w:w="1380" w:type="dxa"/>
          </w:tcPr>
          <w:p w:rsidR="00632C86" w:rsidRDefault="00632C86">
            <w:pPr>
              <w:pStyle w:val="ConsPlusNormal"/>
            </w:pPr>
            <w:r>
              <w:lastRenderedPageBreak/>
              <w:t>50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28" w:name="P6458"/>
      <w:bookmarkEnd w:id="128"/>
      <w:r>
        <w:t>Проверка файла на соответствие xsd-схеме</w:t>
      </w:r>
    </w:p>
    <w:p w:rsidR="00632C86" w:rsidRDefault="00632C86">
      <w:pPr>
        <w:pStyle w:val="ConsPlusNormal"/>
        <w:jc w:val="both"/>
      </w:pPr>
    </w:p>
    <w:p w:rsidR="00632C86" w:rsidRDefault="00632C86">
      <w:pPr>
        <w:pStyle w:val="ConsPlusNormal"/>
        <w:ind w:firstLine="540"/>
        <w:jc w:val="both"/>
      </w:pPr>
      <w:r>
        <w:t>Проверка файла на соответствие xsd-схеме</w:t>
      </w:r>
    </w:p>
    <w:p w:rsidR="00632C86" w:rsidRDefault="00632C86">
      <w:pPr>
        <w:pStyle w:val="ConsPlusNormal"/>
        <w:jc w:val="both"/>
      </w:pPr>
    </w:p>
    <w:p w:rsidR="00632C86" w:rsidRDefault="00632C86">
      <w:pPr>
        <w:pStyle w:val="ConsPlusTitle"/>
        <w:jc w:val="right"/>
        <w:outlineLvl w:val="3"/>
      </w:pPr>
      <w:r>
        <w:t>Таблица 15. Список проверок для блока</w:t>
      </w:r>
    </w:p>
    <w:p w:rsidR="00632C86" w:rsidRDefault="00632C86">
      <w:pPr>
        <w:pStyle w:val="ConsPlusTitle"/>
        <w:jc w:val="right"/>
      </w:pPr>
      <w:r>
        <w:t>Проверка файла на соответствие xsd-схеме</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АФ.СХ.1.1</w:t>
            </w:r>
          </w:p>
        </w:tc>
        <w:tc>
          <w:tcPr>
            <w:tcW w:w="3599" w:type="dxa"/>
          </w:tcPr>
          <w:p w:rsidR="00632C86" w:rsidRDefault="00632C86">
            <w:pPr>
              <w:pStyle w:val="ConsPlusNormal"/>
            </w:pPr>
            <w:r>
              <w:t>Проверяемый файл должен соответствовать XSD-схеме</w:t>
            </w:r>
          </w:p>
        </w:tc>
        <w:tc>
          <w:tcPr>
            <w:tcW w:w="1380" w:type="dxa"/>
          </w:tcPr>
          <w:p w:rsidR="00632C86" w:rsidRDefault="00632C86">
            <w:pPr>
              <w:pStyle w:val="ConsPlusNormal"/>
            </w:pPr>
            <w:r>
              <w:t>50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2</w:t>
      </w:r>
    </w:p>
    <w:p w:rsidR="00632C86" w:rsidRDefault="00632C86">
      <w:pPr>
        <w:pStyle w:val="ConsPlusNormal"/>
        <w:jc w:val="right"/>
      </w:pPr>
      <w:r>
        <w:t>к Формату для формы "Сведения</w:t>
      </w:r>
    </w:p>
    <w:p w:rsidR="00632C86" w:rsidRDefault="00632C86">
      <w:pPr>
        <w:pStyle w:val="ConsPlusNormal"/>
        <w:jc w:val="right"/>
      </w:pPr>
      <w:r>
        <w:t>о трудовом стаже застрахованного</w:t>
      </w:r>
    </w:p>
    <w:p w:rsidR="00632C86" w:rsidRDefault="00632C86">
      <w:pPr>
        <w:pStyle w:val="ConsPlusNormal"/>
        <w:jc w:val="right"/>
      </w:pPr>
      <w:r>
        <w:t>лица за период до регистрации</w:t>
      </w:r>
    </w:p>
    <w:p w:rsidR="00632C86" w:rsidRDefault="00632C86">
      <w:pPr>
        <w:pStyle w:val="ConsPlusNormal"/>
        <w:jc w:val="right"/>
      </w:pPr>
      <w:r>
        <w:t>в системе обязательного пенсионного</w:t>
      </w:r>
    </w:p>
    <w:p w:rsidR="00632C86" w:rsidRDefault="00632C86">
      <w:pPr>
        <w:pStyle w:val="ConsPlusNormal"/>
        <w:jc w:val="right"/>
      </w:pPr>
      <w:r>
        <w:t>страхования (форма СЗВ-К)" и формы</w:t>
      </w:r>
    </w:p>
    <w:p w:rsidR="00632C86" w:rsidRDefault="00632C86">
      <w:pPr>
        <w:pStyle w:val="ConsPlusNormal"/>
        <w:jc w:val="right"/>
      </w:pPr>
      <w:r>
        <w:t>"Опись документов, передаваемых</w:t>
      </w:r>
    </w:p>
    <w:p w:rsidR="00632C86" w:rsidRDefault="00632C86">
      <w:pPr>
        <w:pStyle w:val="ConsPlusNormal"/>
        <w:jc w:val="right"/>
      </w:pPr>
      <w:r>
        <w:t>страхователем в СФР (форма АДВ-6-1)"</w:t>
      </w:r>
    </w:p>
    <w:p w:rsidR="00632C86" w:rsidRDefault="00632C86">
      <w:pPr>
        <w:pStyle w:val="ConsPlusNormal"/>
        <w:jc w:val="both"/>
      </w:pPr>
    </w:p>
    <w:p w:rsidR="00632C86" w:rsidRDefault="00632C86">
      <w:pPr>
        <w:pStyle w:val="ConsPlusTitle"/>
        <w:jc w:val="center"/>
      </w:pPr>
      <w:r>
        <w:t>ОБЩИЕ ПРОВЕРКИ</w:t>
      </w:r>
    </w:p>
    <w:p w:rsidR="00632C86" w:rsidRDefault="00632C86">
      <w:pPr>
        <w:pStyle w:val="ConsPlusTitle"/>
        <w:jc w:val="center"/>
      </w:pPr>
      <w:r>
        <w:t>ПО БД ДЛЯ ДОКУМЕНТОВ ИО "ВЗАИМОДЕЙСТВИЕ</w:t>
      </w:r>
    </w:p>
    <w:p w:rsidR="00632C86" w:rsidRDefault="00632C86">
      <w:pPr>
        <w:pStyle w:val="ConsPlusTitle"/>
        <w:jc w:val="center"/>
      </w:pPr>
      <w:r>
        <w:t>С ЗАСТРАХОВАННЫМИ ЛИЦАМИ"</w:t>
      </w:r>
    </w:p>
    <w:p w:rsidR="00632C86" w:rsidRDefault="00632C86">
      <w:pPr>
        <w:pStyle w:val="ConsPlusNormal"/>
        <w:jc w:val="both"/>
      </w:pPr>
    </w:p>
    <w:p w:rsidR="00632C86" w:rsidRDefault="00632C86">
      <w:pPr>
        <w:pStyle w:val="ConsPlusTitle"/>
        <w:ind w:firstLine="540"/>
        <w:jc w:val="both"/>
        <w:outlineLvl w:val="2"/>
      </w:pPr>
      <w:bookmarkStart w:id="129" w:name="P6491"/>
      <w:bookmarkEnd w:id="129"/>
      <w:r>
        <w:t>Проверки по БД блока "Особые условия труда"</w:t>
      </w:r>
    </w:p>
    <w:p w:rsidR="00632C86" w:rsidRDefault="00632C86">
      <w:pPr>
        <w:pStyle w:val="ConsPlusNormal"/>
        <w:jc w:val="both"/>
      </w:pPr>
    </w:p>
    <w:p w:rsidR="00632C86" w:rsidRDefault="00632C86">
      <w:pPr>
        <w:pStyle w:val="ConsPlusTitle"/>
        <w:ind w:firstLine="540"/>
        <w:jc w:val="both"/>
        <w:outlineLvl w:val="3"/>
      </w:pPr>
      <w:r>
        <w:t>Блок "Особые условия труда"</w:t>
      </w:r>
    </w:p>
    <w:p w:rsidR="00632C86" w:rsidRDefault="00632C86">
      <w:pPr>
        <w:pStyle w:val="ConsPlusNormal"/>
        <w:jc w:val="both"/>
      </w:pPr>
    </w:p>
    <w:p w:rsidR="00632C86" w:rsidRDefault="00632C86">
      <w:pPr>
        <w:pStyle w:val="ConsPlusTitle"/>
        <w:jc w:val="right"/>
        <w:outlineLvl w:val="4"/>
      </w:pPr>
      <w:r>
        <w:t>Таблица 16. Список проверок для блока</w:t>
      </w:r>
    </w:p>
    <w:p w:rsidR="00632C86" w:rsidRDefault="00632C86">
      <w:pPr>
        <w:pStyle w:val="ConsPlusTitle"/>
        <w:jc w:val="right"/>
      </w:pPr>
      <w:r>
        <w:t>Блок "Особые условия труда"</w:t>
      </w:r>
    </w:p>
    <w:p w:rsidR="00632C86" w:rsidRDefault="00632C8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ВСЗЛ.Б-ОУТ.1.1</w:t>
            </w:r>
          </w:p>
        </w:tc>
        <w:tc>
          <w:tcPr>
            <w:tcW w:w="3599" w:type="dxa"/>
          </w:tcPr>
          <w:p w:rsidR="00632C86" w:rsidRDefault="00632C86">
            <w:pPr>
              <w:pStyle w:val="ConsPlusNormal"/>
            </w:pPr>
            <w:r>
              <w:t xml:space="preserve">Значение элемента "Позиция списка" указывается в соответствии со </w:t>
            </w:r>
            <w:hyperlink r:id="rId478">
              <w:r>
                <w:rPr>
                  <w:color w:val="0000FF"/>
                </w:rPr>
                <w:t>Списками N 1</w:t>
              </w:r>
            </w:hyperlink>
            <w:r>
              <w:t xml:space="preserve"> и </w:t>
            </w:r>
            <w:hyperlink r:id="rId479">
              <w:r>
                <w:rPr>
                  <w:color w:val="0000FF"/>
                </w:rPr>
                <w:t>N 2</w:t>
              </w:r>
            </w:hyperlink>
            <w:r>
              <w:t xml:space="preserve"> производств, работ, профессий, должностей и показателей, дающих право на льготное пенсионное обеспечение</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3</w:t>
      </w:r>
    </w:p>
    <w:p w:rsidR="00632C86" w:rsidRDefault="00632C86">
      <w:pPr>
        <w:pStyle w:val="ConsPlusNormal"/>
        <w:jc w:val="right"/>
      </w:pPr>
      <w:r>
        <w:t>к Формату для формы "Сведения</w:t>
      </w:r>
    </w:p>
    <w:p w:rsidR="00632C86" w:rsidRDefault="00632C86">
      <w:pPr>
        <w:pStyle w:val="ConsPlusNormal"/>
        <w:jc w:val="right"/>
      </w:pPr>
      <w:r>
        <w:t>о трудовом стаже застрахованного</w:t>
      </w:r>
    </w:p>
    <w:p w:rsidR="00632C86" w:rsidRDefault="00632C86">
      <w:pPr>
        <w:pStyle w:val="ConsPlusNormal"/>
        <w:jc w:val="right"/>
      </w:pPr>
      <w:r>
        <w:t>лица за период до регистрации</w:t>
      </w:r>
    </w:p>
    <w:p w:rsidR="00632C86" w:rsidRDefault="00632C86">
      <w:pPr>
        <w:pStyle w:val="ConsPlusNormal"/>
        <w:jc w:val="right"/>
      </w:pPr>
      <w:r>
        <w:t>в системе обязательного пенсионного</w:t>
      </w:r>
    </w:p>
    <w:p w:rsidR="00632C86" w:rsidRDefault="00632C86">
      <w:pPr>
        <w:pStyle w:val="ConsPlusNormal"/>
        <w:jc w:val="right"/>
      </w:pPr>
      <w:r>
        <w:t>страхования (форма СЗВ-К)" и формы</w:t>
      </w:r>
    </w:p>
    <w:p w:rsidR="00632C86" w:rsidRDefault="00632C86">
      <w:pPr>
        <w:pStyle w:val="ConsPlusNormal"/>
        <w:jc w:val="right"/>
      </w:pPr>
      <w:r>
        <w:t>"Опись документов, передаваемых</w:t>
      </w:r>
    </w:p>
    <w:p w:rsidR="00632C86" w:rsidRDefault="00632C86">
      <w:pPr>
        <w:pStyle w:val="ConsPlusNormal"/>
        <w:jc w:val="right"/>
      </w:pPr>
      <w:r>
        <w:t>страхователем в СФР (форма АДВ-6-1)"</w:t>
      </w:r>
    </w:p>
    <w:p w:rsidR="00632C86" w:rsidRDefault="00632C86">
      <w:pPr>
        <w:pStyle w:val="ConsPlusNormal"/>
        <w:jc w:val="both"/>
      </w:pPr>
    </w:p>
    <w:p w:rsidR="00632C86" w:rsidRDefault="00632C86">
      <w:pPr>
        <w:pStyle w:val="ConsPlusTitle"/>
        <w:jc w:val="center"/>
      </w:pPr>
      <w:r>
        <w:t>ОБЩИЕ ПРОВЕРКИ ДЛЯ ДОКУМЕНТОВ ВСЗЛ</w:t>
      </w:r>
    </w:p>
    <w:p w:rsidR="00632C86" w:rsidRDefault="00632C86">
      <w:pPr>
        <w:pStyle w:val="ConsPlusNormal"/>
        <w:jc w:val="both"/>
      </w:pPr>
    </w:p>
    <w:p w:rsidR="00632C86" w:rsidRDefault="00632C86">
      <w:pPr>
        <w:pStyle w:val="ConsPlusTitle"/>
        <w:ind w:firstLine="540"/>
        <w:jc w:val="both"/>
        <w:outlineLvl w:val="2"/>
      </w:pPr>
      <w:bookmarkStart w:id="130" w:name="P6522"/>
      <w:bookmarkEnd w:id="130"/>
      <w:r>
        <w:t>Блок общих проверок всех входящих документов</w:t>
      </w:r>
    </w:p>
    <w:p w:rsidR="00632C86" w:rsidRDefault="00632C86">
      <w:pPr>
        <w:pStyle w:val="ConsPlusNormal"/>
        <w:jc w:val="both"/>
      </w:pPr>
    </w:p>
    <w:p w:rsidR="00632C86" w:rsidRDefault="00632C86">
      <w:pPr>
        <w:pStyle w:val="ConsPlusNormal"/>
        <w:ind w:firstLine="540"/>
        <w:jc w:val="both"/>
      </w:pPr>
      <w:r>
        <w:t>Блок общих проверок всех входящих документов</w:t>
      </w:r>
    </w:p>
    <w:p w:rsidR="00632C86" w:rsidRDefault="00632C86">
      <w:pPr>
        <w:pStyle w:val="ConsPlusNormal"/>
        <w:jc w:val="both"/>
      </w:pPr>
    </w:p>
    <w:p w:rsidR="00632C86" w:rsidRDefault="00632C86">
      <w:pPr>
        <w:pStyle w:val="ConsPlusTitle"/>
        <w:jc w:val="right"/>
        <w:outlineLvl w:val="3"/>
      </w:pPr>
      <w:r>
        <w:t>Таблица 17. Список проверок для блока</w:t>
      </w:r>
    </w:p>
    <w:p w:rsidR="00632C86" w:rsidRDefault="00632C86">
      <w:pPr>
        <w:pStyle w:val="ConsPlusTitle"/>
        <w:jc w:val="right"/>
      </w:pPr>
      <w:r>
        <w:t>Блок общих проверок всех входящих документов</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ВСЗЛ.ВД.1.5</w:t>
            </w:r>
          </w:p>
        </w:tc>
        <w:tc>
          <w:tcPr>
            <w:tcW w:w="3599" w:type="dxa"/>
          </w:tcPr>
          <w:p w:rsidR="00632C86" w:rsidRDefault="00632C86">
            <w:pPr>
              <w:pStyle w:val="ConsPlusNormal"/>
            </w:pPr>
            <w:r>
              <w:t>'Тип документов' должен соответствовать указанному значению во входящей описи</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ВСЗЛ.ВД.1.6</w:t>
            </w:r>
          </w:p>
        </w:tc>
        <w:tc>
          <w:tcPr>
            <w:tcW w:w="3599" w:type="dxa"/>
          </w:tcPr>
          <w:p w:rsidR="00632C86" w:rsidRDefault="00632C86">
            <w:pPr>
              <w:pStyle w:val="ConsPlusNormal"/>
            </w:pPr>
            <w:r>
              <w:t>'Количество документов' должно соответствовать указанному значению во входящей описи</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ВСЗЛ.ВД.1.7</w:t>
            </w:r>
          </w:p>
        </w:tc>
        <w:tc>
          <w:tcPr>
            <w:tcW w:w="3599" w:type="dxa"/>
          </w:tcPr>
          <w:p w:rsidR="00632C86" w:rsidRDefault="00632C86">
            <w:pPr>
              <w:pStyle w:val="ConsPlusNormal"/>
            </w:pPr>
            <w:r>
              <w:t>Все символьные элементы всех входящих документов, за исключением латинской части серии документа, наименования организации, обособленного подразделения и имени файла вводятся буквами русского алфавита</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ВСЗЛ.ВД.1.14</w:t>
            </w:r>
          </w:p>
        </w:tc>
        <w:tc>
          <w:tcPr>
            <w:tcW w:w="3599" w:type="dxa"/>
          </w:tcPr>
          <w:p w:rsidR="00632C86" w:rsidRDefault="00632C86">
            <w:pPr>
              <w:pStyle w:val="ConsPlusNormal"/>
            </w:pPr>
            <w:r>
              <w:t>Элемент ТипФайла должен принимать значение 'ВНЕШНИЙ'</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ВСЗЛ.ВД.1.15</w:t>
            </w:r>
          </w:p>
        </w:tc>
        <w:tc>
          <w:tcPr>
            <w:tcW w:w="3599" w:type="dxa"/>
          </w:tcPr>
          <w:p w:rsidR="00632C86" w:rsidRDefault="00632C86">
            <w:pPr>
              <w:pStyle w:val="ConsPlusNormal"/>
            </w:pPr>
            <w:r>
              <w:t>При значении атрибута 'Стадия' = 'До обработки' элемент НомерВпачке должен указываться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1" w:name="P6554"/>
      <w:bookmarkEnd w:id="131"/>
      <w:r>
        <w:t>Проверки блока 'Выработка в часах'</w:t>
      </w:r>
    </w:p>
    <w:p w:rsidR="00632C86" w:rsidRDefault="00632C86">
      <w:pPr>
        <w:pStyle w:val="ConsPlusNormal"/>
        <w:jc w:val="both"/>
      </w:pPr>
    </w:p>
    <w:p w:rsidR="00632C86" w:rsidRDefault="00632C86">
      <w:pPr>
        <w:pStyle w:val="ConsPlusNormal"/>
        <w:ind w:firstLine="540"/>
        <w:jc w:val="both"/>
      </w:pPr>
      <w:r>
        <w:t>Блок проверок Выработка в часах</w:t>
      </w:r>
    </w:p>
    <w:p w:rsidR="00632C86" w:rsidRDefault="00632C86">
      <w:pPr>
        <w:pStyle w:val="ConsPlusNormal"/>
        <w:jc w:val="both"/>
      </w:pPr>
    </w:p>
    <w:p w:rsidR="00632C86" w:rsidRDefault="00632C86">
      <w:pPr>
        <w:pStyle w:val="ConsPlusTitle"/>
        <w:jc w:val="right"/>
        <w:outlineLvl w:val="3"/>
      </w:pPr>
      <w:r>
        <w:t>Таблица 18. Список проверок для блока</w:t>
      </w:r>
    </w:p>
    <w:p w:rsidR="00632C86" w:rsidRDefault="00632C86">
      <w:pPr>
        <w:pStyle w:val="ConsPlusTitle"/>
        <w:jc w:val="right"/>
      </w:pPr>
      <w:r>
        <w:t>Блок проверок Выработка в часах</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 xml:space="preserve">Код </w:t>
            </w:r>
            <w:r>
              <w:lastRenderedPageBreak/>
              <w:t>результата</w:t>
            </w:r>
          </w:p>
        </w:tc>
        <w:tc>
          <w:tcPr>
            <w:tcW w:w="2145" w:type="dxa"/>
          </w:tcPr>
          <w:p w:rsidR="00632C86" w:rsidRDefault="00632C86">
            <w:pPr>
              <w:pStyle w:val="ConsPlusNormal"/>
              <w:jc w:val="center"/>
            </w:pPr>
            <w:r>
              <w:lastRenderedPageBreak/>
              <w:t xml:space="preserve">Перечень </w:t>
            </w:r>
            <w:r>
              <w:lastRenderedPageBreak/>
              <w:t>документов</w:t>
            </w:r>
          </w:p>
        </w:tc>
      </w:tr>
      <w:tr w:rsidR="00632C86">
        <w:tc>
          <w:tcPr>
            <w:tcW w:w="1906" w:type="dxa"/>
          </w:tcPr>
          <w:p w:rsidR="00632C86" w:rsidRDefault="00632C86">
            <w:pPr>
              <w:pStyle w:val="ConsPlusNormal"/>
            </w:pPr>
            <w:r>
              <w:lastRenderedPageBreak/>
              <w:t>ВСЗЛ.ВЧ.1.1</w:t>
            </w:r>
          </w:p>
        </w:tc>
        <w:tc>
          <w:tcPr>
            <w:tcW w:w="3599" w:type="dxa"/>
          </w:tcPr>
          <w:p w:rsidR="00632C86" w:rsidRDefault="00632C86">
            <w:pPr>
              <w:pStyle w:val="ConsPlusNormal"/>
            </w:pPr>
            <w:r>
              <w:t>Должен быть ненулевым хотя бы один из элементов 'Часы', 'Минуты'</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ВСЗЛ.ВЧ.1.2</w:t>
            </w:r>
          </w:p>
        </w:tc>
        <w:tc>
          <w:tcPr>
            <w:tcW w:w="3599" w:type="dxa"/>
          </w:tcPr>
          <w:p w:rsidR="00632C86" w:rsidRDefault="00632C86">
            <w:pPr>
              <w:pStyle w:val="ConsPlusNormal"/>
            </w:pPr>
            <w:r>
              <w:t>В блоке 'Выслуга лет' при значениях РЕАКТИВН, НОРМСП, 28-ПД, 28-ПДРК, 27-ПД или 27-ПДРК элемента 'Основание ВЛ' значение элемента 'Часы' должно быть больше нуля, значение элемента 'Минуты' равно 0</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ВСЗЛ.ВЧ.1.3</w:t>
            </w:r>
          </w:p>
        </w:tc>
        <w:tc>
          <w:tcPr>
            <w:tcW w:w="3599" w:type="dxa"/>
          </w:tcPr>
          <w:p w:rsidR="00632C86" w:rsidRDefault="00632C86">
            <w:pPr>
              <w:pStyle w:val="ConsPlusNormal"/>
            </w:pPr>
            <w:r>
              <w:t>В блоке 'Исчисляемый стаж' блок 'Выработка в часах' может быть заполнен только в сочетании с блоком 'Особые условия труда' и значением ВОДОЛАЗ элемента 'Основание ИС' в текущем блоке 'Исчисляемый стаж'</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ВСЗЛ.ВЧ.1.4</w:t>
            </w:r>
          </w:p>
        </w:tc>
        <w:tc>
          <w:tcPr>
            <w:tcW w:w="3599" w:type="dxa"/>
          </w:tcPr>
          <w:p w:rsidR="00632C86" w:rsidRDefault="00632C86">
            <w:pPr>
              <w:pStyle w:val="ConsPlusNormal"/>
            </w:pPr>
            <w:r>
              <w:t>В блоке 'Выслуга лет' при значениях элемента 'Основание ВЛ' САМОЛЕТ, СПЕЦАВ, ИТСИСП, ЛЕТИСП, ИНСПЕКТ, ОПЫТИСП, ИСПКЛС1, ИТСМАВ одновременно 'Час' и 'Минуты' не должны быть равны 0</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2" w:name="P6582"/>
      <w:bookmarkEnd w:id="132"/>
      <w:r>
        <w:t>Проверки блока 'Выработка календарная'</w:t>
      </w:r>
    </w:p>
    <w:p w:rsidR="00632C86" w:rsidRDefault="00632C86">
      <w:pPr>
        <w:pStyle w:val="ConsPlusNormal"/>
        <w:jc w:val="both"/>
      </w:pPr>
    </w:p>
    <w:p w:rsidR="00632C86" w:rsidRDefault="00632C86">
      <w:pPr>
        <w:pStyle w:val="ConsPlusNormal"/>
        <w:ind w:firstLine="540"/>
        <w:jc w:val="both"/>
      </w:pPr>
      <w:r>
        <w:t>Блок проверок Выработка календарная</w:t>
      </w:r>
    </w:p>
    <w:p w:rsidR="00632C86" w:rsidRDefault="00632C86">
      <w:pPr>
        <w:pStyle w:val="ConsPlusNormal"/>
        <w:jc w:val="both"/>
      </w:pPr>
    </w:p>
    <w:p w:rsidR="00632C86" w:rsidRDefault="00632C86">
      <w:pPr>
        <w:pStyle w:val="ConsPlusTitle"/>
        <w:jc w:val="right"/>
        <w:outlineLvl w:val="3"/>
      </w:pPr>
      <w:r>
        <w:t>Таблица 19. Список проверок для блока</w:t>
      </w:r>
    </w:p>
    <w:p w:rsidR="00632C86" w:rsidRDefault="00632C86">
      <w:pPr>
        <w:pStyle w:val="ConsPlusTitle"/>
        <w:jc w:val="right"/>
      </w:pPr>
      <w:r>
        <w:t>Блок проверок Выработка календарная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ВСЗЛ.ВК.1.1</w:t>
            </w:r>
          </w:p>
        </w:tc>
        <w:tc>
          <w:tcPr>
            <w:tcW w:w="3599" w:type="dxa"/>
          </w:tcPr>
          <w:p w:rsidR="00632C86" w:rsidRDefault="00632C86">
            <w:pPr>
              <w:pStyle w:val="ConsPlusNormal"/>
            </w:pPr>
            <w:r>
              <w:t>При отсутствии значения 'УИК104' элемента 'Основание ИС' блока 'Исчисляемый стаж' должен быть указан ненулевым хотя бы один из элементов 'Все месяцы', 'Все дни'</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ВСЗЛ.ВК.1.2</w:t>
            </w:r>
          </w:p>
        </w:tc>
        <w:tc>
          <w:tcPr>
            <w:tcW w:w="3599" w:type="dxa"/>
          </w:tcPr>
          <w:p w:rsidR="00632C86" w:rsidRDefault="00632C86">
            <w:pPr>
              <w:pStyle w:val="ConsPlusNormal"/>
            </w:pPr>
            <w:r>
              <w:t>При значении 'УИК104' элемента 'Основание ИС' блока 'Исчисляемый стаж' должен быть указан ненулевым хотя бы один из элементов 'Все месяцы', 'Все дни'</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ВСЗЛ.ВК.1.3</w:t>
            </w:r>
          </w:p>
        </w:tc>
        <w:tc>
          <w:tcPr>
            <w:tcW w:w="3599" w:type="dxa"/>
          </w:tcPr>
          <w:p w:rsidR="00632C86" w:rsidRDefault="00632C86">
            <w:pPr>
              <w:pStyle w:val="ConsPlusNormal"/>
            </w:pPr>
            <w:r>
              <w:t xml:space="preserve">В блоке 'Исчисляемый стаж' значение элемента 'Месяцы' или элемента 'Дни' может быть больше или равно нулю только в сочетании </w:t>
            </w:r>
            <w:r>
              <w:lastRenderedPageBreak/>
              <w:t>с одним из блоков Территориальные условия (при отсутствии элемента Доля ставки), Особые условия труда или при указании значения ЛЕПРО или УИК104 элемента Основание ИС в текущем блоке Исчисляемый стаж</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ВСЗЛ.ВК.1.4</w:t>
            </w:r>
          </w:p>
        </w:tc>
        <w:tc>
          <w:tcPr>
            <w:tcW w:w="3599" w:type="dxa"/>
          </w:tcPr>
          <w:p w:rsidR="00632C86" w:rsidRDefault="00632C86">
            <w:pPr>
              <w:pStyle w:val="ConsPlusNormal"/>
            </w:pPr>
            <w:r>
              <w:t>В блоке 'Выслуга лет' значение элемента 'Месяцы' или элемента 'Дни' может быть больше или равно нулю только при значении элемента 'Основание ВЛ' равным '27-15' или 'ИТС'; при этом одновременно 'Месяцы' и 'Дни' не должны быть равны 0</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3" w:name="P6610"/>
      <w:bookmarkEnd w:id="133"/>
      <w:r>
        <w:t>Проверки блока 'Выслуга лет'</w:t>
      </w:r>
    </w:p>
    <w:p w:rsidR="00632C86" w:rsidRDefault="00632C86">
      <w:pPr>
        <w:pStyle w:val="ConsPlusNormal"/>
        <w:jc w:val="both"/>
      </w:pPr>
    </w:p>
    <w:p w:rsidR="00632C86" w:rsidRDefault="00632C86">
      <w:pPr>
        <w:pStyle w:val="ConsPlusNormal"/>
        <w:ind w:firstLine="540"/>
        <w:jc w:val="both"/>
      </w:pPr>
      <w:r>
        <w:t>Блок проверок Выслуга лет</w:t>
      </w:r>
    </w:p>
    <w:p w:rsidR="00632C86" w:rsidRDefault="00632C86">
      <w:pPr>
        <w:pStyle w:val="ConsPlusNormal"/>
        <w:jc w:val="both"/>
      </w:pPr>
    </w:p>
    <w:p w:rsidR="00632C86" w:rsidRDefault="00632C86">
      <w:pPr>
        <w:pStyle w:val="ConsPlusTitle"/>
        <w:jc w:val="right"/>
        <w:outlineLvl w:val="3"/>
      </w:pPr>
      <w:r>
        <w:t>Таблица 20. Список проверок для блока</w:t>
      </w:r>
    </w:p>
    <w:p w:rsidR="00632C86" w:rsidRDefault="00632C86">
      <w:pPr>
        <w:pStyle w:val="ConsPlusTitle"/>
        <w:jc w:val="right"/>
      </w:pPr>
      <w:r>
        <w:t>Блок проверок Выслуга лет</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ВСЗЛ.ВЛ.1.2</w:t>
            </w:r>
          </w:p>
        </w:tc>
        <w:tc>
          <w:tcPr>
            <w:tcW w:w="3599" w:type="dxa"/>
          </w:tcPr>
          <w:p w:rsidR="00632C86" w:rsidRDefault="00632C86">
            <w:pPr>
              <w:pStyle w:val="ConsPlusNormal"/>
            </w:pPr>
            <w:r>
              <w:t>Блок 'Выслуга лет' не может быть пустым: должно быть указано хотя бы 'Основание ВЛ'</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ВСЗЛ.ВЛ.1.3</w:t>
            </w:r>
          </w:p>
        </w:tc>
        <w:tc>
          <w:tcPr>
            <w:tcW w:w="3599" w:type="dxa"/>
          </w:tcPr>
          <w:p w:rsidR="00632C86" w:rsidRDefault="00632C86">
            <w:pPr>
              <w:pStyle w:val="ConsPlusNormal"/>
            </w:pPr>
            <w:r>
              <w:t>Блок 'Выработка календарная' может присутствовать только для основания 27-15 или ИТС</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ВСЗЛ.ВЛ.1.4</w:t>
            </w:r>
          </w:p>
        </w:tc>
        <w:tc>
          <w:tcPr>
            <w:tcW w:w="3599" w:type="dxa"/>
          </w:tcPr>
          <w:p w:rsidR="00632C86" w:rsidRDefault="00632C86">
            <w:pPr>
              <w:pStyle w:val="ConsPlusNormal"/>
            </w:pPr>
            <w:r>
              <w:t>Блок 'Выработка в часах' может быть заполнен только для оснований 27-ПД (часы), 27-ПДРК (часы), САМОЛЕТ, СПЕЦАВ, ИТСИСП, ЛЕТИСП, ИНСПЕКТ, ОПЫТИСП, ИСПКЛС1, ИТСМАВ, РЕАКТИВН, НОРМСП, 28-ПДРК (часы), ЗП80РК(часы), ЗП80ПД(часы)</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ВСЗЛ.ВЛ.1.5</w:t>
            </w:r>
          </w:p>
        </w:tc>
        <w:tc>
          <w:tcPr>
            <w:tcW w:w="3599" w:type="dxa"/>
          </w:tcPr>
          <w:p w:rsidR="00632C86" w:rsidRDefault="00632C86">
            <w:pPr>
              <w:pStyle w:val="ConsPlusNormal"/>
            </w:pPr>
            <w:r>
              <w:t>Значение элемента 'Доля ставки' для медицинских и педагогических работников (основания 27-СМ, 27-ГД, 27-СМХР, 27-ГДХР, 27-ПД, 28-ПДРК (часы), ЗП80РК(часы), ЗП80ПД(часы)) не должно превышать единицы</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ВСЗЛ.ВЛ.1.6</w:t>
            </w:r>
          </w:p>
        </w:tc>
        <w:tc>
          <w:tcPr>
            <w:tcW w:w="3599" w:type="dxa"/>
          </w:tcPr>
          <w:p w:rsidR="00632C86" w:rsidRDefault="00632C86">
            <w:pPr>
              <w:pStyle w:val="ConsPlusNormal"/>
            </w:pPr>
            <w:r>
              <w:t xml:space="preserve">Значение элемента Доля ставки' </w:t>
            </w:r>
            <w:r>
              <w:lastRenderedPageBreak/>
              <w:t>может быть указано только для оснований 27-СМ, 27-ГД, 27-СМХР, 27-ГДХР, 27-ПД, 27-ПДРК, 28-ПДРК (часы), ЗП80РК(часы), ЗП80ПД(часы)</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ВСЗЛ.ВЛ.1.7</w:t>
            </w:r>
          </w:p>
        </w:tc>
        <w:tc>
          <w:tcPr>
            <w:tcW w:w="3599" w:type="dxa"/>
          </w:tcPr>
          <w:p w:rsidR="00632C86" w:rsidRDefault="00632C86">
            <w:pPr>
              <w:pStyle w:val="ConsPlusNormal"/>
            </w:pPr>
            <w:r>
              <w:t>Элемент Основание ВЛ блока Выслуга лет обязателен для заполнения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ВСЗЛ.ВЛ.1.8</w:t>
            </w:r>
          </w:p>
        </w:tc>
        <w:tc>
          <w:tcPr>
            <w:tcW w:w="3599" w:type="dxa"/>
          </w:tcPr>
          <w:p w:rsidR="00632C86" w:rsidRDefault="00632C86">
            <w:pPr>
              <w:pStyle w:val="ConsPlusNormal"/>
            </w:pPr>
            <w:r>
              <w:t>В блоке 'Выработка в часах' при значениях 28-ПД, 28-ПДРК, 27-ПД, 27-ПДРК, РЕАКТИВН и НОРМСП элемента 'Основание ВЛ' элемент 'Минуты' должен быть равен 0</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4" w:name="P6650"/>
      <w:bookmarkEnd w:id="134"/>
      <w:r>
        <w:t>Проверки элемента типа "Дата особая"</w:t>
      </w:r>
    </w:p>
    <w:p w:rsidR="00632C86" w:rsidRDefault="00632C86">
      <w:pPr>
        <w:pStyle w:val="ConsPlusNormal"/>
        <w:jc w:val="both"/>
      </w:pPr>
    </w:p>
    <w:p w:rsidR="00632C86" w:rsidRDefault="00632C86">
      <w:pPr>
        <w:pStyle w:val="ConsPlusNormal"/>
        <w:ind w:firstLine="540"/>
        <w:jc w:val="both"/>
      </w:pPr>
      <w:r>
        <w:t>Дата особая</w:t>
      </w:r>
    </w:p>
    <w:p w:rsidR="00632C86" w:rsidRDefault="00632C86">
      <w:pPr>
        <w:pStyle w:val="ConsPlusNormal"/>
        <w:jc w:val="both"/>
      </w:pPr>
    </w:p>
    <w:p w:rsidR="00632C86" w:rsidRDefault="00632C86">
      <w:pPr>
        <w:pStyle w:val="ConsPlusTitle"/>
        <w:jc w:val="right"/>
        <w:outlineLvl w:val="3"/>
      </w:pPr>
      <w:r>
        <w:t>Таблица 21. Список проверок для блока</w:t>
      </w:r>
    </w:p>
    <w:p w:rsidR="00632C86" w:rsidRDefault="00632C86">
      <w:pPr>
        <w:pStyle w:val="ConsPlusTitle"/>
        <w:jc w:val="right"/>
      </w:pPr>
      <w:r>
        <w:t>Дата особая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ВСЗЛ.ОсобД.1.1</w:t>
            </w:r>
          </w:p>
        </w:tc>
        <w:tc>
          <w:tcPr>
            <w:tcW w:w="3599" w:type="dxa"/>
          </w:tcPr>
          <w:p w:rsidR="00632C86" w:rsidRDefault="00632C86">
            <w:pPr>
              <w:pStyle w:val="ConsPlusNormal"/>
            </w:pPr>
            <w:r>
              <w:t>При значении 'Дата рождения особая' допустимы только следующие варианты заполнения:</w:t>
            </w:r>
          </w:p>
          <w:p w:rsidR="00632C86" w:rsidRDefault="00632C86">
            <w:pPr>
              <w:pStyle w:val="ConsPlusNormal"/>
            </w:pPr>
            <w:r>
              <w:t>ненулевой только Год (День и Месяц нулевые);</w:t>
            </w:r>
          </w:p>
          <w:p w:rsidR="00632C86" w:rsidRDefault="00632C86">
            <w:pPr>
              <w:pStyle w:val="ConsPlusNormal"/>
            </w:pPr>
            <w:r>
              <w:t>ненулевые только Месяц и Год (День нулевой);</w:t>
            </w:r>
          </w:p>
          <w:p w:rsidR="00632C86" w:rsidRDefault="00632C86">
            <w:pPr>
              <w:pStyle w:val="ConsPlusNormal"/>
            </w:pPr>
            <w:r>
              <w:t>ненулевые День, Месяц и Год. Причем указанные в элементах значения при объединении не могут давать правильной даты</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ВСЗЛ.ОсобД.1.2</w:t>
            </w:r>
          </w:p>
        </w:tc>
        <w:tc>
          <w:tcPr>
            <w:tcW w:w="3599" w:type="dxa"/>
          </w:tcPr>
          <w:p w:rsidR="00632C86" w:rsidRDefault="00632C86">
            <w:pPr>
              <w:pStyle w:val="ConsPlusNormal"/>
            </w:pPr>
            <w:r>
              <w:t>Значение элемента Год должно быть позже 1900 и не превышать значение текущего года</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5" w:name="P6673"/>
      <w:bookmarkEnd w:id="135"/>
      <w:r>
        <w:t>Проверки блока 'Исчисляемый стаж'</w:t>
      </w:r>
    </w:p>
    <w:p w:rsidR="00632C86" w:rsidRDefault="00632C86">
      <w:pPr>
        <w:pStyle w:val="ConsPlusNormal"/>
        <w:jc w:val="both"/>
      </w:pPr>
    </w:p>
    <w:p w:rsidR="00632C86" w:rsidRDefault="00632C86">
      <w:pPr>
        <w:pStyle w:val="ConsPlusNormal"/>
        <w:ind w:firstLine="540"/>
        <w:jc w:val="both"/>
      </w:pPr>
      <w:r>
        <w:t>Блок проверок Исчисляемый стаж</w:t>
      </w:r>
    </w:p>
    <w:p w:rsidR="00632C86" w:rsidRDefault="00632C86">
      <w:pPr>
        <w:pStyle w:val="ConsPlusNormal"/>
        <w:jc w:val="both"/>
      </w:pPr>
    </w:p>
    <w:p w:rsidR="00632C86" w:rsidRDefault="00632C86">
      <w:pPr>
        <w:pStyle w:val="ConsPlusTitle"/>
        <w:jc w:val="right"/>
        <w:outlineLvl w:val="3"/>
      </w:pPr>
      <w:r>
        <w:t>Таблица 22. Список проверок для блока</w:t>
      </w:r>
    </w:p>
    <w:p w:rsidR="00632C86" w:rsidRDefault="00632C86">
      <w:pPr>
        <w:pStyle w:val="ConsPlusTitle"/>
        <w:jc w:val="right"/>
      </w:pPr>
      <w:r>
        <w:t>Блок проверок Исчисляемый стаж</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ВСЗЛ.ИС.1.1</w:t>
            </w:r>
          </w:p>
        </w:tc>
        <w:tc>
          <w:tcPr>
            <w:tcW w:w="3599" w:type="dxa"/>
          </w:tcPr>
          <w:p w:rsidR="00632C86" w:rsidRDefault="00632C86">
            <w:pPr>
              <w:pStyle w:val="ConsPlusNormal"/>
            </w:pPr>
            <w:r>
              <w:t xml:space="preserve">Если 'Основание ИС' имеет значение </w:t>
            </w:r>
            <w:r>
              <w:lastRenderedPageBreak/>
              <w:t>'ВОДОЛАЗ', должны быть заполнены блоки 'Особые условия труда' и 'Выработка в часах', блок 'Выработка календарная' должен отсутствовать</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ВСЗЛ.ИС.1.2</w:t>
            </w:r>
          </w:p>
        </w:tc>
        <w:tc>
          <w:tcPr>
            <w:tcW w:w="3599" w:type="dxa"/>
          </w:tcPr>
          <w:p w:rsidR="00632C86" w:rsidRDefault="00632C86">
            <w:pPr>
              <w:pStyle w:val="ConsPlusNormal"/>
            </w:pPr>
            <w:r>
              <w:t>Если 'Основание ИС' имеет значение 'УИК104', должен быть заполнен блок 'Выработка календарная'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ВСЗЛ.ИС.1.3</w:t>
            </w:r>
          </w:p>
        </w:tc>
        <w:tc>
          <w:tcPr>
            <w:tcW w:w="3599" w:type="dxa"/>
          </w:tcPr>
          <w:p w:rsidR="00632C86" w:rsidRDefault="00632C86">
            <w:pPr>
              <w:pStyle w:val="ConsPlusNormal"/>
            </w:pPr>
            <w:r>
              <w:t>Блок 'Исчисляемый стаж' не может быть пустым: должен присутствовать хотя бы один из входящих в него элементов или блоков</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ВСЗЛ.ИС.1.4</w:t>
            </w:r>
          </w:p>
        </w:tc>
        <w:tc>
          <w:tcPr>
            <w:tcW w:w="3599" w:type="dxa"/>
          </w:tcPr>
          <w:p w:rsidR="00632C86" w:rsidRDefault="00632C86">
            <w:pPr>
              <w:pStyle w:val="ConsPlusNormal"/>
            </w:pPr>
            <w:r>
              <w:t>Если блок 'Выработка календарная' указан, а блок 'Выработка в часах' отсутствует, должно выполняться одно из условий: - присутствует блок 'Территориальные условия' (при отсутствии элемента Доля ставки); - присутствует блок 'Особые условия труда'; - указано значение ЛЕПРО или УИК104 элемента 'Основание ИС' в текущем блоке 'Исчисляемый стаж'</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ВСЗЛ.ИС.1.5</w:t>
            </w:r>
          </w:p>
        </w:tc>
        <w:tc>
          <w:tcPr>
            <w:tcW w:w="3599" w:type="dxa"/>
          </w:tcPr>
          <w:p w:rsidR="00632C86" w:rsidRDefault="00632C86">
            <w:pPr>
              <w:pStyle w:val="ConsPlusNormal"/>
            </w:pPr>
            <w:r>
              <w:t>Элемент Основание ИС блока Исчисляемый стаж должен быть указан</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6" w:name="P6705"/>
      <w:bookmarkEnd w:id="136"/>
      <w:r>
        <w:t>Общие для всех документов правила проверки</w:t>
      </w:r>
    </w:p>
    <w:p w:rsidR="00632C86" w:rsidRDefault="00632C86">
      <w:pPr>
        <w:pStyle w:val="ConsPlusNormal"/>
        <w:jc w:val="both"/>
      </w:pPr>
    </w:p>
    <w:p w:rsidR="00632C86" w:rsidRDefault="00632C86">
      <w:pPr>
        <w:pStyle w:val="ConsPlusNormal"/>
        <w:ind w:firstLine="540"/>
        <w:jc w:val="both"/>
      </w:pPr>
      <w:r>
        <w:t>Общие для всех документов правила проверки</w:t>
      </w:r>
    </w:p>
    <w:p w:rsidR="00632C86" w:rsidRDefault="00632C86">
      <w:pPr>
        <w:pStyle w:val="ConsPlusNormal"/>
        <w:jc w:val="both"/>
      </w:pPr>
    </w:p>
    <w:p w:rsidR="00632C86" w:rsidRDefault="00632C86">
      <w:pPr>
        <w:pStyle w:val="ConsPlusTitle"/>
        <w:jc w:val="right"/>
        <w:outlineLvl w:val="3"/>
      </w:pPr>
      <w:r>
        <w:t>Таблица 23. Список проверок для блока</w:t>
      </w:r>
    </w:p>
    <w:p w:rsidR="00632C86" w:rsidRDefault="00632C86">
      <w:pPr>
        <w:pStyle w:val="ConsPlusTitle"/>
        <w:jc w:val="right"/>
      </w:pPr>
      <w:r>
        <w:t>Общие для всех документов правила проверки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ВСЗЛ.ОП.1.1</w:t>
            </w:r>
          </w:p>
        </w:tc>
        <w:tc>
          <w:tcPr>
            <w:tcW w:w="3599" w:type="dxa"/>
          </w:tcPr>
          <w:p w:rsidR="00632C86" w:rsidRDefault="00632C86">
            <w:pPr>
              <w:pStyle w:val="ConsPlusNormal"/>
            </w:pPr>
            <w:r>
              <w:t>Значение элемента Номер в пачке равно: если 'Окружение' = 'В составе файла', то от 1 до 201; если 'Окружение' = 'Единичный запрос', то 0; если 'Тип документа' = 'ВХОДЯЩАЯ_ОПИСЬ', то 1</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ВСЗЛ.ОП.1.2</w:t>
            </w:r>
          </w:p>
        </w:tc>
        <w:tc>
          <w:tcPr>
            <w:tcW w:w="3599" w:type="dxa"/>
          </w:tcPr>
          <w:p w:rsidR="00632C86" w:rsidRDefault="00632C86">
            <w:pPr>
              <w:pStyle w:val="ConsPlusNormal"/>
            </w:pPr>
            <w:r>
              <w:t xml:space="preserve">Последние 2 цифры Страхового номера должны быть числом, подсчитанным по Алгоритму формирования контрольного числа </w:t>
            </w:r>
            <w:r>
              <w:lastRenderedPageBreak/>
              <w:t>Страхового номера</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ВСЗЛ.ОП.1.3</w:t>
            </w:r>
          </w:p>
        </w:tc>
        <w:tc>
          <w:tcPr>
            <w:tcW w:w="3599" w:type="dxa"/>
          </w:tcPr>
          <w:p w:rsidR="00632C86" w:rsidRDefault="00632C86">
            <w:pPr>
              <w:pStyle w:val="ConsPlusNormal"/>
            </w:pPr>
            <w:r>
              <w:t>Значение элемента ИНН не должно состоять из одних нулей</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ВСЗЛ.ОП.1.4</w:t>
            </w:r>
          </w:p>
        </w:tc>
        <w:tc>
          <w:tcPr>
            <w:tcW w:w="3599" w:type="dxa"/>
          </w:tcPr>
          <w:p w:rsidR="00632C86" w:rsidRDefault="00632C86">
            <w:pPr>
              <w:pStyle w:val="ConsPlusNormal"/>
            </w:pPr>
            <w:r>
              <w:t>Значение элемента КПП должно быть ненулевым</w:t>
            </w:r>
          </w:p>
        </w:tc>
        <w:tc>
          <w:tcPr>
            <w:tcW w:w="1380" w:type="dxa"/>
          </w:tcPr>
          <w:p w:rsidR="00632C86" w:rsidRDefault="00632C86">
            <w:pPr>
              <w:pStyle w:val="ConsPlusNormal"/>
            </w:pPr>
            <w:r>
              <w:t>10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ВСЗЛ.ОП.1.5</w:t>
            </w:r>
          </w:p>
        </w:tc>
        <w:tc>
          <w:tcPr>
            <w:tcW w:w="3599" w:type="dxa"/>
          </w:tcPr>
          <w:p w:rsidR="00632C86" w:rsidRDefault="00632C86">
            <w:pPr>
              <w:pStyle w:val="ConsPlusNormal"/>
            </w:pPr>
            <w:r>
              <w:t>Контрольные цифры ИНН должны быть числом, подсчитанным по Алгоритму формирования контрольного числа ИНН</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ВСЗЛ.ОП.1.6</w:t>
            </w:r>
          </w:p>
        </w:tc>
        <w:tc>
          <w:tcPr>
            <w:tcW w:w="3599" w:type="dxa"/>
          </w:tcPr>
          <w:p w:rsidR="00632C86" w:rsidRDefault="00632C86">
            <w:pPr>
              <w:pStyle w:val="ConsPlusNormal"/>
            </w:pPr>
            <w:r>
              <w:t>Все символьные элементы вводятся заглавными буквами</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ВСЗЛ.ОП.1.7</w:t>
            </w:r>
          </w:p>
        </w:tc>
        <w:tc>
          <w:tcPr>
            <w:tcW w:w="3599" w:type="dxa"/>
          </w:tcPr>
          <w:p w:rsidR="00632C86" w:rsidRDefault="00632C86">
            <w:pPr>
              <w:pStyle w:val="ConsPlusNormal"/>
            </w:pPr>
            <w:r>
              <w:t>Лидирующие пробелы в символьных элементах не допускаются</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ВСЗЛ.ОП.1.8</w:t>
            </w:r>
          </w:p>
        </w:tc>
        <w:tc>
          <w:tcPr>
            <w:tcW w:w="3599" w:type="dxa"/>
          </w:tcPr>
          <w:p w:rsidR="00632C86" w:rsidRDefault="00632C86">
            <w:pPr>
              <w:pStyle w:val="ConsPlusNormal"/>
            </w:pPr>
            <w:r>
              <w:t>Если в символьном элементе использован символ '-', то рядом с этим символом пробелы недопустимы</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ВСЗЛ.ОП.1.9</w:t>
            </w:r>
          </w:p>
        </w:tc>
        <w:tc>
          <w:tcPr>
            <w:tcW w:w="3599" w:type="dxa"/>
          </w:tcPr>
          <w:p w:rsidR="00632C86" w:rsidRDefault="00632C86">
            <w:pPr>
              <w:pStyle w:val="ConsPlusNormal"/>
            </w:pPr>
            <w:r>
              <w:t>Наличие двух и более пробелов подряд внутри символьных элементов не допускается (только один)</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ВСЗЛ.ОП.1.11</w:t>
            </w:r>
          </w:p>
        </w:tc>
        <w:tc>
          <w:tcPr>
            <w:tcW w:w="3599" w:type="dxa"/>
          </w:tcPr>
          <w:p w:rsidR="00632C86" w:rsidRDefault="00632C86">
            <w:pPr>
              <w:pStyle w:val="ConsPlusNormal"/>
            </w:pPr>
            <w:r>
              <w:t>В пределах файла блоки документов должны быть упорядочены по элементу Номер в пачке</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ВСЗЛ.ОП.1.12</w:t>
            </w:r>
          </w:p>
        </w:tc>
        <w:tc>
          <w:tcPr>
            <w:tcW w:w="3599" w:type="dxa"/>
          </w:tcPr>
          <w:p w:rsidR="00632C86" w:rsidRDefault="00632C86">
            <w:pPr>
              <w:pStyle w:val="ConsPlusNormal"/>
            </w:pPr>
            <w:r>
              <w:t>В пределах файла не допускаются пропуски номеров в пачке</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7" w:name="P6761"/>
      <w:bookmarkEnd w:id="137"/>
      <w:r>
        <w:t>Проверки блоков 'Особенности учета' и 'Особенности учета (без оценки)'</w:t>
      </w:r>
    </w:p>
    <w:p w:rsidR="00632C86" w:rsidRDefault="00632C86">
      <w:pPr>
        <w:pStyle w:val="ConsPlusNormal"/>
        <w:jc w:val="both"/>
      </w:pPr>
    </w:p>
    <w:p w:rsidR="00632C86" w:rsidRDefault="00632C86">
      <w:pPr>
        <w:pStyle w:val="ConsPlusNormal"/>
        <w:ind w:firstLine="540"/>
        <w:jc w:val="both"/>
      </w:pPr>
      <w:r>
        <w:t>Блок проверок Особенности учета и Особенности учета (без оценки)</w:t>
      </w:r>
    </w:p>
    <w:p w:rsidR="00632C86" w:rsidRDefault="00632C86">
      <w:pPr>
        <w:pStyle w:val="ConsPlusNormal"/>
        <w:jc w:val="both"/>
      </w:pPr>
    </w:p>
    <w:p w:rsidR="00632C86" w:rsidRDefault="00632C86">
      <w:pPr>
        <w:pStyle w:val="ConsPlusTitle"/>
        <w:jc w:val="right"/>
        <w:outlineLvl w:val="3"/>
      </w:pPr>
      <w:r>
        <w:t>Таблица 24. Список проверок для блока</w:t>
      </w:r>
    </w:p>
    <w:p w:rsidR="00632C86" w:rsidRDefault="00632C86">
      <w:pPr>
        <w:pStyle w:val="ConsPlusTitle"/>
        <w:jc w:val="right"/>
      </w:pPr>
      <w:r>
        <w:t>Блок проверок Особенности учета</w:t>
      </w:r>
    </w:p>
    <w:p w:rsidR="00632C86" w:rsidRDefault="00632C86">
      <w:pPr>
        <w:pStyle w:val="ConsPlusTitle"/>
        <w:jc w:val="right"/>
      </w:pPr>
      <w:r>
        <w:t>и Особенности учета (без оценки)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ВСЗЛ.ОУ.1.1</w:t>
            </w:r>
          </w:p>
        </w:tc>
        <w:tc>
          <w:tcPr>
            <w:tcW w:w="3599" w:type="dxa"/>
          </w:tcPr>
          <w:p w:rsidR="00632C86" w:rsidRDefault="00632C86">
            <w:pPr>
              <w:pStyle w:val="ConsPlusNormal"/>
            </w:pPr>
            <w:r>
              <w:t>Должен быть указан хотя бы один элемент или блок блока 'Особенности учета (без оценки)'</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ВСЗЛ.ОУ.1.2</w:t>
            </w:r>
          </w:p>
        </w:tc>
        <w:tc>
          <w:tcPr>
            <w:tcW w:w="3599" w:type="dxa"/>
          </w:tcPr>
          <w:p w:rsidR="00632C86" w:rsidRDefault="00632C86">
            <w:pPr>
              <w:pStyle w:val="ConsPlusNormal"/>
            </w:pPr>
            <w:r>
              <w:t xml:space="preserve">Если в блоке 'Исчисляемый стаж (один год)' отсутствует элемент </w:t>
            </w:r>
            <w:r>
              <w:lastRenderedPageBreak/>
              <w:t>'Основание ИС' и указан один из блоков 'Выработка в часах' или 'Выработка календарная (один год)', то должен быть указан блок 'Особые условия труда'</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ВСЗЛ.ОУ.1.3</w:t>
            </w:r>
          </w:p>
        </w:tc>
        <w:tc>
          <w:tcPr>
            <w:tcW w:w="3599" w:type="dxa"/>
          </w:tcPr>
          <w:p w:rsidR="00632C86" w:rsidRDefault="00632C86">
            <w:pPr>
              <w:pStyle w:val="ConsPlusNormal"/>
            </w:pPr>
            <w:r>
              <w:t>При указании в элементе 'ДекретДети' значения 'ДЕТИ' значение элемента 'Отчество' блока 'ФИО' не должно оканчиваться на '-ич'</w:t>
            </w:r>
          </w:p>
        </w:tc>
        <w:tc>
          <w:tcPr>
            <w:tcW w:w="1380" w:type="dxa"/>
          </w:tcPr>
          <w:p w:rsidR="00632C86" w:rsidRDefault="00632C86">
            <w:pPr>
              <w:pStyle w:val="ConsPlusNormal"/>
            </w:pPr>
            <w:r>
              <w:t>10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ВСЗЛ.ОУ.1.4</w:t>
            </w:r>
          </w:p>
        </w:tc>
        <w:tc>
          <w:tcPr>
            <w:tcW w:w="3599" w:type="dxa"/>
          </w:tcPr>
          <w:p w:rsidR="00632C86" w:rsidRDefault="00632C86">
            <w:pPr>
              <w:pStyle w:val="ConsPlusNormal"/>
            </w:pPr>
            <w:r>
              <w:t>При указании в элементе 'ДекретДети' значения 'ДЕКРЕТ' значение элемента 'Отчество' блока 'ФИО' не должно оканчиваться на '-ич'</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ВСЗЛ.ОУ.1.5</w:t>
            </w:r>
          </w:p>
        </w:tc>
        <w:tc>
          <w:tcPr>
            <w:tcW w:w="3599" w:type="dxa"/>
          </w:tcPr>
          <w:p w:rsidR="00632C86" w:rsidRDefault="00632C86">
            <w:pPr>
              <w:pStyle w:val="ConsPlusNormal"/>
            </w:pPr>
            <w:r>
              <w:t>Если в блоке 'Территориальные условия' указано значение доли ставки в элементе 'Коэффициент', то в блоке 'Исчисляемый стаж (один год)' должен отсутствовать блок 'Выработка календарная (один год)' (фактически отработанное время)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ВСЗЛ.ОУ.1.6</w:t>
            </w:r>
          </w:p>
        </w:tc>
        <w:tc>
          <w:tcPr>
            <w:tcW w:w="3599" w:type="dxa"/>
          </w:tcPr>
          <w:p w:rsidR="00632C86" w:rsidRDefault="00632C86">
            <w:pPr>
              <w:pStyle w:val="ConsPlusNormal"/>
            </w:pPr>
            <w:r>
              <w:t>Для блока Период деятельности блока СЗВ-К: элемент Профессия или должность должен быть указан</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ВСЗЛ.ОУ.1.7</w:t>
            </w:r>
          </w:p>
        </w:tc>
        <w:tc>
          <w:tcPr>
            <w:tcW w:w="3599" w:type="dxa"/>
          </w:tcPr>
          <w:p w:rsidR="00632C86" w:rsidRDefault="00632C86">
            <w:pPr>
              <w:pStyle w:val="ConsPlusNormal"/>
            </w:pPr>
            <w:r>
              <w:t>Для блока Период деятельности, находящегося не в блоке СЗВ-К: элемент Профессия или должность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ВСЗЛ.ОУ.1.9</w:t>
            </w:r>
          </w:p>
        </w:tc>
        <w:tc>
          <w:tcPr>
            <w:tcW w:w="3599" w:type="dxa"/>
          </w:tcPr>
          <w:p w:rsidR="00632C86" w:rsidRDefault="00632C86">
            <w:pPr>
              <w:pStyle w:val="ConsPlusNormal"/>
            </w:pPr>
            <w:r>
              <w:t>Если 'Основание ТУ' имеет значение Ч31, Ч33, Ч34, Ч35, Ч36, элемент 'Коэффициент'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ВСЗЛ.ОУ.1.11</w:t>
            </w:r>
          </w:p>
        </w:tc>
        <w:tc>
          <w:tcPr>
            <w:tcW w:w="3599" w:type="dxa"/>
          </w:tcPr>
          <w:p w:rsidR="00632C86" w:rsidRDefault="00632C86">
            <w:pPr>
              <w:pStyle w:val="ConsPlusNormal"/>
            </w:pPr>
            <w:r>
              <w:t>Если 'Основание ОУТ' равно '27-1' или 'ЗП12А' и 'Позиция списка' имеет значение 12100000-11465, должно быть указано 'Основание ИС' ВОДОЛАЗ и указан блок 'Выработка в часах'</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ВСЗЛ.ОУ.1.12</w:t>
            </w:r>
          </w:p>
        </w:tc>
        <w:tc>
          <w:tcPr>
            <w:tcW w:w="3599" w:type="dxa"/>
          </w:tcPr>
          <w:p w:rsidR="00632C86" w:rsidRDefault="00632C86">
            <w:pPr>
              <w:pStyle w:val="ConsPlusNormal"/>
            </w:pPr>
            <w:r>
              <w:t>Если указано 'Основание ИС' ВОДОЛАЗ, то 'Позиция списка' должна иметь значение 12100000-11465</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ВСЗЛ.ОУ.1.13</w:t>
            </w:r>
          </w:p>
        </w:tc>
        <w:tc>
          <w:tcPr>
            <w:tcW w:w="3599" w:type="dxa"/>
          </w:tcPr>
          <w:p w:rsidR="00632C86" w:rsidRDefault="00632C86">
            <w:pPr>
              <w:pStyle w:val="ConsPlusNormal"/>
            </w:pPr>
            <w:r>
              <w:t xml:space="preserve">Если 'Позиция списка' имеет значение 12003000-17541, то 'Основание ОУТ' должно быть равно </w:t>
            </w:r>
            <w:r>
              <w:lastRenderedPageBreak/>
              <w:t>'27-1' или 'ЗП12А', а 'Основание ВЛ' должно быть равно 27-14 или УВД</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ВСЗЛ.ОУ.1.14</w:t>
            </w:r>
          </w:p>
        </w:tc>
        <w:tc>
          <w:tcPr>
            <w:tcW w:w="3599" w:type="dxa"/>
          </w:tcPr>
          <w:p w:rsidR="00632C86" w:rsidRDefault="00632C86">
            <w:pPr>
              <w:pStyle w:val="ConsPlusNormal"/>
            </w:pPr>
            <w:r>
              <w:t>Если указано 'Основание ОУТ' и 'Доля ставки' в блоке 'Выслуга лет', а элемент 'Декрет-дети' отсутствует, то 'Основание ВЛ' должно быть указано, в блоке Исчисляемый стаж блок 'Выработка календарная' должен присутствовать, а блок 'Выработка в часах' -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ВСЗЛ.ОУ.1.15</w:t>
            </w:r>
          </w:p>
        </w:tc>
        <w:tc>
          <w:tcPr>
            <w:tcW w:w="3599" w:type="dxa"/>
          </w:tcPr>
          <w:p w:rsidR="00632C86" w:rsidRDefault="00632C86">
            <w:pPr>
              <w:pStyle w:val="ConsPlusNormal"/>
            </w:pPr>
            <w:r>
              <w:t>Если элемент 'Декрет-дети' имеет значение ДЕТИ, ДЛДЕТИ, АДМИНИСТР, КВАЛИФ, ОБЩЕСТ, СДКРОВ, ОТСТРАН, ПРОСТОЙ, ЧАЭС, ДОПВЫХ, ДЕТИПРЛ или НЕОПЛ, блоки 'Особые условия труда', 'Исчисляемый стаж' и 'Выслуга лет' должны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ВСЗЛ.ОУ.1.16</w:t>
            </w:r>
          </w:p>
        </w:tc>
        <w:tc>
          <w:tcPr>
            <w:tcW w:w="3599" w:type="dxa"/>
          </w:tcPr>
          <w:p w:rsidR="00632C86" w:rsidRDefault="00632C86">
            <w:pPr>
              <w:pStyle w:val="ConsPlusNormal"/>
            </w:pPr>
            <w:r>
              <w:t>Если элемент 'Декрет-дети' имеет значение ДЕКРЕТ, ДЛОТПУСК, ВАХТА, МЕСЯЦ, МЕДНЕТРУД или ВРНЕТРУД, блоки 'Выработка в часах' и 'Выработка календарная' в блоках 'Исчисляемый стаж' и 'Выслуга лет' должны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ВСЗЛ.ОУ.1.17</w:t>
            </w:r>
          </w:p>
        </w:tc>
        <w:tc>
          <w:tcPr>
            <w:tcW w:w="3599" w:type="dxa"/>
          </w:tcPr>
          <w:p w:rsidR="00632C86" w:rsidRDefault="00632C86">
            <w:pPr>
              <w:pStyle w:val="ConsPlusNormal"/>
            </w:pPr>
            <w:r>
              <w:t>При указании значений МЕСЯЦ или МЕДНЕТРУД в элементе 'Декрет-Дети' требуется обязательное заполнение хотя бы одной из групп реквизитов 'Территориальные условия', 'Особые условия труда', 'Исчисляемый стаж', 'Выслуга лет'</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ВСЗЛ.ОУ.1.18</w:t>
            </w:r>
          </w:p>
        </w:tc>
        <w:tc>
          <w:tcPr>
            <w:tcW w:w="3599" w:type="dxa"/>
          </w:tcPr>
          <w:p w:rsidR="00632C86" w:rsidRDefault="00632C86">
            <w:pPr>
              <w:pStyle w:val="ConsPlusNormal"/>
            </w:pPr>
            <w:r>
              <w:t>Если 'Позиция списка' имеет значение 23307000-17541, то 'Основание ТУ' блока 'Территориальные условия' должно принимать значение Ч31, Ч33, Ч34, Ч35 или Ч36</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ВСЗЛ.ОУ.1.19</w:t>
            </w:r>
          </w:p>
        </w:tc>
        <w:tc>
          <w:tcPr>
            <w:tcW w:w="3599" w:type="dxa"/>
          </w:tcPr>
          <w:p w:rsidR="00632C86" w:rsidRDefault="00632C86">
            <w:pPr>
              <w:pStyle w:val="ConsPlusNormal"/>
            </w:pPr>
            <w:r>
              <w:t>Если элемент 'Декрет-дети' имеет значение УЧОТПУСК, блоки 'Особые условия труда', 'Исчисляемый стаж' и 'Выслуга лет' должны отсутствовать</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ВСЗЛ.ОУ.1.20</w:t>
            </w:r>
          </w:p>
        </w:tc>
        <w:tc>
          <w:tcPr>
            <w:tcW w:w="3599" w:type="dxa"/>
          </w:tcPr>
          <w:p w:rsidR="00632C86" w:rsidRDefault="00632C86">
            <w:pPr>
              <w:pStyle w:val="ConsPlusNormal"/>
            </w:pPr>
            <w:r>
              <w:t xml:space="preserve">Для периодов работы до 31.12.2001 (включительно) одновременное заполнение блоков 'Особые условия труда' и 'Выслуга лет' допускается </w:t>
            </w:r>
            <w:r>
              <w:lastRenderedPageBreak/>
              <w:t>только в следующих случаях: - 'Основание ОУТ' равно ЗП12А, 'Позиция списка' равно 1010100а, 'Основание ВЛ' равно ЗП78ВП или ЗП78ГР; - 'Основание ОУТ' равно ЗП12А, 'Позиция списка' равно 1010100б или начинается с 1010100г..., 1010100д..., 1010300а..., 1010300б..., 10104000..., 1010600а..., 1010600б... и 'Основание ВЛ' равно ЗП78ГР; - 'Основание ОУТ' равно ЗП12Б, 'Позиция списка' равно 2010100а и 'Основание ВЛ' равно ЗП78ГР; - 'Основание ОУТ' равно ЗП12А, 'Позиция списка' равно 1010100е и 'Основание ВЛ' принимает одно из значений ЗП81ГД, ЗП81СМ, ХИРУРСМ или ХИРУРГД; - 'Основание ОУТ' равно ЗП12А, 'Позиция списка' начинается с 1200200а... и 'Основание ВЛ' равно ЗП78ФЛ; - 'Основание ОУТ' равно ЗП12Б, 'Позиция списка' начинается с 22417010..., 22417020... или 23003010... и 'Основание ВЛ' равно ЗП78ФЛ; - 'Основание ОУТ' равно ЗП12И и 'Основание ВЛ' равно ЗП78ФЛ; - 'Основание ОУТ' равно ЗП12Б, 'Позиция списка' принимает одно из значений: 2260000а, 2260000в, 2260000г, 2260000д, 2260000е, 2260000ж, 22600000-1754б, 22600000-1754в, 22600000-1754г, 22600000-14467, 22600000-1754а, 'Основание ВЛ' принимает одно из значений ЗП81ГД, ЗП81СМ, ХИРУРСМ или ХИРУРГД; - 'Основание ОУТ' равно ЗП12А, 'Позиция списка' начинается с 12300000... и 'Основание ВЛ' равно ЗП81ГД, ЗП81СМ, ХИРУРСМ или ХИРУРГД; - 'Основание ОУТ' равно ЗП12Б, 'Позиция списка' равна 2260000б или 22600000-1754а и 'Основание ВЛ' равно ЗП81ГД, ЗП81СМ, ХИРУРСМ, ХИРУРГД, ЗП80ПД, ЗП80РК; - 'Основание ОУТ' равно ЗП12Л и 'Основание ВЛ' равно ЗП78СС; - 'Основание ОУТ' равно ЗП12М и 'Основание ВЛ' принимает одно из значений ЗП81ГД, ЗП81СМ, ХИРУРСМ или ХИРУРГД</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8" w:name="P6846"/>
      <w:bookmarkEnd w:id="138"/>
      <w:r>
        <w:lastRenderedPageBreak/>
        <w:t>Проверки блока 'Особые условия труда'</w:t>
      </w:r>
    </w:p>
    <w:p w:rsidR="00632C86" w:rsidRDefault="00632C86">
      <w:pPr>
        <w:pStyle w:val="ConsPlusNormal"/>
        <w:jc w:val="both"/>
      </w:pPr>
    </w:p>
    <w:p w:rsidR="00632C86" w:rsidRDefault="00632C86">
      <w:pPr>
        <w:pStyle w:val="ConsPlusNormal"/>
        <w:ind w:firstLine="540"/>
        <w:jc w:val="both"/>
      </w:pPr>
      <w:r>
        <w:t>Блок проверок Особые условия труда</w:t>
      </w:r>
    </w:p>
    <w:p w:rsidR="00632C86" w:rsidRDefault="00632C86">
      <w:pPr>
        <w:pStyle w:val="ConsPlusNormal"/>
        <w:jc w:val="both"/>
      </w:pPr>
    </w:p>
    <w:p w:rsidR="00632C86" w:rsidRDefault="00632C86">
      <w:pPr>
        <w:pStyle w:val="ConsPlusTitle"/>
        <w:jc w:val="right"/>
        <w:outlineLvl w:val="3"/>
      </w:pPr>
      <w:r>
        <w:t>Таблица 25. Список проверок для блока</w:t>
      </w:r>
    </w:p>
    <w:p w:rsidR="00632C86" w:rsidRDefault="00632C86">
      <w:pPr>
        <w:pStyle w:val="ConsPlusTitle"/>
        <w:jc w:val="right"/>
      </w:pPr>
      <w:r>
        <w:t>Блок проверок Особые условия труда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ВСЗЛ.ОУТ.1.1</w:t>
            </w:r>
          </w:p>
        </w:tc>
        <w:tc>
          <w:tcPr>
            <w:tcW w:w="3599" w:type="dxa"/>
          </w:tcPr>
          <w:p w:rsidR="00632C86" w:rsidRDefault="00632C86">
            <w:pPr>
              <w:pStyle w:val="ConsPlusNormal"/>
            </w:pPr>
            <w:r>
              <w:t>Если хотя бы один из элементов 'Дата начала периода' и 'Дата конца периода' блока 'Основная строка' является датой, меньшей 01.01.1992, то в элементе 'ОснованиеОУТ' не может быть указано значений ЗП12А и ЗП12Б</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ВСЗЛ.ОУТ.1.2</w:t>
            </w:r>
          </w:p>
        </w:tc>
        <w:tc>
          <w:tcPr>
            <w:tcW w:w="3599" w:type="dxa"/>
          </w:tcPr>
          <w:p w:rsidR="00632C86" w:rsidRDefault="00632C86">
            <w:pPr>
              <w:pStyle w:val="ConsPlusNormal"/>
            </w:pPr>
            <w:r>
              <w:t>Блок 'Особые условия труда' не может быть пустым: если отсутствуют элементы 'Основание ОУТ' и 'Позиция списка' весь блок должен отсутствовать</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ВСЗЛ.ОУТ.1.3</w:t>
            </w:r>
          </w:p>
        </w:tc>
        <w:tc>
          <w:tcPr>
            <w:tcW w:w="3599" w:type="dxa"/>
          </w:tcPr>
          <w:p w:rsidR="00632C86" w:rsidRDefault="00632C86">
            <w:pPr>
              <w:pStyle w:val="ConsPlusNormal"/>
            </w:pPr>
            <w:r>
              <w:t>Если элемент 'Основание ОУТ' имеет значение '27-1' или 'ЗП12А', элемент 'Позиция списка' должен быть указан и начинаться с '1'</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ВСЗЛ.ОУТ.1.4</w:t>
            </w:r>
          </w:p>
        </w:tc>
        <w:tc>
          <w:tcPr>
            <w:tcW w:w="3599" w:type="dxa"/>
          </w:tcPr>
          <w:p w:rsidR="00632C86" w:rsidRDefault="00632C86">
            <w:pPr>
              <w:pStyle w:val="ConsPlusNormal"/>
            </w:pPr>
            <w:r>
              <w:t>Если элемент 'Основание ОУТ' имеет значение '27-2' или 'ЗП12Б', элемент 'Позиция списка' должен быть указан и начинаться с '2', '1010300Б', '1010100Г' или с '1010100Д'</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ВСЗЛ.ОУТ.1.5</w:t>
            </w:r>
          </w:p>
        </w:tc>
        <w:tc>
          <w:tcPr>
            <w:tcW w:w="3599" w:type="dxa"/>
          </w:tcPr>
          <w:p w:rsidR="00632C86" w:rsidRDefault="00632C86">
            <w:pPr>
              <w:pStyle w:val="ConsPlusNormal"/>
            </w:pPr>
            <w:r>
              <w:t>При значении 'Основания ОУТ', отличном от '27-1', 'ЗП12А', '27-2' или 'ЗП12Б', элемент 'Позиция списка'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39" w:name="P6878"/>
      <w:bookmarkEnd w:id="139"/>
      <w:r>
        <w:t>Проверки блока 'Период работы'</w:t>
      </w:r>
    </w:p>
    <w:p w:rsidR="00632C86" w:rsidRDefault="00632C86">
      <w:pPr>
        <w:pStyle w:val="ConsPlusNormal"/>
        <w:jc w:val="both"/>
      </w:pPr>
    </w:p>
    <w:p w:rsidR="00632C86" w:rsidRDefault="00632C86">
      <w:pPr>
        <w:pStyle w:val="ConsPlusNormal"/>
        <w:ind w:firstLine="540"/>
        <w:jc w:val="both"/>
      </w:pPr>
      <w:r>
        <w:t>Блок проверок Период работы</w:t>
      </w:r>
    </w:p>
    <w:p w:rsidR="00632C86" w:rsidRDefault="00632C86">
      <w:pPr>
        <w:pStyle w:val="ConsPlusNormal"/>
        <w:spacing w:before="220"/>
        <w:ind w:firstLine="540"/>
        <w:jc w:val="both"/>
      </w:pPr>
      <w:r>
        <w:t>Основная строка</w:t>
      </w:r>
    </w:p>
    <w:p w:rsidR="00632C86" w:rsidRDefault="00632C86">
      <w:pPr>
        <w:pStyle w:val="ConsPlusNormal"/>
        <w:jc w:val="both"/>
      </w:pPr>
    </w:p>
    <w:p w:rsidR="00632C86" w:rsidRDefault="00632C86">
      <w:pPr>
        <w:pStyle w:val="ConsPlusTitle"/>
        <w:jc w:val="right"/>
        <w:outlineLvl w:val="3"/>
      </w:pPr>
      <w:r>
        <w:t>Таблица 26. Список проверок для блока</w:t>
      </w:r>
    </w:p>
    <w:p w:rsidR="00632C86" w:rsidRDefault="00632C86">
      <w:pPr>
        <w:pStyle w:val="ConsPlusTitle"/>
        <w:jc w:val="right"/>
      </w:pPr>
      <w:r>
        <w:t>Основная строка</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lastRenderedPageBreak/>
              <w:t>ВСЗЛ.ПР.1.1.1</w:t>
            </w:r>
          </w:p>
        </w:tc>
        <w:tc>
          <w:tcPr>
            <w:tcW w:w="3599" w:type="dxa"/>
          </w:tcPr>
          <w:p w:rsidR="00632C86" w:rsidRDefault="00632C86">
            <w:pPr>
              <w:pStyle w:val="ConsPlusNormal"/>
            </w:pPr>
            <w:r>
              <w:t>В блоке 'Особенности учета. Территориальные условия' при значении РКС, МКС, РКСМ или МКСР элемента 'Основание ТУ' элемент 'Коэффициент' должен быть больше нуля, если оба элемента 'Дата начала периода' и 'Дата конца периода' блока 'Основная строка' являются датами, меньшими 01.01.2002; должен отсутствовать, если оба элемента 'Дата начала периода' и 'Дата конца периода' блока 'Основная строка' являются датами, больше либо равными 01.01.2002 и меньшими 01.01.2010</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ВСЗЛ.ПР.1.1.2</w:t>
            </w:r>
          </w:p>
        </w:tc>
        <w:tc>
          <w:tcPr>
            <w:tcW w:w="3599" w:type="dxa"/>
          </w:tcPr>
          <w:p w:rsidR="00632C86" w:rsidRDefault="00632C86">
            <w:pPr>
              <w:pStyle w:val="ConsPlusNormal"/>
            </w:pPr>
            <w:r>
              <w:t>Блоки следуют в порядке возрастания значения элемента 'Номер строки' (пропуски номеров не допускаются)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ВСЗЛ.ПР.1.1.3</w:t>
            </w:r>
          </w:p>
        </w:tc>
        <w:tc>
          <w:tcPr>
            <w:tcW w:w="3599" w:type="dxa"/>
          </w:tcPr>
          <w:p w:rsidR="00632C86" w:rsidRDefault="00632C86">
            <w:pPr>
              <w:pStyle w:val="ConsPlusNormal"/>
            </w:pPr>
            <w:r>
              <w:t>'Дата начала периода' не должна быть позже 'Даты конца периода'</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ВСЗЛ.ПР.1.1.4</w:t>
            </w:r>
          </w:p>
        </w:tc>
        <w:tc>
          <w:tcPr>
            <w:tcW w:w="3599" w:type="dxa"/>
          </w:tcPr>
          <w:p w:rsidR="00632C86" w:rsidRDefault="00632C86">
            <w:pPr>
              <w:pStyle w:val="ConsPlusNormal"/>
            </w:pPr>
            <w:r>
              <w:t>'Дата начала периода' последующего блока не должна превышать больше чем на единицу 'Дату конца периода' предыдущего блока</w:t>
            </w:r>
          </w:p>
        </w:tc>
        <w:tc>
          <w:tcPr>
            <w:tcW w:w="1380" w:type="dxa"/>
          </w:tcPr>
          <w:p w:rsidR="00632C86" w:rsidRDefault="00632C86">
            <w:pPr>
              <w:pStyle w:val="ConsPlusNormal"/>
            </w:pPr>
            <w:r>
              <w:t>10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ВСЗЛ.ПР.1.1.5</w:t>
            </w:r>
          </w:p>
        </w:tc>
        <w:tc>
          <w:tcPr>
            <w:tcW w:w="3599" w:type="dxa"/>
          </w:tcPr>
          <w:p w:rsidR="00632C86" w:rsidRDefault="00632C86">
            <w:pPr>
              <w:pStyle w:val="ConsPlusNormal"/>
            </w:pPr>
            <w:r>
              <w:t>'Дата начала периода' последующего блока должна быть больше 'Даты конца периода' предыдущего блока</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jc w:val="right"/>
        <w:outlineLvl w:val="3"/>
      </w:pPr>
      <w:r>
        <w:t>Таблица 27. Список проверок для блока</w:t>
      </w:r>
    </w:p>
    <w:p w:rsidR="00632C86" w:rsidRDefault="00632C86">
      <w:pPr>
        <w:pStyle w:val="ConsPlusTitle"/>
        <w:jc w:val="right"/>
      </w:pPr>
      <w:r>
        <w:t>Блок проверок Период работы</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ВСЗЛ.ПР.1.1</w:t>
            </w:r>
          </w:p>
        </w:tc>
        <w:tc>
          <w:tcPr>
            <w:tcW w:w="3599" w:type="dxa"/>
          </w:tcPr>
          <w:p w:rsidR="00632C86" w:rsidRDefault="00632C86">
            <w:pPr>
              <w:pStyle w:val="ConsPlusNormal"/>
            </w:pPr>
            <w:r>
              <w:t>Если указан блок 'Дополнительные строки', значение элемента 'Дополнительные строки. Количество' должно быть больше 0</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ВСЗЛ.ПР.1.2</w:t>
            </w:r>
          </w:p>
        </w:tc>
        <w:tc>
          <w:tcPr>
            <w:tcW w:w="3599" w:type="dxa"/>
          </w:tcPr>
          <w:p w:rsidR="00632C86" w:rsidRDefault="00632C86">
            <w:pPr>
              <w:pStyle w:val="ConsPlusNormal"/>
            </w:pPr>
            <w:r>
              <w:t>Если указан блок 'Дополнительные строки', блоков 'Дополнительные строки. Особенности учета' должно быть столько, сколько указано элементом 'Дополнительные строки. Количество'</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ВСЗЛ.ПР.1.3</w:t>
            </w:r>
          </w:p>
        </w:tc>
        <w:tc>
          <w:tcPr>
            <w:tcW w:w="3599" w:type="dxa"/>
          </w:tcPr>
          <w:p w:rsidR="00632C86" w:rsidRDefault="00632C86">
            <w:pPr>
              <w:pStyle w:val="ConsPlusNormal"/>
            </w:pPr>
            <w:r>
              <w:t xml:space="preserve">Элемент 'Дополнительные строки. </w:t>
            </w:r>
            <w:r>
              <w:lastRenderedPageBreak/>
              <w:t>Особенности учета. Декрет-Дети' должен отсутствовать во всех блоках Дополнительные строки</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40" w:name="P6931"/>
      <w:bookmarkEnd w:id="140"/>
      <w:r>
        <w:t>Блок проверок 'Территориальные условия'</w:t>
      </w:r>
    </w:p>
    <w:p w:rsidR="00632C86" w:rsidRDefault="00632C86">
      <w:pPr>
        <w:pStyle w:val="ConsPlusNormal"/>
        <w:jc w:val="both"/>
      </w:pPr>
    </w:p>
    <w:p w:rsidR="00632C86" w:rsidRDefault="00632C86">
      <w:pPr>
        <w:pStyle w:val="ConsPlusNormal"/>
        <w:ind w:firstLine="540"/>
        <w:jc w:val="both"/>
      </w:pPr>
      <w:r>
        <w:t>Блок проверок Территориальные условия</w:t>
      </w:r>
    </w:p>
    <w:p w:rsidR="00632C86" w:rsidRDefault="00632C86">
      <w:pPr>
        <w:pStyle w:val="ConsPlusNormal"/>
        <w:jc w:val="both"/>
      </w:pPr>
    </w:p>
    <w:p w:rsidR="00632C86" w:rsidRDefault="00632C86">
      <w:pPr>
        <w:pStyle w:val="ConsPlusTitle"/>
        <w:jc w:val="right"/>
        <w:outlineLvl w:val="3"/>
      </w:pPr>
      <w:r>
        <w:t>Таблица 28. Список проверок для блока</w:t>
      </w:r>
    </w:p>
    <w:p w:rsidR="00632C86" w:rsidRDefault="00632C86">
      <w:pPr>
        <w:pStyle w:val="ConsPlusTitle"/>
        <w:jc w:val="right"/>
      </w:pPr>
      <w:r>
        <w:t>Блок проверок Территориальные условия</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ВСЗЛ.ТУ.1.2</w:t>
            </w:r>
          </w:p>
        </w:tc>
        <w:tc>
          <w:tcPr>
            <w:tcW w:w="3599" w:type="dxa"/>
          </w:tcPr>
          <w:p w:rsidR="00632C86" w:rsidRDefault="00632C86">
            <w:pPr>
              <w:pStyle w:val="ConsPlusNormal"/>
            </w:pPr>
            <w:r>
              <w:t>При значении элемента 'Основание ТУ', равном Ч31, Ч33, Ч34, Ч35 или Ч36, элемент 'Коэффициент' блока 'Территориальные условия' должен отсутствовать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ind w:firstLine="540"/>
        <w:jc w:val="both"/>
        <w:outlineLvl w:val="2"/>
      </w:pPr>
      <w:bookmarkStart w:id="141" w:name="P6947"/>
      <w:bookmarkEnd w:id="141"/>
      <w:r>
        <w:t>Проверки ФИО</w:t>
      </w:r>
    </w:p>
    <w:p w:rsidR="00632C86" w:rsidRDefault="00632C86">
      <w:pPr>
        <w:pStyle w:val="ConsPlusNormal"/>
        <w:jc w:val="both"/>
      </w:pPr>
    </w:p>
    <w:p w:rsidR="00632C86" w:rsidRDefault="00632C86">
      <w:pPr>
        <w:pStyle w:val="ConsPlusNormal"/>
        <w:ind w:firstLine="540"/>
        <w:jc w:val="both"/>
      </w:pPr>
      <w:r>
        <w:t>ФИО</w:t>
      </w:r>
    </w:p>
    <w:p w:rsidR="00632C86" w:rsidRDefault="00632C86">
      <w:pPr>
        <w:pStyle w:val="ConsPlusNormal"/>
        <w:jc w:val="both"/>
      </w:pPr>
    </w:p>
    <w:p w:rsidR="00632C86" w:rsidRDefault="00632C86">
      <w:pPr>
        <w:pStyle w:val="ConsPlusTitle"/>
        <w:jc w:val="right"/>
        <w:outlineLvl w:val="3"/>
      </w:pPr>
      <w:r>
        <w:t>Таблица 29. Список проверок для блока ФИО</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ВСЗЛ.ФИО.1.1</w:t>
            </w:r>
          </w:p>
        </w:tc>
        <w:tc>
          <w:tcPr>
            <w:tcW w:w="3599" w:type="dxa"/>
          </w:tcPr>
          <w:p w:rsidR="00632C86" w:rsidRDefault="00632C86">
            <w:pPr>
              <w:pStyle w:val="ConsPlusNormal"/>
            </w:pPr>
            <w:r>
              <w:t>Должен быть указан хотя бы один из элементов 'Фамилия' или 'Имя'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ВСЗЛ.ФИО.1.2</w:t>
            </w:r>
          </w:p>
        </w:tc>
        <w:tc>
          <w:tcPr>
            <w:tcW w:w="3599" w:type="dxa"/>
          </w:tcPr>
          <w:p w:rsidR="00632C86" w:rsidRDefault="00632C86">
            <w:pPr>
              <w:pStyle w:val="ConsPlusNormal"/>
            </w:pPr>
            <w:r>
              <w:t>В элементах 'Фамилия', 'Имя', 'Отчество' знак '-' не может быть последним символом элемента</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ВСЗЛ.ФИО.1.3</w:t>
            </w:r>
          </w:p>
        </w:tc>
        <w:tc>
          <w:tcPr>
            <w:tcW w:w="3599" w:type="dxa"/>
          </w:tcPr>
          <w:p w:rsidR="00632C86" w:rsidRDefault="00632C86">
            <w:pPr>
              <w:pStyle w:val="ConsPlusNormal"/>
            </w:pPr>
            <w:r>
              <w:t>Элемент 'Отчество' должен быть заполнен</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ВСЗЛ.ФИО.1.4</w:t>
            </w:r>
          </w:p>
        </w:tc>
        <w:tc>
          <w:tcPr>
            <w:tcW w:w="3599" w:type="dxa"/>
          </w:tcPr>
          <w:p w:rsidR="00632C86" w:rsidRDefault="00632C86">
            <w:pPr>
              <w:pStyle w:val="ConsPlusNormal"/>
            </w:pPr>
            <w:r>
              <w:t>Во всех документах в элементах Фамилия, Имя, Отчество допустимы следующие символы и их сочетания: буквы русского алфавита, в том числе буква Ё, буквы латинского алфавита; знаки: '-' (тире), ' (апостроф), ')' (закрывающая скобка), '(' (открывающая скобка), '.' (точка), ',' (запятая)</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ВСЗЛ.ФИО.1.5</w:t>
            </w:r>
          </w:p>
        </w:tc>
        <w:tc>
          <w:tcPr>
            <w:tcW w:w="3599" w:type="dxa"/>
          </w:tcPr>
          <w:p w:rsidR="00632C86" w:rsidRDefault="00632C86">
            <w:pPr>
              <w:pStyle w:val="ConsPlusNormal"/>
            </w:pPr>
            <w:r>
              <w:t>Во всех документах в элементах Фамилия, Имя, Отчество латинские буквы допускаются</w:t>
            </w:r>
          </w:p>
        </w:tc>
        <w:tc>
          <w:tcPr>
            <w:tcW w:w="1380" w:type="dxa"/>
          </w:tcPr>
          <w:p w:rsidR="00632C86" w:rsidRDefault="00632C86">
            <w:pPr>
              <w:pStyle w:val="ConsPlusNormal"/>
            </w:pPr>
            <w:r>
              <w:t>10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ВСЗЛ.ФИО.1.6</w:t>
            </w:r>
          </w:p>
        </w:tc>
        <w:tc>
          <w:tcPr>
            <w:tcW w:w="3599" w:type="dxa"/>
          </w:tcPr>
          <w:p w:rsidR="00632C86" w:rsidRDefault="00632C86">
            <w:pPr>
              <w:pStyle w:val="ConsPlusNormal"/>
            </w:pPr>
            <w:r>
              <w:t>Во всех документах в элементах Фамилия, Имя, Отчество знаки '-' не могут идти подряд или через пробел</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ВСЗЛ.ФИО.1.7</w:t>
            </w:r>
          </w:p>
        </w:tc>
        <w:tc>
          <w:tcPr>
            <w:tcW w:w="3599" w:type="dxa"/>
          </w:tcPr>
          <w:p w:rsidR="00632C86" w:rsidRDefault="00632C86">
            <w:pPr>
              <w:pStyle w:val="ConsPlusNormal"/>
            </w:pPr>
            <w:r>
              <w:t>Не допускается смешение в элементах Фамилия, Имя, Отчество букв русского и латинского алфавита, кроме латинских букв, образующих правильные римские числа (т.е. буквы I, V, X, L, C, D в правильных сочетаниях)</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ВСЗЛ.ФИО.1.8</w:t>
            </w:r>
          </w:p>
        </w:tc>
        <w:tc>
          <w:tcPr>
            <w:tcW w:w="3599" w:type="dxa"/>
          </w:tcPr>
          <w:p w:rsidR="00632C86" w:rsidRDefault="00632C86">
            <w:pPr>
              <w:pStyle w:val="ConsPlusNormal"/>
            </w:pPr>
            <w:r>
              <w:t>В элементе 'Фамилия' точка '.' и запятая ',' не допускается</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ВСЗЛ.ФИО.1.9</w:t>
            </w:r>
          </w:p>
        </w:tc>
        <w:tc>
          <w:tcPr>
            <w:tcW w:w="3599" w:type="dxa"/>
          </w:tcPr>
          <w:p w:rsidR="00632C86" w:rsidRDefault="00632C86">
            <w:pPr>
              <w:pStyle w:val="ConsPlusNormal"/>
            </w:pPr>
            <w:r>
              <w:t>В элементах 'Имя' и 'Отчество' точка '.' и запятая ',' допускается</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ВСЗЛ.ФИО.1.10</w:t>
            </w:r>
          </w:p>
        </w:tc>
        <w:tc>
          <w:tcPr>
            <w:tcW w:w="3599" w:type="dxa"/>
          </w:tcPr>
          <w:p w:rsidR="00632C86" w:rsidRDefault="00632C86">
            <w:pPr>
              <w:pStyle w:val="ConsPlusNormal"/>
            </w:pPr>
            <w:r>
              <w:t>Во всех документах в элементах Фамилия, Имя, Отчество знак "'" допускается</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ВСЗЛ.ФИО.1.11</w:t>
            </w:r>
          </w:p>
        </w:tc>
        <w:tc>
          <w:tcPr>
            <w:tcW w:w="3599" w:type="dxa"/>
          </w:tcPr>
          <w:p w:rsidR="00632C86" w:rsidRDefault="00632C86">
            <w:pPr>
              <w:pStyle w:val="ConsPlusNormal"/>
            </w:pPr>
            <w:r>
              <w:t>В элементе Фамилия допускается открывающая и закрывающая скобки в следующей последовательности символов: фамилии1 один пробел (фамилия2)</w:t>
            </w:r>
          </w:p>
        </w:tc>
        <w:tc>
          <w:tcPr>
            <w:tcW w:w="1380" w:type="dxa"/>
          </w:tcPr>
          <w:p w:rsidR="00632C86" w:rsidRDefault="00632C86">
            <w:pPr>
              <w:pStyle w:val="ConsPlusNormal"/>
            </w:pPr>
            <w:r>
              <w:t>20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ВСЗЛ.ФИО.1.12</w:t>
            </w:r>
          </w:p>
        </w:tc>
        <w:tc>
          <w:tcPr>
            <w:tcW w:w="3599" w:type="dxa"/>
          </w:tcPr>
          <w:p w:rsidR="00632C86" w:rsidRDefault="00632C86">
            <w:pPr>
              <w:pStyle w:val="ConsPlusNormal"/>
            </w:pPr>
            <w:r>
              <w:t>Не допускается наличие более одного римского числа в элементах Фамилия, Имя, Отчество</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ВСЗЛ.ФИО.1.13</w:t>
            </w:r>
          </w:p>
        </w:tc>
        <w:tc>
          <w:tcPr>
            <w:tcW w:w="3599" w:type="dxa"/>
          </w:tcPr>
          <w:p w:rsidR="00632C86" w:rsidRDefault="00632C86">
            <w:pPr>
              <w:pStyle w:val="ConsPlusNormal"/>
            </w:pPr>
            <w:r>
              <w:t>Не допускается указывать в качестве значения элемента Фамилия или Имя, или Отчество только римского числа, если в других полях блока ФИО присутствуют русские буквы</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both"/>
      </w:pPr>
    </w:p>
    <w:p w:rsidR="00632C86" w:rsidRDefault="00632C86">
      <w:pPr>
        <w:pStyle w:val="ConsPlusNormal"/>
        <w:jc w:val="right"/>
        <w:outlineLvl w:val="1"/>
      </w:pPr>
      <w:r>
        <w:t>Приложение 4</w:t>
      </w:r>
    </w:p>
    <w:p w:rsidR="00632C86" w:rsidRDefault="00632C86">
      <w:pPr>
        <w:pStyle w:val="ConsPlusNormal"/>
        <w:jc w:val="right"/>
      </w:pPr>
      <w:r>
        <w:t>к Формату для формы "Сведения</w:t>
      </w:r>
    </w:p>
    <w:p w:rsidR="00632C86" w:rsidRDefault="00632C86">
      <w:pPr>
        <w:pStyle w:val="ConsPlusNormal"/>
        <w:jc w:val="right"/>
      </w:pPr>
      <w:r>
        <w:t>о трудовом стаже застрахованного</w:t>
      </w:r>
    </w:p>
    <w:p w:rsidR="00632C86" w:rsidRDefault="00632C86">
      <w:pPr>
        <w:pStyle w:val="ConsPlusNormal"/>
        <w:jc w:val="right"/>
      </w:pPr>
      <w:r>
        <w:t>лица за период до регистрации</w:t>
      </w:r>
    </w:p>
    <w:p w:rsidR="00632C86" w:rsidRDefault="00632C86">
      <w:pPr>
        <w:pStyle w:val="ConsPlusNormal"/>
        <w:jc w:val="right"/>
      </w:pPr>
      <w:r>
        <w:t>в системе обязательного пенсионного</w:t>
      </w:r>
    </w:p>
    <w:p w:rsidR="00632C86" w:rsidRDefault="00632C86">
      <w:pPr>
        <w:pStyle w:val="ConsPlusNormal"/>
        <w:jc w:val="right"/>
      </w:pPr>
      <w:r>
        <w:t>страхования (форма СЗВ-К)" и формы</w:t>
      </w:r>
    </w:p>
    <w:p w:rsidR="00632C86" w:rsidRDefault="00632C86">
      <w:pPr>
        <w:pStyle w:val="ConsPlusNormal"/>
        <w:jc w:val="right"/>
      </w:pPr>
      <w:r>
        <w:t>"Опись документов, передаваемых</w:t>
      </w:r>
    </w:p>
    <w:p w:rsidR="00632C86" w:rsidRDefault="00632C86">
      <w:pPr>
        <w:pStyle w:val="ConsPlusNormal"/>
        <w:jc w:val="right"/>
      </w:pPr>
      <w:r>
        <w:t>страхователем в СФР (форма АДВ-6-1)"</w:t>
      </w:r>
    </w:p>
    <w:p w:rsidR="00632C86" w:rsidRDefault="00632C86">
      <w:pPr>
        <w:pStyle w:val="ConsPlusNormal"/>
        <w:jc w:val="both"/>
      </w:pPr>
    </w:p>
    <w:p w:rsidR="00632C86" w:rsidRDefault="00632C86">
      <w:pPr>
        <w:pStyle w:val="ConsPlusTitle"/>
        <w:jc w:val="center"/>
      </w:pPr>
      <w:r>
        <w:t>ПРОВЕРКИ ДЛЯ СЗВ-К</w:t>
      </w:r>
    </w:p>
    <w:p w:rsidR="00632C86" w:rsidRDefault="00632C86">
      <w:pPr>
        <w:pStyle w:val="ConsPlusNormal"/>
        <w:jc w:val="both"/>
      </w:pPr>
    </w:p>
    <w:p w:rsidR="00632C86" w:rsidRDefault="00632C86">
      <w:pPr>
        <w:pStyle w:val="ConsPlusTitle"/>
        <w:ind w:firstLine="540"/>
        <w:jc w:val="both"/>
        <w:outlineLvl w:val="2"/>
      </w:pPr>
      <w:bookmarkStart w:id="142" w:name="P7025"/>
      <w:bookmarkEnd w:id="142"/>
      <w:r>
        <w:lastRenderedPageBreak/>
        <w:t>Проверки, специфичные для формы СЗВ-К</w:t>
      </w:r>
    </w:p>
    <w:p w:rsidR="00632C86" w:rsidRDefault="00632C86">
      <w:pPr>
        <w:pStyle w:val="ConsPlusNormal"/>
        <w:jc w:val="both"/>
      </w:pPr>
    </w:p>
    <w:p w:rsidR="00632C86" w:rsidRDefault="00632C86">
      <w:pPr>
        <w:pStyle w:val="ConsPlusNormal"/>
        <w:ind w:firstLine="540"/>
        <w:jc w:val="both"/>
      </w:pPr>
      <w:r>
        <w:t>Блок проверок СЗВ-К</w:t>
      </w:r>
    </w:p>
    <w:p w:rsidR="00632C86" w:rsidRDefault="00632C86">
      <w:pPr>
        <w:pStyle w:val="ConsPlusNormal"/>
        <w:spacing w:before="220"/>
        <w:ind w:firstLine="540"/>
        <w:jc w:val="both"/>
      </w:pPr>
      <w:r>
        <w:t>Блок проверок Стаж до регистрации</w:t>
      </w:r>
    </w:p>
    <w:p w:rsidR="00632C86" w:rsidRDefault="00632C86">
      <w:pPr>
        <w:pStyle w:val="ConsPlusNormal"/>
        <w:jc w:val="both"/>
      </w:pPr>
    </w:p>
    <w:p w:rsidR="00632C86" w:rsidRDefault="00632C86">
      <w:pPr>
        <w:pStyle w:val="ConsPlusTitle"/>
        <w:jc w:val="right"/>
        <w:outlineLvl w:val="3"/>
      </w:pPr>
      <w:r>
        <w:t>Таблица 30. Список проверок для блока</w:t>
      </w:r>
    </w:p>
    <w:p w:rsidR="00632C86" w:rsidRDefault="00632C86">
      <w:pPr>
        <w:pStyle w:val="ConsPlusTitle"/>
        <w:jc w:val="right"/>
      </w:pPr>
      <w:r>
        <w:t>Блок проверок Стаж до регистрации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ВСЗЛ.СЗВ-К.1.1.1</w:t>
            </w:r>
          </w:p>
        </w:tc>
        <w:tc>
          <w:tcPr>
            <w:tcW w:w="3599" w:type="dxa"/>
          </w:tcPr>
          <w:p w:rsidR="00632C86" w:rsidRDefault="00632C86">
            <w:pPr>
              <w:pStyle w:val="ConsPlusNormal"/>
            </w:pPr>
            <w:r>
              <w:t>Значение элемента 'Количество' должно быть больше 0</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ВСЗЛ.СЗВ-К.1.1.2</w:t>
            </w:r>
          </w:p>
        </w:tc>
        <w:tc>
          <w:tcPr>
            <w:tcW w:w="3599" w:type="dxa"/>
          </w:tcPr>
          <w:p w:rsidR="00632C86" w:rsidRDefault="00632C86">
            <w:pPr>
              <w:pStyle w:val="ConsPlusNormal"/>
            </w:pPr>
            <w:r>
              <w:t>Блоков 'Период деятельности' должно быть столько, сколько указано элементом 'Количество'</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Normal"/>
        <w:ind w:firstLine="540"/>
        <w:jc w:val="both"/>
      </w:pPr>
      <w:r>
        <w:t>Блок проверок Период деятельности</w:t>
      </w:r>
    </w:p>
    <w:p w:rsidR="00632C86" w:rsidRDefault="00632C86">
      <w:pPr>
        <w:pStyle w:val="ConsPlusNormal"/>
        <w:jc w:val="both"/>
      </w:pPr>
    </w:p>
    <w:p w:rsidR="00632C86" w:rsidRDefault="00632C86">
      <w:pPr>
        <w:pStyle w:val="ConsPlusTitle"/>
        <w:jc w:val="right"/>
        <w:outlineLvl w:val="3"/>
      </w:pPr>
      <w:r>
        <w:t>Таблица 31. Список проверок для блока</w:t>
      </w:r>
    </w:p>
    <w:p w:rsidR="00632C86" w:rsidRDefault="00632C86">
      <w:pPr>
        <w:pStyle w:val="ConsPlusTitle"/>
        <w:jc w:val="right"/>
      </w:pPr>
      <w:r>
        <w:t>Блок проверок Период деятельности</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ВСЗЛ.СЗВ-К.1.2.1</w:t>
            </w:r>
          </w:p>
        </w:tc>
        <w:tc>
          <w:tcPr>
            <w:tcW w:w="3599" w:type="dxa"/>
          </w:tcPr>
          <w:p w:rsidR="00632C86" w:rsidRDefault="00632C86">
            <w:pPr>
              <w:pStyle w:val="ConsPlusNormal"/>
            </w:pPr>
            <w:r>
              <w:t>При значениях 'РАБОТА', 'ДВСТО', 'СЛУЖБА', 'РАБЗАГР', 'СЛПРИЗ', 'ТДКРЫМ', 'ИПКРЫМ', 'ДОГКРЫМ' элемента 'Вид деятельности' 'Наименование организации' должно быть указано</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ВСЗЛ.СЗВ-К.1.2.4</w:t>
            </w:r>
          </w:p>
        </w:tc>
        <w:tc>
          <w:tcPr>
            <w:tcW w:w="3599" w:type="dxa"/>
          </w:tcPr>
          <w:p w:rsidR="00632C86" w:rsidRDefault="00632C86">
            <w:pPr>
              <w:pStyle w:val="ConsPlusNormal"/>
            </w:pPr>
            <w:r>
              <w:t>При значении 'СЗВ-К' 'Вида формы' блока 'СЗВ-К' блок 'Все периоды работы' должен быть указан</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ВСЗЛ.СЗВ-К.1.2.6</w:t>
            </w:r>
          </w:p>
        </w:tc>
        <w:tc>
          <w:tcPr>
            <w:tcW w:w="3599" w:type="dxa"/>
          </w:tcPr>
          <w:p w:rsidR="00632C86" w:rsidRDefault="00632C86">
            <w:pPr>
              <w:pStyle w:val="ConsPlusNormal"/>
            </w:pPr>
            <w:r>
              <w:t>При значении 'РАБОТА' элемента 'Вид деятельности' должны быть указаны: блок Особенности учета, элемент 'Особенности учета. Профессия или должность'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ВСЗЛ.СЗВ-К.1.2.11</w:t>
            </w:r>
          </w:p>
        </w:tc>
        <w:tc>
          <w:tcPr>
            <w:tcW w:w="3599" w:type="dxa"/>
          </w:tcPr>
          <w:p w:rsidR="00632C86" w:rsidRDefault="00632C86">
            <w:pPr>
              <w:pStyle w:val="ConsPlusNormal"/>
            </w:pPr>
            <w:r>
              <w:t>Для блока СЗВ-К: При значениях ВОДОЛАЗ и СЕЗОН элемента ОснованиеИС блока Исчисляемый стаж блока Особенности учета Дата начала периода и Дата конца периода должны находиться в пределах одного календарного года</w:t>
            </w:r>
          </w:p>
        </w:tc>
        <w:tc>
          <w:tcPr>
            <w:tcW w:w="1380" w:type="dxa"/>
          </w:tcPr>
          <w:p w:rsidR="00632C86" w:rsidRDefault="00632C86">
            <w:pPr>
              <w:pStyle w:val="ConsPlusNormal"/>
            </w:pPr>
            <w:r>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ВСЗЛ.СЗВ-К.1.2.12</w:t>
            </w:r>
          </w:p>
        </w:tc>
        <w:tc>
          <w:tcPr>
            <w:tcW w:w="3599" w:type="dxa"/>
          </w:tcPr>
          <w:p w:rsidR="00632C86" w:rsidRDefault="00632C86">
            <w:pPr>
              <w:pStyle w:val="ConsPlusNormal"/>
            </w:pPr>
            <w:r>
              <w:t xml:space="preserve">Для блока СЗВ-К: При значении 28-ПДРК элемента ОснованиеВЛ блока </w:t>
            </w:r>
            <w:r>
              <w:lastRenderedPageBreak/>
              <w:t>Выслуга лет блока Особенности учета Дата начала периода и Дата конца периода должны находиться в пределах одного календарного года</w:t>
            </w:r>
          </w:p>
        </w:tc>
        <w:tc>
          <w:tcPr>
            <w:tcW w:w="1380" w:type="dxa"/>
          </w:tcPr>
          <w:p w:rsidR="00632C86" w:rsidRDefault="00632C86">
            <w:pPr>
              <w:pStyle w:val="ConsPlusNormal"/>
            </w:pPr>
            <w:r>
              <w:lastRenderedPageBreak/>
              <w:t>40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ВСЗЛ.СЗВ-К.1.2.13</w:t>
            </w:r>
          </w:p>
        </w:tc>
        <w:tc>
          <w:tcPr>
            <w:tcW w:w="3599" w:type="dxa"/>
          </w:tcPr>
          <w:p w:rsidR="00632C86" w:rsidRDefault="00632C86">
            <w:pPr>
              <w:pStyle w:val="ConsPlusNormal"/>
            </w:pPr>
            <w:r>
              <w:t>Для блока СЗВ-К со значением Вида формы СЗВ-К: при значении, отличном от "РАБОТА", "СЛУЖБА", "ДВСТО", "ТДКРЫМ", "ДОГКРЫМ", "ИПКРЫМ" или "РАБЗАГР" элемента Вид деятельности блока Период деятельности должен отсутствовать блок Особенности учета</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ВСЗЛ.СЗВ-К.1.2.14</w:t>
            </w:r>
          </w:p>
        </w:tc>
        <w:tc>
          <w:tcPr>
            <w:tcW w:w="3599" w:type="dxa"/>
          </w:tcPr>
          <w:p w:rsidR="00632C86" w:rsidRDefault="00632C86">
            <w:pPr>
              <w:pStyle w:val="ConsPlusNormal"/>
            </w:pPr>
            <w:r>
              <w:t>Элемент 'ОснованиеВЛ' блока 'ВыслугаЛет' может принимать значения "27-11ГР", "27-11ВП", "27-12", "28-СП", "27-СП", "28-ПД", "27-ПД", "28-ПДРК", "27-ПДРК", "28-ГД", "27-ГД", "28-СМ", "27-СМ", "28-ГДХР", "27-ГДХР", "28-СМХР", "27-СМХР", "ТВОРЧ15", "ТВОРЧ20", "ТВОРЧ25", "ТВОРЧ30", "САМОЛЕТ", "СПЕЦАВ", "СПАСАВ", "УЧЛЕТ", "ВЫСШПИЛ", "НОРМАПР", "НОРМСП", "РЕАКТИВН", "ЛЕТРАБ", "ЛЕТИСП", "ОПЫТИСП", "ИСПКЛС1", "ИТСИСП", "ИТСМАВ", "ИНСПЕКТ", "27-14", "27-15" только при значении элемента ВидДеятельности, равном "ТДКРЫМ", "ИПКРЫМ" или "ДОГКРЫМ"</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Title"/>
        <w:jc w:val="right"/>
        <w:outlineLvl w:val="3"/>
      </w:pPr>
      <w:r>
        <w:t>Таблица 32. Список проверок для блока</w:t>
      </w:r>
    </w:p>
    <w:p w:rsidR="00632C86" w:rsidRDefault="00632C86">
      <w:pPr>
        <w:pStyle w:val="ConsPlusTitle"/>
        <w:jc w:val="right"/>
      </w:pPr>
      <w:r>
        <w:t>Блок проверок СЗВ-К</w:t>
      </w:r>
    </w:p>
    <w:p w:rsidR="00632C86" w:rsidRDefault="00632C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3599"/>
        <w:gridCol w:w="1380"/>
        <w:gridCol w:w="2145"/>
      </w:tblGrid>
      <w:tr w:rsidR="00632C86">
        <w:tc>
          <w:tcPr>
            <w:tcW w:w="1906" w:type="dxa"/>
          </w:tcPr>
          <w:p w:rsidR="00632C86" w:rsidRDefault="00632C86">
            <w:pPr>
              <w:pStyle w:val="ConsPlusNormal"/>
              <w:jc w:val="center"/>
            </w:pPr>
            <w:r>
              <w:t>Код</w:t>
            </w:r>
          </w:p>
        </w:tc>
        <w:tc>
          <w:tcPr>
            <w:tcW w:w="3599" w:type="dxa"/>
          </w:tcPr>
          <w:p w:rsidR="00632C86" w:rsidRDefault="00632C86">
            <w:pPr>
              <w:pStyle w:val="ConsPlusNormal"/>
              <w:jc w:val="center"/>
            </w:pPr>
            <w:r>
              <w:t>Условие</w:t>
            </w:r>
          </w:p>
        </w:tc>
        <w:tc>
          <w:tcPr>
            <w:tcW w:w="1380" w:type="dxa"/>
          </w:tcPr>
          <w:p w:rsidR="00632C86" w:rsidRDefault="00632C86">
            <w:pPr>
              <w:pStyle w:val="ConsPlusNormal"/>
              <w:jc w:val="center"/>
            </w:pPr>
            <w:r>
              <w:t>Код результата</w:t>
            </w:r>
          </w:p>
        </w:tc>
        <w:tc>
          <w:tcPr>
            <w:tcW w:w="2145" w:type="dxa"/>
          </w:tcPr>
          <w:p w:rsidR="00632C86" w:rsidRDefault="00632C86">
            <w:pPr>
              <w:pStyle w:val="ConsPlusNormal"/>
              <w:jc w:val="center"/>
            </w:pPr>
            <w:r>
              <w:t>Перечень документов</w:t>
            </w:r>
          </w:p>
        </w:tc>
      </w:tr>
      <w:tr w:rsidR="00632C86">
        <w:tc>
          <w:tcPr>
            <w:tcW w:w="1906" w:type="dxa"/>
          </w:tcPr>
          <w:p w:rsidR="00632C86" w:rsidRDefault="00632C86">
            <w:pPr>
              <w:pStyle w:val="ConsPlusNormal"/>
            </w:pPr>
            <w:r>
              <w:t>ВСЗЛ.СЗВ-К.1.1</w:t>
            </w:r>
          </w:p>
        </w:tc>
        <w:tc>
          <w:tcPr>
            <w:tcW w:w="3599" w:type="dxa"/>
          </w:tcPr>
          <w:p w:rsidR="00632C86" w:rsidRDefault="00632C86">
            <w:pPr>
              <w:pStyle w:val="ConsPlusNormal"/>
            </w:pPr>
            <w:r>
              <w:t>'Дата заполнения' не должна превышать 'Дату составления' пачки документов, указанную в блоке 'Входящая опись'</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ВСЗЛ.СЗВ-К.1.14</w:t>
            </w:r>
          </w:p>
        </w:tc>
        <w:tc>
          <w:tcPr>
            <w:tcW w:w="3599" w:type="dxa"/>
          </w:tcPr>
          <w:p w:rsidR="00632C86" w:rsidRDefault="00632C86">
            <w:pPr>
              <w:pStyle w:val="ConsPlusNormal"/>
            </w:pPr>
            <w:r>
              <w:t>В блоке 'Территориальные условия на 31.12.2001' при значении РКС или МКС элемента 'Основание ТУ' элемент 'Коэффициент' должен быть больше нуля</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ВСЗЛ.СЗВ-К.1.15</w:t>
            </w:r>
          </w:p>
        </w:tc>
        <w:tc>
          <w:tcPr>
            <w:tcW w:w="3599" w:type="dxa"/>
          </w:tcPr>
          <w:p w:rsidR="00632C86" w:rsidRDefault="00632C86">
            <w:pPr>
              <w:pStyle w:val="ConsPlusNormal"/>
            </w:pPr>
            <w:r>
              <w:t xml:space="preserve">В составе блока СЗВ-К: блок </w:t>
            </w:r>
            <w:r>
              <w:lastRenderedPageBreak/>
              <w:t>'Выработка календарная': элемент 'Все годы' должен быть больше либо равен 0; в остальных случаях - элемент 'Все годы' должен быть равен 0</w:t>
            </w:r>
          </w:p>
        </w:tc>
        <w:tc>
          <w:tcPr>
            <w:tcW w:w="1380" w:type="dxa"/>
          </w:tcPr>
          <w:p w:rsidR="00632C86" w:rsidRDefault="00632C86">
            <w:pPr>
              <w:pStyle w:val="ConsPlusNormal"/>
            </w:pPr>
            <w:r>
              <w:lastRenderedPageBreak/>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lastRenderedPageBreak/>
              <w:t>ВСЗЛ.СЗВ-К.1.16</w:t>
            </w:r>
          </w:p>
        </w:tc>
        <w:tc>
          <w:tcPr>
            <w:tcW w:w="3599" w:type="dxa"/>
          </w:tcPr>
          <w:p w:rsidR="00632C86" w:rsidRDefault="00632C86">
            <w:pPr>
              <w:pStyle w:val="ConsPlusNormal"/>
            </w:pPr>
            <w:r>
              <w:t>Если 'ФактПроживанияКрым' = 1, то 'РегистрационныйНомер' должен содержать код региона 091 или 092</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ВСЗЛ.СЗВ-К.1.17</w:t>
            </w:r>
          </w:p>
        </w:tc>
        <w:tc>
          <w:tcPr>
            <w:tcW w:w="3599" w:type="dxa"/>
          </w:tcPr>
          <w:p w:rsidR="00632C86" w:rsidRDefault="00632C86">
            <w:pPr>
              <w:pStyle w:val="ConsPlusNormal"/>
            </w:pPr>
            <w:r>
              <w:t>Если 'ВидДеятельности' равен 'ТДКРЫМ' или 'ИПКРЫМ' или 'ДОГКРЫМ', то 'РегистрационныйНомер' должен содержать код региона 091 или 092</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ВСЗЛ.СЗВ-К.1.18</w:t>
            </w:r>
          </w:p>
        </w:tc>
        <w:tc>
          <w:tcPr>
            <w:tcW w:w="3599" w:type="dxa"/>
          </w:tcPr>
          <w:p w:rsidR="00632C86" w:rsidRDefault="00632C86">
            <w:pPr>
              <w:pStyle w:val="ConsPlusNormal"/>
            </w:pPr>
            <w:r>
              <w:t>Указание кодов 'ТДКРЫМ', 'ИПКРЫМ', 'ДОГКРЫМ' допускается для периодов с 01.01.2002</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ВСЗЛ.СЗВ-К.1.19</w:t>
            </w:r>
          </w:p>
        </w:tc>
        <w:tc>
          <w:tcPr>
            <w:tcW w:w="3599" w:type="dxa"/>
          </w:tcPr>
          <w:p w:rsidR="00632C86" w:rsidRDefault="00632C86">
            <w:pPr>
              <w:pStyle w:val="ConsPlusNormal"/>
            </w:pPr>
            <w:r>
              <w:t>Если 'ВидДеятельности' равен 'ТДКРЫМ' или 'ИПКРЫМ' или 'ДОГКРЫМ', то элемент 'ФактПроживанияКрым' должен быть заполнен</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r w:rsidR="00632C86">
        <w:tc>
          <w:tcPr>
            <w:tcW w:w="1906" w:type="dxa"/>
          </w:tcPr>
          <w:p w:rsidR="00632C86" w:rsidRDefault="00632C86">
            <w:pPr>
              <w:pStyle w:val="ConsPlusNormal"/>
            </w:pPr>
            <w:r>
              <w:t>ВСЗЛ.СЗВ-К.1.20</w:t>
            </w:r>
          </w:p>
        </w:tc>
        <w:tc>
          <w:tcPr>
            <w:tcW w:w="3599" w:type="dxa"/>
          </w:tcPr>
          <w:p w:rsidR="00632C86" w:rsidRDefault="00632C86">
            <w:pPr>
              <w:pStyle w:val="ConsPlusNormal"/>
            </w:pPr>
            <w:r>
              <w:t>Если 'ВидДеятельности' равен 'ТДКРЫМ' или 'ИПКРЫМ' или 'ДОГКРЫМ', то дата начала и дата конца периода работы должны быть больше или равны 01.01.2002 и меньше 01.01.2016</w:t>
            </w:r>
          </w:p>
        </w:tc>
        <w:tc>
          <w:tcPr>
            <w:tcW w:w="1380" w:type="dxa"/>
          </w:tcPr>
          <w:p w:rsidR="00632C86" w:rsidRDefault="00632C86">
            <w:pPr>
              <w:pStyle w:val="ConsPlusNormal"/>
            </w:pPr>
            <w:r>
              <w:t>30</w:t>
            </w:r>
          </w:p>
        </w:tc>
        <w:tc>
          <w:tcPr>
            <w:tcW w:w="2145" w:type="dxa"/>
          </w:tcPr>
          <w:p w:rsidR="00632C86" w:rsidRDefault="00632C86">
            <w:pPr>
              <w:pStyle w:val="ConsPlusNormal"/>
            </w:pPr>
            <w:r>
              <w:t>ВС.СЗВ-К</w:t>
            </w:r>
          </w:p>
        </w:tc>
      </w:tr>
    </w:tbl>
    <w:p w:rsidR="00632C86" w:rsidRDefault="00632C86">
      <w:pPr>
        <w:pStyle w:val="ConsPlusNormal"/>
        <w:jc w:val="both"/>
      </w:pPr>
    </w:p>
    <w:p w:rsidR="00632C86" w:rsidRDefault="00632C86">
      <w:pPr>
        <w:pStyle w:val="ConsPlusNormal"/>
        <w:jc w:val="both"/>
      </w:pPr>
    </w:p>
    <w:p w:rsidR="00632C86" w:rsidRDefault="00632C86">
      <w:pPr>
        <w:pStyle w:val="ConsPlusNormal"/>
        <w:pBdr>
          <w:bottom w:val="single" w:sz="6" w:space="0" w:color="auto"/>
        </w:pBdr>
        <w:spacing w:before="100" w:after="100"/>
        <w:jc w:val="both"/>
        <w:rPr>
          <w:sz w:val="2"/>
          <w:szCs w:val="2"/>
        </w:rPr>
      </w:pPr>
    </w:p>
    <w:p w:rsidR="00276BFE" w:rsidRDefault="00632C86">
      <w:bookmarkStart w:id="143" w:name="_GoBack"/>
      <w:bookmarkEnd w:id="143"/>
    </w:p>
    <w:sectPr w:rsidR="00276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86"/>
    <w:rsid w:val="004475C4"/>
    <w:rsid w:val="00632C86"/>
    <w:rsid w:val="00B3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44673-33B2-4B34-ABAF-44CDEA52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C8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32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2C8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32C8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2C8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32C8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2C8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2C8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102B23B3186CA35659D258A9427EC33A433E1E124EA74BBA17714F90A617D6F5618F502250E328DE97D1A35F201E4D1FED35D43EG7ZDA" TargetMode="External"/><Relationship Id="rId299" Type="http://schemas.openxmlformats.org/officeDocument/2006/relationships/hyperlink" Target="consultantplus://offline/ref=EE102B23B3186CA35659D258A9427EC3384F3C171A44FA41B24E7D4D97A948D3F2708F52274FE87E91D184ACG5ZDA" TargetMode="External"/><Relationship Id="rId21" Type="http://schemas.openxmlformats.org/officeDocument/2006/relationships/hyperlink" Target="consultantplus://offline/ref=EE102B23B3186CA35659D258A9427EC33A473C1E1244FA41B24E7D4D97A948C1F22883532250E87E8487D5EA0B28014803F335CA3E7EF1GEZDA" TargetMode="External"/><Relationship Id="rId63" Type="http://schemas.openxmlformats.org/officeDocument/2006/relationships/hyperlink" Target="consultantplus://offline/ref=EE102B23B3186CA35659D258A9427EC33C4538151044FA41B24E7D4D97A948C1F22883532250EB7E8487D5EA0B28014803F335CA3E7EF1GEZDA" TargetMode="External"/><Relationship Id="rId159" Type="http://schemas.openxmlformats.org/officeDocument/2006/relationships/hyperlink" Target="consultantplus://offline/ref=EE102B23B3186CA35659D258A9427EC33A423C15134AA74BBA17714F90A617D6F5618F522251E8798BD8D0FF1A700D4C18ED37D6227CF3ECG9Z0A" TargetMode="External"/><Relationship Id="rId324" Type="http://schemas.openxmlformats.org/officeDocument/2006/relationships/hyperlink" Target="consultantplus://offline/ref=EE102B23B3186CA35659D258A9427EC3384F3C171A44FA41B24E7D4D97A948D3F2708F52274FE87E91D184ACG5ZDA" TargetMode="External"/><Relationship Id="rId366" Type="http://schemas.openxmlformats.org/officeDocument/2006/relationships/hyperlink" Target="consultantplus://offline/ref=EE102B23B3186CA35659D258A9427EC333473C161819F049EB427F4A98F65FC6BB2482532059E077DB82C0FB532405531DF129D63C7CGFZ0A" TargetMode="External"/><Relationship Id="rId170" Type="http://schemas.openxmlformats.org/officeDocument/2006/relationships/hyperlink" Target="consultantplus://offline/ref=EE102B23B3186CA35659D258A9427EC33A433E11134EA74BBA17714F90A617D6F5618F522B55E977DB82C0FB532405531DF129D63C7CGFZ0A" TargetMode="External"/><Relationship Id="rId226" Type="http://schemas.openxmlformats.org/officeDocument/2006/relationships/hyperlink" Target="consultantplus://offline/ref=EE102B23B3186CA35659D258A9427EC33A433E1E124EA74BBA17714F90A617D6F5618F522251E87486D8D0FF1A700D4C18ED37D6227CF3ECG9Z0A" TargetMode="External"/><Relationship Id="rId433" Type="http://schemas.openxmlformats.org/officeDocument/2006/relationships/hyperlink" Target="consultantplus://offline/ref=EE102B23B3186CA35659D258A9427EC338423C131044FA41B24E7D4D97A948C1F22883532252E17A8487D5EA0B28014803F335CA3E7EF1GEZDA" TargetMode="External"/><Relationship Id="rId268" Type="http://schemas.openxmlformats.org/officeDocument/2006/relationships/hyperlink" Target="consultantplus://offline/ref=EE102B23B3186CA35659D258A9427EC33A433E12114AA74BBA17714F90A617D6F5618F522251EC7D8AD8D0FF1A700D4C18ED37D6227CF3ECG9Z0A" TargetMode="External"/><Relationship Id="rId475" Type="http://schemas.openxmlformats.org/officeDocument/2006/relationships/hyperlink" Target="consultantplus://offline/ref=EE102B23B3186CA35659D258A9427EC33F473A17104BA74BBA17714F90A617D6F5618F522251E87D8FD8D0FF1A700D4C18ED37D6227CF3ECG9Z0A" TargetMode="External"/><Relationship Id="rId32" Type="http://schemas.openxmlformats.org/officeDocument/2006/relationships/hyperlink" Target="consultantplus://offline/ref=EE102B23B3186CA35659D258A9427EC338423C131044FA41B24E7D4D97A948C1F22883532252EB788487D5EA0B28014803F335CA3E7EF1GEZDA" TargetMode="External"/><Relationship Id="rId74" Type="http://schemas.openxmlformats.org/officeDocument/2006/relationships/hyperlink" Target="consultantplus://offline/ref=EE102B23B3186CA35659D258A9427EC33A433E12114AA74BBA17714F90A617D6F5618F522251EC7C89D8D0FF1A700D4C18ED37D6227CF3ECG9Z0A" TargetMode="External"/><Relationship Id="rId128" Type="http://schemas.openxmlformats.org/officeDocument/2006/relationships/hyperlink" Target="consultantplus://offline/ref=EE102B23B3186CA35659D258A9427EC33F453E141B4FA74BBA17714F90A617D6F5618F522251ED7489D8D0FF1A700D4C18ED37D6227CF3ECG9Z0A" TargetMode="External"/><Relationship Id="rId335" Type="http://schemas.openxmlformats.org/officeDocument/2006/relationships/hyperlink" Target="consultantplus://offline/ref=EE102B23B3186CA35659D258A9427EC338423C131044FA41B24E7D4D97A948C1F22883532252EC7D8487D5EA0B28014803F335CA3E7EF1GEZDA" TargetMode="External"/><Relationship Id="rId377" Type="http://schemas.openxmlformats.org/officeDocument/2006/relationships/hyperlink" Target="consultantplus://offline/ref=EE102B23B3186CA35659D258A9427EC338423C131044FA41B24E7D4D97A948C1F22883532252EC7E8487D5EA0B28014803F335CA3E7EF1GEZDA" TargetMode="External"/><Relationship Id="rId5" Type="http://schemas.openxmlformats.org/officeDocument/2006/relationships/hyperlink" Target="consultantplus://offline/ref=EE102B23B3186CA35659D258A9427EC33F443A16124FA74BBA17714F90A617D6F5618F572252E328DE97D1A35F201E4D1FED35D43EG7ZDA" TargetMode="External"/><Relationship Id="rId181" Type="http://schemas.openxmlformats.org/officeDocument/2006/relationships/hyperlink" Target="consultantplus://offline/ref=EE102B23B3186CA35659D258A9427EC33A433817124BA74BBA17714F90A617D6F5618F522250E97D8AD8D0FF1A700D4C18ED37D6227CF3ECG9Z0A" TargetMode="External"/><Relationship Id="rId237" Type="http://schemas.openxmlformats.org/officeDocument/2006/relationships/hyperlink" Target="consultantplus://offline/ref=EE102B23B3186CA35659D258A9427EC33A433E12114AA74BBA17714F90A617D6F5618F522251E8748ED8D0FF1A700D4C18ED37D6227CF3ECG9Z0A" TargetMode="External"/><Relationship Id="rId402" Type="http://schemas.openxmlformats.org/officeDocument/2006/relationships/hyperlink" Target="consultantplus://offline/ref=EE102B23B3186CA35659D258A9427EC338423C131044FA41B24E7D4D97A948C1F22883532252EA7E8487D5EA0B28014803F335CA3E7EF1GEZDA" TargetMode="External"/><Relationship Id="rId279" Type="http://schemas.openxmlformats.org/officeDocument/2006/relationships/hyperlink" Target="consultantplus://offline/ref=EE102B23B3186CA35659D258A9427EC33A433E12114AA74BBA17714F90A617D6F5618F522251EC7D89D8D0FF1A700D4C18ED37D6227CF3ECG9Z0A" TargetMode="External"/><Relationship Id="rId444" Type="http://schemas.openxmlformats.org/officeDocument/2006/relationships/hyperlink" Target="consultantplus://offline/ref=EE102B23B3186CA35659D258A9427EC338423C131044FA41B24E7D4D97A948C1F22883532252EA7E8487D5EA0B28014803F335CA3E7EF1GEZDA" TargetMode="External"/><Relationship Id="rId43" Type="http://schemas.openxmlformats.org/officeDocument/2006/relationships/hyperlink" Target="consultantplus://offline/ref=EE102B23B3186CA35659D258A9427EC33A433E1E124EA74BBA17714F90A617D6F5618F502457E328DE97D1A35F201E4D1FED35D43EG7ZDA" TargetMode="External"/><Relationship Id="rId139" Type="http://schemas.openxmlformats.org/officeDocument/2006/relationships/hyperlink" Target="consultantplus://offline/ref=EE102B23B3186CA35659D258A9427EC33A413A11154AA74BBA17714F90A617D6F5618F522254EF77DB82C0FB532405531DF129D63C7CGFZ0A" TargetMode="External"/><Relationship Id="rId290" Type="http://schemas.openxmlformats.org/officeDocument/2006/relationships/hyperlink" Target="consultantplus://offline/ref=EE102B23B3186CA35659D258A9427EC338463A121244FA41B24E7D4D97A948C1F22883532251EA7E8487D5EA0B28014803F335CA3E7EF1GEZDA" TargetMode="External"/><Relationship Id="rId304" Type="http://schemas.openxmlformats.org/officeDocument/2006/relationships/hyperlink" Target="consultantplus://offline/ref=EE102B23B3186CA35659D258A9427EC33A433E12114AA74BBA17714F90A617D6F5618F522251EC7E8CD8D0FF1A700D4C18ED37D6227CF3ECG9Z0A" TargetMode="External"/><Relationship Id="rId346" Type="http://schemas.openxmlformats.org/officeDocument/2006/relationships/hyperlink" Target="consultantplus://offline/ref=EE102B23B3186CA35659D258A9427EC3384F3C171A44FA41B24E7D4D97A948D3F2708F52274FE87E91D184ACG5ZDA" TargetMode="External"/><Relationship Id="rId388" Type="http://schemas.openxmlformats.org/officeDocument/2006/relationships/hyperlink" Target="consultantplus://offline/ref=EE102B23B3186CA35659D258A9427EC33A433E12114AA74BBA17714F90A617D6F5618F522251EC7D88D8D0FF1A700D4C18ED37D6227CF3ECG9Z0A" TargetMode="External"/><Relationship Id="rId85" Type="http://schemas.openxmlformats.org/officeDocument/2006/relationships/hyperlink" Target="consultantplus://offline/ref=EE102B23B3186CA35659D258A9427EC33A433E12114AA74BBA17714F90A617D6F5618F522251EC7C86D8D0FF1A700D4C18ED37D6227CF3ECG9Z0A" TargetMode="External"/><Relationship Id="rId150" Type="http://schemas.openxmlformats.org/officeDocument/2006/relationships/hyperlink" Target="consultantplus://offline/ref=EE102B23B3186CA35659D258A9427EC338473E131544FA41B24E7D4D97A948C1F22883532051E97D8487D5EA0B28014803F335CA3E7EF1GEZDA" TargetMode="External"/><Relationship Id="rId192" Type="http://schemas.openxmlformats.org/officeDocument/2006/relationships/hyperlink" Target="consultantplus://offline/ref=EE102B23B3186CA35659D258A9427EC3384431151B44FA41B24E7D4D97A948C1F22883532252E07B8487D5EA0B28014803F335CA3E7EF1GEZDA" TargetMode="External"/><Relationship Id="rId206" Type="http://schemas.openxmlformats.org/officeDocument/2006/relationships/hyperlink" Target="consultantplus://offline/ref=EE102B23B3186CA35659D258A9427EC338423C131044FA41B24E7D4D97A948C1F22883532252EF7B8487D5EA0B28014803F335CA3E7EF1GEZDA" TargetMode="External"/><Relationship Id="rId413" Type="http://schemas.openxmlformats.org/officeDocument/2006/relationships/hyperlink" Target="consultantplus://offline/ref=EE102B23B3186CA35659D258A9427EC33A433E12114AA74BBA17714F90A617D6F5618F522251EC7D88D8D0FF1A700D4C18ED37D6227CF3ECG9Z0A" TargetMode="External"/><Relationship Id="rId248" Type="http://schemas.openxmlformats.org/officeDocument/2006/relationships/hyperlink" Target="consultantplus://offline/ref=EE102B23B3186CA35659D258A9427EC33A433E12114AA74BBA17714F90A617D6F5618F522251E8748BD8D0FF1A700D4C18ED37D6227CF3ECG9Z0A" TargetMode="External"/><Relationship Id="rId455" Type="http://schemas.openxmlformats.org/officeDocument/2006/relationships/hyperlink" Target="consultantplus://offline/ref=EE102B23B3186CA35659D258A9427EC33A433E12114AA74BBA17714F90A617D6F5618F522251EC7F8ED8D0FF1A700D4C18ED37D6227CF3ECG9Z0A" TargetMode="External"/><Relationship Id="rId12" Type="http://schemas.openxmlformats.org/officeDocument/2006/relationships/hyperlink" Target="consultantplus://offline/ref=EE102B23B3186CA35659D258A9427EC33F4530131446A74BBA17714F90A617D6E761D75E2354F67C8DCD86AE5CG2Z6A" TargetMode="External"/><Relationship Id="rId108" Type="http://schemas.openxmlformats.org/officeDocument/2006/relationships/hyperlink" Target="consultantplus://offline/ref=EE102B23B3186CA35659D258A9427EC33A473E161144FA41B24E7D4D97A948D3F2708F52274FE87E91D184ACG5ZDA" TargetMode="External"/><Relationship Id="rId315" Type="http://schemas.openxmlformats.org/officeDocument/2006/relationships/hyperlink" Target="consultantplus://offline/ref=EE102B23B3186CA35659D258A9427EC338423C131044FA41B24E7D4D97A948C1F22883532252EC7C8487D5EA0B28014803F335CA3E7EF1GEZDA" TargetMode="External"/><Relationship Id="rId357" Type="http://schemas.openxmlformats.org/officeDocument/2006/relationships/hyperlink" Target="consultantplus://offline/ref=EE102B23B3186CA35659D258A9427EC33C4E3F111144FA41B24E7D4D97A948C1F2288153215ABC2DCB8689AF5B3B004F03F137D6G3ZFA" TargetMode="External"/><Relationship Id="rId54" Type="http://schemas.openxmlformats.org/officeDocument/2006/relationships/hyperlink" Target="consultantplus://offline/ref=EE102B23B3186CA35659D258A9427EC33A433E12114AA74BBA17714F90A617D6F5618F522251EA7C87D8D0FF1A700D4C18ED37D6227CF3ECG9Z0A" TargetMode="External"/><Relationship Id="rId96" Type="http://schemas.openxmlformats.org/officeDocument/2006/relationships/hyperlink" Target="consultantplus://offline/ref=EE102B23B3186CA35659D258A9427EC33A433E12114AA74BBA17714F90A617D6F5618F522251EC7D8DD8D0FF1A700D4C18ED37D6227CF3ECG9Z0A" TargetMode="External"/><Relationship Id="rId161" Type="http://schemas.openxmlformats.org/officeDocument/2006/relationships/hyperlink" Target="consultantplus://offline/ref=EE102B23B3186CA35659D258A9427EC33A433E11134EA74BBA17714F90A617D6F5618F572751E328DE97D1A35F201E4D1FED35D43EG7ZDA" TargetMode="External"/><Relationship Id="rId217" Type="http://schemas.openxmlformats.org/officeDocument/2006/relationships/hyperlink" Target="consultantplus://offline/ref=EE102B23B3186CA35659D258A9427EC338423C131044FA41B24E7D4D97A948C1F22883532252E07D8487D5EA0B28014803F335CA3E7EF1GEZDA" TargetMode="External"/><Relationship Id="rId399" Type="http://schemas.openxmlformats.org/officeDocument/2006/relationships/hyperlink" Target="consultantplus://offline/ref=EE102B23B3186CA35659D258A9427EC33A403D1F104AA74BBA17714F90A617D6E761D75E2354F67C8DCD86AE5CG2Z6A" TargetMode="External"/><Relationship Id="rId259" Type="http://schemas.openxmlformats.org/officeDocument/2006/relationships/hyperlink" Target="consultantplus://offline/ref=EE102B23B3186CA35659D258A9427EC33F453D1F124CA74BBA17714F90A617D6F5618F5A2905B938DADE85AB402502531FF335GDZ7A" TargetMode="External"/><Relationship Id="rId424" Type="http://schemas.openxmlformats.org/officeDocument/2006/relationships/hyperlink" Target="consultantplus://offline/ref=EE102B23B3186CA35659D258A9427EC33F453A17154CA74BBA17714F90A617D6E761D75E2354F67C8DCD86AE5CG2Z6A" TargetMode="External"/><Relationship Id="rId466" Type="http://schemas.openxmlformats.org/officeDocument/2006/relationships/hyperlink" Target="consultantplus://offline/ref=EE102B23B3186CA35659D258A9427EC338463A121244FA41B24E7D4D97A948D3F2708F52274FE87E91D184ACG5ZDA" TargetMode="External"/><Relationship Id="rId23" Type="http://schemas.openxmlformats.org/officeDocument/2006/relationships/hyperlink" Target="consultantplus://offline/ref=EE102B23B3186CA35659D258A9427EC338423C131044FA41B24E7D4D97A948C1F22883532252EB788487D5EA0B28014803F335CA3E7EF1GEZDA" TargetMode="External"/><Relationship Id="rId119" Type="http://schemas.openxmlformats.org/officeDocument/2006/relationships/hyperlink" Target="consultantplus://offline/ref=EE102B23B3186CA35659D258A9427EC33A433E12114AA74BBA17714F90A617D6F5618F522251EC7E8DD8D0FF1A700D4C18ED37D6227CF3ECG9Z0A" TargetMode="External"/><Relationship Id="rId270" Type="http://schemas.openxmlformats.org/officeDocument/2006/relationships/hyperlink" Target="consultantplus://offline/ref=EE102B23B3186CA35659D258A9427EC333473C161819F049EB427F4A98F65FC6BB2482532056EB77DB82C0FB532405531DF129D63C7CGFZ0A" TargetMode="External"/><Relationship Id="rId326" Type="http://schemas.openxmlformats.org/officeDocument/2006/relationships/hyperlink" Target="consultantplus://offline/ref=EE102B23B3186CA35659D258A9427EC3384F3C171A44FA41B24E7D4D97A948D3F2708F52274FE87E91D184ACG5ZDA" TargetMode="External"/><Relationship Id="rId65" Type="http://schemas.openxmlformats.org/officeDocument/2006/relationships/hyperlink" Target="consultantplus://offline/ref=EE102B23B3186CA35659D258A9427EC33A4E391F1244FA41B24E7D4D97A948C1F22883532251E9748487D5EA0B28014803F335CA3E7EF1GEZDA" TargetMode="External"/><Relationship Id="rId130" Type="http://schemas.openxmlformats.org/officeDocument/2006/relationships/hyperlink" Target="consultantplus://offline/ref=EE102B23B3186CA35659D258A9427EC33A4E391F1244FA41B24E7D4D97A948C1F22883532251E9748487D5EA0B28014803F335CA3E7EF1GEZDA" TargetMode="External"/><Relationship Id="rId368" Type="http://schemas.openxmlformats.org/officeDocument/2006/relationships/hyperlink" Target="consultantplus://offline/ref=EE102B23B3186CA35659D258A9427EC33C4E3F111144FA41B24E7D4D97A948C1F2288153265ABC2DCB8689AF5B3B004F03F137D6G3ZFA" TargetMode="External"/><Relationship Id="rId172" Type="http://schemas.openxmlformats.org/officeDocument/2006/relationships/hyperlink" Target="consultantplus://offline/ref=EE102B23B3186CA35659D258A9427EC33A433E11134EA74BBA17714F90A617D6F5618F522250EE7C8AD8D0FF1A700D4C18ED37D6227CF3ECG9Z0A" TargetMode="External"/><Relationship Id="rId228" Type="http://schemas.openxmlformats.org/officeDocument/2006/relationships/hyperlink" Target="consultantplus://offline/ref=EE102B23B3186CA35659D258A9427EC33A433E12114AA74BBA17714F90A617D6F5618F522251E8748DD8D0FF1A700D4C18ED37D6227CF3ECG9Z0A" TargetMode="External"/><Relationship Id="rId435" Type="http://schemas.openxmlformats.org/officeDocument/2006/relationships/hyperlink" Target="consultantplus://offline/ref=EE102B23B3186CA35659D258A9427EC33A433E12114AA74BBA17714F90A617D6F5618F522251EC7F8ED8D0FF1A700D4C18ED37D6227CF3ECG9Z0A" TargetMode="External"/><Relationship Id="rId477" Type="http://schemas.openxmlformats.org/officeDocument/2006/relationships/hyperlink" Target="consultantplus://offline/ref=EE102B23B3186CA35659D258A9427EC33F473A17104BA74BBA17714F90A617D6F5618F522251E87D8FD8D0FF1A700D4C18ED37D6227CF3ECG9Z0A" TargetMode="External"/><Relationship Id="rId281" Type="http://schemas.openxmlformats.org/officeDocument/2006/relationships/hyperlink" Target="consultantplus://offline/ref=EE102B23B3186CA35659D258A9427EC333473C161819F049EB427F4A98F65FC6BB2482532056EF77DB82C0FB532405531DF129D63C7CGFZ0A" TargetMode="External"/><Relationship Id="rId337" Type="http://schemas.openxmlformats.org/officeDocument/2006/relationships/hyperlink" Target="consultantplus://offline/ref=EE102B23B3186CA35659D258A9427EC33C4E3F111144FA41B24E7D4D97A948C1F2288153215ABC2DCB8689AF5B3B004F03F137D6G3ZFA" TargetMode="External"/><Relationship Id="rId34" Type="http://schemas.openxmlformats.org/officeDocument/2006/relationships/hyperlink" Target="consultantplus://offline/ref=EE102B23B3186CA35659D258A9427EC338423C131044FA41B24E7D4D97A948C1F22883532252EC788487D5EA0B28014803F335CA3E7EF1GEZDA" TargetMode="External"/><Relationship Id="rId76" Type="http://schemas.openxmlformats.org/officeDocument/2006/relationships/hyperlink" Target="consultantplus://offline/ref=EE102B23B3186CA35659D258A9427EC33A473C1E1244FA41B24E7D4D97A948C1F22883532251ED748487D5EA0B28014803F335CA3E7EF1GEZDA" TargetMode="External"/><Relationship Id="rId141" Type="http://schemas.openxmlformats.org/officeDocument/2006/relationships/hyperlink" Target="consultantplus://offline/ref=EE102B23B3186CA35659D258A9427EC33F453D1F124CA74BBA17714F90A617D6F5618F522251E87E8AD8D0FF1A700D4C18ED37D6227CF3ECG9Z0A" TargetMode="External"/><Relationship Id="rId379" Type="http://schemas.openxmlformats.org/officeDocument/2006/relationships/hyperlink" Target="consultantplus://offline/ref=EE102B23B3186CA35659D258A9427EC33A433E12114AA74BBA17714F90A617D6F5618F522251EC7E8AD8D0FF1A700D4C18ED37D6227CF3ECG9Z0A" TargetMode="External"/><Relationship Id="rId7" Type="http://schemas.openxmlformats.org/officeDocument/2006/relationships/hyperlink" Target="consultantplus://offline/ref=EE102B23B3186CA35659D258A9427EC338413B1E134FA74BBA17714F90A617D6E761D75E2354F67C8DCD86AE5CG2Z6A" TargetMode="External"/><Relationship Id="rId183" Type="http://schemas.openxmlformats.org/officeDocument/2006/relationships/hyperlink" Target="consultantplus://offline/ref=EE102B23B3186CA35659D258A9427EC3384639151A46A74BBA17714F90A617D6F5618F522B55E977DB82C0FB532405531DF129D63C7CGFZ0A" TargetMode="External"/><Relationship Id="rId239" Type="http://schemas.openxmlformats.org/officeDocument/2006/relationships/hyperlink" Target="consultantplus://offline/ref=EE102B23B3186CA35659D258A9427EC3384431151B44FA41B24E7D4D97A948C1F22883532252ED7B8487D5EA0B28014803F335CA3E7EF1GEZDA" TargetMode="External"/><Relationship Id="rId390" Type="http://schemas.openxmlformats.org/officeDocument/2006/relationships/hyperlink" Target="consultantplus://offline/ref=EE102B23B3186CA35659D258A9427EC33F4438171544FA41B24E7D4D97A948C1F22883532251EA798487D5EA0B28014803F335CA3E7EF1GEZDA" TargetMode="External"/><Relationship Id="rId404" Type="http://schemas.openxmlformats.org/officeDocument/2006/relationships/hyperlink" Target="consultantplus://offline/ref=EE102B23B3186CA35659D258A9427EC33A403D1F104AA74BBA17714F90A617D6E761D75E2354F67C8DCD86AE5CG2Z6A" TargetMode="External"/><Relationship Id="rId446" Type="http://schemas.openxmlformats.org/officeDocument/2006/relationships/hyperlink" Target="consultantplus://offline/ref=EE102B23B3186CA35659D258A9427EC33A403D1F104AA74BBA17714F90A617D6E761D75E2354F67C8DCD86AE5CG2Z6A" TargetMode="External"/><Relationship Id="rId250" Type="http://schemas.openxmlformats.org/officeDocument/2006/relationships/hyperlink" Target="consultantplus://offline/ref=EE102B23B3186CA35659D258A9427EC3384431151B44FA41B24E7D4D97A948C1F22883532252EF758487D5EA0B28014803F335CA3E7EF1GEZDA" TargetMode="External"/><Relationship Id="rId292" Type="http://schemas.openxmlformats.org/officeDocument/2006/relationships/hyperlink" Target="consultantplus://offline/ref=EE102B23B3186CA35659D258A9427EC338463A121244FA41B24E7D4D97A948C1F22883532250EB7A8487D5EA0B28014803F335CA3E7EF1GEZDA" TargetMode="External"/><Relationship Id="rId306" Type="http://schemas.openxmlformats.org/officeDocument/2006/relationships/hyperlink" Target="consultantplus://offline/ref=EE102B23B3186CA35659D258A9427EC338463A121244FA41B24E7D4D97A948C1F22883532251EA7E8487D5EA0B28014803F335CA3E7EF1GEZDA" TargetMode="External"/><Relationship Id="rId45" Type="http://schemas.openxmlformats.org/officeDocument/2006/relationships/hyperlink" Target="consultantplus://offline/ref=EE102B23B3186CA35659D258A9427EC33A433E12114AA74BBA17714F90A617D6F5618F522251EA7C8AD8D0FF1A700D4C18ED37D6227CF3ECG9Z0A" TargetMode="External"/><Relationship Id="rId87" Type="http://schemas.openxmlformats.org/officeDocument/2006/relationships/hyperlink" Target="consultantplus://offline/ref=EE102B23B3186CA35659D258A9427EC33A473C1E1244FA41B24E7D4D97A948C1F22883532251EE7D8487D5EA0B28014803F335CA3E7EF1GEZDA" TargetMode="External"/><Relationship Id="rId110" Type="http://schemas.openxmlformats.org/officeDocument/2006/relationships/hyperlink" Target="consultantplus://offline/ref=EE102B23B3186CA35659D258A9427EC33E413F1E1044FA41B24E7D4D97A948D3F2708F52274FE87E91D184ACG5ZDA" TargetMode="External"/><Relationship Id="rId348" Type="http://schemas.openxmlformats.org/officeDocument/2006/relationships/hyperlink" Target="consultantplus://offline/ref=EE102B23B3186CA35659D258A9427EC3384F3C171A44FA41B24E7D4D97A948D3F2708F52274FE87E91D184ACG5ZDA" TargetMode="External"/><Relationship Id="rId152" Type="http://schemas.openxmlformats.org/officeDocument/2006/relationships/hyperlink" Target="consultantplus://offline/ref=EE102B23B3186CA35659D258A9427EC338423E1F1044FA41B24E7D4D97A948C1F22883532259E87D8487D5EA0B28014803F335CA3E7EF1GEZDA" TargetMode="External"/><Relationship Id="rId194" Type="http://schemas.openxmlformats.org/officeDocument/2006/relationships/hyperlink" Target="consultantplus://offline/ref=EE102B23B3186CA35659D258A9427EC338423C131044FA41B24E7D4D97A948C1F22883532251E07D8487D5EA0B28014803F335CA3E7EF1GEZDA" TargetMode="External"/><Relationship Id="rId208" Type="http://schemas.openxmlformats.org/officeDocument/2006/relationships/hyperlink" Target="consultantplus://offline/ref=EE102B23B3186CA35659D258A9427EC338423C131044FA41B24E7D4D97A948C1F22883532252EF7B8487D5EA0B28014803F335CA3E7EF1GEZDA" TargetMode="External"/><Relationship Id="rId415" Type="http://schemas.openxmlformats.org/officeDocument/2006/relationships/hyperlink" Target="consultantplus://offline/ref=EE102B23B3186CA35659D258A9427EC33F4438171544FA41B24E7D4D97A948C1F22883532251EA748487D5EA0B28014803F335CA3E7EF1GEZDA" TargetMode="External"/><Relationship Id="rId457" Type="http://schemas.openxmlformats.org/officeDocument/2006/relationships/hyperlink" Target="consultantplus://offline/ref=EE102B23B3186CA35659D258A9427EC333473C161819F049EB427F4A98F65FC6BB2482532059E877DB82C0FB532405531DF129D63C7CGFZ0A" TargetMode="External"/><Relationship Id="rId261" Type="http://schemas.openxmlformats.org/officeDocument/2006/relationships/hyperlink" Target="consultantplus://offline/ref=EE102B23B3186CA35659D258A9427EC33F453D1F174DA74BBA17714F90A617D6F5618F522251E87B88D8D0FF1A700D4C18ED37D6227CF3ECG9Z0A" TargetMode="External"/><Relationship Id="rId14" Type="http://schemas.openxmlformats.org/officeDocument/2006/relationships/image" Target="media/image1.wmf"/><Relationship Id="rId56" Type="http://schemas.openxmlformats.org/officeDocument/2006/relationships/hyperlink" Target="consultantplus://offline/ref=EE102B23B3186CA35659D258A9427EC338473A1F174BA74BBA17714F90A617D6E761D75E2354F67C8DCD86AE5CG2Z6A" TargetMode="External"/><Relationship Id="rId317" Type="http://schemas.openxmlformats.org/officeDocument/2006/relationships/hyperlink" Target="consultantplus://offline/ref=EE102B23B3186CA35659D258A9427EC33C4E3F111144FA41B24E7D4D97A948C1F2288153205ABC2DCB8689AF5B3B004F03F137D6G3ZFA" TargetMode="External"/><Relationship Id="rId359" Type="http://schemas.openxmlformats.org/officeDocument/2006/relationships/hyperlink" Target="consultantplus://offline/ref=EE102B23B3186CA35659D258A9427EC33A433E12114AA74BBA17714F90A617D6F5618F522251EC7E8BD8D0FF1A700D4C18ED37D6227CF3ECG9Z0A" TargetMode="External"/><Relationship Id="rId98" Type="http://schemas.openxmlformats.org/officeDocument/2006/relationships/hyperlink" Target="consultantplus://offline/ref=EE102B23B3186CA35659D258A9427EC33A433E1E124EA74BBA17714F90A617D6F5618F522251EB7D87D8D0FF1A700D4C18ED37D6227CF3ECG9Z0A" TargetMode="External"/><Relationship Id="rId121" Type="http://schemas.openxmlformats.org/officeDocument/2006/relationships/hyperlink" Target="consultantplus://offline/ref=EE102B23B3186CA35659D258A9427EC332463D121819F049EB427F4A98F65FC6BB2482532258EA77DB82C0FB532405531DF129D63C7CGFZ0A" TargetMode="External"/><Relationship Id="rId163" Type="http://schemas.openxmlformats.org/officeDocument/2006/relationships/hyperlink" Target="consultantplus://offline/ref=EE102B23B3186CA35659D258A9427EC33A433E11134EA74BBA17714F90A617D6F5618F522250E8748FD8D0FF1A700D4C18ED37D6227CF3ECG9Z0A" TargetMode="External"/><Relationship Id="rId219" Type="http://schemas.openxmlformats.org/officeDocument/2006/relationships/hyperlink" Target="consultantplus://offline/ref=EE102B23B3186CA35659D258A9427EC3384431151B44FA41B24E7D4D97A948C1F22883532252ED758487D5EA0B28014803F335CA3E7EF1GEZDA" TargetMode="External"/><Relationship Id="rId370" Type="http://schemas.openxmlformats.org/officeDocument/2006/relationships/hyperlink" Target="consultantplus://offline/ref=EE102B23B3186CA35659D258A9427EC33A403D1F104AA74BBA17714F90A617D6E761D75E2354F67C8DCD86AE5CG2Z6A" TargetMode="External"/><Relationship Id="rId426" Type="http://schemas.openxmlformats.org/officeDocument/2006/relationships/hyperlink" Target="consultantplus://offline/ref=EE102B23B3186CA35659D258A9427EC333473C161819F049EB427F4A98F65FC6BB2482532059E977DB82C0FB532405531DF129D63C7CGFZ0A" TargetMode="External"/><Relationship Id="rId230" Type="http://schemas.openxmlformats.org/officeDocument/2006/relationships/hyperlink" Target="consultantplus://offline/ref=EE102B23B3186CA35659D258A9427EC338423C131044FA41B24E7D4D97A948C1F22883532252E07F8487D5EA0B28014803F335CA3E7EF1GEZDA" TargetMode="External"/><Relationship Id="rId468" Type="http://schemas.openxmlformats.org/officeDocument/2006/relationships/hyperlink" Target="consultantplus://offline/ref=EE102B23B3186CA35659D258A9427EC3334E391F1344FA41B24E7D4D97A948C1F22883532257ED748487D5EA0B28014803F335CA3E7EF1GEZDA" TargetMode="External"/><Relationship Id="rId25" Type="http://schemas.openxmlformats.org/officeDocument/2006/relationships/hyperlink" Target="consultantplus://offline/ref=EE102B23B3186CA35659D258A9427EC338423C131044FA41B24E7D4D97A948C1F22883532252EC788487D5EA0B28014803F335CA3E7EF1GEZDA" TargetMode="External"/><Relationship Id="rId67" Type="http://schemas.openxmlformats.org/officeDocument/2006/relationships/hyperlink" Target="consultantplus://offline/ref=EE102B23B3186CA35659D258A9427EC33A4E391F1244FA41B24E7D4D97A948C1F22883532251E9748487D5EA0B28014803F335CA3E7EF1GEZDA" TargetMode="External"/><Relationship Id="rId272" Type="http://schemas.openxmlformats.org/officeDocument/2006/relationships/hyperlink" Target="consultantplus://offline/ref=EE102B23B3186CA35659D258A9427EC33A433E12114AA74BBA17714F90A617D6F5618F522251EC7D8AD8D0FF1A700D4C18ED37D6227CF3ECG9Z0A" TargetMode="External"/><Relationship Id="rId328" Type="http://schemas.openxmlformats.org/officeDocument/2006/relationships/hyperlink" Target="consultantplus://offline/ref=EE102B23B3186CA35659D258A9427EC3334E391F1344FA41B24E7D4D97A948D3F2708F52274FE87E91D184ACG5ZDA" TargetMode="External"/><Relationship Id="rId132" Type="http://schemas.openxmlformats.org/officeDocument/2006/relationships/hyperlink" Target="consultantplus://offline/ref=EE102B23B3186CA35659D258A9427EC33A4E391F1244FA41B24E7D4D97A948C1F22883532251E9748487D5EA0B28014803F335CA3E7EF1GEZDA" TargetMode="External"/><Relationship Id="rId174" Type="http://schemas.openxmlformats.org/officeDocument/2006/relationships/hyperlink" Target="consultantplus://offline/ref=EE102B23B3186CA35659D258A9427EC33A433E11134EA74BBA17714F90A617D6F5618F522257E177DB82C0FB532405531DF129D63C7CGFZ0A" TargetMode="External"/><Relationship Id="rId381" Type="http://schemas.openxmlformats.org/officeDocument/2006/relationships/hyperlink" Target="consultantplus://offline/ref=EE102B23B3186CA35659D258A9427EC333473C161819F049EB427F4A98F65FC6BB2482532059E877DB82C0FB532405531DF129D63C7CGFZ0A" TargetMode="External"/><Relationship Id="rId241" Type="http://schemas.openxmlformats.org/officeDocument/2006/relationships/hyperlink" Target="consultantplus://offline/ref=EE102B23B3186CA35659D258A9427EC3384431151B44FA41B24E7D4D97A948C1F22883532252EE7E8487D5EA0B28014803F335CA3E7EF1GEZDA" TargetMode="External"/><Relationship Id="rId437" Type="http://schemas.openxmlformats.org/officeDocument/2006/relationships/hyperlink" Target="consultantplus://offline/ref=EE102B23B3186CA35659D258A9427EC333473C161819F049EB427F4A98F65FC6BB2482532059E877DB82C0FB532405531DF129D63C7CGFZ0A" TargetMode="External"/><Relationship Id="rId479" Type="http://schemas.openxmlformats.org/officeDocument/2006/relationships/hyperlink" Target="consultantplus://offline/ref=EE102B23B3186CA35659D258A9427EC33A4E391F1244FA41B24E7D4D97A948C1F22883532054EA7A8487D5EA0B28014803F335CA3E7EF1GEZDA" TargetMode="External"/><Relationship Id="rId36" Type="http://schemas.openxmlformats.org/officeDocument/2006/relationships/hyperlink" Target="consultantplus://offline/ref=EE102B23B3186CA35659D258A9427EC33A433E12114AA74BBA17714F90A617D6F5618F522251EC788ED8D0FF1A700D4C18ED37D6227CF3ECG9Z0A" TargetMode="External"/><Relationship Id="rId283" Type="http://schemas.openxmlformats.org/officeDocument/2006/relationships/hyperlink" Target="consultantplus://offline/ref=EE102B23B3186CA35659D258A9427EC338453D121144FA41B24E7D4D97A948D3F2708F52274FE87E91D184ACG5ZDA" TargetMode="External"/><Relationship Id="rId339" Type="http://schemas.openxmlformats.org/officeDocument/2006/relationships/hyperlink" Target="consultantplus://offline/ref=EE102B23B3186CA35659D258A9427EC33A433E12114AA74BBA17714F90A617D6F5618F522251EC7E8BD8D0FF1A700D4C18ED37D6227CF3ECG9Z0A" TargetMode="External"/><Relationship Id="rId78" Type="http://schemas.openxmlformats.org/officeDocument/2006/relationships/hyperlink" Target="consultantplus://offline/ref=EE102B23B3186CA35659D258A9427EC33A433E12114AA74BBA17714F90A617D6F5618F522251EC7C88D8D0FF1A700D4C18ED37D6227CF3ECG9Z0A" TargetMode="External"/><Relationship Id="rId101" Type="http://schemas.openxmlformats.org/officeDocument/2006/relationships/hyperlink" Target="consultantplus://offline/ref=EE102B23B3186CA35659D258A9427EC33A433E1E124EA74BBA17714F90A617D6F5618F522251EB7D86D8D0FF1A700D4C18ED37D6227CF3ECG9Z0A" TargetMode="External"/><Relationship Id="rId143" Type="http://schemas.openxmlformats.org/officeDocument/2006/relationships/hyperlink" Target="consultantplus://offline/ref=EE102B23B3186CA35659D258A9427EC33A433E12114AA74BBA17714F90A617D6F5618F522251E87B86D8D0FF1A700D4C18ED37D6227CF3ECG9Z0A" TargetMode="External"/><Relationship Id="rId185" Type="http://schemas.openxmlformats.org/officeDocument/2006/relationships/hyperlink" Target="consultantplus://offline/ref=EE102B23B3186CA35659D258A9427EC338423C131044FA41B24E7D4D97A948C1F22883532252EF748487D5EA0B28014803F335CA3E7EF1GEZDA" TargetMode="External"/><Relationship Id="rId350" Type="http://schemas.openxmlformats.org/officeDocument/2006/relationships/hyperlink" Target="consultantplus://offline/ref=EE102B23B3186CA35659D258A9427EC33A403D1F104AA74BBA17714F90A617D6E761D75E2354F67C8DCD86AE5CG2Z6A" TargetMode="External"/><Relationship Id="rId406" Type="http://schemas.openxmlformats.org/officeDocument/2006/relationships/hyperlink" Target="consultantplus://offline/ref=EE102B23B3186CA35659D258A9427EC333473C161819F049EB427F4A98F65FC6BB2482532059E877DB82C0FB532405531DF129D63C7CGFZ0A" TargetMode="External"/><Relationship Id="rId9" Type="http://schemas.openxmlformats.org/officeDocument/2006/relationships/hyperlink" Target="consultantplus://offline/ref=EE102B23B3186CA35659D258A9427EC33F4530131446A74BBA17714F90A617D6E761D75E2354F67C8DCD86AE5CG2Z6A" TargetMode="External"/><Relationship Id="rId210" Type="http://schemas.openxmlformats.org/officeDocument/2006/relationships/hyperlink" Target="consultantplus://offline/ref=EE102B23B3186CA35659D258A9427EC338423C131044FA41B24E7D4D97A948C1F22883532252EF7B8487D5EA0B28014803F335CA3E7EF1GEZDA" TargetMode="External"/><Relationship Id="rId392" Type="http://schemas.openxmlformats.org/officeDocument/2006/relationships/hyperlink" Target="consultantplus://offline/ref=EE102B23B3186CA35659D258A9427EC338423C131044FA41B24E7D4D97A948C1F22883532252EA7E8487D5EA0B28014803F335CA3E7EF1GEZDA" TargetMode="External"/><Relationship Id="rId448" Type="http://schemas.openxmlformats.org/officeDocument/2006/relationships/hyperlink" Target="consultantplus://offline/ref=EE102B23B3186CA35659D258A9427EC333473C161819F049EB427F4A98F65FC6BB2482532059EB77DB82C0FB532405531DF129D63C7CGFZ0A" TargetMode="External"/><Relationship Id="rId252" Type="http://schemas.openxmlformats.org/officeDocument/2006/relationships/hyperlink" Target="consultantplus://offline/ref=EE102B23B3186CA35659D258A9427EC3384431151B44FA41B24E7D4D97A948C1F22883532252E07C8487D5EA0B28014803F335CA3E7EF1GEZDA" TargetMode="External"/><Relationship Id="rId294" Type="http://schemas.openxmlformats.org/officeDocument/2006/relationships/hyperlink" Target="consultantplus://offline/ref=EE102B23B3186CA35659D258A9427EC333473C161819F049EB427F4A98F65FC6BB2482532059EC77DB82C0FB532405531DF129D63C7CGFZ0A" TargetMode="External"/><Relationship Id="rId308" Type="http://schemas.openxmlformats.org/officeDocument/2006/relationships/hyperlink" Target="consultantplus://offline/ref=EE102B23B3186CA35659D258A9427EC338463A121244FA41B24E7D4D97A948C1F22883532251EF7A8487D5EA0B28014803F335CA3E7EF1GEZDA" TargetMode="External"/><Relationship Id="rId47" Type="http://schemas.openxmlformats.org/officeDocument/2006/relationships/hyperlink" Target="consultantplus://offline/ref=EE102B23B3186CA35659D258A9427EC33C4538151044FA41B24E7D4D97A948C1F22887512905B938DADE85AB402502531FF335GDZ7A" TargetMode="External"/><Relationship Id="rId89" Type="http://schemas.openxmlformats.org/officeDocument/2006/relationships/hyperlink" Target="consultantplus://offline/ref=EE102B23B3186CA35659D258A9427EC33A433E12114AA74BBA17714F90A617D6F5618F522251EC7D8FD8D0FF1A700D4C18ED37D6227CF3ECG9Z0A" TargetMode="External"/><Relationship Id="rId112" Type="http://schemas.openxmlformats.org/officeDocument/2006/relationships/hyperlink" Target="consultantplus://offline/ref=EE102B23B3186CA35659D258A9427EC33A403D1F104AA74BBA17714F90A617D6E761D75E2354F67C8DCD86AE5CG2Z6A" TargetMode="External"/><Relationship Id="rId154" Type="http://schemas.openxmlformats.org/officeDocument/2006/relationships/hyperlink" Target="consultantplus://offline/ref=EE102B23B3186CA35659D258A9427EC33F443A131146A74BBA17714F90A617D6F5618F522251E07A8AD8D0FF1A700D4C18ED37D6227CF3ECG9Z0A" TargetMode="External"/><Relationship Id="rId361" Type="http://schemas.openxmlformats.org/officeDocument/2006/relationships/hyperlink" Target="consultantplus://offline/ref=EE102B23B3186CA35659D258A9427EC333473C161819F049EB427F4A98F65FC6BB2482532059E077DB82C0FB532405531DF129D63C7CGFZ0A" TargetMode="External"/><Relationship Id="rId196" Type="http://schemas.openxmlformats.org/officeDocument/2006/relationships/hyperlink" Target="consultantplus://offline/ref=EE102B23B3186CA35659D258A9427EC3384431151B44FA41B24E7D4D97A948C1F22883532252ED7C8487D5EA0B28014803F335CA3E7EF1GEZDA" TargetMode="External"/><Relationship Id="rId417" Type="http://schemas.openxmlformats.org/officeDocument/2006/relationships/hyperlink" Target="consultantplus://offline/ref=EE102B23B3186CA35659D258A9427EC338423C131044FA41B24E7D4D97A948C1F22883532252EA7E8487D5EA0B28014803F335CA3E7EF1GEZDA" TargetMode="External"/><Relationship Id="rId459" Type="http://schemas.openxmlformats.org/officeDocument/2006/relationships/hyperlink" Target="consultantplus://offline/ref=EE102B23B3186CA35659D258A9427EC33A433E12114AA74BBA17714F90A617D6F5618F522251EC7D87D8D0FF1A700D4C18ED37D6227CF3ECG9Z0A" TargetMode="External"/><Relationship Id="rId16" Type="http://schemas.openxmlformats.org/officeDocument/2006/relationships/hyperlink" Target="consultantplus://offline/ref=EE102B23B3186CA35659D258A9427EC33F473A17104BA74BBA17714F90A617D6F5618F522251E87D8FD8D0FF1A700D4C18ED37D6227CF3ECG9Z0A" TargetMode="External"/><Relationship Id="rId221" Type="http://schemas.openxmlformats.org/officeDocument/2006/relationships/hyperlink" Target="consultantplus://offline/ref=EE102B23B3186CA35659D258A9427EC33A433E1E124EA74BBA17714F90A617D6F5618F522251EC7486D8D0FF1A700D4C18ED37D6227CF3ECG9Z0A" TargetMode="External"/><Relationship Id="rId263" Type="http://schemas.openxmlformats.org/officeDocument/2006/relationships/hyperlink" Target="consultantplus://offline/ref=EE102B23B3186CA35659D258A9427EC33F453D1F174DA74BBA17714F90A617D6F5618F522251E87F8BD8D0FF1A700D4C18ED37D6227CF3ECG9Z0A" TargetMode="External"/><Relationship Id="rId319" Type="http://schemas.openxmlformats.org/officeDocument/2006/relationships/hyperlink" Target="consultantplus://offline/ref=EE102B23B3186CA35659D258A9427EC33A433E12114AA74BBA17714F90A617D6F5618F522251EC7E8CD8D0FF1A700D4C18ED37D6227CF3ECG9Z0A" TargetMode="External"/><Relationship Id="rId470" Type="http://schemas.openxmlformats.org/officeDocument/2006/relationships/hyperlink" Target="consultantplus://offline/ref=EE102B23B3186CA35659D258A9427EC33942301F1A44FA41B24E7D4D97A948D3F2708F52274FE87E91D184ACG5ZDA" TargetMode="External"/><Relationship Id="rId58" Type="http://schemas.openxmlformats.org/officeDocument/2006/relationships/hyperlink" Target="consultantplus://offline/ref=EE102B23B3186CA35659D258A9427EC3334F3A1F1819F049EB427F4A98F65FC6BB2482532152E077DB82C0FB532405531DF129D63C7CGFZ0A" TargetMode="External"/><Relationship Id="rId123" Type="http://schemas.openxmlformats.org/officeDocument/2006/relationships/hyperlink" Target="consultantplus://offline/ref=EE102B23B3186CA35659D258A9427EC3384430121344FA41B24E7D4D97A948C1F22883532251E17D8487D5EA0B28014803F335CA3E7EF1GEZDA" TargetMode="External"/><Relationship Id="rId330" Type="http://schemas.openxmlformats.org/officeDocument/2006/relationships/hyperlink" Target="consultantplus://offline/ref=EE102B23B3186CA35659D258A9427EC33A403D1F104AA74BBA17714F90A617D6E761D75E2354F67C8DCD86AE5CG2Z6A" TargetMode="External"/><Relationship Id="rId165" Type="http://schemas.openxmlformats.org/officeDocument/2006/relationships/hyperlink" Target="consultantplus://offline/ref=EE102B23B3186CA35659D258A9427EC33A433E11134EA74BBA17714F90A617D6F5618F522253EC7888D8D0FF1A700D4C18ED37D6227CF3ECG9Z0A" TargetMode="External"/><Relationship Id="rId372" Type="http://schemas.openxmlformats.org/officeDocument/2006/relationships/hyperlink" Target="consultantplus://offline/ref=EE102B23B3186CA35659D258A9427EC338423C131044FA41B24E7D4D97A948C1F22883532252EC7E8487D5EA0B28014803F335CA3E7EF1GEZDA" TargetMode="External"/><Relationship Id="rId428" Type="http://schemas.openxmlformats.org/officeDocument/2006/relationships/hyperlink" Target="consultantplus://offline/ref=EE102B23B3186CA35659D258A9427EC338423C131044FA41B24E7D4D97A948C1F22883532252E17A8487D5EA0B28014803F335CA3E7EF1GEZDA" TargetMode="External"/><Relationship Id="rId232" Type="http://schemas.openxmlformats.org/officeDocument/2006/relationships/hyperlink" Target="consultantplus://offline/ref=EE102B23B3186CA35659D258A9427EC33A433E12114AA74BBA17714F90A617D6F5618F522251E8748FD8D0FF1A700D4C18ED37D6227CF3ECG9Z0A" TargetMode="External"/><Relationship Id="rId274" Type="http://schemas.openxmlformats.org/officeDocument/2006/relationships/hyperlink" Target="consultantplus://offline/ref=EE102B23B3186CA35659D258A9427EC3394230131444FA41B24E7D4D97A948D3F2708F52274FE87E91D184ACG5ZDA" TargetMode="External"/><Relationship Id="rId481" Type="http://schemas.openxmlformats.org/officeDocument/2006/relationships/theme" Target="theme/theme1.xml"/><Relationship Id="rId27" Type="http://schemas.openxmlformats.org/officeDocument/2006/relationships/hyperlink" Target="consultantplus://offline/ref=EE102B23B3186CA35659D258A9427EC33A433E12114AA74BBA17714F90A617D6F5618F522251EC788ED8D0FF1A700D4C18ED37D6227CF3ECG9Z0A" TargetMode="External"/><Relationship Id="rId69" Type="http://schemas.openxmlformats.org/officeDocument/2006/relationships/hyperlink" Target="consultantplus://offline/ref=EE102B23B3186CA35659D258A9427EC33A403D1F104AA74BBA17714F90A617D6E761D75E2354F67C8DCD86AE5CG2Z6A" TargetMode="External"/><Relationship Id="rId134" Type="http://schemas.openxmlformats.org/officeDocument/2006/relationships/hyperlink" Target="consultantplus://offline/ref=EE102B23B3186CA35659D258A9427EC33A403D1F104AA74BBA17714F90A617D6E761D75E2354F67C8DCD86AE5CG2Z6A" TargetMode="External"/><Relationship Id="rId80" Type="http://schemas.openxmlformats.org/officeDocument/2006/relationships/hyperlink" Target="consultantplus://offline/ref=EE102B23B3186CA35659D258A9427EC33A433E1E124EA74BBA17714F90A617D6F5618F522251EB7D8CD8D0FF1A700D4C18ED37D6227CF3ECG9Z0A" TargetMode="External"/><Relationship Id="rId176" Type="http://schemas.openxmlformats.org/officeDocument/2006/relationships/hyperlink" Target="consultantplus://offline/ref=EE102B23B3186CA35659D258A9427EC338423E1F1044FA41B24E7D4D97A948C1F22883532259E87F8487D5EA0B28014803F335CA3E7EF1GEZDA" TargetMode="External"/><Relationship Id="rId341" Type="http://schemas.openxmlformats.org/officeDocument/2006/relationships/hyperlink" Target="consultantplus://offline/ref=EE102B23B3186CA35659D258A9427EC333473C161819F049EB427F4A98F65FC6BB2482532151EF77DB82C0FB532405531DF129D63C7CGFZ0A" TargetMode="External"/><Relationship Id="rId383" Type="http://schemas.openxmlformats.org/officeDocument/2006/relationships/hyperlink" Target="consultantplus://offline/ref=EE102B23B3186CA35659D258A9427EC33A433E12114AA74BBA17714F90A617D6F5618F522251EC7D88D8D0FF1A700D4C18ED37D6227CF3ECG9Z0A" TargetMode="External"/><Relationship Id="rId439" Type="http://schemas.openxmlformats.org/officeDocument/2006/relationships/hyperlink" Target="consultantplus://offline/ref=EE102B23B3186CA35659D258A9427EC3324638151744FA41B24E7D4D97A948C1F2288A51275ABC2DCB8689AF5B3B004F03F137D6G3ZFA" TargetMode="External"/><Relationship Id="rId201" Type="http://schemas.openxmlformats.org/officeDocument/2006/relationships/hyperlink" Target="consultantplus://offline/ref=EE102B23B3186CA35659D258A9427EC338423C131044FA41B24E7D4D97A948C1F22883532251E0788487D5EA0B28014803F335CA3E7EF1GEZDA" TargetMode="External"/><Relationship Id="rId243" Type="http://schemas.openxmlformats.org/officeDocument/2006/relationships/hyperlink" Target="consultantplus://offline/ref=EE102B23B3186CA35659D258A9427EC3384431151B44FA41B24E7D4D97A948C1F22883532252ED7F8487D5EA0B28014803F335CA3E7EF1GEZDA" TargetMode="External"/><Relationship Id="rId285" Type="http://schemas.openxmlformats.org/officeDocument/2006/relationships/hyperlink" Target="consultantplus://offline/ref=EE102B23B3186CA35659D258A9427EC338453D121144FA41B24E7D4D97A948D3F2708F52274FE87E91D184ACG5ZDA" TargetMode="External"/><Relationship Id="rId450" Type="http://schemas.openxmlformats.org/officeDocument/2006/relationships/hyperlink" Target="consultantplus://offline/ref=EE102B23B3186CA35659D258A9427EC33A433E12114AA74BBA17714F90A617D6F5618F522251EC7F8ED8D0FF1A700D4C18ED37D6227CF3ECG9Z0A" TargetMode="External"/><Relationship Id="rId38" Type="http://schemas.openxmlformats.org/officeDocument/2006/relationships/hyperlink" Target="consultantplus://offline/ref=EE102B23B3186CA35659D258A9427EC33A433E12114AA74BBA17714F90A617D6F5618F522251EC788CD8D0FF1A700D4C18ED37D6227CF3ECG9Z0A" TargetMode="External"/><Relationship Id="rId103" Type="http://schemas.openxmlformats.org/officeDocument/2006/relationships/hyperlink" Target="consultantplus://offline/ref=EE102B23B3186CA35659D258A9427EC33A473C1E1244FA41B24E7D4D97A948C1F22883532251EE7B8487D5EA0B28014803F335CA3E7EF1GEZDA" TargetMode="External"/><Relationship Id="rId310" Type="http://schemas.openxmlformats.org/officeDocument/2006/relationships/hyperlink" Target="consultantplus://offline/ref=EE102B23B3186CA35659D258A9427EC338463A121244FA41B24E7D4D97A948C1F22883532250EB7A8487D5EA0B28014803F335CA3E7EF1GEZDA" TargetMode="External"/><Relationship Id="rId91" Type="http://schemas.openxmlformats.org/officeDocument/2006/relationships/hyperlink" Target="consultantplus://offline/ref=EE102B23B3186CA35659D258A9427EC33A433E1E124EA74BBA17714F90A617D6F5618F522251EB7D89D8D0FF1A700D4C18ED37D6227CF3ECG9Z0A" TargetMode="External"/><Relationship Id="rId145" Type="http://schemas.openxmlformats.org/officeDocument/2006/relationships/hyperlink" Target="consultantplus://offline/ref=EE102B23B3186CA35659D258A9427EC3384431151B44FA41B24E7D4D97A948C1F22883532252ED758487D5EA0B28014803F335CA3E7EF1GEZDA" TargetMode="External"/><Relationship Id="rId187" Type="http://schemas.openxmlformats.org/officeDocument/2006/relationships/hyperlink" Target="consultantplus://offline/ref=EE102B23B3186CA35659D258A9427EC338423C131044FA41B24E7D4D97A948C1F22883532251E07C8487D5EA0B28014803F335CA3E7EF1GEZDA" TargetMode="External"/><Relationship Id="rId352" Type="http://schemas.openxmlformats.org/officeDocument/2006/relationships/hyperlink" Target="consultantplus://offline/ref=EE102B23B3186CA35659D258A9427EC3394231121444FA41B24E7D4D97A948D3F2708F52274FE87E91D184ACG5ZDA" TargetMode="External"/><Relationship Id="rId394" Type="http://schemas.openxmlformats.org/officeDocument/2006/relationships/hyperlink" Target="consultantplus://offline/ref=EE102B23B3186CA35659D258A9427EC33A403D1F104AA74BBA17714F90A617D6E761D75E2354F67C8DCD86AE5CG2Z6A" TargetMode="External"/><Relationship Id="rId408" Type="http://schemas.openxmlformats.org/officeDocument/2006/relationships/hyperlink" Target="consultantplus://offline/ref=EE102B23B3186CA35659D258A9427EC33A433E12114AA74BBA17714F90A617D6F5618F522251EC7D88D8D0FF1A700D4C18ED37D6227CF3ECG9Z0A" TargetMode="External"/><Relationship Id="rId212" Type="http://schemas.openxmlformats.org/officeDocument/2006/relationships/hyperlink" Target="consultantplus://offline/ref=EE102B23B3186CA35659D258A9427EC338423C131044FA41B24E7D4D97A948C1F22883532252EF7B8487D5EA0B28014803F335CA3E7EF1GEZDA" TargetMode="External"/><Relationship Id="rId254" Type="http://schemas.openxmlformats.org/officeDocument/2006/relationships/hyperlink" Target="consultantplus://offline/ref=EE102B23B3186CA35659D258A9427EC3384431151B44FA41B24E7D4D97A948C1F22883532252E07C8487D5EA0B28014803F335CA3E7EF1GEZDA" TargetMode="External"/><Relationship Id="rId49" Type="http://schemas.openxmlformats.org/officeDocument/2006/relationships/hyperlink" Target="consultantplus://offline/ref=EE102B23B3186CA35659D258A9427EC33A433E1E124EA74BBA17714F90A617D6F5618F502058E328DE97D1A35F201E4D1FED35D43EG7ZDA" TargetMode="External"/><Relationship Id="rId114" Type="http://schemas.openxmlformats.org/officeDocument/2006/relationships/hyperlink" Target="consultantplus://offline/ref=EE102B23B3186CA35659D258A9427EC33845391E1244FA41B24E7D4D97A948C1F22883532251E8758487D5EA0B28014803F335CA3E7EF1GEZDA" TargetMode="External"/><Relationship Id="rId296" Type="http://schemas.openxmlformats.org/officeDocument/2006/relationships/hyperlink" Target="consultantplus://offline/ref=EE102B23B3186CA35659D258A9427EC338463A121244FA41B24E7D4D97A948D3F2708F52274FE87E91D184ACG5ZDA" TargetMode="External"/><Relationship Id="rId461" Type="http://schemas.openxmlformats.org/officeDocument/2006/relationships/hyperlink" Target="consultantplus://offline/ref=EE102B23B3186CA35659D258A9427EC338423C131044FA41B24E7D4D97A948C1F22883532252EA788487D5EA0B28014803F335CA3E7EF1GEZDA" TargetMode="External"/><Relationship Id="rId60" Type="http://schemas.openxmlformats.org/officeDocument/2006/relationships/hyperlink" Target="consultantplus://offline/ref=EE102B23B3186CA35659D258A9427EC3334F3A1F1819F049EB427F4A98F65FC6BB2482532155EA77DB82C0FB532405531DF129D63C7CGFZ0A" TargetMode="External"/><Relationship Id="rId156" Type="http://schemas.openxmlformats.org/officeDocument/2006/relationships/hyperlink" Target="consultantplus://offline/ref=EE102B23B3186CA35659D258A9427EC33A433E12114AA74BBA17714F90A617D6F5618F522251E87B87D8D0FF1A700D4C18ED37D6227CF3ECG9Z0A" TargetMode="External"/><Relationship Id="rId198" Type="http://schemas.openxmlformats.org/officeDocument/2006/relationships/hyperlink" Target="consultantplus://offline/ref=EE102B23B3186CA35659D258A9427EC338423C131044FA41B24E7D4D97A948C1F22883532251E0788487D5EA0B28014803F335CA3E7EF1GEZDA" TargetMode="External"/><Relationship Id="rId321" Type="http://schemas.openxmlformats.org/officeDocument/2006/relationships/hyperlink" Target="consultantplus://offline/ref=EE102B23B3186CA35659D258A9427EC333473C161819F049EB427F4A98F65FC6BB2482532059EE77DB82C0FB532405531DF129D63C7CGFZ0A" TargetMode="External"/><Relationship Id="rId363" Type="http://schemas.openxmlformats.org/officeDocument/2006/relationships/hyperlink" Target="consultantplus://offline/ref=EE102B23B3186CA35659D258A9427EC33C4E3F111144FA41B24E7D4D97A948C1F2288153265ABC2DCB8689AF5B3B004F03F137D6G3ZFA" TargetMode="External"/><Relationship Id="rId419" Type="http://schemas.openxmlformats.org/officeDocument/2006/relationships/hyperlink" Target="consultantplus://offline/ref=EE102B23B3186CA35659D258A9427EC33A403D1F104AA74BBA17714F90A617D6E761D75E2354F67C8DCD86AE5CG2Z6A" TargetMode="External"/><Relationship Id="rId223" Type="http://schemas.openxmlformats.org/officeDocument/2006/relationships/hyperlink" Target="consultantplus://offline/ref=EE102B23B3186CA35659D258A9427EC33A433E12114AA74BBA17714F90A617D6F5618F522251E87B86D8D0FF1A700D4C18ED37D6227CF3ECG9Z0A" TargetMode="External"/><Relationship Id="rId430" Type="http://schemas.openxmlformats.org/officeDocument/2006/relationships/hyperlink" Target="consultantplus://offline/ref=EE102B23B3186CA35659D258A9427EC33A433E12114AA74BBA17714F90A617D6F5618F522251EC7F8ED8D0FF1A700D4C18ED37D6227CF3ECG9Z0A" TargetMode="External"/><Relationship Id="rId18" Type="http://schemas.openxmlformats.org/officeDocument/2006/relationships/hyperlink" Target="consultantplus://offline/ref=EE102B23B3186CA35659D258A9427EC33F453D1F174DA74BBA17714F90A617D6F5618F522251E87E89D8D0FF1A700D4C18ED37D6227CF3ECG9Z0A" TargetMode="External"/><Relationship Id="rId265" Type="http://schemas.openxmlformats.org/officeDocument/2006/relationships/hyperlink" Target="consultantplus://offline/ref=EE102B23B3186CA35659D258A9427EC33A433E12114AA74BBA17714F90A617D6F5618F522251E97C8ED8D0FF1A700D4C18ED37D6227CF3ECG9Z0A" TargetMode="External"/><Relationship Id="rId472" Type="http://schemas.openxmlformats.org/officeDocument/2006/relationships/hyperlink" Target="consultantplus://offline/ref=EE102B23B3186CA35659D258A9427EC3334E391F1344FA41B24E7D4D97A948C1F22883532257EE7C8487D5EA0B28014803F335CA3E7EF1GEZDA" TargetMode="External"/><Relationship Id="rId125" Type="http://schemas.openxmlformats.org/officeDocument/2006/relationships/hyperlink" Target="consultantplus://offline/ref=EE102B23B3186CA35659D258A9427EC3384431151B44FA41B24E7D4D97A948C1F22883532252EF7C8487D5EA0B28014803F335CA3E7EF1GEZDA" TargetMode="External"/><Relationship Id="rId167" Type="http://schemas.openxmlformats.org/officeDocument/2006/relationships/hyperlink" Target="consultantplus://offline/ref=EE102B23B3186CA35659D258A9427EC33A433E11134EA74BBA17714F90A617D6F5618F542151E328DE97D1A35F201E4D1FED35D43EG7ZDA" TargetMode="External"/><Relationship Id="rId332" Type="http://schemas.openxmlformats.org/officeDocument/2006/relationships/hyperlink" Target="consultantplus://offline/ref=EE102B23B3186CA35659D258A9427EC3394231121444FA41B24E7D4D97A948D3F2708F52274FE87E91D184ACG5ZDA" TargetMode="External"/><Relationship Id="rId374" Type="http://schemas.openxmlformats.org/officeDocument/2006/relationships/hyperlink" Target="consultantplus://offline/ref=EE102B23B3186CA35659D258A9427EC33A433E12114AA74BBA17714F90A617D6F5618F522251EC7E8AD8D0FF1A700D4C18ED37D6227CF3ECG9Z0A" TargetMode="External"/><Relationship Id="rId71" Type="http://schemas.openxmlformats.org/officeDocument/2006/relationships/hyperlink" Target="consultantplus://offline/ref=EE102B23B3186CA35659D258A9427EC33A4E391F1244FA41B24E7D4D97A948C1F22883532054EA7A8487D5EA0B28014803F335CA3E7EF1GEZDA" TargetMode="External"/><Relationship Id="rId234" Type="http://schemas.openxmlformats.org/officeDocument/2006/relationships/hyperlink" Target="consultantplus://offline/ref=EE102B23B3186CA35659D258A9427EC33F423B131819F049EB427F4A98F65FC6BB2482532253ED77DB82C0FB532405531DF129D63C7CGFZ0A" TargetMode="External"/><Relationship Id="rId2" Type="http://schemas.openxmlformats.org/officeDocument/2006/relationships/settings" Target="settings.xml"/><Relationship Id="rId29" Type="http://schemas.openxmlformats.org/officeDocument/2006/relationships/hyperlink" Target="consultantplus://offline/ref=EE102B23B3186CA35659D258A9427EC33A433E12114AA74BBA17714F90A617D6F5618F522251EC788CD8D0FF1A700D4C18ED37D6227CF3ECG9Z0A" TargetMode="External"/><Relationship Id="rId276" Type="http://schemas.openxmlformats.org/officeDocument/2006/relationships/hyperlink" Target="consultantplus://offline/ref=EE102B23B3186CA35659D258A9427EC3394230131444FA41B24E7D4D97A948D3F2708F52274FE87E91D184ACG5ZDA" TargetMode="External"/><Relationship Id="rId441" Type="http://schemas.openxmlformats.org/officeDocument/2006/relationships/hyperlink" Target="consultantplus://offline/ref=EE102B23B3186CA35659D258A9427EC33A403D1F104AA74BBA17714F90A617D6E761D75E2354F67C8DCD86AE5CG2Z6A" TargetMode="External"/><Relationship Id="rId40" Type="http://schemas.openxmlformats.org/officeDocument/2006/relationships/hyperlink" Target="consultantplus://offline/ref=EE102B23B3186CA35659D258A9427EC33C4538151044FA41B24E7D4D97A948C1F22885552905B938DADE85AB402502531FF335GDZ7A" TargetMode="External"/><Relationship Id="rId136" Type="http://schemas.openxmlformats.org/officeDocument/2006/relationships/hyperlink" Target="consultantplus://offline/ref=EE102B23B3186CA35659D258A9427EC3384431151B44FA41B24E7D4D97A948C1F22883532252EF7D8487D5EA0B28014803F335CA3E7EF1GEZDA" TargetMode="External"/><Relationship Id="rId178" Type="http://schemas.openxmlformats.org/officeDocument/2006/relationships/hyperlink" Target="consultantplus://offline/ref=EE102B23B3186CA35659D258A9427EC33A433E11134EA74BBA17714F90A617D6F5618F522B50E977DB82C0FB532405531DF129D63C7CGFZ0A" TargetMode="External"/><Relationship Id="rId301" Type="http://schemas.openxmlformats.org/officeDocument/2006/relationships/hyperlink" Target="consultantplus://offline/ref=EE102B23B3186CA35659D258A9427EC3384F3C171A44FA41B24E7D4D97A948D3F2708F52274FE87E91D184ACG5ZDA" TargetMode="External"/><Relationship Id="rId343" Type="http://schemas.openxmlformats.org/officeDocument/2006/relationships/hyperlink" Target="consultantplus://offline/ref=EE102B23B3186CA35659D258A9427EC33942301F1A44FA41B24E7D4D97A948D3F2708F52274FE87E91D184ACG5ZDA" TargetMode="External"/><Relationship Id="rId82" Type="http://schemas.openxmlformats.org/officeDocument/2006/relationships/hyperlink" Target="consultantplus://offline/ref=EE102B23B3186CA35659D258A9427EC33A403D1F104AA74BBA17714F90A617D6E761D75E2354F67C8DCD86AE5CG2Z6A" TargetMode="External"/><Relationship Id="rId203" Type="http://schemas.openxmlformats.org/officeDocument/2006/relationships/hyperlink" Target="consultantplus://offline/ref=EE102B23B3186CA35659D258A9427EC33A433E12114AA74BBA17714F90A617D6F5618F522251E87B88D8D0FF1A700D4C18ED37D6227CF3ECG9Z0A" TargetMode="External"/><Relationship Id="rId385" Type="http://schemas.openxmlformats.org/officeDocument/2006/relationships/hyperlink" Target="consultantplus://offline/ref=EE102B23B3186CA35659D258A9427EC33F4438171544FA41B24E7D4D97A948C1F22883532251EA788487D5EA0B28014803F335CA3E7EF1GEZDA" TargetMode="External"/><Relationship Id="rId245" Type="http://schemas.openxmlformats.org/officeDocument/2006/relationships/hyperlink" Target="consultantplus://offline/ref=EE102B23B3186CA35659D258A9427EC3384431151B44FA41B24E7D4D97A948C1F22883532252EE7D8487D5EA0B28014803F335CA3E7EF1GEZDA" TargetMode="External"/><Relationship Id="rId287" Type="http://schemas.openxmlformats.org/officeDocument/2006/relationships/hyperlink" Target="consultantplus://offline/ref=EE102B23B3186CA35659D258A9427EC33A403D1F104AA74BBA17714F90A617D6E761D75E2354F67C8DCD86AE5CG2Z6A" TargetMode="External"/><Relationship Id="rId410" Type="http://schemas.openxmlformats.org/officeDocument/2006/relationships/hyperlink" Target="consultantplus://offline/ref=EE102B23B3186CA35659D258A9427EC33F4438171544FA41B24E7D4D97A948C1F22883532251EA748487D5EA0B28014803F335CA3E7EF1GEZDA" TargetMode="External"/><Relationship Id="rId452" Type="http://schemas.openxmlformats.org/officeDocument/2006/relationships/hyperlink" Target="consultantplus://offline/ref=EE102B23B3186CA35659D258A9427EC333473C161819F049EB427F4A98F65FC6BB2482532059E977DB82C0FB532405531DF129D63C7CGFZ0A" TargetMode="External"/><Relationship Id="rId105" Type="http://schemas.openxmlformats.org/officeDocument/2006/relationships/hyperlink" Target="consultantplus://offline/ref=EE102B23B3186CA35659D258A9427EC33A473C1E1244FA41B24E7D4D97A948C1F22883532251EE748487D5EA0B28014803F335CA3E7EF1GEZDA" TargetMode="External"/><Relationship Id="rId147" Type="http://schemas.openxmlformats.org/officeDocument/2006/relationships/hyperlink" Target="consultantplus://offline/ref=EE102B23B3186CA35659D258A9427EC338423C131044FA41B24E7D4D97A948C1F22883532251E0798487D5EA0B28014803F335CA3E7EF1GEZDA" TargetMode="External"/><Relationship Id="rId312" Type="http://schemas.openxmlformats.org/officeDocument/2006/relationships/hyperlink" Target="consultantplus://offline/ref=EE102B23B3186CA35659D258A9427EC339453B171544FA41B24E7D4D97A948C1F22883532252E97E8487D5EA0B28014803F335CA3E7EF1GEZDA" TargetMode="External"/><Relationship Id="rId354" Type="http://schemas.openxmlformats.org/officeDocument/2006/relationships/hyperlink" Target="consultantplus://offline/ref=EE102B23B3186CA35659D258A9427EC3384F3C171A44FA41B24E7D4D97A948D3F2708F52274FE87E91D184ACG5ZDA" TargetMode="External"/><Relationship Id="rId51" Type="http://schemas.openxmlformats.org/officeDocument/2006/relationships/hyperlink" Target="consultantplus://offline/ref=EE102B23B3186CA35659D258A9427EC33A433E1E124EA74BBA17714F90A617D6F5618F502457E328DE97D1A35F201E4D1FED35D43EG7ZDA" TargetMode="External"/><Relationship Id="rId93" Type="http://schemas.openxmlformats.org/officeDocument/2006/relationships/hyperlink" Target="consultantplus://offline/ref=EE102B23B3186CA35659D258A9427EC33A403D1F104AA74BBA17714F90A617D6E761D75E2354F67C8DCD86AE5CG2Z6A" TargetMode="External"/><Relationship Id="rId189" Type="http://schemas.openxmlformats.org/officeDocument/2006/relationships/hyperlink" Target="consultantplus://offline/ref=EE102B23B3186CA35659D258A9427EC33A40381F104BA74BBA17714F90A617D6F5618F522251E87B88D8D0FF1A700D4C18ED37D6227CF3ECG9Z0A" TargetMode="External"/><Relationship Id="rId396" Type="http://schemas.openxmlformats.org/officeDocument/2006/relationships/hyperlink" Target="consultantplus://offline/ref=EE102B23B3186CA35659D258A9427EC333473C161819F049EB427F4A98F65FC6BB2482532059E877DB82C0FB532405531DF129D63C7CGFZ0A" TargetMode="External"/><Relationship Id="rId3" Type="http://schemas.openxmlformats.org/officeDocument/2006/relationships/webSettings" Target="webSettings.xml"/><Relationship Id="rId214" Type="http://schemas.openxmlformats.org/officeDocument/2006/relationships/hyperlink" Target="consultantplus://offline/ref=EE102B23B3186CA35659D258A9427EC33A433E1E124EA74BBA17714F90A617D6F5618F512353E328DE97D1A35F201E4D1FED35D43EG7ZDA" TargetMode="External"/><Relationship Id="rId235" Type="http://schemas.openxmlformats.org/officeDocument/2006/relationships/hyperlink" Target="consultantplus://offline/ref=EE102B23B3186CA35659D258A9427EC338423C131044FA41B24E7D4D97A948C1F22883532251E0748487D5EA0B28014803F335CA3E7EF1GEZDA" TargetMode="External"/><Relationship Id="rId256" Type="http://schemas.openxmlformats.org/officeDocument/2006/relationships/hyperlink" Target="consultantplus://offline/ref=EE102B23B3186CA35659D258A9427EC33A433E1E124EA74BBA17714F90A617D6F5618F512353E328DE97D1A35F201E4D1FED35D43EG7ZDA" TargetMode="External"/><Relationship Id="rId277" Type="http://schemas.openxmlformats.org/officeDocument/2006/relationships/hyperlink" Target="consultantplus://offline/ref=EE102B23B3186CA35659D258A9427EC33A433E12114AA74BBA17714F90A617D6F5618F522251EC7D89D8D0FF1A700D4C18ED37D6227CF3ECG9Z0A" TargetMode="External"/><Relationship Id="rId298" Type="http://schemas.openxmlformats.org/officeDocument/2006/relationships/hyperlink" Target="consultantplus://offline/ref=EE102B23B3186CA35659D258A9427EC338423C131044FA41B24E7D4D97A948C1F22883532252EC7C8487D5EA0B28014803F335CA3E7EF1GEZDA" TargetMode="External"/><Relationship Id="rId400" Type="http://schemas.openxmlformats.org/officeDocument/2006/relationships/hyperlink" Target="consultantplus://offline/ref=EE102B23B3186CA35659D258A9427EC33F4438171544FA41B24E7D4D97A948C1F22883532251EA7B8487D5EA0B28014803F335CA3E7EF1GEZDA" TargetMode="External"/><Relationship Id="rId421" Type="http://schemas.openxmlformats.org/officeDocument/2006/relationships/hyperlink" Target="consultantplus://offline/ref=EE102B23B3186CA35659D258A9427EC333473C161819F049EB427F4A98F65FC6BB2482532059E877DB82C0FB532405531DF129D63C7CGFZ0A" TargetMode="External"/><Relationship Id="rId442" Type="http://schemas.openxmlformats.org/officeDocument/2006/relationships/hyperlink" Target="consultantplus://offline/ref=EE102B23B3186CA35659D258A9427EC333473C161819F049EB427F4A98F65FC6BB2482532059E977DB82C0FB532405531DF129D63C7CGFZ0A" TargetMode="External"/><Relationship Id="rId463" Type="http://schemas.openxmlformats.org/officeDocument/2006/relationships/hyperlink" Target="consultantplus://offline/ref=EE102B23B3186CA35659D258A9427EC33A433E12114AA74BBA17714F90A617D6F5618F522251EC7D86D8D0FF1A700D4C18ED37D6227CF3ECG9Z0A" TargetMode="External"/><Relationship Id="rId116" Type="http://schemas.openxmlformats.org/officeDocument/2006/relationships/hyperlink" Target="consultantplus://offline/ref=EE102B23B3186CA35659D258A9427EC33841391F1744FA41B24E7D4D97A948D3F2708F52274FE87E91D184ACG5ZDA" TargetMode="External"/><Relationship Id="rId137" Type="http://schemas.openxmlformats.org/officeDocument/2006/relationships/hyperlink" Target="consultantplus://offline/ref=EE102B23B3186CA35659D258A9427EC33F443A131146A74BBA17714F90A617D6F5618F512255E877DB82C0FB532405531DF129D63C7CGFZ0A" TargetMode="External"/><Relationship Id="rId158" Type="http://schemas.openxmlformats.org/officeDocument/2006/relationships/hyperlink" Target="consultantplus://offline/ref=EE102B23B3186CA35659D258A9427EC33A433E11134EA74BBA17714F90A617D6F5618F522250EF7987D8D0FF1A700D4C18ED37D6227CF3ECG9Z0A" TargetMode="External"/><Relationship Id="rId302" Type="http://schemas.openxmlformats.org/officeDocument/2006/relationships/hyperlink" Target="consultantplus://offline/ref=EE102B23B3186CA35659D258A9427EC33C4E3F111144FA41B24E7D4D97A948C1F2288153205ABC2DCB8689AF5B3B004F03F137D6G3ZFA" TargetMode="External"/><Relationship Id="rId323" Type="http://schemas.openxmlformats.org/officeDocument/2006/relationships/hyperlink" Target="consultantplus://offline/ref=EE102B23B3186CA35659D258A9427EC33942301F1A44FA41B24E7D4D97A948D3F2708F52274FE87E91D184ACG5ZDA" TargetMode="External"/><Relationship Id="rId344" Type="http://schemas.openxmlformats.org/officeDocument/2006/relationships/hyperlink" Target="consultantplus://offline/ref=EE102B23B3186CA35659D258A9427EC3384F3C171A44FA41B24E7D4D97A948D3F2708F52274FE87E91D184ACG5ZDA" TargetMode="External"/><Relationship Id="rId20" Type="http://schemas.openxmlformats.org/officeDocument/2006/relationships/hyperlink" Target="consultantplus://offline/ref=EE102B23B3186CA35659D258A9427EC33A4E391F1244FA41B24E7D4D97A948D3F2708F52274FE87E91D184ACG5ZDA" TargetMode="External"/><Relationship Id="rId41" Type="http://schemas.openxmlformats.org/officeDocument/2006/relationships/hyperlink" Target="consultantplus://offline/ref=EE102B23B3186CA35659D258A9427EC33A433E1E124EA74BBA17714F90A617D6F5618F502058E328DE97D1A35F201E4D1FED35D43EG7ZDA" TargetMode="External"/><Relationship Id="rId62" Type="http://schemas.openxmlformats.org/officeDocument/2006/relationships/hyperlink" Target="consultantplus://offline/ref=EE102B23B3186CA35659D258A9427EC33C4538151044FA41B24E7D4D97A948C1F22883532250E87C8487D5EA0B28014803F335CA3E7EF1GEZDA" TargetMode="External"/><Relationship Id="rId83" Type="http://schemas.openxmlformats.org/officeDocument/2006/relationships/hyperlink" Target="consultantplus://offline/ref=EE102B23B3186CA35659D258A9427EC33A473C1E1244FA41B24E7D4D97A948C1F22883532251EE7C8487D5EA0B28014803F335CA3E7EF1GEZDA" TargetMode="External"/><Relationship Id="rId179" Type="http://schemas.openxmlformats.org/officeDocument/2006/relationships/hyperlink" Target="consultantplus://offline/ref=EE102B23B3186CA35659D258A9427EC33A433E11134EA74BBA17714F90A617D6F5618F522B53EA77DB82C0FB532405531DF129D63C7CGFZ0A" TargetMode="External"/><Relationship Id="rId365" Type="http://schemas.openxmlformats.org/officeDocument/2006/relationships/hyperlink" Target="consultantplus://offline/ref=EE102B23B3186CA35659D258A9427EC33A403D1F104AA74BBA17714F90A617D6E761D75E2354F67C8DCD86AE5CG2Z6A" TargetMode="External"/><Relationship Id="rId386" Type="http://schemas.openxmlformats.org/officeDocument/2006/relationships/hyperlink" Target="consultantplus://offline/ref=EE102B23B3186CA35659D258A9427EC333473C161819F049EB427F4A98F65FC6BB2482532059E877DB82C0FB532405531DF129D63C7CGFZ0A" TargetMode="External"/><Relationship Id="rId190" Type="http://schemas.openxmlformats.org/officeDocument/2006/relationships/hyperlink" Target="consultantplus://offline/ref=EE102B23B3186CA35659D258A9427EC33A4031121347A74BBA17714F90A617D6F5618F522251E8758CD8D0FF1A700D4C18ED37D6227CF3ECG9Z0A" TargetMode="External"/><Relationship Id="rId204" Type="http://schemas.openxmlformats.org/officeDocument/2006/relationships/hyperlink" Target="consultantplus://offline/ref=EE102B23B3186CA35659D258A9427EC33A433E12114AA74BBA17714F90A617D6F5618F522251E97C88D8D0FF1A700D4C18ED37D6227CF3ECG9Z0A" TargetMode="External"/><Relationship Id="rId225" Type="http://schemas.openxmlformats.org/officeDocument/2006/relationships/hyperlink" Target="consultantplus://offline/ref=EE102B23B3186CA35659D258A9427EC338423C131044FA41B24E7D4D97A948C1F22883532252EF7B8487D5EA0B28014803F335CA3E7EF1GEZDA" TargetMode="External"/><Relationship Id="rId246" Type="http://schemas.openxmlformats.org/officeDocument/2006/relationships/hyperlink" Target="consultantplus://offline/ref=EE102B23B3186CA35659D258A9427EC33A433E1E124EA74BBA17714F90A617D6F5618F512352E328DE97D1A35F201E4D1FED35D43EG7ZDA" TargetMode="External"/><Relationship Id="rId267" Type="http://schemas.openxmlformats.org/officeDocument/2006/relationships/hyperlink" Target="consultantplus://offline/ref=EE102B23B3186CA35659D258A9427EC338423C131044FA41B24E7D4D97A948C1F22883532252EA7C8487D5EA0B28014803F335CA3E7EF1GEZDA" TargetMode="External"/><Relationship Id="rId288" Type="http://schemas.openxmlformats.org/officeDocument/2006/relationships/hyperlink" Target="consultantplus://offline/ref=EE102B23B3186CA35659D258A9427EC33A473C1E1244FA41B24E7D4D97A948C1F22883532253E07D8487D5EA0B28014803F335CA3E7EF1GEZDA" TargetMode="External"/><Relationship Id="rId411" Type="http://schemas.openxmlformats.org/officeDocument/2006/relationships/hyperlink" Target="consultantplus://offline/ref=EE102B23B3186CA35659D258A9427EC333473C161819F049EB427F4A98F65FC6BB2482532059E877DB82C0FB532405531DF129D63C7CGFZ0A" TargetMode="External"/><Relationship Id="rId432" Type="http://schemas.openxmlformats.org/officeDocument/2006/relationships/hyperlink" Target="consultantplus://offline/ref=EE102B23B3186CA35659D258A9427EC333473C161819F049EB427F4A98F65FC6BB2482532059E877DB82C0FB532405531DF129D63C7CGFZ0A" TargetMode="External"/><Relationship Id="rId453" Type="http://schemas.openxmlformats.org/officeDocument/2006/relationships/hyperlink" Target="consultantplus://offline/ref=EE102B23B3186CA35659D258A9427EC333473C161819F049EB427F4A98F65FC6BB2482532059EB77DB82C0FB532405531DF129D63C7CGFZ0A" TargetMode="External"/><Relationship Id="rId474" Type="http://schemas.openxmlformats.org/officeDocument/2006/relationships/hyperlink" Target="consultantplus://offline/ref=EE102B23B3186CA35659D258A9427EC33F473A17104BA74BBA17714F90A617D6F5618F522251E87D8FD8D0FF1A700D4C18ED37D6227CF3ECG9Z0A" TargetMode="External"/><Relationship Id="rId106" Type="http://schemas.openxmlformats.org/officeDocument/2006/relationships/hyperlink" Target="consultantplus://offline/ref=EE102B23B3186CA35659D258A9427EC3384739111819F049EB427F4A98F64DC6E32883563C51EA628DD386GAZDA" TargetMode="External"/><Relationship Id="rId127" Type="http://schemas.openxmlformats.org/officeDocument/2006/relationships/hyperlink" Target="consultantplus://offline/ref=EE102B23B3186CA35659D258A9427EC33A433E12114AA74BBA17714F90A617D6F5618F522251E8758DD8D0FF1A700D4C18ED37D6227CF3ECG9Z0A" TargetMode="External"/><Relationship Id="rId313" Type="http://schemas.openxmlformats.org/officeDocument/2006/relationships/hyperlink" Target="consultantplus://offline/ref=EE102B23B3186CA35659D258A9427EC338463A121244FA41B24E7D4D97A948D3F2708F52274FE87E91D184ACG5ZDA" TargetMode="External"/><Relationship Id="rId10" Type="http://schemas.openxmlformats.org/officeDocument/2006/relationships/hyperlink" Target="consultantplus://offline/ref=EE102B23B3186CA35659D258A9427EC33F4530131446A74BBA17714F90A617D6E761D75E2354F67C8DCD86AE5CG2Z6A" TargetMode="External"/><Relationship Id="rId31" Type="http://schemas.openxmlformats.org/officeDocument/2006/relationships/hyperlink" Target="consultantplus://offline/ref=EE102B23B3186CA35659D258A9427EC338423C131044FA41B24E7D4D97A948C1F22883532252EB7C8487D5EA0B28014803F335CA3E7EF1GEZDA" TargetMode="External"/><Relationship Id="rId52" Type="http://schemas.openxmlformats.org/officeDocument/2006/relationships/hyperlink" Target="consultantplus://offline/ref=EE102B23B3186CA35659D258A9427EC33A433E1E124EA74BBA17714F90A617D6F5618F502A56E328DE97D1A35F201E4D1FED35D43EG7ZDA" TargetMode="External"/><Relationship Id="rId73" Type="http://schemas.openxmlformats.org/officeDocument/2006/relationships/hyperlink" Target="consultantplus://offline/ref=EE102B23B3186CA35659D258A9427EC33A4E391F1244FA41B24E7D4D97A948C1F22883532054EA7A8487D5EA0B28014803F335CA3E7EF1GEZDA" TargetMode="External"/><Relationship Id="rId94" Type="http://schemas.openxmlformats.org/officeDocument/2006/relationships/hyperlink" Target="consultantplus://offline/ref=EE102B23B3186CA35659D258A9427EC33A473C1E1244FA41B24E7D4D97A948C1F22883532251EE788487D5EA0B28014803F335CA3E7EF1GEZDA" TargetMode="External"/><Relationship Id="rId148" Type="http://schemas.openxmlformats.org/officeDocument/2006/relationships/hyperlink" Target="consultantplus://offline/ref=EE102B23B3186CA35659D258A9427EC33A403D1F1B49A74BBA17714F90A617D6F5618F522254ED77DB82C0FB532405531DF129D63C7CGFZ0A" TargetMode="External"/><Relationship Id="rId169" Type="http://schemas.openxmlformats.org/officeDocument/2006/relationships/hyperlink" Target="consultantplus://offline/ref=EE102B23B3186CA35659D258A9427EC33A433E11134EA74BBA17714F90A617D6F5618F522B50E977DB82C0FB532405531DF129D63C7CGFZ0A" TargetMode="External"/><Relationship Id="rId334" Type="http://schemas.openxmlformats.org/officeDocument/2006/relationships/hyperlink" Target="consultantplus://offline/ref=EE102B23B3186CA35659D258A9427EC3384F3C171A44FA41B24E7D4D97A948D3F2708F52274FE87E91D184ACG5ZDA" TargetMode="External"/><Relationship Id="rId355" Type="http://schemas.openxmlformats.org/officeDocument/2006/relationships/hyperlink" Target="consultantplus://offline/ref=EE102B23B3186CA35659D258A9427EC338423C131044FA41B24E7D4D97A948C1F22883532252EC7D8487D5EA0B28014803F335CA3E7EF1GEZDA" TargetMode="External"/><Relationship Id="rId376" Type="http://schemas.openxmlformats.org/officeDocument/2006/relationships/hyperlink" Target="consultantplus://offline/ref=EE102B23B3186CA35659D258A9427EC333473C161819F049EB427F4A98F65FC6BB2482532059E077DB82C0FB532405531DF129D63C7CGFZ0A" TargetMode="External"/><Relationship Id="rId397" Type="http://schemas.openxmlformats.org/officeDocument/2006/relationships/hyperlink" Target="consultantplus://offline/ref=EE102B23B3186CA35659D258A9427EC338423C131044FA41B24E7D4D97A948C1F22883532252EA7E8487D5EA0B28014803F335CA3E7EF1GEZD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102B23B3186CA35659D258A9427EC33A433E11134EA74BBA17714F90A617D6F5618F522B53EF77DB82C0FB532405531DF129D63C7CGFZ0A" TargetMode="External"/><Relationship Id="rId215" Type="http://schemas.openxmlformats.org/officeDocument/2006/relationships/hyperlink" Target="consultantplus://offline/ref=EE102B23B3186CA35659D258A9427EC33A433E12114AA74BBA17714F90A617D6F5618F522251E8748CD8D0FF1A700D4C18ED37D6227CF3ECG9Z0A" TargetMode="External"/><Relationship Id="rId236" Type="http://schemas.openxmlformats.org/officeDocument/2006/relationships/hyperlink" Target="consultantplus://offline/ref=EE102B23B3186CA35659D258A9427EC33F423B131819F049EB427F4A98F65FC6BB2482532253ED77DB82C0FB532405531DF129D63C7CGFZ0A" TargetMode="External"/><Relationship Id="rId257" Type="http://schemas.openxmlformats.org/officeDocument/2006/relationships/hyperlink" Target="consultantplus://offline/ref=EE102B23B3186CA35659D258A9427EC33F453D1F124CA74BBA17714F90A617D6F5618F5A2905B938DADE85AB402502531FF335GDZ7A" TargetMode="External"/><Relationship Id="rId278" Type="http://schemas.openxmlformats.org/officeDocument/2006/relationships/hyperlink" Target="consultantplus://offline/ref=EE102B23B3186CA35659D258A9427EC33A403D1F104AA74BBA17714F90A617D6E761D75E2354F67C8DCD86AE5CG2Z6A" TargetMode="External"/><Relationship Id="rId401" Type="http://schemas.openxmlformats.org/officeDocument/2006/relationships/hyperlink" Target="consultantplus://offline/ref=EE102B23B3186CA35659D258A9427EC333473C161819F049EB427F4A98F65FC6BB2482532059E877DB82C0FB532405531DF129D63C7CGFZ0A" TargetMode="External"/><Relationship Id="rId422" Type="http://schemas.openxmlformats.org/officeDocument/2006/relationships/hyperlink" Target="consultantplus://offline/ref=EE102B23B3186CA35659D258A9427EC338423C131044FA41B24E7D4D97A948C1F22883532252EA7E8487D5EA0B28014803F335CA3E7EF1GEZDA" TargetMode="External"/><Relationship Id="rId443" Type="http://schemas.openxmlformats.org/officeDocument/2006/relationships/hyperlink" Target="consultantplus://offline/ref=EE102B23B3186CA35659D258A9427EC333473C161819F049EB427F4A98F65FC6BB2482532059EB77DB82C0FB532405531DF129D63C7CGFZ0A" TargetMode="External"/><Relationship Id="rId464" Type="http://schemas.openxmlformats.org/officeDocument/2006/relationships/hyperlink" Target="consultantplus://offline/ref=EE102B23B3186CA35659D258A9427EC33A403D1F104AA74BBA17714F90A617D6E761D75E2354F67C8DCD86AE5CG2Z6A" TargetMode="External"/><Relationship Id="rId303" Type="http://schemas.openxmlformats.org/officeDocument/2006/relationships/hyperlink" Target="consultantplus://offline/ref=EE102B23B3186CA35659D258A9427EC3384F3C171A44FA41B24E7D4D97A948D3F2708F52274FE87E91D184ACG5ZDA" TargetMode="External"/><Relationship Id="rId42" Type="http://schemas.openxmlformats.org/officeDocument/2006/relationships/hyperlink" Target="consultantplus://offline/ref=EE102B23B3186CA35659D258A9427EC33A433E1E124EA74BBA17714F90A617D6F5618F502654E328DE97D1A35F201E4D1FED35D43EG7ZDA" TargetMode="External"/><Relationship Id="rId84" Type="http://schemas.openxmlformats.org/officeDocument/2006/relationships/hyperlink" Target="consultantplus://offline/ref=EE102B23B3186CA35659D258A9427EC33A433E1E124EA74BBA17714F90A617D6F5618F522251EB7D8BD8D0FF1A700D4C18ED37D6227CF3ECG9Z0A" TargetMode="External"/><Relationship Id="rId138" Type="http://schemas.openxmlformats.org/officeDocument/2006/relationships/hyperlink" Target="consultantplus://offline/ref=EE102B23B3186CA35659D258A9427EC3384431151B44FA41B24E7D4D97A948C1F22883532251EF7C8487D5EA0B28014803F335CA3E7EF1GEZDA" TargetMode="External"/><Relationship Id="rId345" Type="http://schemas.openxmlformats.org/officeDocument/2006/relationships/hyperlink" Target="consultantplus://offline/ref=EE102B23B3186CA35659D258A9427EC338423C131044FA41B24E7D4D97A948C1F22883532252EC7D8487D5EA0B28014803F335CA3E7EF1GEZDA" TargetMode="External"/><Relationship Id="rId387" Type="http://schemas.openxmlformats.org/officeDocument/2006/relationships/hyperlink" Target="consultantplus://offline/ref=EE102B23B3186CA35659D258A9427EC338423C131044FA41B24E7D4D97A948C1F22883532252EA7E8487D5EA0B28014803F335CA3E7EF1GEZDA" TargetMode="External"/><Relationship Id="rId191" Type="http://schemas.openxmlformats.org/officeDocument/2006/relationships/hyperlink" Target="consultantplus://offline/ref=EE102B23B3186CA35659D258A9427EC33A4031121347A74BBA17714F90A617D6F5618F522251E97C88D8D0FF1A700D4C18ED37D6227CF3ECG9Z0A" TargetMode="External"/><Relationship Id="rId205" Type="http://schemas.openxmlformats.org/officeDocument/2006/relationships/hyperlink" Target="consultantplus://offline/ref=EE102B23B3186CA35659D258A9427EC3384431151B44FA41B24E7D4D97A948C1F22883532252EF788487D5EA0B28014803F335CA3E7EF1GEZDA" TargetMode="External"/><Relationship Id="rId247" Type="http://schemas.openxmlformats.org/officeDocument/2006/relationships/hyperlink" Target="consultantplus://offline/ref=EE102B23B3186CA35659D258A9427EC33F453D1F124CA74BBA17714F90A617D6F5618F52225ABC2DCB8689AF5B3B004F03F137D6G3ZFA" TargetMode="External"/><Relationship Id="rId412" Type="http://schemas.openxmlformats.org/officeDocument/2006/relationships/hyperlink" Target="consultantplus://offline/ref=EE102B23B3186CA35659D258A9427EC338423C131044FA41B24E7D4D97A948C1F22883532252EA7E8487D5EA0B28014803F335CA3E7EF1GEZDA" TargetMode="External"/><Relationship Id="rId107" Type="http://schemas.openxmlformats.org/officeDocument/2006/relationships/hyperlink" Target="consultantplus://offline/ref=EE102B23B3186CA35659D258A9427EC33C43301E1044FA41B24E7D4D97A948C1F22883532255E97F8487D5EA0B28014803F335CA3E7EF1GEZDA" TargetMode="External"/><Relationship Id="rId289" Type="http://schemas.openxmlformats.org/officeDocument/2006/relationships/hyperlink" Target="consultantplus://offline/ref=EE102B23B3186CA35659D258A9427EC338463A121244FA41B24E7D4D97A948C1F22883532251E97B8487D5EA0B28014803F335CA3E7EF1GEZDA" TargetMode="External"/><Relationship Id="rId454" Type="http://schemas.openxmlformats.org/officeDocument/2006/relationships/hyperlink" Target="consultantplus://offline/ref=EE102B23B3186CA35659D258A9427EC338423C131044FA41B24E7D4D97A948C1F22883532252EA7E8487D5EA0B28014803F335CA3E7EF1GEZDA" TargetMode="External"/><Relationship Id="rId11" Type="http://schemas.openxmlformats.org/officeDocument/2006/relationships/hyperlink" Target="consultantplus://offline/ref=EE102B23B3186CA35659D258A9427EC33F4530131446A74BBA17714F90A617D6E761D75E2354F67C8DCD86AE5CG2Z6A" TargetMode="External"/><Relationship Id="rId53" Type="http://schemas.openxmlformats.org/officeDocument/2006/relationships/hyperlink" Target="consultantplus://offline/ref=EE102B23B3186CA35659D258A9427EC33A433E12114AA74BBA17714F90A617D6F5618F522251EA7C89D8D0FF1A700D4C18ED37D6227CF3ECG9Z0A" TargetMode="External"/><Relationship Id="rId149" Type="http://schemas.openxmlformats.org/officeDocument/2006/relationships/hyperlink" Target="consultantplus://offline/ref=EE102B23B3186CA35659D258A9427EC33A433E12114AA74BBA17714F90A617D6F5618F522251E87B87D8D0FF1A700D4C18ED37D6227CF3ECG9Z0A" TargetMode="External"/><Relationship Id="rId314" Type="http://schemas.openxmlformats.org/officeDocument/2006/relationships/hyperlink" Target="consultantplus://offline/ref=EE102B23B3186CA35659D258A9427EC3384F3C171A44FA41B24E7D4D97A948D3F2708F52274FE87E91D184ACG5ZDA" TargetMode="External"/><Relationship Id="rId356" Type="http://schemas.openxmlformats.org/officeDocument/2006/relationships/hyperlink" Target="consultantplus://offline/ref=EE102B23B3186CA35659D258A9427EC3384F3C171A44FA41B24E7D4D97A948D3F2708F52274FE87E91D184ACG5ZDA" TargetMode="External"/><Relationship Id="rId398" Type="http://schemas.openxmlformats.org/officeDocument/2006/relationships/hyperlink" Target="consultantplus://offline/ref=EE102B23B3186CA35659D258A9427EC33A433E12114AA74BBA17714F90A617D6F5618F522251EC7D88D8D0FF1A700D4C18ED37D6227CF3ECG9Z0A" TargetMode="External"/><Relationship Id="rId95" Type="http://schemas.openxmlformats.org/officeDocument/2006/relationships/hyperlink" Target="consultantplus://offline/ref=EE102B23B3186CA35659D258A9427EC33A433E1E124EA74BBA17714F90A617D6F5618F522251EB7D88D8D0FF1A700D4C18ED37D6227CF3ECG9Z0A" TargetMode="External"/><Relationship Id="rId160" Type="http://schemas.openxmlformats.org/officeDocument/2006/relationships/hyperlink" Target="consultantplus://offline/ref=EE102B23B3186CA35659D258A9427EC33A433E11134EA74BBA17714F90A617D6F5618F572658E328DE97D1A35F201E4D1FED35D43EG7ZDA" TargetMode="External"/><Relationship Id="rId216" Type="http://schemas.openxmlformats.org/officeDocument/2006/relationships/hyperlink" Target="consultantplus://offline/ref=EE102B23B3186CA35659D258A9427EC3384431151B44FA41B24E7D4D97A948C1F22883532252ED7B8487D5EA0B28014803F335CA3E7EF1GEZDA" TargetMode="External"/><Relationship Id="rId423" Type="http://schemas.openxmlformats.org/officeDocument/2006/relationships/hyperlink" Target="consultantplus://offline/ref=EE102B23B3186CA35659D258A9427EC33A433E12114AA74BBA17714F90A617D6F5618F522251EC7D88D8D0FF1A700D4C18ED37D6227CF3ECG9Z0A" TargetMode="External"/><Relationship Id="rId258" Type="http://schemas.openxmlformats.org/officeDocument/2006/relationships/hyperlink" Target="consultantplus://offline/ref=EE102B23B3186CA35659D258A9427EC33A433E12114AA74BBA17714F90A617D6F5618F522251E8748CD8D0FF1A700D4C18ED37D6227CF3ECG9Z0A" TargetMode="External"/><Relationship Id="rId465" Type="http://schemas.openxmlformats.org/officeDocument/2006/relationships/hyperlink" Target="consultantplus://offline/ref=EE102B23B3186CA35659D258A9427EC339403D1F1244FA41B24E7D4D97A948D3F2708F52274FE87E91D184ACG5ZDA" TargetMode="External"/><Relationship Id="rId22" Type="http://schemas.openxmlformats.org/officeDocument/2006/relationships/hyperlink" Target="consultantplus://offline/ref=EE102B23B3186CA35659D258A9427EC338423C131044FA41B24E7D4D97A948C1F22883532252EB7C8487D5EA0B28014803F335CA3E7EF1GEZDA" TargetMode="External"/><Relationship Id="rId64" Type="http://schemas.openxmlformats.org/officeDocument/2006/relationships/hyperlink" Target="consultantplus://offline/ref=EE102B23B3186CA35659D258A9427EC33A473C1E1244FA41B24E7D4D97A948C1F22883532251ED788487D5EA0B28014803F335CA3E7EF1GEZDA" TargetMode="External"/><Relationship Id="rId118" Type="http://schemas.openxmlformats.org/officeDocument/2006/relationships/hyperlink" Target="consultantplus://offline/ref=EE102B23B3186CA35659D258A9427EC33841391F1744FA41B24E7D4D97A948D3F2708F52274FE87E91D184ACG5ZDA" TargetMode="External"/><Relationship Id="rId325" Type="http://schemas.openxmlformats.org/officeDocument/2006/relationships/hyperlink" Target="consultantplus://offline/ref=EE102B23B3186CA35659D258A9427EC338423C131044FA41B24E7D4D97A948C1F22883532252EC7D8487D5EA0B28014803F335CA3E7EF1GEZDA" TargetMode="External"/><Relationship Id="rId367" Type="http://schemas.openxmlformats.org/officeDocument/2006/relationships/hyperlink" Target="consultantplus://offline/ref=EE102B23B3186CA35659D258A9427EC338423C131044FA41B24E7D4D97A948C1F22883532252EC7E8487D5EA0B28014803F335CA3E7EF1GEZDA" TargetMode="External"/><Relationship Id="rId171" Type="http://schemas.openxmlformats.org/officeDocument/2006/relationships/hyperlink" Target="consultantplus://offline/ref=EE102B23B3186CA35659D258A9427EC33A423C15134AA74BBA17714F90A617D6F5618F522251E87A8AD8D0FF1A700D4C18ED37D6227CF3ECG9Z0A" TargetMode="External"/><Relationship Id="rId227" Type="http://schemas.openxmlformats.org/officeDocument/2006/relationships/hyperlink" Target="consultantplus://offline/ref=EE102B23B3186CA35659D258A9427EC33F453D1F124CA74BBA17714F90A617D6F5618F5B2905B938DADE85AB402502531FF335GDZ7A" TargetMode="External"/><Relationship Id="rId269" Type="http://schemas.openxmlformats.org/officeDocument/2006/relationships/hyperlink" Target="consultantplus://offline/ref=EE102B23B3186CA35659D258A9427EC33A403D1F104AA74BBA17714F90A617D6E761D75E2354F67C8DCD86AE5CG2Z6A" TargetMode="External"/><Relationship Id="rId434" Type="http://schemas.openxmlformats.org/officeDocument/2006/relationships/hyperlink" Target="consultantplus://offline/ref=EE102B23B3186CA35659D258A9427EC3324638151744FA41B24E7D4D97A948C1F2288A51275ABC2DCB8689AF5B3B004F03F137D6G3ZFA" TargetMode="External"/><Relationship Id="rId476" Type="http://schemas.openxmlformats.org/officeDocument/2006/relationships/hyperlink" Target="consultantplus://offline/ref=EE102B23B3186CA35659D258A9427EC33F473A17104BA74BBA17714F90A617D6F5618F522251E87D8FD8D0FF1A700D4C18ED37D6227CF3ECG9Z0A" TargetMode="External"/><Relationship Id="rId33" Type="http://schemas.openxmlformats.org/officeDocument/2006/relationships/hyperlink" Target="consultantplus://offline/ref=EE102B23B3186CA35659D258A9427EC338423C131044FA41B24E7D4D97A948C1F22883532252EC7F8487D5EA0B28014803F335CA3E7EF1GEZDA" TargetMode="External"/><Relationship Id="rId129" Type="http://schemas.openxmlformats.org/officeDocument/2006/relationships/hyperlink" Target="consultantplus://offline/ref=EE102B23B3186CA35659D258A9427EC3384431151B44FA41B24E7D4D97A948C1F22883532251E07E8487D5EA0B28014803F335CA3E7EF1GEZDA" TargetMode="External"/><Relationship Id="rId280" Type="http://schemas.openxmlformats.org/officeDocument/2006/relationships/hyperlink" Target="consultantplus://offline/ref=EE102B23B3186CA35659D258A9427EC33A403D1F104AA74BBA17714F90A617D6E761D75E2354F67C8DCD86AE5CG2Z6A" TargetMode="External"/><Relationship Id="rId336" Type="http://schemas.openxmlformats.org/officeDocument/2006/relationships/hyperlink" Target="consultantplus://offline/ref=EE102B23B3186CA35659D258A9427EC3384F3C171A44FA41B24E7D4D97A948D3F2708F52274FE87E91D184ACG5ZDA" TargetMode="External"/><Relationship Id="rId75" Type="http://schemas.openxmlformats.org/officeDocument/2006/relationships/hyperlink" Target="consultantplus://offline/ref=EE102B23B3186CA35659D258A9427EC33A403D1F104AA74BBA17714F90A617D6E761D75E2354F67C8DCD86AE5CG2Z6A" TargetMode="External"/><Relationship Id="rId140" Type="http://schemas.openxmlformats.org/officeDocument/2006/relationships/hyperlink" Target="consultantplus://offline/ref=EE102B23B3186CA35659D258A9427EC338423C131044FA41B24E7D4D97A948C1F22883532251E07A8487D5EA0B28014803F335CA3E7EF1GEZDA" TargetMode="External"/><Relationship Id="rId182" Type="http://schemas.openxmlformats.org/officeDocument/2006/relationships/hyperlink" Target="consultantplus://offline/ref=EE102B23B3186CA35659D258A9427EC33A433817124BA74BBA17714F90A617D6F5618F522250E97D87D8D0FF1A700D4C18ED37D6227CF3ECG9Z0A" TargetMode="External"/><Relationship Id="rId378" Type="http://schemas.openxmlformats.org/officeDocument/2006/relationships/hyperlink" Target="consultantplus://offline/ref=EE102B23B3186CA35659D258A9427EC33C4E3F111144FA41B24E7D4D97A948C1F2288153265ABC2DCB8689AF5B3B004F03F137D6G3ZFA" TargetMode="External"/><Relationship Id="rId403" Type="http://schemas.openxmlformats.org/officeDocument/2006/relationships/hyperlink" Target="consultantplus://offline/ref=EE102B23B3186CA35659D258A9427EC33A433E12114AA74BBA17714F90A617D6F5618F522251EC7D88D8D0FF1A700D4C18ED37D6227CF3ECG9Z0A" TargetMode="External"/><Relationship Id="rId6" Type="http://schemas.openxmlformats.org/officeDocument/2006/relationships/hyperlink" Target="consultantplus://offline/ref=EE102B23B3186CA35659D258A9427EC338413C17104DA74BBA17714F90A617D6E761D75E2354F67C8DCD86AE5CG2Z6A" TargetMode="External"/><Relationship Id="rId238" Type="http://schemas.openxmlformats.org/officeDocument/2006/relationships/hyperlink" Target="consultantplus://offline/ref=EE102B23B3186CA35659D258A9427EC33F423B131819F049EB427F4A98F65FC6BB2482532253ED77DB82C0FB532405531DF129D63C7CGFZ0A" TargetMode="External"/><Relationship Id="rId445" Type="http://schemas.openxmlformats.org/officeDocument/2006/relationships/hyperlink" Target="consultantplus://offline/ref=EE102B23B3186CA35659D258A9427EC33A433E12114AA74BBA17714F90A617D6F5618F522251EC7F8ED8D0FF1A700D4C18ED37D6227CF3ECG9Z0A" TargetMode="External"/><Relationship Id="rId291" Type="http://schemas.openxmlformats.org/officeDocument/2006/relationships/hyperlink" Target="consultantplus://offline/ref=EE102B23B3186CA35659D258A9427EC338463A121244FA41B24E7D4D97A948C1F22883532250E9788487D5EA0B28014803F335CA3E7EF1GEZDA" TargetMode="External"/><Relationship Id="rId305" Type="http://schemas.openxmlformats.org/officeDocument/2006/relationships/hyperlink" Target="consultantplus://offline/ref=EE102B23B3186CA35659D258A9427EC33A403D1F104AA74BBA17714F90A617D6E761D75E2354F67C8DCD86AE5CG2Z6A" TargetMode="External"/><Relationship Id="rId347" Type="http://schemas.openxmlformats.org/officeDocument/2006/relationships/hyperlink" Target="consultantplus://offline/ref=EE102B23B3186CA35659D258A9427EC33C4E3F111144FA41B24E7D4D97A948C1F2288153215ABC2DCB8689AF5B3B004F03F137D6G3ZFA" TargetMode="External"/><Relationship Id="rId44" Type="http://schemas.openxmlformats.org/officeDocument/2006/relationships/hyperlink" Target="consultantplus://offline/ref=EE102B23B3186CA35659D258A9427EC33A433E1E124EA74BBA17714F90A617D6F5618F502A56E328DE97D1A35F201E4D1FED35D43EG7ZDA" TargetMode="External"/><Relationship Id="rId86" Type="http://schemas.openxmlformats.org/officeDocument/2006/relationships/hyperlink" Target="consultantplus://offline/ref=EE102B23B3186CA35659D258A9427EC33A403D1F104AA74BBA17714F90A617D6E761D75E2354F67C8DCD86AE5CG2Z6A" TargetMode="External"/><Relationship Id="rId151" Type="http://schemas.openxmlformats.org/officeDocument/2006/relationships/hyperlink" Target="consultantplus://offline/ref=EE102B23B3186CA35659D258A9427EC338423C131444FA41B24E7D4D97A948C1F22883532253E07D8487D5EA0B28014803F335CA3E7EF1GEZDA" TargetMode="External"/><Relationship Id="rId389" Type="http://schemas.openxmlformats.org/officeDocument/2006/relationships/hyperlink" Target="consultantplus://offline/ref=EE102B23B3186CA35659D258A9427EC33A403D1F104AA74BBA17714F90A617D6E761D75E2354F67C8DCD86AE5CG2Z6A" TargetMode="External"/><Relationship Id="rId193" Type="http://schemas.openxmlformats.org/officeDocument/2006/relationships/hyperlink" Target="consultantplus://offline/ref=EE102B23B3186CA35659D258A9427EC338423C131044FA41B24E7D4D97A948C1F22883532252EF748487D5EA0B28014803F335CA3E7EF1GEZDA" TargetMode="External"/><Relationship Id="rId207" Type="http://schemas.openxmlformats.org/officeDocument/2006/relationships/hyperlink" Target="consultantplus://offline/ref=EE102B23B3186CA35659D258A9427EC3384431151B44FA41B24E7D4D97A948C1F22883532252EF7E8487D5EA0B28014803F335CA3E7EF1GEZDA" TargetMode="External"/><Relationship Id="rId249" Type="http://schemas.openxmlformats.org/officeDocument/2006/relationships/hyperlink" Target="consultantplus://offline/ref=EE102B23B3186CA35659D258A9427EC33F453D1F124CA74BBA17714F90A617D6F5618F52225ABC2DCB8689AF5B3B004F03F137D6G3ZFA" TargetMode="External"/><Relationship Id="rId414" Type="http://schemas.openxmlformats.org/officeDocument/2006/relationships/hyperlink" Target="consultantplus://offline/ref=EE102B23B3186CA35659D258A9427EC33A403D1F104AA74BBA17714F90A617D6E761D75E2354F67C8DCD86AE5CG2Z6A" TargetMode="External"/><Relationship Id="rId456" Type="http://schemas.openxmlformats.org/officeDocument/2006/relationships/hyperlink" Target="consultantplus://offline/ref=EE102B23B3186CA35659D258A9427EC33A403D1F104AA74BBA17714F90A617D6E761D75E2354F67C8DCD86AE5CG2Z6A" TargetMode="External"/><Relationship Id="rId13" Type="http://schemas.openxmlformats.org/officeDocument/2006/relationships/hyperlink" Target="consultantplus://offline/ref=EE102B23B3186CA35659D258A9427EC33F4530131446A74BBA17714F90A617D6E761D75E2354F67C8DCD86AE5CG2Z6A" TargetMode="External"/><Relationship Id="rId109" Type="http://schemas.openxmlformats.org/officeDocument/2006/relationships/hyperlink" Target="consultantplus://offline/ref=EE102B23B3186CA35659D258A9427EC33A433E1E124EA74BBA17714F90A617D6F5618F502251E328DE97D1A35F201E4D1FED35D43EG7ZDA" TargetMode="External"/><Relationship Id="rId260" Type="http://schemas.openxmlformats.org/officeDocument/2006/relationships/hyperlink" Target="consultantplus://offline/ref=EE102B23B3186CA35659D258A9427EC338473110134FA74BBA17714F90A617D6F5618F522251EF7889D8D0FF1A700D4C18ED37D6227CF3ECG9Z0A" TargetMode="External"/><Relationship Id="rId316" Type="http://schemas.openxmlformats.org/officeDocument/2006/relationships/hyperlink" Target="consultantplus://offline/ref=EE102B23B3186CA35659D258A9427EC3384F3C171A44FA41B24E7D4D97A948D3F2708F52274FE87E91D184ACG5ZDA" TargetMode="External"/><Relationship Id="rId55" Type="http://schemas.openxmlformats.org/officeDocument/2006/relationships/hyperlink" Target="consultantplus://offline/ref=EE102B23B3186CA35659D258A9427EC338463015114DA74BBA17714F90A617D6F5618F522251EA7D8AD8D0FF1A700D4C18ED37D6227CF3ECG9Z0A" TargetMode="External"/><Relationship Id="rId97" Type="http://schemas.openxmlformats.org/officeDocument/2006/relationships/hyperlink" Target="consultantplus://offline/ref=EE102B23B3186CA35659D258A9427EC33A473C1E1244FA41B24E7D4D97A948C1F22883532251EE798487D5EA0B28014803F335CA3E7EF1GEZDA" TargetMode="External"/><Relationship Id="rId120" Type="http://schemas.openxmlformats.org/officeDocument/2006/relationships/hyperlink" Target="consultantplus://offline/ref=EE102B23B3186CA35659D258A9427EC33A403D1F104AA74BBA17714F90A617D6E761D75E2354F67C8DCD86AE5CG2Z6A" TargetMode="External"/><Relationship Id="rId358" Type="http://schemas.openxmlformats.org/officeDocument/2006/relationships/hyperlink" Target="consultantplus://offline/ref=EE102B23B3186CA35659D258A9427EC3334E391F1344FA41B24E7D4D97A948D3F2708F52274FE87E91D184ACG5ZDA" TargetMode="External"/><Relationship Id="rId162" Type="http://schemas.openxmlformats.org/officeDocument/2006/relationships/hyperlink" Target="consultantplus://offline/ref=EE102B23B3186CA35659D258A9427EC33A433E11134EA74BBA17714F90A617D6F5618F522B55ED77DB82C0FB532405531DF129D63C7CGFZ0A" TargetMode="External"/><Relationship Id="rId218" Type="http://schemas.openxmlformats.org/officeDocument/2006/relationships/hyperlink" Target="consultantplus://offline/ref=EE102B23B3186CA35659D258A9427EC33A433E12114AA74BBA17714F90A617D6F5618F522251E87B87D8D0FF1A700D4C18ED37D6227CF3ECG9Z0A" TargetMode="External"/><Relationship Id="rId425" Type="http://schemas.openxmlformats.org/officeDocument/2006/relationships/hyperlink" Target="consultantplus://offline/ref=EE102B23B3186CA35659D258A9427EC33F4438171544FA41B24E7D4D97A948C1F22883532251EA758487D5EA0B28014803F335CA3E7EF1GEZDA" TargetMode="External"/><Relationship Id="rId467" Type="http://schemas.openxmlformats.org/officeDocument/2006/relationships/hyperlink" Target="consultantplus://offline/ref=EE102B23B3186CA35659D258A9427EC3334E391F1344FA41B24E7D4D97A948C1F22883532251E8758487D5EA0B28014803F335CA3E7EF1GEZDA" TargetMode="External"/><Relationship Id="rId271" Type="http://schemas.openxmlformats.org/officeDocument/2006/relationships/hyperlink" Target="consultantplus://offline/ref=EE102B23B3186CA35659D258A9427EC338423C131044FA41B24E7D4D97A948C1F22883532252EA7C8487D5EA0B28014803F335CA3E7EF1GEZDA" TargetMode="External"/><Relationship Id="rId24" Type="http://schemas.openxmlformats.org/officeDocument/2006/relationships/hyperlink" Target="consultantplus://offline/ref=EE102B23B3186CA35659D258A9427EC338423C131044FA41B24E7D4D97A948C1F22883532252EC7F8487D5EA0B28014803F335CA3E7EF1GEZDA" TargetMode="External"/><Relationship Id="rId66" Type="http://schemas.openxmlformats.org/officeDocument/2006/relationships/hyperlink" Target="consultantplus://offline/ref=EE102B23B3186CA35659D258A9427EC33A433E1E124EA74BBA17714F90A617D6F5618F522251EB7C87D8D0FF1A700D4C18ED37D6227CF3ECG9Z0A" TargetMode="External"/><Relationship Id="rId131" Type="http://schemas.openxmlformats.org/officeDocument/2006/relationships/hyperlink" Target="consultantplus://offline/ref=EE102B23B3186CA35659D258A9427EC338423C131044FA41B24E7D4D97A948C1F22883532252E8748487D5EA0B28014803F335CA3E7EF1GEZDA" TargetMode="External"/><Relationship Id="rId327" Type="http://schemas.openxmlformats.org/officeDocument/2006/relationships/hyperlink" Target="consultantplus://offline/ref=EE102B23B3186CA35659D258A9427EC33C4E3F111144FA41B24E7D4D97A948C1F2288153215ABC2DCB8689AF5B3B004F03F137D6G3ZFA" TargetMode="External"/><Relationship Id="rId369" Type="http://schemas.openxmlformats.org/officeDocument/2006/relationships/hyperlink" Target="consultantplus://offline/ref=EE102B23B3186CA35659D258A9427EC33A433E12114AA74BBA17714F90A617D6F5618F522251EC7E8AD8D0FF1A700D4C18ED37D6227CF3ECG9Z0A" TargetMode="External"/><Relationship Id="rId173" Type="http://schemas.openxmlformats.org/officeDocument/2006/relationships/hyperlink" Target="consultantplus://offline/ref=EE102B23B3186CA35659D258A9427EC33A433E11134EA74BBA17714F90A617D6F5618F522254EB77DB82C0FB532405531DF129D63C7CGFZ0A" TargetMode="External"/><Relationship Id="rId229" Type="http://schemas.openxmlformats.org/officeDocument/2006/relationships/hyperlink" Target="consultantplus://offline/ref=EE102B23B3186CA35659D258A9427EC3384431151B44FA41B24E7D4D97A948C1F22883532252EE7F8487D5EA0B28014803F335CA3E7EF1GEZDA" TargetMode="External"/><Relationship Id="rId380" Type="http://schemas.openxmlformats.org/officeDocument/2006/relationships/hyperlink" Target="consultantplus://offline/ref=EE102B23B3186CA35659D258A9427EC33A403D1F104AA74BBA17714F90A617D6E761D75E2354F67C8DCD86AE5CG2Z6A" TargetMode="External"/><Relationship Id="rId436" Type="http://schemas.openxmlformats.org/officeDocument/2006/relationships/hyperlink" Target="consultantplus://offline/ref=EE102B23B3186CA35659D258A9427EC33A403D1F104AA74BBA17714F90A617D6E761D75E2354F67C8DCD86AE5CG2Z6A" TargetMode="External"/><Relationship Id="rId240" Type="http://schemas.openxmlformats.org/officeDocument/2006/relationships/hyperlink" Target="consultantplus://offline/ref=EE102B23B3186CA35659D258A9427EC338423C131044FA41B24E7D4D97A948C1F22883532252E07D8487D5EA0B28014803F335CA3E7EF1GEZDA" TargetMode="External"/><Relationship Id="rId478" Type="http://schemas.openxmlformats.org/officeDocument/2006/relationships/hyperlink" Target="consultantplus://offline/ref=EE102B23B3186CA35659D258A9427EC33A4E391F1244FA41B24E7D4D97A948C1F22883532251E9748487D5EA0B28014803F335CA3E7EF1GEZDA" TargetMode="External"/><Relationship Id="rId35" Type="http://schemas.openxmlformats.org/officeDocument/2006/relationships/hyperlink" Target="consultantplus://offline/ref=EE102B23B3186CA35659D258A9427EC33A433E12114AA74BBA17714F90A617D6F5618F522251EC7F88D8D0FF1A700D4C18ED37D6227CF3ECG9Z0A" TargetMode="External"/><Relationship Id="rId77" Type="http://schemas.openxmlformats.org/officeDocument/2006/relationships/hyperlink" Target="consultantplus://offline/ref=EE102B23B3186CA35659D258A9427EC33A433E1E124EA74BBA17714F90A617D6F5618F522251EB7D8DD8D0FF1A700D4C18ED37D6227CF3ECG9Z0A" TargetMode="External"/><Relationship Id="rId100" Type="http://schemas.openxmlformats.org/officeDocument/2006/relationships/hyperlink" Target="consultantplus://offline/ref=EE102B23B3186CA35659D258A9427EC33A473C1E1244FA41B24E7D4D97A948C1F22883532251EE7A8487D5EA0B28014803F335CA3E7EF1GEZDA" TargetMode="External"/><Relationship Id="rId282" Type="http://schemas.openxmlformats.org/officeDocument/2006/relationships/hyperlink" Target="consultantplus://offline/ref=EE102B23B3186CA35659D258A9427EC338423C131044FA41B24E7D4D97A948C1F22883532252EB7B8487D5EA0B28014803F335CA3E7EF1GEZDA" TargetMode="External"/><Relationship Id="rId338" Type="http://schemas.openxmlformats.org/officeDocument/2006/relationships/hyperlink" Target="consultantplus://offline/ref=EE102B23B3186CA35659D258A9427EC3384F3C171A44FA41B24E7D4D97A948D3F2708F52274FE87E91D184ACG5ZDA" TargetMode="External"/><Relationship Id="rId8" Type="http://schemas.openxmlformats.org/officeDocument/2006/relationships/hyperlink" Target="consultantplus://offline/ref=EE102B23B3186CA35659D258A9427EC33F4530131446A74BBA17714F90A617D6E761D75E2354F67C8DCD86AE5CG2Z6A" TargetMode="External"/><Relationship Id="rId142" Type="http://schemas.openxmlformats.org/officeDocument/2006/relationships/hyperlink" Target="consultantplus://offline/ref=EE102B23B3186CA35659D258A9427EC33A403D1F1B49A74BBA17714F90A617D6F5618F512255E877DB82C0FB532405531DF129D63C7CGFZ0A" TargetMode="External"/><Relationship Id="rId184" Type="http://schemas.openxmlformats.org/officeDocument/2006/relationships/hyperlink" Target="consultantplus://offline/ref=EE102B23B3186CA35659D258A9427EC3384431151B44FA41B24E7D4D97A948C1F22883532252EC7B8487D5EA0B28014803F335CA3E7EF1GEZDA" TargetMode="External"/><Relationship Id="rId391" Type="http://schemas.openxmlformats.org/officeDocument/2006/relationships/hyperlink" Target="consultantplus://offline/ref=EE102B23B3186CA35659D258A9427EC333473C161819F049EB427F4A98F65FC6BB2482532059E877DB82C0FB532405531DF129D63C7CGFZ0A" TargetMode="External"/><Relationship Id="rId405" Type="http://schemas.openxmlformats.org/officeDocument/2006/relationships/hyperlink" Target="consultantplus://offline/ref=EE102B23B3186CA35659D258A9427EC33F4438171544FA41B24E7D4D97A948C1F22883532251EA7B8487D5EA0B28014803F335CA3E7EF1GEZDA" TargetMode="External"/><Relationship Id="rId447" Type="http://schemas.openxmlformats.org/officeDocument/2006/relationships/hyperlink" Target="consultantplus://offline/ref=EE102B23B3186CA35659D258A9427EC333473C161819F049EB427F4A98F65FC6BB2482532059E977DB82C0FB532405531DF129D63C7CGFZ0A" TargetMode="External"/><Relationship Id="rId251" Type="http://schemas.openxmlformats.org/officeDocument/2006/relationships/hyperlink" Target="consultantplus://offline/ref=EE102B23B3186CA35659D258A9427EC338423C131044FA41B24E7D4D97A948C1F22883532252EF7B8487D5EA0B28014803F335CA3E7EF1GEZDA" TargetMode="External"/><Relationship Id="rId46" Type="http://schemas.openxmlformats.org/officeDocument/2006/relationships/hyperlink" Target="consultantplus://offline/ref=EE102B23B3186CA35659D258A9427EC33A433E12114AA74BBA17714F90A617D6F5618F522251EA7C87D8D0FF1A700D4C18ED37D6227CF3ECG9Z0A" TargetMode="External"/><Relationship Id="rId293" Type="http://schemas.openxmlformats.org/officeDocument/2006/relationships/hyperlink" Target="consultantplus://offline/ref=EE102B23B3186CA35659D258A9427EC338463A121244FA41B24E7D4D97A948C1F22883532250EC7E8487D5EA0B28014803F335CA3E7EF1GEZDA" TargetMode="External"/><Relationship Id="rId307" Type="http://schemas.openxmlformats.org/officeDocument/2006/relationships/hyperlink" Target="consultantplus://offline/ref=EE102B23B3186CA35659D258A9427EC338463A121244FA41B24E7D4D97A948C1F22883532251ED758487D5EA0B28014803F335CA3E7EF1GEZDA" TargetMode="External"/><Relationship Id="rId349" Type="http://schemas.openxmlformats.org/officeDocument/2006/relationships/hyperlink" Target="consultantplus://offline/ref=EE102B23B3186CA35659D258A9427EC33A433E12114AA74BBA17714F90A617D6F5618F522251EC7E8BD8D0FF1A700D4C18ED37D6227CF3ECG9Z0A" TargetMode="External"/><Relationship Id="rId88" Type="http://schemas.openxmlformats.org/officeDocument/2006/relationships/hyperlink" Target="consultantplus://offline/ref=EE102B23B3186CA35659D258A9427EC33A433E1E124EA74BBA17714F90A617D6F5618F522251EB7D8AD8D0FF1A700D4C18ED37D6227CF3ECG9Z0A" TargetMode="External"/><Relationship Id="rId111" Type="http://schemas.openxmlformats.org/officeDocument/2006/relationships/hyperlink" Target="consultantplus://offline/ref=EE102B23B3186CA35659D258A9427EC33A433E12114AA74BBA17714F90A617D6F5618F522251EC7E8ED8D0FF1A700D4C18ED37D6227CF3ECG9Z0A" TargetMode="External"/><Relationship Id="rId153" Type="http://schemas.openxmlformats.org/officeDocument/2006/relationships/hyperlink" Target="consultantplus://offline/ref=EE102B23B3186CA35659D258A9427EC338423E1F1044FA41B24E7D4D97A948C1F22883532259E87A8487D5EA0B28014803F335CA3E7EF1GEZDA" TargetMode="External"/><Relationship Id="rId195" Type="http://schemas.openxmlformats.org/officeDocument/2006/relationships/hyperlink" Target="consultantplus://offline/ref=EE102B23B3186CA35659D258A9427EC33A433E12114AA74BBA17714F90A617D6F5618F522251E87B8BD8D0FF1A700D4C18ED37D6227CF3ECG9Z0A" TargetMode="External"/><Relationship Id="rId209" Type="http://schemas.openxmlformats.org/officeDocument/2006/relationships/hyperlink" Target="consultantplus://offline/ref=EE102B23B3186CA35659D258A9427EC3384431151B44FA41B24E7D4D97A948C1F22883532252EF7E8487D5EA0B28014803F335CA3E7EF1GEZDA" TargetMode="External"/><Relationship Id="rId360" Type="http://schemas.openxmlformats.org/officeDocument/2006/relationships/hyperlink" Target="consultantplus://offline/ref=EE102B23B3186CA35659D258A9427EC33A403D1F104AA74BBA17714F90A617D6E761D75E2354F67C8DCD86AE5CG2Z6A" TargetMode="External"/><Relationship Id="rId416" Type="http://schemas.openxmlformats.org/officeDocument/2006/relationships/hyperlink" Target="consultantplus://offline/ref=EE102B23B3186CA35659D258A9427EC333473C161819F049EB427F4A98F65FC6BB2482532059E877DB82C0FB532405531DF129D63C7CGFZ0A" TargetMode="External"/><Relationship Id="rId220" Type="http://schemas.openxmlformats.org/officeDocument/2006/relationships/hyperlink" Target="consultantplus://offline/ref=EE102B23B3186CA35659D258A9427EC338423C131044FA41B24E7D4D97A948C1F22883532252EF7B8487D5EA0B28014803F335CA3E7EF1GEZDA" TargetMode="External"/><Relationship Id="rId458" Type="http://schemas.openxmlformats.org/officeDocument/2006/relationships/hyperlink" Target="consultantplus://offline/ref=EE102B23B3186CA35659D258A9427EC338423C131044FA41B24E7D4D97A948C1F22883532252EA7F8487D5EA0B28014803F335CA3E7EF1GEZDA" TargetMode="External"/><Relationship Id="rId15" Type="http://schemas.openxmlformats.org/officeDocument/2006/relationships/hyperlink" Target="consultantplus://offline/ref=EE102B23B3186CA35659D258A9427EC33F463D1E1348A74BBA17714F90A617D6F5618F522251E87D8DD8D0FF1A700D4C18ED37D6227CF3ECG9Z0A" TargetMode="External"/><Relationship Id="rId57" Type="http://schemas.openxmlformats.org/officeDocument/2006/relationships/hyperlink" Target="consultantplus://offline/ref=EE102B23B3186CA35659D258A9427EC3334F3A1F1819F049EB427F4A98F65FC6BB2482532152E977DB82C0FB532405531DF129D63C7CGFZ0A" TargetMode="External"/><Relationship Id="rId262" Type="http://schemas.openxmlformats.org/officeDocument/2006/relationships/hyperlink" Target="consultantplus://offline/ref=EE102B23B3186CA35659D258A9427EC33F453D1F174DA74BBA17714F90A617D6F5618F522251E87B87D8D0FF1A700D4C18ED37D6227CF3ECG9Z0A" TargetMode="External"/><Relationship Id="rId318" Type="http://schemas.openxmlformats.org/officeDocument/2006/relationships/hyperlink" Target="consultantplus://offline/ref=EE102B23B3186CA35659D258A9427EC3384F3C171A44FA41B24E7D4D97A948D3F2708F52274FE87E91D184ACG5ZDA" TargetMode="External"/><Relationship Id="rId99" Type="http://schemas.openxmlformats.org/officeDocument/2006/relationships/hyperlink" Target="consultantplus://offline/ref=EE102B23B3186CA35659D258A9427EC33A433E12114AA74BBA17714F90A617D6F5618F522251EC7D8CD8D0FF1A700D4C18ED37D6227CF3ECG9Z0A" TargetMode="External"/><Relationship Id="rId122" Type="http://schemas.openxmlformats.org/officeDocument/2006/relationships/hyperlink" Target="consultantplus://offline/ref=EE102B23B3186CA35659D258A9427EC33A433E1E124EA74BBA17714F90A617D6F5618F522251EB788CD8D0FF1A700D4C18ED37D6227CF3ECG9Z0A" TargetMode="External"/><Relationship Id="rId164" Type="http://schemas.openxmlformats.org/officeDocument/2006/relationships/hyperlink" Target="consultantplus://offline/ref=EE102B23B3186CA35659D258A9427EC33A433E11134EA74BBA17714F90A617D6F5618F522250E97987D8D0FF1A700D4C18ED37D6227CF3ECG9Z0A" TargetMode="External"/><Relationship Id="rId371" Type="http://schemas.openxmlformats.org/officeDocument/2006/relationships/hyperlink" Target="consultantplus://offline/ref=EE102B23B3186CA35659D258A9427EC333473C161819F049EB427F4A98F65FC6BB2482532059E077DB82C0FB532405531DF129D63C7CGFZ0A" TargetMode="External"/><Relationship Id="rId427" Type="http://schemas.openxmlformats.org/officeDocument/2006/relationships/hyperlink" Target="consultantplus://offline/ref=EE102B23B3186CA35659D258A9427EC333473C161819F049EB427F4A98F65FC6BB2482532059EB77DB82C0FB532405531DF129D63C7CGFZ0A" TargetMode="External"/><Relationship Id="rId469" Type="http://schemas.openxmlformats.org/officeDocument/2006/relationships/hyperlink" Target="consultantplus://offline/ref=EE102B23B3186CA35659D258A9427EC3394231121444FA41B24E7D4D97A948D3F2708F52274FE87E91D184ACG5ZDA" TargetMode="External"/><Relationship Id="rId26" Type="http://schemas.openxmlformats.org/officeDocument/2006/relationships/hyperlink" Target="consultantplus://offline/ref=EE102B23B3186CA35659D258A9427EC33A433E12114AA74BBA17714F90A617D6F5618F522251EC7F88D8D0FF1A700D4C18ED37D6227CF3ECG9Z0A" TargetMode="External"/><Relationship Id="rId231" Type="http://schemas.openxmlformats.org/officeDocument/2006/relationships/hyperlink" Target="consultantplus://offline/ref=EE102B23B3186CA35659D258A9427EC338423C131044FA41B24E7D4D97A948C1F22883532251E07B8487D5EA0B28014803F335CA3E7EF1GEZDA" TargetMode="External"/><Relationship Id="rId273" Type="http://schemas.openxmlformats.org/officeDocument/2006/relationships/hyperlink" Target="consultantplus://offline/ref=EE102B23B3186CA35659D258A9427EC333473C161819F049EB427F4A98F65FC6BB2482532056ED77DB82C0FB532405531DF129D63C7CGFZ0A" TargetMode="External"/><Relationship Id="rId329" Type="http://schemas.openxmlformats.org/officeDocument/2006/relationships/hyperlink" Target="consultantplus://offline/ref=EE102B23B3186CA35659D258A9427EC33A433E12114AA74BBA17714F90A617D6F5618F522251EC7E8BD8D0FF1A700D4C18ED37D6227CF3ECG9Z0A" TargetMode="External"/><Relationship Id="rId480" Type="http://schemas.openxmlformats.org/officeDocument/2006/relationships/fontTable" Target="fontTable.xml"/><Relationship Id="rId68" Type="http://schemas.openxmlformats.org/officeDocument/2006/relationships/hyperlink" Target="consultantplus://offline/ref=EE102B23B3186CA35659D258A9427EC33A433E12114AA74BBA17714F90A617D6F5618F522251EC7C8AD8D0FF1A700D4C18ED37D6227CF3ECG9Z0A" TargetMode="External"/><Relationship Id="rId133" Type="http://schemas.openxmlformats.org/officeDocument/2006/relationships/hyperlink" Target="consultantplus://offline/ref=EE102B23B3186CA35659D258A9427EC33A433E12114AA74BBA17714F90A617D6F5618F522251EC7C8AD8D0FF1A700D4C18ED37D6227CF3ECG9Z0A" TargetMode="External"/><Relationship Id="rId175" Type="http://schemas.openxmlformats.org/officeDocument/2006/relationships/hyperlink" Target="consultantplus://offline/ref=EE102B23B3186CA35659D258A9427EC338423E1F1044FA41B24E7D4D97A948C1F22883532259E87D8487D5EA0B28014803F335CA3E7EF1GEZDA" TargetMode="External"/><Relationship Id="rId340" Type="http://schemas.openxmlformats.org/officeDocument/2006/relationships/hyperlink" Target="consultantplus://offline/ref=EE102B23B3186CA35659D258A9427EC33A403D1F104AA74BBA17714F90A617D6E761D75E2354F67C8DCD86AE5CG2Z6A" TargetMode="External"/><Relationship Id="rId200" Type="http://schemas.openxmlformats.org/officeDocument/2006/relationships/hyperlink" Target="consultantplus://offline/ref=EE102B23B3186CA35659D258A9427EC3384431151B44FA41B24E7D4D97A948C1F22883532252EF7A8487D5EA0B28014803F335CA3E7EF1GEZDA" TargetMode="External"/><Relationship Id="rId382" Type="http://schemas.openxmlformats.org/officeDocument/2006/relationships/hyperlink" Target="consultantplus://offline/ref=EE102B23B3186CA35659D258A9427EC338423C131044FA41B24E7D4D97A948C1F22883532252EA7E8487D5EA0B28014803F335CA3E7EF1GEZDA" TargetMode="External"/><Relationship Id="rId438" Type="http://schemas.openxmlformats.org/officeDocument/2006/relationships/hyperlink" Target="consultantplus://offline/ref=EE102B23B3186CA35659D258A9427EC338423C131044FA41B24E7D4D97A948C1F22883532252E17A8487D5EA0B28014803F335CA3E7EF1GEZDA" TargetMode="External"/><Relationship Id="rId242" Type="http://schemas.openxmlformats.org/officeDocument/2006/relationships/hyperlink" Target="consultantplus://offline/ref=EE102B23B3186CA35659D258A9427EC338423C131044FA41B24E7D4D97A948C1F22883532252EF7B8487D5EA0B28014803F335CA3E7EF1GEZDA" TargetMode="External"/><Relationship Id="rId284" Type="http://schemas.openxmlformats.org/officeDocument/2006/relationships/hyperlink" Target="consultantplus://offline/ref=EE102B23B3186CA35659D258A9427EC33C4E3F111144FA41B24E7D4D97A948C1F228805A2B5ABC2DCB8689AF5B3B004F03F137D6G3ZFA" TargetMode="External"/><Relationship Id="rId37" Type="http://schemas.openxmlformats.org/officeDocument/2006/relationships/hyperlink" Target="consultantplus://offline/ref=EE102B23B3186CA35659D258A9427EC33A433E12114AA74BBA17714F90A617D6F5618F522251EC788DD8D0FF1A700D4C18ED37D6227CF3ECG9Z0A" TargetMode="External"/><Relationship Id="rId79" Type="http://schemas.openxmlformats.org/officeDocument/2006/relationships/hyperlink" Target="consultantplus://offline/ref=EE102B23B3186CA35659D258A9427EC33A473C1E1244FA41B24E7D4D97A948C1F22883532251ED758487D5EA0B28014803F335CA3E7EF1GEZDA" TargetMode="External"/><Relationship Id="rId102" Type="http://schemas.openxmlformats.org/officeDocument/2006/relationships/hyperlink" Target="consultantplus://offline/ref=EE102B23B3186CA35659D258A9427EC33A433E12114AA74BBA17714F90A617D6F5618F522251EC7D8BD8D0FF1A700D4C18ED37D6227CF3ECG9Z0A" TargetMode="External"/><Relationship Id="rId144" Type="http://schemas.openxmlformats.org/officeDocument/2006/relationships/hyperlink" Target="consultantplus://offline/ref=EE102B23B3186CA35659D258A9427EC33F453D1F124CA74BBA17714F90A617D6F5618F522251E87E8AD8D0FF1A700D4C18ED37D6227CF3ECG9Z0A" TargetMode="External"/><Relationship Id="rId90" Type="http://schemas.openxmlformats.org/officeDocument/2006/relationships/hyperlink" Target="consultantplus://offline/ref=EE102B23B3186CA35659D258A9427EC33A473C1E1244FA41B24E7D4D97A948C1F22883532251EE7F8487D5EA0B28014803F335CA3E7EF1GEZDA" TargetMode="External"/><Relationship Id="rId186" Type="http://schemas.openxmlformats.org/officeDocument/2006/relationships/hyperlink" Target="consultantplus://offline/ref=EE102B23B3186CA35659D258A9427EC338423C131044FA41B24E7D4D97A948C1F22883532252EF758487D5EA0B28014803F335CA3E7EF1GEZDA" TargetMode="External"/><Relationship Id="rId351" Type="http://schemas.openxmlformats.org/officeDocument/2006/relationships/hyperlink" Target="consultantplus://offline/ref=EE102B23B3186CA35659D258A9427EC333473C161819F049EB427F4A98F65FC6BB2482532059EE77DB82C0FB532405531DF129D63C7CGFZ0A" TargetMode="External"/><Relationship Id="rId393" Type="http://schemas.openxmlformats.org/officeDocument/2006/relationships/hyperlink" Target="consultantplus://offline/ref=EE102B23B3186CA35659D258A9427EC33A433E12114AA74BBA17714F90A617D6F5618F522251EC7D88D8D0FF1A700D4C18ED37D6227CF3ECG9Z0A" TargetMode="External"/><Relationship Id="rId407" Type="http://schemas.openxmlformats.org/officeDocument/2006/relationships/hyperlink" Target="consultantplus://offline/ref=EE102B23B3186CA35659D258A9427EC338423C131044FA41B24E7D4D97A948C1F22883532252EA7E8487D5EA0B28014803F335CA3E7EF1GEZDA" TargetMode="External"/><Relationship Id="rId449" Type="http://schemas.openxmlformats.org/officeDocument/2006/relationships/hyperlink" Target="consultantplus://offline/ref=EE102B23B3186CA35659D258A9427EC338423C131044FA41B24E7D4D97A948C1F22883532252EA7E8487D5EA0B28014803F335CA3E7EF1GEZDA" TargetMode="External"/><Relationship Id="rId211" Type="http://schemas.openxmlformats.org/officeDocument/2006/relationships/hyperlink" Target="consultantplus://offline/ref=EE102B23B3186CA35659D258A9427EC3384431151B44FA41B24E7D4D97A948C1F22883532252EF7F8487D5EA0B28014803F335CA3E7EF1GEZDA" TargetMode="External"/><Relationship Id="rId253" Type="http://schemas.openxmlformats.org/officeDocument/2006/relationships/hyperlink" Target="consultantplus://offline/ref=EE102B23B3186CA35659D258A9427EC338423C131044FA41B24E7D4D97A948C1F22883532252EF7B8487D5EA0B28014803F335CA3E7EF1GEZDA" TargetMode="External"/><Relationship Id="rId295" Type="http://schemas.openxmlformats.org/officeDocument/2006/relationships/hyperlink" Target="consultantplus://offline/ref=EE102B23B3186CA35659D258A9427EC339403D1F1244FA41B24E7D4D97A948D3F2708F52274FE87E91D184ACG5ZDA" TargetMode="External"/><Relationship Id="rId309" Type="http://schemas.openxmlformats.org/officeDocument/2006/relationships/hyperlink" Target="consultantplus://offline/ref=EE102B23B3186CA35659D258A9427EC338463A121244FA41B24E7D4D97A948C1F22883532250E9788487D5EA0B28014803F335CA3E7EF1GEZDA" TargetMode="External"/><Relationship Id="rId460" Type="http://schemas.openxmlformats.org/officeDocument/2006/relationships/hyperlink" Target="consultantplus://offline/ref=EE102B23B3186CA35659D258A9427EC333473C161819F049EB427F4A98F65FC6BB2482532059E877DB82C0FB532405531DF129D63C7CGFZ0A" TargetMode="External"/><Relationship Id="rId48" Type="http://schemas.openxmlformats.org/officeDocument/2006/relationships/hyperlink" Target="consultantplus://offline/ref=EE102B23B3186CA35659D258A9427EC33C4538151044FA41B24E7D4D97A948C1F22885552905B938DADE85AB402502531FF335GDZ7A" TargetMode="External"/><Relationship Id="rId113" Type="http://schemas.openxmlformats.org/officeDocument/2006/relationships/hyperlink" Target="consultantplus://offline/ref=EE102B23B3186CA35659D258A9427EC33A473C1E1244FA41B24E7D4D97A948C1F22883532251EE758487D5EA0B28014803F335CA3E7EF1GEZDA" TargetMode="External"/><Relationship Id="rId320" Type="http://schemas.openxmlformats.org/officeDocument/2006/relationships/hyperlink" Target="consultantplus://offline/ref=EE102B23B3186CA35659D258A9427EC33A403D1F104AA74BBA17714F90A617D6E761D75E2354F67C8DCD86AE5CG2Z6A" TargetMode="External"/><Relationship Id="rId155" Type="http://schemas.openxmlformats.org/officeDocument/2006/relationships/hyperlink" Target="consultantplus://offline/ref=EE102B23B3186CA35659D258A9427EC3324638151744FA41B24E7D4D97A948C1F2288654235ABC2DCB8689AF5B3B004F03F137D6G3ZFA" TargetMode="External"/><Relationship Id="rId197" Type="http://schemas.openxmlformats.org/officeDocument/2006/relationships/hyperlink" Target="consultantplus://offline/ref=EE102B23B3186CA35659D258A9427EC338423C131044FA41B24E7D4D97A948C1F22883532252E07C8487D5EA0B28014803F335CA3E7EF1GEZDA" TargetMode="External"/><Relationship Id="rId362" Type="http://schemas.openxmlformats.org/officeDocument/2006/relationships/hyperlink" Target="consultantplus://offline/ref=EE102B23B3186CA35659D258A9427EC338423C131044FA41B24E7D4D97A948C1F22883532252EC7E8487D5EA0B28014803F335CA3E7EF1GEZDA" TargetMode="External"/><Relationship Id="rId418" Type="http://schemas.openxmlformats.org/officeDocument/2006/relationships/hyperlink" Target="consultantplus://offline/ref=EE102B23B3186CA35659D258A9427EC33A433E12114AA74BBA17714F90A617D6F5618F522251EC7D88D8D0FF1A700D4C18ED37D6227CF3ECG9Z0A" TargetMode="External"/><Relationship Id="rId222" Type="http://schemas.openxmlformats.org/officeDocument/2006/relationships/hyperlink" Target="consultantplus://offline/ref=EE102B23B3186CA35659D258A9427EC33F453D1F124CA74BBA17714F90A617D6F5618F522251E87E8AD8D0FF1A700D4C18ED37D6227CF3ECG9Z0A" TargetMode="External"/><Relationship Id="rId264" Type="http://schemas.openxmlformats.org/officeDocument/2006/relationships/hyperlink" Target="consultantplus://offline/ref=EE102B23B3186CA35659D258A9427EC33F453D1F174DA74BBA17714F90A617D6F5618F522251E87F8BD8D0FF1A700D4C18ED37D6227CF3ECG9Z0A" TargetMode="External"/><Relationship Id="rId471" Type="http://schemas.openxmlformats.org/officeDocument/2006/relationships/hyperlink" Target="consultantplus://offline/ref=EE102B23B3186CA35659D258A9427EC3334E391F1344FA41B24E7D4D97A948C1F22883532257ED758487D5EA0B28014803F335CA3E7EF1GEZDA" TargetMode="External"/><Relationship Id="rId17" Type="http://schemas.openxmlformats.org/officeDocument/2006/relationships/hyperlink" Target="consultantplus://offline/ref=EE102B23B3186CA35659D258A9427EC33F463D1E1348A74BBA17714F90A617D6F5618F522251E87D8DD8D0FF1A700D4C18ED37D6227CF3ECG9Z0A" TargetMode="External"/><Relationship Id="rId59" Type="http://schemas.openxmlformats.org/officeDocument/2006/relationships/hyperlink" Target="consultantplus://offline/ref=EE102B23B3186CA35659D258A9427EC3334F3A1F1819F049EB427F4A98F65FC6BB2482532155E877DB82C0FB532405531DF129D63C7CGFZ0A" TargetMode="External"/><Relationship Id="rId124" Type="http://schemas.openxmlformats.org/officeDocument/2006/relationships/hyperlink" Target="consultantplus://offline/ref=EE102B23B3186CA35659D258A9427EC33A433E12114AA74BBA17714F90A617D6F5618F522251EC788DD8D0FF1A700D4C18ED37D6227CF3ECG9Z0A" TargetMode="External"/><Relationship Id="rId70" Type="http://schemas.openxmlformats.org/officeDocument/2006/relationships/hyperlink" Target="consultantplus://offline/ref=EE102B23B3186CA35659D258A9427EC33A473C1E1244FA41B24E7D4D97A948C1F22883532251ED7A8487D5EA0B28014803F335CA3E7EF1GEZDA" TargetMode="External"/><Relationship Id="rId166" Type="http://schemas.openxmlformats.org/officeDocument/2006/relationships/hyperlink" Target="consultantplus://offline/ref=EE102B23B3186CA35659D258A9427EC33A423C15134AA74BBA17714F90A617D6F5618F522251E87A8DD8D0FF1A700D4C18ED37D6227CF3ECG9Z0A" TargetMode="External"/><Relationship Id="rId331" Type="http://schemas.openxmlformats.org/officeDocument/2006/relationships/hyperlink" Target="consultantplus://offline/ref=EE102B23B3186CA35659D258A9427EC333473C161819F049EB427F4A98F65FC6BB2482532059EE77DB82C0FB532405531DF129D63C7CGFZ0A" TargetMode="External"/><Relationship Id="rId373" Type="http://schemas.openxmlformats.org/officeDocument/2006/relationships/hyperlink" Target="consultantplus://offline/ref=EE102B23B3186CA35659D258A9427EC33C4E3F111144FA41B24E7D4D97A948C1F2288153265ABC2DCB8689AF5B3B004F03F137D6G3ZFA" TargetMode="External"/><Relationship Id="rId429" Type="http://schemas.openxmlformats.org/officeDocument/2006/relationships/hyperlink" Target="consultantplus://offline/ref=EE102B23B3186CA35659D258A9427EC3324638151744FA41B24E7D4D97A948C1F2288A51275ABC2DCB8689AF5B3B004F03F137D6G3ZFA" TargetMode="External"/><Relationship Id="rId1" Type="http://schemas.openxmlformats.org/officeDocument/2006/relationships/styles" Target="styles.xml"/><Relationship Id="rId233" Type="http://schemas.openxmlformats.org/officeDocument/2006/relationships/hyperlink" Target="consultantplus://offline/ref=EE102B23B3186CA35659D258A9427EC3384431151B44FA41B24E7D4D97A948C1F22883532252EF7B8487D5EA0B28014803F335CA3E7EF1GEZDA" TargetMode="External"/><Relationship Id="rId440" Type="http://schemas.openxmlformats.org/officeDocument/2006/relationships/hyperlink" Target="consultantplus://offline/ref=EE102B23B3186CA35659D258A9427EC33A433E12114AA74BBA17714F90A617D6F5618F522251EC7F8ED8D0FF1A700D4C18ED37D6227CF3ECG9Z0A" TargetMode="External"/><Relationship Id="rId28" Type="http://schemas.openxmlformats.org/officeDocument/2006/relationships/hyperlink" Target="consultantplus://offline/ref=EE102B23B3186CA35659D258A9427EC33A433E12114AA74BBA17714F90A617D6F5618F522251EC788DD8D0FF1A700D4C18ED37D6227CF3ECG9Z0A" TargetMode="External"/><Relationship Id="rId275" Type="http://schemas.openxmlformats.org/officeDocument/2006/relationships/hyperlink" Target="consultantplus://offline/ref=EE102B23B3186CA35659D258A9427EC338423C131044FA41B24E7D4D97A948C1F22883532252EA7D8487D5EA0B28014803F335CA3E7EF1GEZDA" TargetMode="External"/><Relationship Id="rId300" Type="http://schemas.openxmlformats.org/officeDocument/2006/relationships/hyperlink" Target="consultantplus://offline/ref=EE102B23B3186CA35659D258A9427EC33C4E3F111144FA41B24E7D4D97A948C1F2288153205ABC2DCB8689AF5B3B004F03F137D6G3ZFA" TargetMode="External"/><Relationship Id="rId81" Type="http://schemas.openxmlformats.org/officeDocument/2006/relationships/hyperlink" Target="consultantplus://offline/ref=EE102B23B3186CA35659D258A9427EC33A433E12114AA74BBA17714F90A617D6F5618F522251EC7C87D8D0FF1A700D4C18ED37D6227CF3ECG9Z0A" TargetMode="External"/><Relationship Id="rId135" Type="http://schemas.openxmlformats.org/officeDocument/2006/relationships/hyperlink" Target="consultantplus://offline/ref=EE102B23B3186CA35659D258A9427EC33A4E391F1244FA41B24E7D4D97A948C1F22883532251E9748487D5EA0B28014803F335CA3E7EF1GEZDA" TargetMode="External"/><Relationship Id="rId177" Type="http://schemas.openxmlformats.org/officeDocument/2006/relationships/hyperlink" Target="consultantplus://offline/ref=EE102B23B3186CA35659D258A9427EC338423E1F1044FA41B24E7D4D97A948C1F22883532259E87A8487D5EA0B28014803F335CA3E7EF1GEZDA" TargetMode="External"/><Relationship Id="rId342" Type="http://schemas.openxmlformats.org/officeDocument/2006/relationships/hyperlink" Target="consultantplus://offline/ref=EE102B23B3186CA35659D258A9427EC3394231121444FA41B24E7D4D97A948D3F2708F52274FE87E91D184ACG5ZDA" TargetMode="External"/><Relationship Id="rId384" Type="http://schemas.openxmlformats.org/officeDocument/2006/relationships/hyperlink" Target="consultantplus://offline/ref=EE102B23B3186CA35659D258A9427EC33A403D1F104AA74BBA17714F90A617D6E761D75E2354F67C8DCD86AE5CG2Z6A" TargetMode="External"/><Relationship Id="rId202" Type="http://schemas.openxmlformats.org/officeDocument/2006/relationships/hyperlink" Target="consultantplus://offline/ref=EE102B23B3186CA35659D258A9427EC33F453D1F124CA74BBA17714F90A617D6F5618F552905B938DADE85AB402502531FF335GDZ7A" TargetMode="External"/><Relationship Id="rId244" Type="http://schemas.openxmlformats.org/officeDocument/2006/relationships/hyperlink" Target="consultantplus://offline/ref=EE102B23B3186CA35659D258A9427EC338423C131044FA41B24E7D4D97A948C1F22883532252EF7B8487D5EA0B28014803F335CA3E7EF1GEZDA" TargetMode="External"/><Relationship Id="rId39" Type="http://schemas.openxmlformats.org/officeDocument/2006/relationships/hyperlink" Target="consultantplus://offline/ref=EE102B23B3186CA35659D258A9427EC33C4538151044FA41B24E7D4D97A948C1F22887512905B938DADE85AB402502531FF335GDZ7A" TargetMode="External"/><Relationship Id="rId286" Type="http://schemas.openxmlformats.org/officeDocument/2006/relationships/hyperlink" Target="consultantplus://offline/ref=EE102B23B3186CA35659D258A9427EC33A433E12114AA74BBA17714F90A617D6F5618F522251EC7E8FD8D0FF1A700D4C18ED37D6227CF3ECG9Z0A" TargetMode="External"/><Relationship Id="rId451" Type="http://schemas.openxmlformats.org/officeDocument/2006/relationships/hyperlink" Target="consultantplus://offline/ref=EE102B23B3186CA35659D258A9427EC33A403D1F104AA74BBA17714F90A617D6E761D75E2354F67C8DCD86AE5CG2Z6A" TargetMode="External"/><Relationship Id="rId50" Type="http://schemas.openxmlformats.org/officeDocument/2006/relationships/hyperlink" Target="consultantplus://offline/ref=EE102B23B3186CA35659D258A9427EC33A433E1E124EA74BBA17714F90A617D6F5618F502654E328DE97D1A35F201E4D1FED35D43EG7ZDA" TargetMode="External"/><Relationship Id="rId104" Type="http://schemas.openxmlformats.org/officeDocument/2006/relationships/hyperlink" Target="consultantplus://offline/ref=EE102B23B3186CA35659D258A9427EC338453D121144FA41B24E7D4D97A948D3F2708F52274FE87E91D184ACG5ZDA" TargetMode="External"/><Relationship Id="rId146" Type="http://schemas.openxmlformats.org/officeDocument/2006/relationships/hyperlink" Target="consultantplus://offline/ref=EE102B23B3186CA35659D258A9427EC33A413A11154AA74BBA17714F90A617D6F5618F522254ED77DB82C0FB532405531DF129D63C7CGFZ0A" TargetMode="External"/><Relationship Id="rId188" Type="http://schemas.openxmlformats.org/officeDocument/2006/relationships/hyperlink" Target="consultantplus://offline/ref=EE102B23B3186CA35659D258A9427EC33A433E12114AA74BBA17714F90A617D6F5618F522251E87B8CD8D0FF1A700D4C18ED37D6227CF3ECG9Z0A" TargetMode="External"/><Relationship Id="rId311" Type="http://schemas.openxmlformats.org/officeDocument/2006/relationships/hyperlink" Target="consultantplus://offline/ref=EE102B23B3186CA35659D258A9427EC338463A121244FA41B24E7D4D97A948C1F22883532250EC7E8487D5EA0B28014803F335CA3E7EF1GEZDA" TargetMode="External"/><Relationship Id="rId353" Type="http://schemas.openxmlformats.org/officeDocument/2006/relationships/hyperlink" Target="consultantplus://offline/ref=EE102B23B3186CA35659D258A9427EC33942301F1A44FA41B24E7D4D97A948D3F2708F52274FE87E91D184ACG5ZDA" TargetMode="External"/><Relationship Id="rId395" Type="http://schemas.openxmlformats.org/officeDocument/2006/relationships/hyperlink" Target="consultantplus://offline/ref=EE102B23B3186CA35659D258A9427EC33F4438171544FA41B24E7D4D97A948C1F22883532251EA7A8487D5EA0B28014803F335CA3E7EF1GEZDA" TargetMode="External"/><Relationship Id="rId409" Type="http://schemas.openxmlformats.org/officeDocument/2006/relationships/hyperlink" Target="consultantplus://offline/ref=EE102B23B3186CA35659D258A9427EC33A403D1F104AA74BBA17714F90A617D6E761D75E2354F67C8DCD86AE5CG2Z6A" TargetMode="External"/><Relationship Id="rId92" Type="http://schemas.openxmlformats.org/officeDocument/2006/relationships/hyperlink" Target="consultantplus://offline/ref=EE102B23B3186CA35659D258A9427EC33A433E12114AA74BBA17714F90A617D6F5618F522251EC7D8ED8D0FF1A700D4C18ED37D6227CF3ECG9Z0A" TargetMode="External"/><Relationship Id="rId213" Type="http://schemas.openxmlformats.org/officeDocument/2006/relationships/hyperlink" Target="consultantplus://offline/ref=EE102B23B3186CA35659D258A9427EC3384431151B44FA41B24E7D4D97A948C1F22883532252EE7C8487D5EA0B28014803F335CA3E7EF1GEZDA" TargetMode="External"/><Relationship Id="rId420" Type="http://schemas.openxmlformats.org/officeDocument/2006/relationships/hyperlink" Target="consultantplus://offline/ref=EE102B23B3186CA35659D258A9427EC33F4438171544FA41B24E7D4D97A948C1F22883532251EA758487D5EA0B28014803F335CA3E7EF1GEZDA" TargetMode="External"/><Relationship Id="rId255" Type="http://schemas.openxmlformats.org/officeDocument/2006/relationships/hyperlink" Target="consultantplus://offline/ref=EE102B23B3186CA35659D258A9427EC338423C131044FA41B24E7D4D97A948C1F22883532252EF7B8487D5EA0B28014803F335CA3E7EF1GEZDA" TargetMode="External"/><Relationship Id="rId297" Type="http://schemas.openxmlformats.org/officeDocument/2006/relationships/hyperlink" Target="consultantplus://offline/ref=EE102B23B3186CA35659D258A9427EC3384F3C171A44FA41B24E7D4D97A948D3F2708F52274FE87E91D184ACG5ZDA" TargetMode="External"/><Relationship Id="rId462" Type="http://schemas.openxmlformats.org/officeDocument/2006/relationships/hyperlink" Target="consultantplus://offline/ref=EE102B23B3186CA35659D258A9427EC3394E3E1E1344FA41B24E7D4D97A948D3F2708F52274FE87E91D184ACG5ZDA" TargetMode="External"/><Relationship Id="rId115" Type="http://schemas.openxmlformats.org/officeDocument/2006/relationships/hyperlink" Target="consultantplus://offline/ref=EE102B23B3186CA35659D258A9427EC33C43301E1044FA41B24E7D4D97A948C1F22883532252EB758487D5EA0B28014803F335CA3E7EF1GEZDA" TargetMode="External"/><Relationship Id="rId157" Type="http://schemas.openxmlformats.org/officeDocument/2006/relationships/hyperlink" Target="consultantplus://offline/ref=EE102B23B3186CA35659D258A9427EC33A423C15134AA74BBA17714F90A617D6F5618F522251E8798DD8D0FF1A700D4C18ED37D6227CF3ECG9Z0A" TargetMode="External"/><Relationship Id="rId322" Type="http://schemas.openxmlformats.org/officeDocument/2006/relationships/hyperlink" Target="consultantplus://offline/ref=EE102B23B3186CA35659D258A9427EC3394231121444FA41B24E7D4D97A948D3F2708F52274FE87E91D184ACG5ZDA" TargetMode="External"/><Relationship Id="rId364" Type="http://schemas.openxmlformats.org/officeDocument/2006/relationships/hyperlink" Target="consultantplus://offline/ref=EE102B23B3186CA35659D258A9427EC33A433E12114AA74BBA17714F90A617D6F5618F522251EC7E8AD8D0FF1A700D4C18ED37D6227CF3ECG9Z0A" TargetMode="External"/><Relationship Id="rId61" Type="http://schemas.openxmlformats.org/officeDocument/2006/relationships/hyperlink" Target="consultantplus://offline/ref=EE102B23B3186CA35659D258A9427EC3334F3A1F1819F049EB427F4A98F65FC6BB2482532155ED77DB82C0FB532405531DF129D63C7CGFZ0A" TargetMode="External"/><Relationship Id="rId199" Type="http://schemas.openxmlformats.org/officeDocument/2006/relationships/hyperlink" Target="consultantplus://offline/ref=EE102B23B3186CA35659D258A9427EC33A433E12114AA74BBA17714F90A617D6F5618F522251E87B88D8D0FF1A700D4C18ED37D6227CF3ECG9Z0A" TargetMode="External"/><Relationship Id="rId19" Type="http://schemas.openxmlformats.org/officeDocument/2006/relationships/hyperlink" Target="consultantplus://offline/ref=EE102B23B3186CA35659DB4AAB427EC33F443D1C4513F810E7407845C7E1588FB72582532053E328DE97D1A35F201E4D1FED35D43EG7ZDA" TargetMode="External"/><Relationship Id="rId224" Type="http://schemas.openxmlformats.org/officeDocument/2006/relationships/hyperlink" Target="consultantplus://offline/ref=EE102B23B3186CA35659D258A9427EC3384431151B44FA41B24E7D4D97A948C1F22883532252ED748487D5EA0B28014803F335CA3E7EF1GEZDA" TargetMode="External"/><Relationship Id="rId266" Type="http://schemas.openxmlformats.org/officeDocument/2006/relationships/hyperlink" Target="consultantplus://offline/ref=EE102B23B3186CA35659D258A9427EC333473C161819F049EB427F4A98F65FC6BB2482532056EB77DB82C0FB532405531DF129D63C7CGFZ0A" TargetMode="External"/><Relationship Id="rId431" Type="http://schemas.openxmlformats.org/officeDocument/2006/relationships/hyperlink" Target="consultantplus://offline/ref=EE102B23B3186CA35659D258A9427EC33A403D1F104AA74BBA17714F90A617D6E761D75E2354F67C8DCD86AE5CG2Z6A" TargetMode="External"/><Relationship Id="rId473" Type="http://schemas.openxmlformats.org/officeDocument/2006/relationships/hyperlink" Target="consultantplus://offline/ref=EE102B23B3186CA35659D258A9427EC33F473A17104BA74BBA17714F90A617D6F5618F522251E87D8FD8D0FF1A700D4C18ED37D6227CF3ECG9Z0A" TargetMode="External"/><Relationship Id="rId30" Type="http://schemas.openxmlformats.org/officeDocument/2006/relationships/hyperlink" Target="consultantplus://offline/ref=EE102B23B3186CA35659D258A9427EC33A473C1E1244FA41B24E7D4D97A948C1F22883532251EF7F8487D5EA0B28014803F335CA3E7EF1GEZDA" TargetMode="External"/><Relationship Id="rId126" Type="http://schemas.openxmlformats.org/officeDocument/2006/relationships/hyperlink" Target="consultantplus://offline/ref=EE102B23B3186CA35659D258A9427EC33A433E1E124EA74BBA17714F90A617D6F5618F522251E8758CD8D0FF1A700D4C18ED37D6227CF3ECG9Z0A" TargetMode="External"/><Relationship Id="rId168" Type="http://schemas.openxmlformats.org/officeDocument/2006/relationships/hyperlink" Target="consultantplus://offline/ref=EE102B23B3186CA35659D258A9427EC33A433E11134EA74BBA17714F90A617D6F5618F542150E328DE97D1A35F201E4D1FED35D43EG7ZDA" TargetMode="External"/><Relationship Id="rId333" Type="http://schemas.openxmlformats.org/officeDocument/2006/relationships/hyperlink" Target="consultantplus://offline/ref=EE102B23B3186CA35659D258A9427EC33942301F1A44FA41B24E7D4D97A948D3F2708F52274FE87E91D184ACG5ZDA" TargetMode="External"/><Relationship Id="rId72" Type="http://schemas.openxmlformats.org/officeDocument/2006/relationships/hyperlink" Target="consultantplus://offline/ref=EE102B23B3186CA35659D258A9427EC33A433E1E124EA74BBA17714F90A617D6F5618F522251EB7D8FD8D0FF1A700D4C18ED37D6227CF3ECG9Z0A" TargetMode="External"/><Relationship Id="rId375" Type="http://schemas.openxmlformats.org/officeDocument/2006/relationships/hyperlink" Target="consultantplus://offline/ref=EE102B23B3186CA35659D258A9427EC33A403D1F104AA74BBA17714F90A617D6E761D75E2354F67C8DCD86AE5CG2Z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58849</Words>
  <Characters>335440</Characters>
  <Application>Microsoft Office Word</Application>
  <DocSecurity>0</DocSecurity>
  <Lines>2795</Lines>
  <Paragraphs>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2</cp:revision>
  <dcterms:created xsi:type="dcterms:W3CDTF">2023-02-15T00:25:00Z</dcterms:created>
  <dcterms:modified xsi:type="dcterms:W3CDTF">2023-02-15T00:25:00Z</dcterms:modified>
</cp:coreProperties>
</file>