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95" w:rsidRDefault="00890795">
      <w:pPr>
        <w:pStyle w:val="ConsPlusTitlePage"/>
      </w:pPr>
      <w:r>
        <w:t xml:space="preserve">Документ предоставлен </w:t>
      </w:r>
      <w:hyperlink r:id="rId4" w:history="1">
        <w:r>
          <w:rPr>
            <w:color w:val="0000FF"/>
          </w:rPr>
          <w:t>КонсультантПлюс</w:t>
        </w:r>
      </w:hyperlink>
      <w:r>
        <w:br/>
      </w:r>
    </w:p>
    <w:p w:rsidR="00890795" w:rsidRDefault="00890795">
      <w:pPr>
        <w:pStyle w:val="ConsPlusNormal"/>
        <w:jc w:val="both"/>
        <w:outlineLvl w:val="0"/>
      </w:pPr>
    </w:p>
    <w:p w:rsidR="00890795" w:rsidRDefault="00890795">
      <w:pPr>
        <w:pStyle w:val="ConsPlusNormal"/>
        <w:outlineLvl w:val="0"/>
      </w:pPr>
      <w:r>
        <w:t>Зарегистрировано в Минюсте России 27 февраля 2015 г. N 36258</w:t>
      </w:r>
    </w:p>
    <w:p w:rsidR="00890795" w:rsidRDefault="00890795">
      <w:pPr>
        <w:pStyle w:val="ConsPlusNormal"/>
        <w:pBdr>
          <w:top w:val="single" w:sz="6" w:space="0" w:color="auto"/>
        </w:pBdr>
        <w:spacing w:before="100" w:after="100"/>
        <w:jc w:val="both"/>
        <w:rPr>
          <w:sz w:val="2"/>
          <w:szCs w:val="2"/>
        </w:rPr>
      </w:pPr>
    </w:p>
    <w:p w:rsidR="00890795" w:rsidRDefault="00890795">
      <w:pPr>
        <w:pStyle w:val="ConsPlusNormal"/>
        <w:jc w:val="both"/>
      </w:pPr>
    </w:p>
    <w:p w:rsidR="00890795" w:rsidRDefault="00890795">
      <w:pPr>
        <w:pStyle w:val="ConsPlusTitle"/>
        <w:jc w:val="center"/>
      </w:pPr>
      <w:r>
        <w:t>МИНИСТЕРСТВО ЭКОНОМИЧЕСКОГО РАЗВИТИЯ РОССИЙСКОЙ ФЕДЕРАЦИИ</w:t>
      </w:r>
    </w:p>
    <w:p w:rsidR="00890795" w:rsidRDefault="00890795">
      <w:pPr>
        <w:pStyle w:val="ConsPlusTitle"/>
        <w:jc w:val="center"/>
      </w:pPr>
    </w:p>
    <w:p w:rsidR="00890795" w:rsidRDefault="00890795">
      <w:pPr>
        <w:pStyle w:val="ConsPlusTitle"/>
        <w:jc w:val="center"/>
      </w:pPr>
      <w:r>
        <w:t>ПРИКАЗ</w:t>
      </w:r>
    </w:p>
    <w:p w:rsidR="00890795" w:rsidRDefault="00890795">
      <w:pPr>
        <w:pStyle w:val="ConsPlusTitle"/>
        <w:jc w:val="center"/>
      </w:pPr>
      <w:r>
        <w:t>от 12 января 2015 г. N 1</w:t>
      </w:r>
    </w:p>
    <w:p w:rsidR="00890795" w:rsidRDefault="00890795">
      <w:pPr>
        <w:pStyle w:val="ConsPlusTitle"/>
        <w:jc w:val="center"/>
      </w:pPr>
    </w:p>
    <w:p w:rsidR="00890795" w:rsidRDefault="00890795">
      <w:pPr>
        <w:pStyle w:val="ConsPlusTitle"/>
        <w:jc w:val="center"/>
      </w:pPr>
      <w:r>
        <w:t>ОБ УТВЕРЖДЕНИИ ПЕРЕЧНЯ</w:t>
      </w:r>
    </w:p>
    <w:p w:rsidR="00890795" w:rsidRDefault="00890795">
      <w:pPr>
        <w:pStyle w:val="ConsPlusTitle"/>
        <w:jc w:val="center"/>
      </w:pPr>
      <w:r>
        <w:t>ДОКУМЕНТОВ, ПОДТВЕРЖДАЮЩИХ ПРАВО ЗАЯВИТЕЛЯ НА ПРИОБРЕТЕНИЕ</w:t>
      </w:r>
    </w:p>
    <w:p w:rsidR="00890795" w:rsidRDefault="00890795">
      <w:pPr>
        <w:pStyle w:val="ConsPlusTitle"/>
        <w:jc w:val="center"/>
      </w:pPr>
      <w:r>
        <w:t>ЗЕМЕЛЬНОГО УЧАСТКА БЕЗ ПРОВЕДЕНИЯ ТОРГОВ</w:t>
      </w:r>
    </w:p>
    <w:p w:rsidR="00890795" w:rsidRDefault="00890795">
      <w:pPr>
        <w:pStyle w:val="ConsPlusNormal"/>
        <w:jc w:val="center"/>
      </w:pPr>
    </w:p>
    <w:p w:rsidR="00890795" w:rsidRDefault="00890795">
      <w:pPr>
        <w:pStyle w:val="ConsPlusNormal"/>
        <w:jc w:val="center"/>
      </w:pPr>
      <w:r>
        <w:t>Список изменяющих документов</w:t>
      </w:r>
    </w:p>
    <w:p w:rsidR="00890795" w:rsidRDefault="00890795">
      <w:pPr>
        <w:pStyle w:val="ConsPlusNormal"/>
        <w:jc w:val="center"/>
      </w:pPr>
      <w:r>
        <w:t xml:space="preserve">(в ред. Приказов Минэкономразвития России от 10.02.2016 </w:t>
      </w:r>
      <w:hyperlink r:id="rId5" w:history="1">
        <w:r>
          <w:rPr>
            <w:color w:val="0000FF"/>
          </w:rPr>
          <w:t>N 55</w:t>
        </w:r>
      </w:hyperlink>
      <w:r>
        <w:t>,</w:t>
      </w:r>
    </w:p>
    <w:p w:rsidR="00890795" w:rsidRDefault="00890795">
      <w:pPr>
        <w:pStyle w:val="ConsPlusNormal"/>
        <w:jc w:val="center"/>
      </w:pPr>
      <w:r>
        <w:t xml:space="preserve">от 12.10.2016 </w:t>
      </w:r>
      <w:hyperlink r:id="rId6" w:history="1">
        <w:r>
          <w:rPr>
            <w:color w:val="0000FF"/>
          </w:rPr>
          <w:t>N 651</w:t>
        </w:r>
      </w:hyperlink>
      <w:r>
        <w:t>)</w:t>
      </w:r>
    </w:p>
    <w:p w:rsidR="00890795" w:rsidRDefault="00890795">
      <w:pPr>
        <w:pStyle w:val="ConsPlusNormal"/>
        <w:jc w:val="both"/>
      </w:pPr>
    </w:p>
    <w:p w:rsidR="00890795" w:rsidRDefault="00890795">
      <w:pPr>
        <w:pStyle w:val="ConsPlusNormal"/>
        <w:ind w:firstLine="540"/>
        <w:jc w:val="both"/>
      </w:pPr>
      <w:r>
        <w:t xml:space="preserve">В соответствии с </w:t>
      </w:r>
      <w:hyperlink r:id="rId7"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890795" w:rsidRDefault="00890795">
      <w:pPr>
        <w:pStyle w:val="ConsPlusNormal"/>
        <w:spacing w:before="220"/>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890795" w:rsidRDefault="00890795">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90795" w:rsidRDefault="00890795">
      <w:pPr>
        <w:pStyle w:val="ConsPlusNormal"/>
        <w:jc w:val="both"/>
      </w:pPr>
      <w:r>
        <w:t xml:space="preserve">(в ред. </w:t>
      </w:r>
      <w:hyperlink r:id="rId8" w:history="1">
        <w:r>
          <w:rPr>
            <w:color w:val="0000FF"/>
          </w:rPr>
          <w:t>Приказа</w:t>
        </w:r>
      </w:hyperlink>
      <w:r>
        <w:t xml:space="preserve"> Минэкономразвития России от 10.02.2016 N 55)</w:t>
      </w:r>
    </w:p>
    <w:p w:rsidR="00890795" w:rsidRDefault="00890795">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90795" w:rsidRDefault="00890795">
      <w:pPr>
        <w:pStyle w:val="ConsPlusNormal"/>
        <w:jc w:val="both"/>
      </w:pPr>
      <w:r>
        <w:t xml:space="preserve">(абзац введен </w:t>
      </w:r>
      <w:hyperlink r:id="rId9" w:history="1">
        <w:r>
          <w:rPr>
            <w:color w:val="0000FF"/>
          </w:rPr>
          <w:t>Приказом</w:t>
        </w:r>
      </w:hyperlink>
      <w:r>
        <w:t xml:space="preserve"> Минэкономразвития России от 10.02.2016 N 55)</w:t>
      </w:r>
    </w:p>
    <w:p w:rsidR="00890795" w:rsidRDefault="00890795">
      <w:pPr>
        <w:pStyle w:val="ConsPlusNormal"/>
        <w:spacing w:before="220"/>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795" w:rsidRDefault="00890795">
      <w:pPr>
        <w:pStyle w:val="ConsPlusNormal"/>
        <w:spacing w:before="220"/>
        <w:ind w:firstLine="540"/>
        <w:jc w:val="both"/>
      </w:pPr>
      <w:r>
        <w:t xml:space="preserve">4. Признать утратившим силу </w:t>
      </w:r>
      <w:hyperlink r:id="rId10"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890795" w:rsidRDefault="00890795">
      <w:pPr>
        <w:pStyle w:val="ConsPlusNormal"/>
        <w:jc w:val="both"/>
      </w:pPr>
    </w:p>
    <w:p w:rsidR="00890795" w:rsidRDefault="00890795">
      <w:pPr>
        <w:pStyle w:val="ConsPlusNormal"/>
        <w:jc w:val="right"/>
      </w:pPr>
      <w:r>
        <w:lastRenderedPageBreak/>
        <w:t>Министр</w:t>
      </w:r>
    </w:p>
    <w:p w:rsidR="00890795" w:rsidRDefault="00890795">
      <w:pPr>
        <w:pStyle w:val="ConsPlusNormal"/>
        <w:jc w:val="right"/>
      </w:pPr>
      <w:r>
        <w:t>А.В.УЛЮКАЕВ</w:t>
      </w: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pStyle w:val="ConsPlusNormal"/>
        <w:jc w:val="both"/>
      </w:pPr>
    </w:p>
    <w:p w:rsidR="00890795" w:rsidRDefault="00890795">
      <w:pPr>
        <w:sectPr w:rsidR="00890795" w:rsidSect="0037411C">
          <w:pgSz w:w="11906" w:h="16838"/>
          <w:pgMar w:top="1134" w:right="850" w:bottom="1134" w:left="1701" w:header="708" w:footer="708" w:gutter="0"/>
          <w:cols w:space="708"/>
          <w:docGrid w:linePitch="360"/>
        </w:sectPr>
      </w:pPr>
    </w:p>
    <w:p w:rsidR="00890795" w:rsidRDefault="00890795">
      <w:pPr>
        <w:pStyle w:val="ConsPlusNormal"/>
        <w:jc w:val="right"/>
        <w:outlineLvl w:val="0"/>
      </w:pPr>
      <w:r>
        <w:lastRenderedPageBreak/>
        <w:t>Приложение</w:t>
      </w:r>
    </w:p>
    <w:p w:rsidR="00890795" w:rsidRDefault="00890795">
      <w:pPr>
        <w:pStyle w:val="ConsPlusNormal"/>
        <w:jc w:val="right"/>
      </w:pPr>
      <w:r>
        <w:t>к приказу Минэкономразвития России</w:t>
      </w:r>
    </w:p>
    <w:p w:rsidR="00890795" w:rsidRDefault="00890795">
      <w:pPr>
        <w:pStyle w:val="ConsPlusNormal"/>
        <w:jc w:val="right"/>
      </w:pPr>
      <w:r>
        <w:t>от 12 января 2015 г. N 1</w:t>
      </w:r>
    </w:p>
    <w:p w:rsidR="00890795" w:rsidRDefault="00890795">
      <w:pPr>
        <w:pStyle w:val="ConsPlusNormal"/>
        <w:jc w:val="both"/>
      </w:pPr>
    </w:p>
    <w:p w:rsidR="00890795" w:rsidRDefault="00890795">
      <w:pPr>
        <w:pStyle w:val="ConsPlusTitle"/>
        <w:jc w:val="center"/>
      </w:pPr>
      <w:bookmarkStart w:id="0" w:name="P37"/>
      <w:bookmarkEnd w:id="0"/>
      <w:r>
        <w:t>ПЕРЕЧЕНЬ</w:t>
      </w:r>
    </w:p>
    <w:p w:rsidR="00890795" w:rsidRDefault="00890795">
      <w:pPr>
        <w:pStyle w:val="ConsPlusTitle"/>
        <w:jc w:val="center"/>
      </w:pPr>
      <w:r>
        <w:t>ДОКУМЕНТОВ, ПОДТВЕРЖДАЮЩИХ ПРАВО ЗАЯВИТЕЛЯ НА ПРИОБРЕТЕНИЕ</w:t>
      </w:r>
    </w:p>
    <w:p w:rsidR="00890795" w:rsidRDefault="00890795">
      <w:pPr>
        <w:pStyle w:val="ConsPlusTitle"/>
        <w:jc w:val="center"/>
      </w:pPr>
      <w:r>
        <w:t>ЗЕМЕЛЬНОГО УЧАСТКА БЕЗ ПРОВЕДЕНИЯ ТОРГОВ</w:t>
      </w:r>
    </w:p>
    <w:p w:rsidR="00890795" w:rsidRDefault="00890795">
      <w:pPr>
        <w:pStyle w:val="ConsPlusNormal"/>
        <w:jc w:val="center"/>
      </w:pPr>
    </w:p>
    <w:p w:rsidR="00890795" w:rsidRDefault="00890795">
      <w:pPr>
        <w:pStyle w:val="ConsPlusNormal"/>
        <w:jc w:val="center"/>
      </w:pPr>
      <w:r>
        <w:t>Список изменяющих документов</w:t>
      </w:r>
    </w:p>
    <w:p w:rsidR="00890795" w:rsidRDefault="00890795">
      <w:pPr>
        <w:pStyle w:val="ConsPlusNormal"/>
        <w:jc w:val="center"/>
      </w:pPr>
      <w:r>
        <w:t xml:space="preserve">(в ред. Приказов Минэкономразвития России от 10.02.2016 </w:t>
      </w:r>
      <w:hyperlink r:id="rId11" w:history="1">
        <w:r>
          <w:rPr>
            <w:color w:val="0000FF"/>
          </w:rPr>
          <w:t>N 55</w:t>
        </w:r>
      </w:hyperlink>
      <w:r>
        <w:t>,</w:t>
      </w:r>
    </w:p>
    <w:p w:rsidR="00890795" w:rsidRDefault="00890795">
      <w:pPr>
        <w:pStyle w:val="ConsPlusNormal"/>
        <w:jc w:val="center"/>
      </w:pPr>
      <w:r>
        <w:t xml:space="preserve">от 12.10.2016 </w:t>
      </w:r>
      <w:hyperlink r:id="rId12" w:history="1">
        <w:r>
          <w:rPr>
            <w:color w:val="0000FF"/>
          </w:rPr>
          <w:t>N 651</w:t>
        </w:r>
      </w:hyperlink>
      <w:r>
        <w:t>)</w:t>
      </w:r>
    </w:p>
    <w:p w:rsidR="00890795" w:rsidRDefault="008907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3685"/>
      </w:tblGrid>
      <w:tr w:rsidR="00890795">
        <w:tc>
          <w:tcPr>
            <w:tcW w:w="690" w:type="dxa"/>
            <w:tcBorders>
              <w:top w:val="single" w:sz="4" w:space="0" w:color="auto"/>
              <w:bottom w:val="single" w:sz="4" w:space="0" w:color="auto"/>
            </w:tcBorders>
          </w:tcPr>
          <w:p w:rsidR="00890795" w:rsidRDefault="00890795">
            <w:pPr>
              <w:pStyle w:val="ConsPlusNormal"/>
              <w:jc w:val="center"/>
            </w:pPr>
            <w:r>
              <w:t>N п/п</w:t>
            </w:r>
          </w:p>
        </w:tc>
        <w:tc>
          <w:tcPr>
            <w:tcW w:w="2459" w:type="dxa"/>
            <w:tcBorders>
              <w:top w:val="single" w:sz="4" w:space="0" w:color="auto"/>
              <w:bottom w:val="single" w:sz="4" w:space="0" w:color="auto"/>
            </w:tcBorders>
          </w:tcPr>
          <w:p w:rsidR="00890795" w:rsidRDefault="00890795">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890795" w:rsidRDefault="00890795">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890795" w:rsidRDefault="00890795">
            <w:pPr>
              <w:pStyle w:val="ConsPlusNormal"/>
              <w:jc w:val="center"/>
            </w:pPr>
            <w:r>
              <w:t>Заявитель</w:t>
            </w:r>
          </w:p>
        </w:tc>
        <w:tc>
          <w:tcPr>
            <w:tcW w:w="2156" w:type="dxa"/>
            <w:tcBorders>
              <w:top w:val="single" w:sz="4" w:space="0" w:color="auto"/>
              <w:bottom w:val="single" w:sz="4" w:space="0" w:color="auto"/>
            </w:tcBorders>
          </w:tcPr>
          <w:p w:rsidR="00890795" w:rsidRDefault="00890795">
            <w:pPr>
              <w:pStyle w:val="ConsPlusNormal"/>
              <w:jc w:val="center"/>
            </w:pPr>
            <w:r>
              <w:t>Земельный участок</w:t>
            </w:r>
          </w:p>
        </w:tc>
        <w:tc>
          <w:tcPr>
            <w:tcW w:w="3685" w:type="dxa"/>
            <w:tcBorders>
              <w:top w:val="single" w:sz="4" w:space="0" w:color="auto"/>
              <w:bottom w:val="single" w:sz="4" w:space="0" w:color="auto"/>
            </w:tcBorders>
          </w:tcPr>
          <w:p w:rsidR="00890795" w:rsidRDefault="00890795">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Pr>
                  <w:color w:val="0000FF"/>
                </w:rPr>
                <w:t>&lt;1&gt;</w:t>
              </w:r>
            </w:hyperlink>
          </w:p>
        </w:tc>
      </w:tr>
      <w:tr w:rsidR="00890795">
        <w:tc>
          <w:tcPr>
            <w:tcW w:w="690" w:type="dxa"/>
            <w:vMerge w:val="restart"/>
            <w:tcBorders>
              <w:top w:val="single" w:sz="4" w:space="0" w:color="auto"/>
              <w:bottom w:val="nil"/>
            </w:tcBorders>
          </w:tcPr>
          <w:p w:rsidR="00890795" w:rsidRDefault="00890795">
            <w:pPr>
              <w:pStyle w:val="ConsPlusNormal"/>
              <w:jc w:val="center"/>
            </w:pPr>
            <w:r>
              <w:t>1.</w:t>
            </w:r>
          </w:p>
        </w:tc>
        <w:tc>
          <w:tcPr>
            <w:tcW w:w="2459" w:type="dxa"/>
            <w:vMerge w:val="restart"/>
            <w:tcBorders>
              <w:top w:val="single" w:sz="4" w:space="0" w:color="auto"/>
              <w:bottom w:val="nil"/>
            </w:tcBorders>
          </w:tcPr>
          <w:p w:rsidR="00890795" w:rsidRDefault="00890795">
            <w:pPr>
              <w:pStyle w:val="ConsPlusNormal"/>
            </w:pPr>
            <w:hyperlink r:id="rId13" w:history="1">
              <w:r>
                <w:rPr>
                  <w:color w:val="0000FF"/>
                </w:rPr>
                <w:t>Подпункт 1 пункта 2 статьи 39.3</w:t>
              </w:r>
            </w:hyperlink>
            <w:r>
              <w:t xml:space="preserve"> Земельного кодекса Российской Федерации </w:t>
            </w:r>
            <w:hyperlink w:anchor="P979" w:history="1">
              <w:r>
                <w:rPr>
                  <w:color w:val="0000FF"/>
                </w:rPr>
                <w:t>&lt;2&gt;</w:t>
              </w:r>
            </w:hyperlink>
            <w:r>
              <w:t xml:space="preserve"> (далее - Земельный кодекс)</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80" w:history="1">
              <w:r>
                <w:rPr>
                  <w:color w:val="0000FF"/>
                </w:rPr>
                <w:t>&lt;3&gt;</w:t>
              </w:r>
            </w:hyperlink>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Утвержденный проект планировки </w:t>
            </w:r>
            <w:r>
              <w:lastRenderedPageBreak/>
              <w:t>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w:t>
            </w:r>
          </w:p>
        </w:tc>
        <w:tc>
          <w:tcPr>
            <w:tcW w:w="2459" w:type="dxa"/>
            <w:vMerge w:val="restart"/>
            <w:tcBorders>
              <w:top w:val="single" w:sz="4" w:space="0" w:color="auto"/>
              <w:bottom w:val="nil"/>
            </w:tcBorders>
          </w:tcPr>
          <w:p w:rsidR="00890795" w:rsidRDefault="00890795">
            <w:pPr>
              <w:pStyle w:val="ConsPlusNormal"/>
            </w:pPr>
            <w:hyperlink r:id="rId16"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Утвержденный проект планировки </w:t>
            </w:r>
            <w:r>
              <w:lastRenderedPageBreak/>
              <w:t>и утвержденный проект межевания территории</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2.1</w:t>
            </w:r>
          </w:p>
        </w:tc>
        <w:tc>
          <w:tcPr>
            <w:tcW w:w="2459" w:type="dxa"/>
            <w:vMerge w:val="restart"/>
            <w:tcBorders>
              <w:top w:val="single" w:sz="4" w:space="0" w:color="auto"/>
              <w:bottom w:val="nil"/>
            </w:tcBorders>
          </w:tcPr>
          <w:p w:rsidR="00890795" w:rsidRDefault="00890795">
            <w:pPr>
              <w:pStyle w:val="ConsPlusNormal"/>
            </w:pPr>
            <w:hyperlink r:id="rId19"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2.1 введен </w:t>
            </w:r>
            <w:hyperlink r:id="rId20"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w:t>
            </w:r>
          </w:p>
        </w:tc>
        <w:tc>
          <w:tcPr>
            <w:tcW w:w="2459" w:type="dxa"/>
            <w:vMerge w:val="restart"/>
            <w:tcBorders>
              <w:top w:val="single" w:sz="4" w:space="0" w:color="auto"/>
              <w:bottom w:val="nil"/>
            </w:tcBorders>
          </w:tcPr>
          <w:p w:rsidR="00890795" w:rsidRDefault="00890795">
            <w:pPr>
              <w:pStyle w:val="ConsPlusNormal"/>
            </w:pPr>
            <w:hyperlink r:id="rId21" w:history="1">
              <w:r>
                <w:rPr>
                  <w:color w:val="0000FF"/>
                </w:rPr>
                <w:t>Подпункт 3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Член некоммерческой организации, созданной гражданами, которой </w:t>
            </w:r>
            <w:r>
              <w:lastRenderedPageBreak/>
              <w:t>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садоводства или огородничества, образованный из земельного участка, </w:t>
            </w:r>
            <w:r>
              <w:lastRenderedPageBreak/>
              <w:t>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90795" w:rsidRDefault="00890795">
            <w:pPr>
              <w:pStyle w:val="ConsPlusNormal"/>
              <w:jc w:val="center"/>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w:t>
            </w:r>
          </w:p>
        </w:tc>
        <w:tc>
          <w:tcPr>
            <w:tcW w:w="2459" w:type="dxa"/>
            <w:vMerge w:val="restart"/>
            <w:tcBorders>
              <w:top w:val="single" w:sz="4" w:space="0" w:color="auto"/>
              <w:bottom w:val="nil"/>
            </w:tcBorders>
          </w:tcPr>
          <w:p w:rsidR="00890795" w:rsidRDefault="00890795">
            <w:pPr>
              <w:pStyle w:val="ConsPlusNormal"/>
            </w:pPr>
            <w:hyperlink r:id="rId24" w:history="1">
              <w:r>
                <w:rPr>
                  <w:color w:val="0000FF"/>
                </w:rPr>
                <w:t>Подпункт 4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образованный в результате раздела земельного участка, </w:t>
            </w:r>
            <w: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w:t>
            </w:r>
          </w:p>
        </w:tc>
        <w:tc>
          <w:tcPr>
            <w:tcW w:w="2459" w:type="dxa"/>
            <w:vMerge w:val="restart"/>
            <w:tcBorders>
              <w:top w:val="single" w:sz="4" w:space="0" w:color="auto"/>
              <w:bottom w:val="nil"/>
            </w:tcBorders>
          </w:tcPr>
          <w:p w:rsidR="00890795" w:rsidRDefault="00890795">
            <w:pPr>
              <w:pStyle w:val="ConsPlusNormal"/>
            </w:pPr>
            <w:hyperlink r:id="rId27" w:history="1">
              <w:r>
                <w:rPr>
                  <w:color w:val="0000FF"/>
                </w:rPr>
                <w:t>Подпункт 5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Проект организации и застройки территории некоммерческого объединения (в случае отсутствия </w:t>
            </w:r>
            <w:r>
              <w:lastRenderedPageBreak/>
              <w:t>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w:t>
            </w:r>
          </w:p>
        </w:tc>
        <w:tc>
          <w:tcPr>
            <w:tcW w:w="2459" w:type="dxa"/>
            <w:vMerge w:val="restart"/>
            <w:tcBorders>
              <w:top w:val="single" w:sz="4" w:space="0" w:color="auto"/>
              <w:bottom w:val="nil"/>
            </w:tcBorders>
          </w:tcPr>
          <w:p w:rsidR="00890795" w:rsidRDefault="00890795">
            <w:pPr>
              <w:pStyle w:val="ConsPlusNormal"/>
            </w:pPr>
            <w:hyperlink r:id="rId30" w:history="1">
              <w:r>
                <w:rPr>
                  <w:color w:val="0000FF"/>
                </w:rPr>
                <w:t>Подпункт 6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890795" w:rsidRDefault="00890795">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Единого государственного реестра индивидуальных предпринимателей </w:t>
            </w:r>
            <w:r>
              <w:lastRenderedPageBreak/>
              <w:t>(ЕГРИП)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Приказов Минэкономразвития России от 10.02.2016 </w:t>
            </w:r>
            <w:hyperlink r:id="rId32" w:history="1">
              <w:r>
                <w:rPr>
                  <w:color w:val="0000FF"/>
                </w:rPr>
                <w:t>N 55</w:t>
              </w:r>
            </w:hyperlink>
            <w:r>
              <w:t xml:space="preserve">, от 12.10.2016 </w:t>
            </w:r>
            <w:hyperlink r:id="rId3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w:t>
            </w:r>
          </w:p>
        </w:tc>
        <w:tc>
          <w:tcPr>
            <w:tcW w:w="2459" w:type="dxa"/>
            <w:vMerge w:val="restart"/>
            <w:tcBorders>
              <w:top w:val="single" w:sz="4" w:space="0" w:color="auto"/>
              <w:bottom w:val="nil"/>
            </w:tcBorders>
          </w:tcPr>
          <w:p w:rsidR="00890795" w:rsidRDefault="00890795">
            <w:pPr>
              <w:pStyle w:val="ConsPlusNormal"/>
            </w:pPr>
            <w:hyperlink r:id="rId34" w:history="1">
              <w:r>
                <w:rPr>
                  <w:color w:val="0000FF"/>
                </w:rPr>
                <w:t>Подпункт 7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3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w:t>
            </w:r>
          </w:p>
        </w:tc>
        <w:tc>
          <w:tcPr>
            <w:tcW w:w="2459" w:type="dxa"/>
            <w:vMerge w:val="restart"/>
            <w:tcBorders>
              <w:top w:val="single" w:sz="4" w:space="0" w:color="auto"/>
              <w:bottom w:val="nil"/>
            </w:tcBorders>
          </w:tcPr>
          <w:p w:rsidR="00890795" w:rsidRDefault="00890795">
            <w:pPr>
              <w:pStyle w:val="ConsPlusNormal"/>
            </w:pPr>
            <w:hyperlink r:id="rId37" w:history="1">
              <w:r>
                <w:rPr>
                  <w:color w:val="0000FF"/>
                </w:rPr>
                <w:t>Подпункт 8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Крестьянское (фермерское) хозяйство или сельскохозяйственная организация, использующая земельный участок, находящийся в </w:t>
            </w:r>
            <w:r>
              <w:lastRenderedPageBreak/>
              <w:t>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lastRenderedPageBreak/>
              <w:t>собственности</w:t>
            </w:r>
          </w:p>
        </w:tc>
        <w:tc>
          <w:tcPr>
            <w:tcW w:w="3685" w:type="dxa"/>
            <w:tcBorders>
              <w:top w:val="single" w:sz="4" w:space="0" w:color="auto"/>
              <w:bottom w:val="nil"/>
            </w:tcBorders>
          </w:tcPr>
          <w:p w:rsidR="00890795" w:rsidRDefault="00890795">
            <w:pPr>
              <w:pStyle w:val="ConsPlusNormal"/>
              <w:jc w:val="center"/>
            </w:pPr>
            <w:r>
              <w:lastRenderedPageBreak/>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3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ЕГРЮЛ о юридическом </w:t>
            </w:r>
            <w:r>
              <w:lastRenderedPageBreak/>
              <w:t>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3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9.</w:t>
            </w:r>
          </w:p>
        </w:tc>
        <w:tc>
          <w:tcPr>
            <w:tcW w:w="2459" w:type="dxa"/>
            <w:vMerge w:val="restart"/>
            <w:tcBorders>
              <w:top w:val="single" w:sz="4" w:space="0" w:color="auto"/>
              <w:bottom w:val="nil"/>
            </w:tcBorders>
          </w:tcPr>
          <w:p w:rsidR="00890795" w:rsidRDefault="00890795">
            <w:pPr>
              <w:pStyle w:val="ConsPlusNormal"/>
            </w:pPr>
            <w:hyperlink r:id="rId40" w:history="1">
              <w:r>
                <w:rPr>
                  <w:color w:val="0000FF"/>
                </w:rPr>
                <w:t>Подпункт 9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890795" w:rsidRDefault="00890795">
            <w:pPr>
              <w:pStyle w:val="ConsPlusNormal"/>
              <w:jc w:val="center"/>
            </w:pPr>
            <w:r>
              <w:t xml:space="preserve">Абзац исключен. - </w:t>
            </w:r>
            <w:hyperlink r:id="rId4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4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10.</w:t>
            </w:r>
          </w:p>
        </w:tc>
        <w:tc>
          <w:tcPr>
            <w:tcW w:w="2459" w:type="dxa"/>
            <w:vMerge w:val="restart"/>
            <w:tcBorders>
              <w:top w:val="single" w:sz="4" w:space="0" w:color="auto"/>
              <w:bottom w:val="nil"/>
            </w:tcBorders>
          </w:tcPr>
          <w:p w:rsidR="00890795" w:rsidRDefault="00890795">
            <w:pPr>
              <w:pStyle w:val="ConsPlusNormal"/>
            </w:pPr>
            <w:hyperlink r:id="rId44" w:history="1">
              <w:r>
                <w:rPr>
                  <w:color w:val="0000FF"/>
                </w:rPr>
                <w:t>Подпункт 10 пункта 2 статьи 39.3</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w:t>
            </w:r>
          </w:p>
        </w:tc>
        <w:tc>
          <w:tcPr>
            <w:tcW w:w="2141" w:type="dxa"/>
            <w:vMerge w:val="restart"/>
            <w:tcBorders>
              <w:top w:val="single" w:sz="4" w:space="0" w:color="auto"/>
              <w:bottom w:val="nil"/>
            </w:tcBorders>
          </w:tcPr>
          <w:p w:rsidR="00890795" w:rsidRDefault="00890795">
            <w:pPr>
              <w:pStyle w:val="ConsPlusNormal"/>
              <w:jc w:val="center"/>
            </w:pPr>
            <w:r>
              <w:t xml:space="preserve">Гражданин, подавший заявление о предварительном </w:t>
            </w:r>
            <w: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890795" w:rsidRDefault="00890795">
            <w:pPr>
              <w:pStyle w:val="ConsPlusNormal"/>
              <w:jc w:val="center"/>
            </w:pPr>
            <w:r>
              <w:lastRenderedPageBreak/>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4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11.</w:t>
            </w:r>
          </w:p>
        </w:tc>
        <w:tc>
          <w:tcPr>
            <w:tcW w:w="2459" w:type="dxa"/>
            <w:vMerge w:val="restart"/>
            <w:tcBorders>
              <w:top w:val="single" w:sz="4" w:space="0" w:color="auto"/>
              <w:bottom w:val="nil"/>
            </w:tcBorders>
          </w:tcPr>
          <w:p w:rsidR="00890795" w:rsidRDefault="00890795">
            <w:pPr>
              <w:pStyle w:val="ConsPlusNormal"/>
            </w:pPr>
            <w:hyperlink r:id="rId47" w:history="1">
              <w:r>
                <w:rPr>
                  <w:color w:val="0000FF"/>
                </w:rPr>
                <w:t>Подпункт 1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90795" w:rsidRDefault="00890795">
            <w:pPr>
              <w:pStyle w:val="ConsPlusNormal"/>
              <w:jc w:val="center"/>
            </w:pPr>
            <w:r>
              <w:t>Договор о развитии застроенной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4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ЕГРЮЛ о юридическом </w:t>
            </w:r>
            <w:r>
              <w:lastRenderedPageBreak/>
              <w:t>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4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12.</w:t>
            </w:r>
          </w:p>
        </w:tc>
        <w:tc>
          <w:tcPr>
            <w:tcW w:w="2459" w:type="dxa"/>
            <w:vMerge w:val="restart"/>
            <w:tcBorders>
              <w:top w:val="single" w:sz="4" w:space="0" w:color="auto"/>
              <w:bottom w:val="nil"/>
            </w:tcBorders>
          </w:tcPr>
          <w:p w:rsidR="00890795" w:rsidRDefault="00890795">
            <w:pPr>
              <w:pStyle w:val="ConsPlusNormal"/>
            </w:pPr>
            <w:hyperlink r:id="rId50" w:history="1">
              <w:r>
                <w:rPr>
                  <w:color w:val="0000FF"/>
                </w:rPr>
                <w:t>Подпункт 2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890795" w:rsidRDefault="00890795">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недвижимости (о здании и (или) </w:t>
            </w:r>
            <w:r>
              <w:lastRenderedPageBreak/>
              <w:t>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52" w:history="1">
              <w:r>
                <w:rPr>
                  <w:color w:val="0000FF"/>
                </w:rPr>
                <w:t>N 55</w:t>
              </w:r>
            </w:hyperlink>
            <w:r>
              <w:t xml:space="preserve">, от 12.10.2016 </w:t>
            </w:r>
            <w:hyperlink r:id="rId5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13.</w:t>
            </w:r>
          </w:p>
        </w:tc>
        <w:tc>
          <w:tcPr>
            <w:tcW w:w="2459" w:type="dxa"/>
            <w:vMerge w:val="restart"/>
            <w:tcBorders>
              <w:top w:val="single" w:sz="4" w:space="0" w:color="auto"/>
              <w:bottom w:val="nil"/>
            </w:tcBorders>
          </w:tcPr>
          <w:p w:rsidR="00890795" w:rsidRDefault="00890795">
            <w:pPr>
              <w:pStyle w:val="ConsPlusNormal"/>
            </w:pPr>
            <w:hyperlink r:id="rId54"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5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14.</w:t>
            </w:r>
          </w:p>
        </w:tc>
        <w:tc>
          <w:tcPr>
            <w:tcW w:w="2459" w:type="dxa"/>
            <w:vMerge w:val="restart"/>
            <w:tcBorders>
              <w:top w:val="single" w:sz="4" w:space="0" w:color="auto"/>
              <w:bottom w:val="nil"/>
            </w:tcBorders>
          </w:tcPr>
          <w:p w:rsidR="00890795" w:rsidRDefault="00890795">
            <w:pPr>
              <w:pStyle w:val="ConsPlusNormal"/>
            </w:pPr>
            <w:hyperlink r:id="rId57"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общую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5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некоммерческой организации, членом которой является гражданин</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5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15.</w:t>
            </w:r>
          </w:p>
        </w:tc>
        <w:tc>
          <w:tcPr>
            <w:tcW w:w="2459" w:type="dxa"/>
            <w:vMerge w:val="restart"/>
            <w:tcBorders>
              <w:top w:val="single" w:sz="4" w:space="0" w:color="auto"/>
              <w:bottom w:val="nil"/>
            </w:tcBorders>
          </w:tcPr>
          <w:p w:rsidR="00890795" w:rsidRDefault="00890795">
            <w:pPr>
              <w:pStyle w:val="ConsPlusNormal"/>
            </w:pPr>
            <w:hyperlink r:id="rId60" w:history="1">
              <w:r>
                <w:rPr>
                  <w:color w:val="0000FF"/>
                </w:rPr>
                <w:t>Подпункт 4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 xml:space="preserve">Гражданин, которому земельный участок предоставлен в безвозмездное </w:t>
            </w:r>
            <w:r>
              <w:lastRenderedPageBreak/>
              <w:t>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ведения личного подсобного хозяйства или для </w:t>
            </w:r>
            <w:r>
              <w:lastRenderedPageBreak/>
              <w:t>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890795" w:rsidRDefault="00890795">
            <w:pPr>
              <w:pStyle w:val="ConsPlusNormal"/>
              <w:jc w:val="center"/>
            </w:pPr>
            <w:r>
              <w:lastRenderedPageBreak/>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1" w:history="1">
              <w:r>
                <w:rPr>
                  <w:color w:val="0000FF"/>
                </w:rPr>
                <w:t>Приказ</w:t>
              </w:r>
            </w:hyperlink>
            <w:r>
              <w:t xml:space="preserve"> Минэкономразвития России </w:t>
            </w:r>
            <w:r>
              <w:lastRenderedPageBreak/>
              <w:t>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pP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6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16.</w:t>
            </w:r>
          </w:p>
        </w:tc>
        <w:tc>
          <w:tcPr>
            <w:tcW w:w="2459" w:type="dxa"/>
            <w:vMerge w:val="restart"/>
            <w:tcBorders>
              <w:top w:val="single" w:sz="4" w:space="0" w:color="auto"/>
              <w:bottom w:val="nil"/>
            </w:tcBorders>
          </w:tcPr>
          <w:p w:rsidR="00890795" w:rsidRDefault="00890795">
            <w:pPr>
              <w:pStyle w:val="ConsPlusNormal"/>
            </w:pPr>
            <w:hyperlink r:id="rId63" w:history="1">
              <w:r>
                <w:rPr>
                  <w:color w:val="0000FF"/>
                </w:rPr>
                <w:t>Подпункт 5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lastRenderedPageBreak/>
              <w:t>Российской Федерации</w:t>
            </w:r>
          </w:p>
        </w:tc>
        <w:tc>
          <w:tcPr>
            <w:tcW w:w="3685" w:type="dxa"/>
            <w:tcBorders>
              <w:top w:val="single" w:sz="4" w:space="0" w:color="auto"/>
              <w:bottom w:val="nil"/>
            </w:tcBorders>
          </w:tcPr>
          <w:p w:rsidR="00890795" w:rsidRDefault="00890795">
            <w:pPr>
              <w:pStyle w:val="ConsPlusNormal"/>
              <w:jc w:val="center"/>
            </w:pPr>
            <w:r>
              <w:lastRenderedPageBreak/>
              <w:t>Приказ о приеме на работу, выписка 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6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17.</w:t>
            </w:r>
          </w:p>
        </w:tc>
        <w:tc>
          <w:tcPr>
            <w:tcW w:w="2459" w:type="dxa"/>
            <w:vMerge w:val="restart"/>
            <w:tcBorders>
              <w:top w:val="single" w:sz="4" w:space="0" w:color="auto"/>
              <w:bottom w:val="nil"/>
            </w:tcBorders>
          </w:tcPr>
          <w:p w:rsidR="00890795" w:rsidRDefault="00890795">
            <w:pPr>
              <w:pStyle w:val="ConsPlusNormal"/>
            </w:pPr>
            <w:hyperlink r:id="rId66" w:history="1">
              <w:r>
                <w:rPr>
                  <w:color w:val="0000FF"/>
                </w:rPr>
                <w:t>Подпункт 6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6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6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18.</w:t>
            </w:r>
          </w:p>
        </w:tc>
        <w:tc>
          <w:tcPr>
            <w:tcW w:w="2459" w:type="dxa"/>
            <w:vMerge w:val="restart"/>
            <w:tcBorders>
              <w:top w:val="single" w:sz="4" w:space="0" w:color="auto"/>
              <w:bottom w:val="nil"/>
            </w:tcBorders>
          </w:tcPr>
          <w:p w:rsidR="00890795" w:rsidRDefault="00890795">
            <w:pPr>
              <w:pStyle w:val="ConsPlusNormal"/>
            </w:pPr>
            <w:hyperlink r:id="rId69" w:history="1">
              <w:r>
                <w:rPr>
                  <w:color w:val="0000FF"/>
                </w:rPr>
                <w:t>Подпункт 7 статьи 39.5</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бесплатно</w:t>
            </w:r>
          </w:p>
        </w:tc>
        <w:tc>
          <w:tcPr>
            <w:tcW w:w="2141" w:type="dxa"/>
            <w:vMerge w:val="restart"/>
            <w:tcBorders>
              <w:top w:val="single" w:sz="4" w:space="0" w:color="auto"/>
              <w:bottom w:val="nil"/>
            </w:tcBorders>
          </w:tcPr>
          <w:p w:rsidR="00890795" w:rsidRDefault="00890795">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890795" w:rsidRDefault="00890795">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71" w:history="1">
              <w:r>
                <w:rPr>
                  <w:color w:val="0000FF"/>
                </w:rPr>
                <w:t>Приказа</w:t>
              </w:r>
            </w:hyperlink>
            <w:r>
              <w:t xml:space="preserve"> Минэкономразвития России от 12.10.2016 N 651)</w:t>
            </w:r>
          </w:p>
        </w:tc>
      </w:tr>
      <w:tr w:rsidR="00890795">
        <w:tc>
          <w:tcPr>
            <w:tcW w:w="690" w:type="dxa"/>
            <w:tcBorders>
              <w:top w:val="single" w:sz="4" w:space="0" w:color="auto"/>
              <w:bottom w:val="single" w:sz="4" w:space="0" w:color="auto"/>
            </w:tcBorders>
          </w:tcPr>
          <w:p w:rsidR="00890795" w:rsidRDefault="00890795">
            <w:pPr>
              <w:pStyle w:val="ConsPlusNormal"/>
              <w:jc w:val="center"/>
            </w:pPr>
            <w:r>
              <w:t>19.</w:t>
            </w:r>
          </w:p>
        </w:tc>
        <w:tc>
          <w:tcPr>
            <w:tcW w:w="2459" w:type="dxa"/>
            <w:tcBorders>
              <w:top w:val="single" w:sz="4" w:space="0" w:color="auto"/>
              <w:bottom w:val="single" w:sz="4" w:space="0" w:color="auto"/>
            </w:tcBorders>
          </w:tcPr>
          <w:p w:rsidR="00890795" w:rsidRDefault="00890795">
            <w:pPr>
              <w:pStyle w:val="ConsPlusNormal"/>
            </w:pPr>
            <w:hyperlink r:id="rId72" w:history="1">
              <w:r>
                <w:rPr>
                  <w:color w:val="0000FF"/>
                </w:rPr>
                <w:t>Подпункт 7 статьи 39.5</w:t>
              </w:r>
            </w:hyperlink>
            <w:r>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собственность бесплатно</w:t>
            </w:r>
          </w:p>
        </w:tc>
        <w:tc>
          <w:tcPr>
            <w:tcW w:w="2141" w:type="dxa"/>
            <w:tcBorders>
              <w:top w:val="single" w:sz="4" w:space="0" w:color="auto"/>
              <w:bottom w:val="single" w:sz="4" w:space="0" w:color="auto"/>
            </w:tcBorders>
          </w:tcPr>
          <w:p w:rsidR="00890795" w:rsidRDefault="00890795">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890795">
        <w:tc>
          <w:tcPr>
            <w:tcW w:w="690" w:type="dxa"/>
            <w:tcBorders>
              <w:top w:val="single" w:sz="4" w:space="0" w:color="auto"/>
              <w:bottom w:val="single" w:sz="4" w:space="0" w:color="auto"/>
            </w:tcBorders>
          </w:tcPr>
          <w:p w:rsidR="00890795" w:rsidRDefault="00890795">
            <w:pPr>
              <w:pStyle w:val="ConsPlusNormal"/>
              <w:jc w:val="center"/>
            </w:pPr>
            <w:r>
              <w:t>20.</w:t>
            </w:r>
          </w:p>
        </w:tc>
        <w:tc>
          <w:tcPr>
            <w:tcW w:w="2459" w:type="dxa"/>
            <w:tcBorders>
              <w:top w:val="single" w:sz="4" w:space="0" w:color="auto"/>
              <w:bottom w:val="single" w:sz="4" w:space="0" w:color="auto"/>
            </w:tcBorders>
          </w:tcPr>
          <w:p w:rsidR="00890795" w:rsidRDefault="00890795">
            <w:pPr>
              <w:pStyle w:val="ConsPlusNormal"/>
            </w:pPr>
            <w:hyperlink r:id="rId73" w:history="1">
              <w:r>
                <w:rPr>
                  <w:color w:val="0000FF"/>
                </w:rPr>
                <w:t>Подпункт 8 статьи 39.5</w:t>
              </w:r>
            </w:hyperlink>
            <w:r>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собственность бесплатно</w:t>
            </w:r>
          </w:p>
        </w:tc>
        <w:tc>
          <w:tcPr>
            <w:tcW w:w="2141" w:type="dxa"/>
            <w:tcBorders>
              <w:top w:val="single" w:sz="4" w:space="0" w:color="auto"/>
              <w:bottom w:val="single" w:sz="4" w:space="0" w:color="auto"/>
            </w:tcBorders>
          </w:tcPr>
          <w:p w:rsidR="00890795" w:rsidRDefault="00890795">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890795" w:rsidRDefault="00890795">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890795" w:rsidRDefault="00890795">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890795">
        <w:tc>
          <w:tcPr>
            <w:tcW w:w="690" w:type="dxa"/>
            <w:vMerge w:val="restart"/>
            <w:tcBorders>
              <w:top w:val="single" w:sz="4" w:space="0" w:color="auto"/>
              <w:bottom w:val="nil"/>
            </w:tcBorders>
          </w:tcPr>
          <w:p w:rsidR="00890795" w:rsidRDefault="00890795">
            <w:pPr>
              <w:pStyle w:val="ConsPlusNormal"/>
              <w:jc w:val="center"/>
            </w:pPr>
            <w:r>
              <w:t>21.</w:t>
            </w:r>
          </w:p>
        </w:tc>
        <w:tc>
          <w:tcPr>
            <w:tcW w:w="2459" w:type="dxa"/>
            <w:vMerge w:val="restart"/>
            <w:tcBorders>
              <w:top w:val="single" w:sz="4" w:space="0" w:color="auto"/>
              <w:bottom w:val="nil"/>
            </w:tcBorders>
          </w:tcPr>
          <w:p w:rsidR="00890795" w:rsidRDefault="00890795">
            <w:pPr>
              <w:pStyle w:val="ConsPlusNormal"/>
            </w:pPr>
            <w:hyperlink r:id="rId74" w:history="1">
              <w:r>
                <w:rPr>
                  <w:color w:val="0000FF"/>
                </w:rPr>
                <w:t>Подпункт 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890795" w:rsidRDefault="00890795">
            <w:pPr>
              <w:pStyle w:val="ConsPlusNormal"/>
              <w:jc w:val="center"/>
            </w:pPr>
            <w:r>
              <w:t>* Указ или распоряжение Президента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ЕГРЮЛ о юридическом </w:t>
            </w:r>
            <w:r>
              <w:lastRenderedPageBreak/>
              <w:t>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7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22.</w:t>
            </w:r>
          </w:p>
        </w:tc>
        <w:tc>
          <w:tcPr>
            <w:tcW w:w="2459" w:type="dxa"/>
            <w:vMerge w:val="restart"/>
            <w:tcBorders>
              <w:top w:val="single" w:sz="4" w:space="0" w:color="auto"/>
              <w:bottom w:val="nil"/>
            </w:tcBorders>
          </w:tcPr>
          <w:p w:rsidR="00890795" w:rsidRDefault="00890795">
            <w:pPr>
              <w:pStyle w:val="ConsPlusNormal"/>
            </w:pPr>
            <w:hyperlink r:id="rId77" w:history="1">
              <w:r>
                <w:rPr>
                  <w:color w:val="0000FF"/>
                </w:rPr>
                <w:t>Подпункт 2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890795" w:rsidRDefault="00890795">
            <w:pPr>
              <w:pStyle w:val="ConsPlusNormal"/>
              <w:jc w:val="center"/>
            </w:pPr>
            <w:r>
              <w:t>* Распоряжение Правительства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7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7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23.</w:t>
            </w:r>
          </w:p>
        </w:tc>
        <w:tc>
          <w:tcPr>
            <w:tcW w:w="2459" w:type="dxa"/>
            <w:vMerge w:val="restart"/>
            <w:tcBorders>
              <w:top w:val="single" w:sz="4" w:space="0" w:color="auto"/>
              <w:bottom w:val="nil"/>
            </w:tcBorders>
          </w:tcPr>
          <w:p w:rsidR="00890795" w:rsidRDefault="00890795">
            <w:pPr>
              <w:pStyle w:val="ConsPlusNormal"/>
            </w:pPr>
            <w:hyperlink r:id="rId80" w:history="1">
              <w:r>
                <w:rPr>
                  <w:color w:val="0000FF"/>
                </w:rPr>
                <w:t>Подпункт 3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890795" w:rsidRDefault="00890795">
            <w:pPr>
              <w:pStyle w:val="ConsPlusNormal"/>
              <w:jc w:val="center"/>
            </w:pPr>
            <w:r>
              <w:t>* Распоряжение высшего должностного лица субъекта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8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82" w:history="1">
              <w:r>
                <w:rPr>
                  <w:color w:val="0000FF"/>
                </w:rPr>
                <w:t>Приказа</w:t>
              </w:r>
            </w:hyperlink>
            <w:r>
              <w:t xml:space="preserve"> Минэкономразвития России от 12.10.2016 N 651)</w:t>
            </w:r>
          </w:p>
        </w:tc>
      </w:tr>
      <w:tr w:rsidR="00890795">
        <w:tc>
          <w:tcPr>
            <w:tcW w:w="690" w:type="dxa"/>
            <w:tcBorders>
              <w:top w:val="single" w:sz="4" w:space="0" w:color="auto"/>
              <w:bottom w:val="single" w:sz="4" w:space="0" w:color="auto"/>
            </w:tcBorders>
          </w:tcPr>
          <w:p w:rsidR="00890795" w:rsidRDefault="00890795">
            <w:pPr>
              <w:pStyle w:val="ConsPlusNormal"/>
              <w:jc w:val="center"/>
            </w:pPr>
            <w:r>
              <w:lastRenderedPageBreak/>
              <w:t>24.</w:t>
            </w:r>
          </w:p>
        </w:tc>
        <w:tc>
          <w:tcPr>
            <w:tcW w:w="2459" w:type="dxa"/>
            <w:tcBorders>
              <w:top w:val="single" w:sz="4" w:space="0" w:color="auto"/>
              <w:bottom w:val="single" w:sz="4" w:space="0" w:color="auto"/>
            </w:tcBorders>
          </w:tcPr>
          <w:p w:rsidR="00890795" w:rsidRDefault="00890795">
            <w:pPr>
              <w:pStyle w:val="ConsPlusNormal"/>
            </w:pPr>
            <w:hyperlink r:id="rId83" w:history="1">
              <w:r>
                <w:rPr>
                  <w:color w:val="0000FF"/>
                </w:rPr>
                <w:t>Подпункт 4 пункта 2 статьи 39.6</w:t>
              </w:r>
            </w:hyperlink>
            <w:r>
              <w:t xml:space="preserve"> Земельного кодекса</w:t>
            </w:r>
          </w:p>
        </w:tc>
        <w:tc>
          <w:tcPr>
            <w:tcW w:w="1881" w:type="dxa"/>
            <w:tcBorders>
              <w:top w:val="single" w:sz="4" w:space="0" w:color="auto"/>
              <w:bottom w:val="single" w:sz="4" w:space="0" w:color="auto"/>
            </w:tcBorders>
          </w:tcPr>
          <w:p w:rsidR="00890795" w:rsidRDefault="00890795">
            <w:pPr>
              <w:pStyle w:val="ConsPlusNormal"/>
              <w:jc w:val="center"/>
            </w:pPr>
            <w:r>
              <w:t>В аренду</w:t>
            </w:r>
          </w:p>
        </w:tc>
        <w:tc>
          <w:tcPr>
            <w:tcW w:w="2141" w:type="dxa"/>
            <w:tcBorders>
              <w:top w:val="single" w:sz="4" w:space="0" w:color="auto"/>
              <w:bottom w:val="single" w:sz="4" w:space="0" w:color="auto"/>
            </w:tcBorders>
          </w:tcPr>
          <w:p w:rsidR="00890795" w:rsidRDefault="00890795">
            <w:pPr>
              <w:pStyle w:val="ConsPlusNormal"/>
              <w:jc w:val="center"/>
            </w:pPr>
            <w:r>
              <w:t>Юридическое лицо</w:t>
            </w:r>
          </w:p>
        </w:tc>
        <w:tc>
          <w:tcPr>
            <w:tcW w:w="2156" w:type="dxa"/>
            <w:tcBorders>
              <w:top w:val="single" w:sz="4" w:space="0" w:color="auto"/>
              <w:bottom w:val="single" w:sz="4" w:space="0" w:color="auto"/>
            </w:tcBorders>
          </w:tcPr>
          <w:p w:rsidR="00890795" w:rsidRDefault="00890795">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890795" w:rsidRDefault="00890795">
            <w:pPr>
              <w:pStyle w:val="ConsPlusNormal"/>
              <w:jc w:val="center"/>
            </w:pPr>
            <w:r>
              <w:t>Договор, соглашение или иной документ, предусматривающий выполнение международных обязательств</w:t>
            </w:r>
          </w:p>
        </w:tc>
      </w:tr>
      <w:tr w:rsidR="00890795">
        <w:tc>
          <w:tcPr>
            <w:tcW w:w="690" w:type="dxa"/>
            <w:vMerge w:val="restart"/>
            <w:tcBorders>
              <w:top w:val="single" w:sz="4" w:space="0" w:color="auto"/>
              <w:bottom w:val="nil"/>
            </w:tcBorders>
          </w:tcPr>
          <w:p w:rsidR="00890795" w:rsidRDefault="00890795">
            <w:pPr>
              <w:pStyle w:val="ConsPlusNormal"/>
              <w:jc w:val="center"/>
            </w:pPr>
            <w:r>
              <w:t>25.</w:t>
            </w:r>
          </w:p>
        </w:tc>
        <w:tc>
          <w:tcPr>
            <w:tcW w:w="2459" w:type="dxa"/>
            <w:vMerge w:val="restart"/>
            <w:tcBorders>
              <w:top w:val="single" w:sz="4" w:space="0" w:color="auto"/>
              <w:bottom w:val="nil"/>
            </w:tcBorders>
          </w:tcPr>
          <w:p w:rsidR="00890795" w:rsidRDefault="00890795">
            <w:pPr>
              <w:pStyle w:val="ConsPlusNormal"/>
            </w:pPr>
            <w:hyperlink r:id="rId84" w:history="1">
              <w:r>
                <w:rPr>
                  <w:color w:val="0000FF"/>
                </w:rPr>
                <w:t>Подпункт 4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890795" w:rsidRDefault="00890795">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8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86" w:history="1">
              <w:r>
                <w:rPr>
                  <w:color w:val="0000FF"/>
                </w:rPr>
                <w:t>N 55</w:t>
              </w:r>
            </w:hyperlink>
            <w:r>
              <w:t xml:space="preserve">, от 12.10.2016 </w:t>
            </w:r>
            <w:hyperlink r:id="rId8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lastRenderedPageBreak/>
              <w:t>26.</w:t>
            </w:r>
          </w:p>
        </w:tc>
        <w:tc>
          <w:tcPr>
            <w:tcW w:w="2459" w:type="dxa"/>
            <w:vMerge w:val="restart"/>
            <w:tcBorders>
              <w:top w:val="single" w:sz="4" w:space="0" w:color="auto"/>
              <w:bottom w:val="nil"/>
            </w:tcBorders>
          </w:tcPr>
          <w:p w:rsidR="00890795" w:rsidRDefault="00890795">
            <w:pPr>
              <w:pStyle w:val="ConsPlusNormal"/>
            </w:pPr>
            <w:hyperlink r:id="rId88"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890795" w:rsidRDefault="00890795">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9"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83" w:history="1">
              <w:r>
                <w:rPr>
                  <w:color w:val="0000FF"/>
                </w:rPr>
                <w:t>&lt;5&gt;</w:t>
              </w:r>
            </w:hyperlink>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9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27.</w:t>
            </w:r>
          </w:p>
        </w:tc>
        <w:tc>
          <w:tcPr>
            <w:tcW w:w="2459" w:type="dxa"/>
            <w:vMerge w:val="restart"/>
            <w:tcBorders>
              <w:top w:val="single" w:sz="4" w:space="0" w:color="auto"/>
              <w:bottom w:val="nil"/>
            </w:tcBorders>
          </w:tcPr>
          <w:p w:rsidR="00890795" w:rsidRDefault="00890795">
            <w:pPr>
              <w:pStyle w:val="ConsPlusNormal"/>
            </w:pPr>
            <w:hyperlink r:id="rId92"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Арендатор земельного участка, предоставленного для комплексного освоения территории, из которого образован испрашиваемый </w:t>
            </w:r>
            <w:r>
              <w:lastRenderedPageBreak/>
              <w:t>земельный участок</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w:t>
            </w:r>
            <w:r>
              <w:lastRenderedPageBreak/>
              <w:t>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890795" w:rsidRDefault="00890795">
            <w:pPr>
              <w:pStyle w:val="ConsPlusNormal"/>
              <w:jc w:val="center"/>
            </w:pPr>
            <w:r>
              <w:lastRenderedPageBreak/>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недвижимости (об испрашиваемом </w:t>
            </w:r>
            <w:r>
              <w:lastRenderedPageBreak/>
              <w:t>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9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28.</w:t>
            </w:r>
          </w:p>
        </w:tc>
        <w:tc>
          <w:tcPr>
            <w:tcW w:w="2459" w:type="dxa"/>
            <w:vMerge w:val="restart"/>
            <w:tcBorders>
              <w:top w:val="single" w:sz="4" w:space="0" w:color="auto"/>
              <w:bottom w:val="nil"/>
            </w:tcBorders>
          </w:tcPr>
          <w:p w:rsidR="00890795" w:rsidRDefault="00890795">
            <w:pPr>
              <w:pStyle w:val="ConsPlusNormal"/>
            </w:pPr>
            <w:hyperlink r:id="rId95"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ЕГРЮЛ о юридическом </w:t>
            </w:r>
            <w:r>
              <w:lastRenderedPageBreak/>
              <w:t>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9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29.</w:t>
            </w:r>
          </w:p>
        </w:tc>
        <w:tc>
          <w:tcPr>
            <w:tcW w:w="2459" w:type="dxa"/>
            <w:vMerge w:val="restart"/>
            <w:tcBorders>
              <w:top w:val="single" w:sz="4" w:space="0" w:color="auto"/>
              <w:bottom w:val="nil"/>
            </w:tcBorders>
          </w:tcPr>
          <w:p w:rsidR="00890795" w:rsidRDefault="00890795">
            <w:pPr>
              <w:pStyle w:val="ConsPlusNormal"/>
            </w:pPr>
            <w:hyperlink r:id="rId98"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9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30.</w:t>
            </w:r>
          </w:p>
        </w:tc>
        <w:tc>
          <w:tcPr>
            <w:tcW w:w="2459" w:type="dxa"/>
            <w:vMerge w:val="restart"/>
            <w:tcBorders>
              <w:top w:val="single" w:sz="4" w:space="0" w:color="auto"/>
              <w:bottom w:val="nil"/>
            </w:tcBorders>
          </w:tcPr>
          <w:p w:rsidR="00890795" w:rsidRDefault="00890795">
            <w:pPr>
              <w:pStyle w:val="ConsPlusNormal"/>
            </w:pPr>
            <w:hyperlink r:id="rId101" w:history="1">
              <w:r>
                <w:rPr>
                  <w:color w:val="0000FF"/>
                </w:rPr>
                <w:t>Подпункт 7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Член некоммерческой организации, созданной гражданами, которой предоставлен </w:t>
            </w:r>
            <w:r>
              <w:lastRenderedPageBreak/>
              <w:t>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lastRenderedPageBreak/>
              <w:t>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890795" w:rsidRDefault="00890795">
            <w:pPr>
              <w:pStyle w:val="ConsPlusNormal"/>
              <w:jc w:val="center"/>
            </w:pPr>
            <w: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 подтверждающий членство заявителя в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распределении земельного участка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0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некоммерческой организации, членом которой является гражданин</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31.</w:t>
            </w:r>
          </w:p>
        </w:tc>
        <w:tc>
          <w:tcPr>
            <w:tcW w:w="2459" w:type="dxa"/>
            <w:vMerge w:val="restart"/>
            <w:tcBorders>
              <w:top w:val="single" w:sz="4" w:space="0" w:color="auto"/>
              <w:bottom w:val="nil"/>
            </w:tcBorders>
          </w:tcPr>
          <w:p w:rsidR="00890795" w:rsidRDefault="00890795">
            <w:pPr>
              <w:pStyle w:val="ConsPlusNormal"/>
            </w:pPr>
            <w:hyperlink r:id="rId104" w:history="1">
              <w:r>
                <w:rPr>
                  <w:color w:val="0000FF"/>
                </w:rPr>
                <w:t>Подпункт 8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Ограниченный в обороте земельный участок, образованный в </w:t>
            </w:r>
            <w: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890795" w:rsidRDefault="00890795">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w:t>
            </w:r>
            <w:r>
              <w:lastRenderedPageBreak/>
              <w:t>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Решение органа некоммерческой организации о приобретении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0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0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32.</w:t>
            </w:r>
          </w:p>
        </w:tc>
        <w:tc>
          <w:tcPr>
            <w:tcW w:w="2459" w:type="dxa"/>
            <w:vMerge w:val="restart"/>
            <w:tcBorders>
              <w:top w:val="single" w:sz="4" w:space="0" w:color="auto"/>
              <w:bottom w:val="nil"/>
            </w:tcBorders>
          </w:tcPr>
          <w:p w:rsidR="00890795" w:rsidRDefault="00890795">
            <w:pPr>
              <w:pStyle w:val="ConsPlusNormal"/>
            </w:pPr>
            <w:hyperlink r:id="rId107" w:history="1">
              <w:r>
                <w:rPr>
                  <w:color w:val="0000FF"/>
                </w:rPr>
                <w:t>Подпункт 9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08"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890795" w:rsidRDefault="00890795">
            <w:pPr>
              <w:pStyle w:val="ConsPlusNormal"/>
              <w:jc w:val="center"/>
            </w:pPr>
            <w:r>
              <w:lastRenderedPageBreak/>
              <w:t>Земельный участок, на котором расположены здания, сооружения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Приказов Минэкономразвития России от 10.02.2016 </w:t>
            </w:r>
            <w:hyperlink r:id="rId109" w:history="1">
              <w:r>
                <w:rPr>
                  <w:color w:val="0000FF"/>
                </w:rPr>
                <w:t>N 55</w:t>
              </w:r>
            </w:hyperlink>
            <w:r>
              <w:t xml:space="preserve">, от 12.10.2016 </w:t>
            </w:r>
            <w:hyperlink r:id="rId110"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33.</w:t>
            </w:r>
          </w:p>
        </w:tc>
        <w:tc>
          <w:tcPr>
            <w:tcW w:w="2459" w:type="dxa"/>
            <w:vMerge w:val="restart"/>
            <w:tcBorders>
              <w:top w:val="single" w:sz="4" w:space="0" w:color="auto"/>
              <w:bottom w:val="nil"/>
            </w:tcBorders>
          </w:tcPr>
          <w:p w:rsidR="00890795" w:rsidRDefault="00890795">
            <w:pPr>
              <w:pStyle w:val="ConsPlusNormal"/>
            </w:pPr>
            <w:hyperlink r:id="rId111" w:history="1">
              <w:r>
                <w:rPr>
                  <w:color w:val="0000FF"/>
                </w:rPr>
                <w:t>Подпункт 10 пункта 2 статьи 39.6</w:t>
              </w:r>
            </w:hyperlink>
            <w:r>
              <w:t xml:space="preserve"> Земельного кодекса, </w:t>
            </w:r>
            <w:hyperlink r:id="rId112"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84" w:history="1">
              <w:r>
                <w:rPr>
                  <w:color w:val="0000FF"/>
                </w:rPr>
                <w:t>&lt;5.1&gt;</w:t>
              </w:r>
            </w:hyperlink>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113" w:history="1">
              <w:r>
                <w:rPr>
                  <w:color w:val="0000FF"/>
                </w:rPr>
                <w:t>N 55</w:t>
              </w:r>
            </w:hyperlink>
            <w:r>
              <w:t xml:space="preserve">, от 12.10.2016 </w:t>
            </w:r>
            <w:hyperlink r:id="rId114"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34.</w:t>
            </w:r>
          </w:p>
        </w:tc>
        <w:tc>
          <w:tcPr>
            <w:tcW w:w="2459" w:type="dxa"/>
            <w:vMerge w:val="restart"/>
            <w:tcBorders>
              <w:top w:val="single" w:sz="4" w:space="0" w:color="auto"/>
              <w:bottom w:val="nil"/>
            </w:tcBorders>
          </w:tcPr>
          <w:p w:rsidR="00890795" w:rsidRDefault="00890795">
            <w:pPr>
              <w:pStyle w:val="ConsPlusNormal"/>
            </w:pPr>
            <w:hyperlink r:id="rId115" w:history="1">
              <w:r>
                <w:rPr>
                  <w:color w:val="0000FF"/>
                </w:rPr>
                <w:t>Подпункт 11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1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1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35.</w:t>
            </w:r>
          </w:p>
        </w:tc>
        <w:tc>
          <w:tcPr>
            <w:tcW w:w="2459" w:type="dxa"/>
            <w:vMerge w:val="restart"/>
            <w:tcBorders>
              <w:top w:val="single" w:sz="4" w:space="0" w:color="auto"/>
              <w:bottom w:val="nil"/>
            </w:tcBorders>
          </w:tcPr>
          <w:p w:rsidR="00890795" w:rsidRDefault="00890795">
            <w:pPr>
              <w:pStyle w:val="ConsPlusNormal"/>
            </w:pPr>
            <w:hyperlink r:id="rId118" w:history="1">
              <w:r>
                <w:rPr>
                  <w:color w:val="0000FF"/>
                </w:rPr>
                <w:t>Подпункт 12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1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36.</w:t>
            </w:r>
          </w:p>
        </w:tc>
        <w:tc>
          <w:tcPr>
            <w:tcW w:w="2459" w:type="dxa"/>
            <w:vMerge w:val="restart"/>
            <w:tcBorders>
              <w:top w:val="single" w:sz="4" w:space="0" w:color="auto"/>
              <w:bottom w:val="nil"/>
            </w:tcBorders>
          </w:tcPr>
          <w:p w:rsidR="00890795" w:rsidRDefault="00890795">
            <w:pPr>
              <w:pStyle w:val="ConsPlusNormal"/>
            </w:pPr>
            <w:hyperlink r:id="rId121" w:history="1">
              <w:r>
                <w:rPr>
                  <w:color w:val="0000FF"/>
                </w:rPr>
                <w:t>Подпункт 13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90795" w:rsidRDefault="00890795">
            <w:pPr>
              <w:pStyle w:val="ConsPlusNormal"/>
              <w:jc w:val="center"/>
            </w:pPr>
            <w:r>
              <w:t>Договор о развитии застроенной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37.</w:t>
            </w:r>
          </w:p>
        </w:tc>
        <w:tc>
          <w:tcPr>
            <w:tcW w:w="2459" w:type="dxa"/>
            <w:vMerge w:val="restart"/>
            <w:tcBorders>
              <w:top w:val="single" w:sz="4" w:space="0" w:color="auto"/>
              <w:bottom w:val="nil"/>
            </w:tcBorders>
          </w:tcPr>
          <w:p w:rsidR="00890795" w:rsidRDefault="00890795">
            <w:pPr>
              <w:pStyle w:val="ConsPlusNormal"/>
            </w:pPr>
            <w:hyperlink r:id="rId124"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890795" w:rsidRDefault="00890795">
            <w:pPr>
              <w:pStyle w:val="ConsPlusNormal"/>
              <w:jc w:val="center"/>
            </w:pPr>
            <w:r>
              <w:t>Договор об освоении территории в целях строительства жилья экономического класса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38.</w:t>
            </w:r>
          </w:p>
        </w:tc>
        <w:tc>
          <w:tcPr>
            <w:tcW w:w="2459" w:type="dxa"/>
            <w:vMerge w:val="restart"/>
            <w:tcBorders>
              <w:top w:val="single" w:sz="4" w:space="0" w:color="auto"/>
              <w:bottom w:val="nil"/>
            </w:tcBorders>
          </w:tcPr>
          <w:p w:rsidR="00890795" w:rsidRDefault="00890795">
            <w:pPr>
              <w:pStyle w:val="ConsPlusNormal"/>
            </w:pPr>
            <w:hyperlink r:id="rId127"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890795" w:rsidRDefault="00890795">
            <w:pPr>
              <w:pStyle w:val="ConsPlusNormal"/>
              <w:jc w:val="center"/>
            </w:pPr>
            <w:r>
              <w:t>Договор о комплексном освоении территории в целях строительства жилья экономического класса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недвижимости (об испрашиваемом </w:t>
            </w:r>
            <w:r>
              <w:lastRenderedPageBreak/>
              <w:t>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2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2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38.1.</w:t>
            </w:r>
          </w:p>
        </w:tc>
        <w:tc>
          <w:tcPr>
            <w:tcW w:w="2459" w:type="dxa"/>
            <w:vMerge w:val="restart"/>
            <w:tcBorders>
              <w:top w:val="single" w:sz="4" w:space="0" w:color="auto"/>
              <w:bottom w:val="nil"/>
            </w:tcBorders>
          </w:tcPr>
          <w:p w:rsidR="00890795" w:rsidRDefault="00890795">
            <w:pPr>
              <w:pStyle w:val="ConsPlusNormal"/>
            </w:pPr>
            <w:hyperlink r:id="rId130" w:history="1">
              <w:r>
                <w:rPr>
                  <w:color w:val="0000FF"/>
                </w:rPr>
                <w:t>Подпункты 13.2</w:t>
              </w:r>
            </w:hyperlink>
            <w:r>
              <w:t xml:space="preserve"> и </w:t>
            </w:r>
            <w:hyperlink r:id="rId131" w:history="1">
              <w:r>
                <w:rPr>
                  <w:color w:val="0000FF"/>
                </w:rPr>
                <w:t>13.3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890795" w:rsidRDefault="00890795">
            <w:pPr>
              <w:pStyle w:val="ConsPlusNormal"/>
              <w:jc w:val="center"/>
            </w:pPr>
            <w:r>
              <w:t>Договор о комплексном развитии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38.1 введен </w:t>
            </w:r>
            <w:hyperlink r:id="rId132"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39.</w:t>
            </w:r>
          </w:p>
        </w:tc>
        <w:tc>
          <w:tcPr>
            <w:tcW w:w="2459" w:type="dxa"/>
            <w:vMerge w:val="restart"/>
            <w:tcBorders>
              <w:top w:val="single" w:sz="4" w:space="0" w:color="auto"/>
              <w:bottom w:val="nil"/>
            </w:tcBorders>
          </w:tcPr>
          <w:p w:rsidR="00890795" w:rsidRDefault="00890795">
            <w:pPr>
              <w:pStyle w:val="ConsPlusNormal"/>
            </w:pPr>
            <w:hyperlink r:id="rId133" w:history="1">
              <w:r>
                <w:rPr>
                  <w:color w:val="0000FF"/>
                </w:rPr>
                <w:t>Подпункт 14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890795" w:rsidRDefault="00890795">
            <w:pPr>
              <w:pStyle w:val="ConsPlusNormal"/>
              <w:jc w:val="center"/>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685" w:type="dxa"/>
            <w:tcBorders>
              <w:top w:val="single" w:sz="4" w:space="0" w:color="auto"/>
              <w:bottom w:val="nil"/>
            </w:tcBorders>
          </w:tcPr>
          <w:p w:rsidR="00890795" w:rsidRDefault="00890795">
            <w:pPr>
              <w:pStyle w:val="ConsPlusNormal"/>
              <w:jc w:val="cente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w:t>
            </w:r>
            <w:r>
              <w:lastRenderedPageBreak/>
              <w:t>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3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3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40.</w:t>
            </w:r>
          </w:p>
        </w:tc>
        <w:tc>
          <w:tcPr>
            <w:tcW w:w="2459" w:type="dxa"/>
            <w:vMerge w:val="restart"/>
            <w:tcBorders>
              <w:top w:val="single" w:sz="4" w:space="0" w:color="auto"/>
              <w:bottom w:val="nil"/>
            </w:tcBorders>
          </w:tcPr>
          <w:p w:rsidR="00890795" w:rsidRDefault="00890795">
            <w:pPr>
              <w:pStyle w:val="ConsPlusNormal"/>
            </w:pPr>
            <w:hyperlink r:id="rId136" w:history="1">
              <w:r>
                <w:rPr>
                  <w:color w:val="0000FF"/>
                </w:rPr>
                <w:t>Подпункт 15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890795" w:rsidRDefault="00890795">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3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3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41.</w:t>
            </w:r>
          </w:p>
        </w:tc>
        <w:tc>
          <w:tcPr>
            <w:tcW w:w="2459" w:type="dxa"/>
            <w:vMerge w:val="restart"/>
            <w:tcBorders>
              <w:top w:val="single" w:sz="4" w:space="0" w:color="auto"/>
              <w:bottom w:val="nil"/>
            </w:tcBorders>
          </w:tcPr>
          <w:p w:rsidR="00890795" w:rsidRDefault="00890795">
            <w:pPr>
              <w:pStyle w:val="ConsPlusNormal"/>
            </w:pPr>
            <w:hyperlink r:id="rId139" w:history="1">
              <w:r>
                <w:rPr>
                  <w:color w:val="0000FF"/>
                </w:rPr>
                <w:t>Подпункт 16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Гражданин или юридическое лицо, у которого изъят для государственных или </w:t>
            </w:r>
            <w:r>
              <w:lastRenderedPageBreak/>
              <w:t>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предоставляемый взамен земельного участка, </w:t>
            </w:r>
            <w: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890795" w:rsidRDefault="00890795">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lastRenderedPageBreak/>
              <w:t>земельный участок изъят для государственных или муниципальных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42.</w:t>
            </w:r>
          </w:p>
        </w:tc>
        <w:tc>
          <w:tcPr>
            <w:tcW w:w="2459" w:type="dxa"/>
            <w:vMerge w:val="restart"/>
            <w:tcBorders>
              <w:top w:val="single" w:sz="4" w:space="0" w:color="auto"/>
              <w:bottom w:val="nil"/>
            </w:tcBorders>
          </w:tcPr>
          <w:p w:rsidR="00890795" w:rsidRDefault="00890795">
            <w:pPr>
              <w:pStyle w:val="ConsPlusNormal"/>
            </w:pPr>
            <w:hyperlink r:id="rId142"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43.</w:t>
            </w:r>
          </w:p>
        </w:tc>
        <w:tc>
          <w:tcPr>
            <w:tcW w:w="2459" w:type="dxa"/>
            <w:vMerge w:val="restart"/>
            <w:tcBorders>
              <w:top w:val="single" w:sz="4" w:space="0" w:color="auto"/>
              <w:bottom w:val="nil"/>
            </w:tcBorders>
          </w:tcPr>
          <w:p w:rsidR="00890795" w:rsidRDefault="00890795">
            <w:pPr>
              <w:pStyle w:val="ConsPlusNormal"/>
            </w:pPr>
            <w:hyperlink r:id="rId145"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Казачье общество</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предназначенный для осуществления сельскохозяйственного производства, </w:t>
            </w:r>
            <w:r>
              <w:lastRenderedPageBreak/>
              <w:t>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890795" w:rsidRDefault="00890795">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w:t>
            </w:r>
            <w:r>
              <w:lastRenderedPageBreak/>
              <w:t>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4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44.</w:t>
            </w:r>
          </w:p>
        </w:tc>
        <w:tc>
          <w:tcPr>
            <w:tcW w:w="2459" w:type="dxa"/>
            <w:vMerge w:val="restart"/>
            <w:tcBorders>
              <w:top w:val="single" w:sz="4" w:space="0" w:color="auto"/>
              <w:bottom w:val="nil"/>
            </w:tcBorders>
          </w:tcPr>
          <w:p w:rsidR="00890795" w:rsidRDefault="00890795">
            <w:pPr>
              <w:pStyle w:val="ConsPlusNormal"/>
            </w:pPr>
            <w:hyperlink r:id="rId148" w:history="1">
              <w:r>
                <w:rPr>
                  <w:color w:val="0000FF"/>
                </w:rPr>
                <w:t>Подпункт 18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ограниченный в обороте</w:t>
            </w:r>
          </w:p>
        </w:tc>
        <w:tc>
          <w:tcPr>
            <w:tcW w:w="3685" w:type="dxa"/>
            <w:tcBorders>
              <w:top w:val="single" w:sz="4" w:space="0" w:color="auto"/>
              <w:bottom w:val="nil"/>
            </w:tcBorders>
          </w:tcPr>
          <w:p w:rsidR="00890795" w:rsidRDefault="00890795">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4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45.</w:t>
            </w:r>
          </w:p>
        </w:tc>
        <w:tc>
          <w:tcPr>
            <w:tcW w:w="2459" w:type="dxa"/>
            <w:vMerge w:val="restart"/>
            <w:tcBorders>
              <w:top w:val="single" w:sz="4" w:space="0" w:color="auto"/>
              <w:bottom w:val="nil"/>
            </w:tcBorders>
          </w:tcPr>
          <w:p w:rsidR="00890795" w:rsidRDefault="00890795">
            <w:pPr>
              <w:pStyle w:val="ConsPlusNormal"/>
            </w:pPr>
            <w:hyperlink r:id="rId151" w:history="1">
              <w:r>
                <w:rPr>
                  <w:color w:val="0000FF"/>
                </w:rPr>
                <w:t>Подпункт 19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Гражданин, испрашивающий земельный участок </w:t>
            </w:r>
            <w: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сенокошения, </w:t>
            </w:r>
            <w:r>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890795" w:rsidRDefault="00890795">
            <w:pPr>
              <w:pStyle w:val="ConsPlusNormal"/>
              <w:jc w:val="center"/>
            </w:pPr>
            <w:r>
              <w:lastRenderedPageBreak/>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5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46.</w:t>
            </w:r>
          </w:p>
        </w:tc>
        <w:tc>
          <w:tcPr>
            <w:tcW w:w="2459" w:type="dxa"/>
            <w:vMerge w:val="restart"/>
            <w:tcBorders>
              <w:top w:val="single" w:sz="4" w:space="0" w:color="auto"/>
              <w:bottom w:val="nil"/>
            </w:tcBorders>
          </w:tcPr>
          <w:p w:rsidR="00890795" w:rsidRDefault="00890795">
            <w:pPr>
              <w:pStyle w:val="ConsPlusNormal"/>
            </w:pPr>
            <w:hyperlink r:id="rId154" w:history="1">
              <w:r>
                <w:rPr>
                  <w:color w:val="0000FF"/>
                </w:rPr>
                <w:t>Подпункт 20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Недропользователь</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890795" w:rsidRDefault="00890795">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nil"/>
            </w:tcBorders>
          </w:tcPr>
          <w:p w:rsidR="00890795" w:rsidRDefault="00890795">
            <w:pPr>
              <w:pStyle w:val="ConsPlusNormal"/>
              <w:jc w:val="both"/>
            </w:pPr>
            <w:r>
              <w:t xml:space="preserve">(в ред. </w:t>
            </w:r>
            <w:hyperlink r:id="rId156" w:history="1">
              <w:r>
                <w:rPr>
                  <w:color w:val="0000FF"/>
                </w:rPr>
                <w:t>Приказа</w:t>
              </w:r>
            </w:hyperlink>
            <w:r>
              <w:t xml:space="preserve"> Минэкономразвития России от 12.10.2016 N 651)</w:t>
            </w:r>
          </w:p>
        </w:tc>
      </w:tr>
      <w:tr w:rsidR="00890795">
        <w:tc>
          <w:tcPr>
            <w:tcW w:w="690" w:type="dxa"/>
            <w:vMerge w:val="restart"/>
            <w:tcBorders>
              <w:top w:val="nil"/>
              <w:bottom w:val="nil"/>
            </w:tcBorders>
          </w:tcPr>
          <w:p w:rsidR="00890795" w:rsidRDefault="00890795">
            <w:pPr>
              <w:pStyle w:val="ConsPlusNormal"/>
              <w:jc w:val="center"/>
            </w:pPr>
            <w:r>
              <w:lastRenderedPageBreak/>
              <w:t>47.</w:t>
            </w:r>
          </w:p>
        </w:tc>
        <w:tc>
          <w:tcPr>
            <w:tcW w:w="2459" w:type="dxa"/>
            <w:vMerge w:val="restart"/>
            <w:tcBorders>
              <w:top w:val="single" w:sz="4" w:space="0" w:color="auto"/>
              <w:bottom w:val="nil"/>
            </w:tcBorders>
          </w:tcPr>
          <w:p w:rsidR="00890795" w:rsidRDefault="00890795">
            <w:pPr>
              <w:pStyle w:val="ConsPlusNormal"/>
            </w:pPr>
            <w:hyperlink r:id="rId157"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Резидент особой экономической зоны</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90795" w:rsidRDefault="00890795">
            <w:pPr>
              <w:pStyle w:val="ConsPlusNormal"/>
              <w:jc w:val="center"/>
            </w:pPr>
            <w:r>
              <w:t>Свидетельство, удостоверяющее регистрацию лица в качестве резидента особой экономической зоны</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5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nil"/>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5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48.</w:t>
            </w:r>
          </w:p>
        </w:tc>
        <w:tc>
          <w:tcPr>
            <w:tcW w:w="2459" w:type="dxa"/>
            <w:vMerge w:val="restart"/>
            <w:tcBorders>
              <w:top w:val="single" w:sz="4" w:space="0" w:color="auto"/>
              <w:bottom w:val="nil"/>
            </w:tcBorders>
          </w:tcPr>
          <w:p w:rsidR="00890795" w:rsidRDefault="00890795">
            <w:pPr>
              <w:pStyle w:val="ConsPlusNormal"/>
            </w:pPr>
            <w:hyperlink r:id="rId160"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890795" w:rsidRDefault="00890795">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90795" w:rsidRDefault="00890795">
            <w:pPr>
              <w:pStyle w:val="ConsPlusNormal"/>
              <w:jc w:val="center"/>
            </w:pPr>
            <w:r>
              <w:t>Соглашение об управлении особой экономической зоной</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6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49.</w:t>
            </w:r>
          </w:p>
        </w:tc>
        <w:tc>
          <w:tcPr>
            <w:tcW w:w="2459" w:type="dxa"/>
            <w:vMerge w:val="restart"/>
            <w:tcBorders>
              <w:top w:val="single" w:sz="4" w:space="0" w:color="auto"/>
              <w:bottom w:val="nil"/>
            </w:tcBorders>
          </w:tcPr>
          <w:p w:rsidR="00890795" w:rsidRDefault="00890795">
            <w:pPr>
              <w:pStyle w:val="ConsPlusNormal"/>
            </w:pPr>
            <w:hyperlink r:id="rId163" w:history="1">
              <w:r>
                <w:rPr>
                  <w:color w:val="0000FF"/>
                </w:rPr>
                <w:t>Подпункт 22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890795" w:rsidRDefault="00890795">
            <w:pPr>
              <w:pStyle w:val="ConsPlusNormal"/>
              <w:jc w:val="center"/>
            </w:pPr>
            <w:r>
              <w:t>Соглашение о взаимодействии в сфере развития инфраструктуры особой экономической зоны</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6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50.</w:t>
            </w:r>
          </w:p>
        </w:tc>
        <w:tc>
          <w:tcPr>
            <w:tcW w:w="2459" w:type="dxa"/>
            <w:vMerge w:val="restart"/>
            <w:tcBorders>
              <w:top w:val="single" w:sz="4" w:space="0" w:color="auto"/>
              <w:bottom w:val="nil"/>
            </w:tcBorders>
          </w:tcPr>
          <w:p w:rsidR="00890795" w:rsidRDefault="00890795">
            <w:pPr>
              <w:pStyle w:val="ConsPlusNormal"/>
            </w:pPr>
            <w:hyperlink r:id="rId166" w:history="1">
              <w:r>
                <w:rPr>
                  <w:color w:val="0000FF"/>
                </w:rPr>
                <w:t>Подпункт 23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необходимый для осуществления деятельности, </w:t>
            </w:r>
            <w:r>
              <w:lastRenderedPageBreak/>
              <w:t>предусмотренной концессионным соглашением</w:t>
            </w:r>
          </w:p>
        </w:tc>
        <w:tc>
          <w:tcPr>
            <w:tcW w:w="3685" w:type="dxa"/>
            <w:tcBorders>
              <w:top w:val="single" w:sz="4" w:space="0" w:color="auto"/>
              <w:bottom w:val="nil"/>
            </w:tcBorders>
          </w:tcPr>
          <w:p w:rsidR="00890795" w:rsidRDefault="00890795">
            <w:pPr>
              <w:pStyle w:val="ConsPlusNormal"/>
              <w:jc w:val="center"/>
            </w:pPr>
            <w:r>
              <w:lastRenderedPageBreak/>
              <w:t>Концессионное соглашение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6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6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51.</w:t>
            </w:r>
          </w:p>
        </w:tc>
        <w:tc>
          <w:tcPr>
            <w:tcW w:w="2459" w:type="dxa"/>
            <w:vMerge w:val="restart"/>
            <w:tcBorders>
              <w:top w:val="single" w:sz="4" w:space="0" w:color="auto"/>
              <w:bottom w:val="nil"/>
            </w:tcBorders>
          </w:tcPr>
          <w:p w:rsidR="00890795" w:rsidRDefault="00890795">
            <w:pPr>
              <w:pStyle w:val="ConsPlusNormal"/>
            </w:pPr>
            <w:hyperlink r:id="rId169"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890795" w:rsidRDefault="00890795">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52.</w:t>
            </w:r>
          </w:p>
        </w:tc>
        <w:tc>
          <w:tcPr>
            <w:tcW w:w="2459" w:type="dxa"/>
            <w:vMerge w:val="restart"/>
            <w:tcBorders>
              <w:top w:val="single" w:sz="4" w:space="0" w:color="auto"/>
              <w:bottom w:val="nil"/>
            </w:tcBorders>
          </w:tcPr>
          <w:p w:rsidR="00890795" w:rsidRDefault="00890795">
            <w:pPr>
              <w:pStyle w:val="ConsPlusNormal"/>
            </w:pPr>
            <w:hyperlink r:id="rId172"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Юридическое лицо, заключившее договор об освоении территории в целях </w:t>
            </w:r>
            <w:r>
              <w:lastRenderedPageBreak/>
              <w:t>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социального использования</w:t>
            </w:r>
          </w:p>
        </w:tc>
        <w:tc>
          <w:tcPr>
            <w:tcW w:w="3685" w:type="dxa"/>
            <w:tcBorders>
              <w:top w:val="single" w:sz="4" w:space="0" w:color="auto"/>
              <w:bottom w:val="nil"/>
            </w:tcBorders>
          </w:tcPr>
          <w:p w:rsidR="00890795" w:rsidRDefault="00890795">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Утвержденный проект планировки и утвержденный проект межевания территории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7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52.1</w:t>
            </w:r>
          </w:p>
        </w:tc>
        <w:tc>
          <w:tcPr>
            <w:tcW w:w="2459" w:type="dxa"/>
            <w:vMerge w:val="restart"/>
            <w:tcBorders>
              <w:top w:val="single" w:sz="4" w:space="0" w:color="auto"/>
              <w:bottom w:val="nil"/>
            </w:tcBorders>
          </w:tcPr>
          <w:p w:rsidR="00890795" w:rsidRDefault="00890795">
            <w:pPr>
              <w:pStyle w:val="ConsPlusNormal"/>
            </w:pPr>
            <w:hyperlink r:id="rId175" w:history="1">
              <w:r>
                <w:rPr>
                  <w:color w:val="0000FF"/>
                </w:rPr>
                <w:t>Подпункт 23.2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890795" w:rsidRDefault="00890795">
            <w:pPr>
              <w:pStyle w:val="ConsPlusNormal"/>
              <w:jc w:val="center"/>
            </w:pPr>
            <w:r>
              <w:t>Специальный инвестиционный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52.1 введен </w:t>
            </w:r>
            <w:hyperlink r:id="rId176"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53.</w:t>
            </w:r>
          </w:p>
        </w:tc>
        <w:tc>
          <w:tcPr>
            <w:tcW w:w="2459" w:type="dxa"/>
            <w:vMerge w:val="restart"/>
            <w:tcBorders>
              <w:top w:val="single" w:sz="4" w:space="0" w:color="auto"/>
              <w:bottom w:val="nil"/>
            </w:tcBorders>
          </w:tcPr>
          <w:p w:rsidR="00890795" w:rsidRDefault="00890795">
            <w:pPr>
              <w:pStyle w:val="ConsPlusNormal"/>
            </w:pPr>
            <w:hyperlink r:id="rId177" w:history="1">
              <w:r>
                <w:rPr>
                  <w:color w:val="0000FF"/>
                </w:rPr>
                <w:t>Подпункт 24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890795" w:rsidRDefault="00890795">
            <w:pPr>
              <w:pStyle w:val="ConsPlusNormal"/>
              <w:jc w:val="center"/>
            </w:pPr>
            <w:r>
              <w:t>Охотхозяйственное соглашение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w:t>
            </w:r>
            <w:r>
              <w:lastRenderedPageBreak/>
              <w:t xml:space="preserve">- </w:t>
            </w:r>
            <w:hyperlink r:id="rId17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7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54.</w:t>
            </w:r>
          </w:p>
        </w:tc>
        <w:tc>
          <w:tcPr>
            <w:tcW w:w="2459" w:type="dxa"/>
            <w:vMerge w:val="restart"/>
            <w:tcBorders>
              <w:top w:val="single" w:sz="4" w:space="0" w:color="auto"/>
              <w:bottom w:val="nil"/>
            </w:tcBorders>
          </w:tcPr>
          <w:p w:rsidR="00890795" w:rsidRDefault="00890795">
            <w:pPr>
              <w:pStyle w:val="ConsPlusNormal"/>
            </w:pPr>
            <w:hyperlink r:id="rId180" w:history="1">
              <w:r>
                <w:rPr>
                  <w:color w:val="0000FF"/>
                </w:rPr>
                <w:t>Подпункт 25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8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55.</w:t>
            </w:r>
          </w:p>
        </w:tc>
        <w:tc>
          <w:tcPr>
            <w:tcW w:w="2459" w:type="dxa"/>
            <w:vMerge w:val="restart"/>
            <w:tcBorders>
              <w:top w:val="single" w:sz="4" w:space="0" w:color="auto"/>
              <w:bottom w:val="nil"/>
            </w:tcBorders>
          </w:tcPr>
          <w:p w:rsidR="00890795" w:rsidRDefault="00890795">
            <w:pPr>
              <w:pStyle w:val="ConsPlusNormal"/>
            </w:pPr>
            <w:hyperlink r:id="rId183" w:history="1">
              <w:r>
                <w:rPr>
                  <w:color w:val="0000FF"/>
                </w:rPr>
                <w:t>Подпункт 26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необходимый для осуществления деятельности Государственной компании </w:t>
            </w:r>
            <w:r>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890795" w:rsidRDefault="00890795">
            <w:pPr>
              <w:pStyle w:val="ConsPlusNormal"/>
              <w:jc w:val="center"/>
            </w:pPr>
            <w:r>
              <w:lastRenderedPageBreak/>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18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56.</w:t>
            </w:r>
          </w:p>
        </w:tc>
        <w:tc>
          <w:tcPr>
            <w:tcW w:w="2459" w:type="dxa"/>
            <w:vMerge w:val="restart"/>
            <w:tcBorders>
              <w:top w:val="single" w:sz="4" w:space="0" w:color="auto"/>
              <w:bottom w:val="nil"/>
            </w:tcBorders>
          </w:tcPr>
          <w:p w:rsidR="00890795" w:rsidRDefault="00890795">
            <w:pPr>
              <w:pStyle w:val="ConsPlusNormal"/>
            </w:pPr>
            <w:hyperlink r:id="rId186" w:history="1">
              <w:r>
                <w:rPr>
                  <w:color w:val="0000FF"/>
                </w:rPr>
                <w:t>Подпункт 27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8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8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57.</w:t>
            </w:r>
          </w:p>
        </w:tc>
        <w:tc>
          <w:tcPr>
            <w:tcW w:w="2459" w:type="dxa"/>
            <w:vMerge w:val="restart"/>
            <w:tcBorders>
              <w:top w:val="single" w:sz="4" w:space="0" w:color="auto"/>
              <w:bottom w:val="nil"/>
            </w:tcBorders>
          </w:tcPr>
          <w:p w:rsidR="00890795" w:rsidRDefault="00890795">
            <w:pPr>
              <w:pStyle w:val="ConsPlusNormal"/>
            </w:pPr>
            <w:hyperlink r:id="rId189" w:history="1">
              <w:r>
                <w:rPr>
                  <w:color w:val="0000FF"/>
                </w:rPr>
                <w:t>Подпункт 28 пункта 2 статьи 39.6</w:t>
              </w:r>
            </w:hyperlink>
            <w:r>
              <w:t xml:space="preserve"> Земельного </w:t>
            </w:r>
            <w:r>
              <w:lastRenderedPageBreak/>
              <w:t>кодекса</w:t>
            </w:r>
          </w:p>
        </w:tc>
        <w:tc>
          <w:tcPr>
            <w:tcW w:w="1881" w:type="dxa"/>
            <w:vMerge w:val="restart"/>
            <w:tcBorders>
              <w:top w:val="single" w:sz="4" w:space="0" w:color="auto"/>
              <w:bottom w:val="nil"/>
            </w:tcBorders>
          </w:tcPr>
          <w:p w:rsidR="00890795" w:rsidRDefault="00890795">
            <w:pPr>
              <w:pStyle w:val="ConsPlusNormal"/>
              <w:jc w:val="center"/>
            </w:pPr>
            <w:r>
              <w:lastRenderedPageBreak/>
              <w:t>В аренду</w:t>
            </w:r>
          </w:p>
        </w:tc>
        <w:tc>
          <w:tcPr>
            <w:tcW w:w="2141" w:type="dxa"/>
            <w:vMerge w:val="restart"/>
            <w:tcBorders>
              <w:top w:val="single" w:sz="4" w:space="0" w:color="auto"/>
              <w:bottom w:val="nil"/>
            </w:tcBorders>
          </w:tcPr>
          <w:p w:rsidR="00890795" w:rsidRDefault="00890795">
            <w:pPr>
              <w:pStyle w:val="ConsPlusNormal"/>
              <w:jc w:val="center"/>
            </w:pPr>
            <w:r>
              <w:t xml:space="preserve">Резидент зоны территориального </w:t>
            </w:r>
            <w: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в границах зоны </w:t>
            </w:r>
            <w:r>
              <w:lastRenderedPageBreak/>
              <w:t>территориального развития</w:t>
            </w:r>
          </w:p>
        </w:tc>
        <w:tc>
          <w:tcPr>
            <w:tcW w:w="3685" w:type="dxa"/>
            <w:tcBorders>
              <w:top w:val="single" w:sz="4" w:space="0" w:color="auto"/>
              <w:bottom w:val="nil"/>
            </w:tcBorders>
          </w:tcPr>
          <w:p w:rsidR="00890795" w:rsidRDefault="00890795">
            <w:pPr>
              <w:pStyle w:val="ConsPlusNormal"/>
              <w:jc w:val="center"/>
            </w:pPr>
            <w:r>
              <w:lastRenderedPageBreak/>
              <w:t xml:space="preserve">Инвестиционная декларация, в составе которой представлен </w:t>
            </w:r>
            <w:r>
              <w:lastRenderedPageBreak/>
              <w:t>инвестиционный проект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58.</w:t>
            </w:r>
          </w:p>
        </w:tc>
        <w:tc>
          <w:tcPr>
            <w:tcW w:w="2459" w:type="dxa"/>
            <w:vMerge w:val="restart"/>
            <w:tcBorders>
              <w:top w:val="single" w:sz="4" w:space="0" w:color="auto"/>
              <w:bottom w:val="nil"/>
            </w:tcBorders>
          </w:tcPr>
          <w:p w:rsidR="00890795" w:rsidRDefault="00890795">
            <w:pPr>
              <w:pStyle w:val="ConsPlusNormal"/>
            </w:pPr>
            <w:hyperlink r:id="rId192" w:history="1">
              <w:r>
                <w:rPr>
                  <w:color w:val="0000FF"/>
                </w:rPr>
                <w:t>Подпункт 29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890795" w:rsidRDefault="00890795">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lastRenderedPageBreak/>
              <w:t>59.</w:t>
            </w:r>
          </w:p>
        </w:tc>
        <w:tc>
          <w:tcPr>
            <w:tcW w:w="2459" w:type="dxa"/>
            <w:vMerge w:val="restart"/>
            <w:tcBorders>
              <w:top w:val="single" w:sz="4" w:space="0" w:color="auto"/>
              <w:bottom w:val="nil"/>
            </w:tcBorders>
          </w:tcPr>
          <w:p w:rsidR="00890795" w:rsidRDefault="00890795">
            <w:pPr>
              <w:pStyle w:val="ConsPlusNormal"/>
            </w:pPr>
            <w:hyperlink r:id="rId195" w:history="1">
              <w:r>
                <w:rPr>
                  <w:color w:val="0000FF"/>
                </w:rPr>
                <w:t>Подпункт 30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890795" w:rsidRDefault="00890795">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19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19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60.</w:t>
            </w:r>
          </w:p>
        </w:tc>
        <w:tc>
          <w:tcPr>
            <w:tcW w:w="2459" w:type="dxa"/>
            <w:vMerge w:val="restart"/>
            <w:tcBorders>
              <w:top w:val="single" w:sz="4" w:space="0" w:color="auto"/>
              <w:bottom w:val="nil"/>
            </w:tcBorders>
          </w:tcPr>
          <w:p w:rsidR="00890795" w:rsidRDefault="00890795">
            <w:pPr>
              <w:pStyle w:val="ConsPlusNormal"/>
            </w:pPr>
            <w:hyperlink r:id="rId198" w:history="1">
              <w:r>
                <w:rPr>
                  <w:color w:val="0000FF"/>
                </w:rPr>
                <w:t>Подпункт 31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890795" w:rsidRDefault="00890795">
            <w:pPr>
              <w:pStyle w:val="ConsPlusNormal"/>
              <w:jc w:val="center"/>
            </w:pPr>
            <w:r>
              <w:t xml:space="preserve">Абзац исключен. - </w:t>
            </w:r>
            <w:hyperlink r:id="rId19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61.</w:t>
            </w:r>
          </w:p>
        </w:tc>
        <w:tc>
          <w:tcPr>
            <w:tcW w:w="2459" w:type="dxa"/>
            <w:vMerge w:val="restart"/>
            <w:tcBorders>
              <w:top w:val="single" w:sz="4" w:space="0" w:color="auto"/>
              <w:bottom w:val="nil"/>
            </w:tcBorders>
          </w:tcPr>
          <w:p w:rsidR="00890795" w:rsidRDefault="00890795">
            <w:pPr>
              <w:pStyle w:val="ConsPlusNormal"/>
            </w:pPr>
            <w:hyperlink r:id="rId202" w:history="1">
              <w:r>
                <w:rPr>
                  <w:color w:val="0000FF"/>
                </w:rPr>
                <w:t>Подпункт 32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61.1</w:t>
            </w:r>
          </w:p>
        </w:tc>
        <w:tc>
          <w:tcPr>
            <w:tcW w:w="2459" w:type="dxa"/>
            <w:vMerge w:val="restart"/>
            <w:tcBorders>
              <w:top w:val="single" w:sz="4" w:space="0" w:color="auto"/>
              <w:bottom w:val="nil"/>
            </w:tcBorders>
          </w:tcPr>
          <w:p w:rsidR="00890795" w:rsidRDefault="00890795">
            <w:pPr>
              <w:pStyle w:val="ConsPlusNormal"/>
            </w:pPr>
            <w:hyperlink r:id="rId205" w:history="1">
              <w:r>
                <w:rPr>
                  <w:color w:val="0000FF"/>
                </w:rPr>
                <w:t>Подпункт 33 пункта 2 статьи 39.6</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аренду</w:t>
            </w:r>
          </w:p>
        </w:tc>
        <w:tc>
          <w:tcPr>
            <w:tcW w:w="2141" w:type="dxa"/>
            <w:vMerge w:val="restart"/>
            <w:tcBorders>
              <w:top w:val="single" w:sz="4" w:space="0" w:color="auto"/>
              <w:bottom w:val="nil"/>
            </w:tcBorders>
          </w:tcPr>
          <w:p w:rsidR="00890795" w:rsidRDefault="00890795">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890795" w:rsidRDefault="00890795">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890795" w:rsidRDefault="00890795">
            <w:pPr>
              <w:pStyle w:val="ConsPlusNormal"/>
              <w:jc w:val="center"/>
            </w:pPr>
            <w:r>
              <w:t>Свидетельство, удостоверяющее регистрацию лица в качестве резидента свободного порта Владивосток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w:t>
            </w:r>
            <w:r>
              <w:lastRenderedPageBreak/>
              <w:t>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(п. 61.1 введен </w:t>
            </w:r>
            <w:hyperlink r:id="rId206" w:history="1">
              <w:r>
                <w:rPr>
                  <w:color w:val="0000FF"/>
                </w:rPr>
                <w:t>Приказом</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62.</w:t>
            </w:r>
          </w:p>
        </w:tc>
        <w:tc>
          <w:tcPr>
            <w:tcW w:w="2459" w:type="dxa"/>
            <w:vMerge w:val="restart"/>
            <w:tcBorders>
              <w:top w:val="single" w:sz="4" w:space="0" w:color="auto"/>
              <w:bottom w:val="nil"/>
            </w:tcBorders>
          </w:tcPr>
          <w:p w:rsidR="00890795" w:rsidRDefault="00890795">
            <w:pPr>
              <w:pStyle w:val="ConsPlusNormal"/>
            </w:pPr>
            <w:hyperlink r:id="rId207"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государственной власти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0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0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63.</w:t>
            </w:r>
          </w:p>
        </w:tc>
        <w:tc>
          <w:tcPr>
            <w:tcW w:w="2459" w:type="dxa"/>
            <w:vMerge w:val="restart"/>
            <w:tcBorders>
              <w:top w:val="single" w:sz="4" w:space="0" w:color="auto"/>
              <w:bottom w:val="nil"/>
            </w:tcBorders>
          </w:tcPr>
          <w:p w:rsidR="00890795" w:rsidRDefault="00890795">
            <w:pPr>
              <w:pStyle w:val="ConsPlusNormal"/>
            </w:pPr>
            <w:hyperlink r:id="rId210"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местного самоуправления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64.</w:t>
            </w:r>
          </w:p>
        </w:tc>
        <w:tc>
          <w:tcPr>
            <w:tcW w:w="2459" w:type="dxa"/>
            <w:vMerge w:val="restart"/>
            <w:tcBorders>
              <w:top w:val="single" w:sz="4" w:space="0" w:color="auto"/>
              <w:bottom w:val="nil"/>
            </w:tcBorders>
          </w:tcPr>
          <w:p w:rsidR="00890795" w:rsidRDefault="00890795">
            <w:pPr>
              <w:pStyle w:val="ConsPlusNormal"/>
            </w:pPr>
            <w:hyperlink r:id="rId213" w:history="1">
              <w:r>
                <w:rPr>
                  <w:color w:val="0000FF"/>
                </w:rPr>
                <w:t>Подпункт 2 пункта 2 статьи 39.9</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65.</w:t>
            </w:r>
          </w:p>
        </w:tc>
        <w:tc>
          <w:tcPr>
            <w:tcW w:w="2459" w:type="dxa"/>
            <w:vMerge w:val="restart"/>
            <w:tcBorders>
              <w:top w:val="single" w:sz="4" w:space="0" w:color="auto"/>
              <w:bottom w:val="nil"/>
            </w:tcBorders>
          </w:tcPr>
          <w:p w:rsidR="00890795" w:rsidRDefault="00890795">
            <w:pPr>
              <w:pStyle w:val="ConsPlusNormal"/>
            </w:pPr>
            <w:hyperlink r:id="rId216" w:history="1">
              <w:r>
                <w:rPr>
                  <w:color w:val="0000FF"/>
                </w:rPr>
                <w:t>Подпункт 3 пункта 2 статьи 39.9</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Казенное предприятие</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необходимый для осуществления деятельности казенного </w:t>
            </w:r>
            <w:r>
              <w:lastRenderedPageBreak/>
              <w:t>предприятия</w:t>
            </w:r>
          </w:p>
        </w:tc>
        <w:tc>
          <w:tcPr>
            <w:tcW w:w="3685" w:type="dxa"/>
            <w:tcBorders>
              <w:top w:val="single" w:sz="4" w:space="0" w:color="auto"/>
              <w:bottom w:val="nil"/>
            </w:tcBorders>
          </w:tcPr>
          <w:p w:rsidR="00890795" w:rsidRDefault="00890795">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1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18"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66.</w:t>
            </w:r>
          </w:p>
        </w:tc>
        <w:tc>
          <w:tcPr>
            <w:tcW w:w="2459" w:type="dxa"/>
            <w:vMerge w:val="restart"/>
            <w:tcBorders>
              <w:top w:val="single" w:sz="4" w:space="0" w:color="auto"/>
              <w:bottom w:val="nil"/>
            </w:tcBorders>
          </w:tcPr>
          <w:p w:rsidR="00890795" w:rsidRDefault="00890795">
            <w:pPr>
              <w:pStyle w:val="ConsPlusNormal"/>
            </w:pPr>
            <w:hyperlink r:id="rId219" w:history="1">
              <w:r>
                <w:rPr>
                  <w:color w:val="0000FF"/>
                </w:rPr>
                <w:t>Подпункт 4 пункта 2 статьи 39.9</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890795" w:rsidRDefault="00890795">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2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67.</w:t>
            </w:r>
          </w:p>
        </w:tc>
        <w:tc>
          <w:tcPr>
            <w:tcW w:w="2459" w:type="dxa"/>
            <w:vMerge w:val="restart"/>
            <w:tcBorders>
              <w:top w:val="single" w:sz="4" w:space="0" w:color="auto"/>
              <w:bottom w:val="nil"/>
            </w:tcBorders>
          </w:tcPr>
          <w:p w:rsidR="00890795" w:rsidRDefault="00890795">
            <w:pPr>
              <w:pStyle w:val="ConsPlusNormal"/>
            </w:pPr>
            <w:hyperlink r:id="rId222" w:history="1">
              <w:r>
                <w:rPr>
                  <w:color w:val="0000FF"/>
                </w:rPr>
                <w:t xml:space="preserve">Подпункт 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890795" w:rsidRDefault="00890795">
            <w:pPr>
              <w:pStyle w:val="ConsPlusNormal"/>
              <w:jc w:val="center"/>
            </w:pPr>
            <w:r>
              <w:lastRenderedPageBreak/>
              <w:t xml:space="preserve">Орган </w:t>
            </w:r>
            <w:r>
              <w:lastRenderedPageBreak/>
              <w:t>государственной власти</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w:t>
            </w:r>
            <w:r>
              <w:lastRenderedPageBreak/>
              <w:t>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90795" w:rsidRDefault="00890795">
            <w:pPr>
              <w:pStyle w:val="ConsPlusNormal"/>
              <w:jc w:val="center"/>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3"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24"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68.</w:t>
            </w:r>
          </w:p>
        </w:tc>
        <w:tc>
          <w:tcPr>
            <w:tcW w:w="2459" w:type="dxa"/>
            <w:vMerge w:val="restart"/>
            <w:tcBorders>
              <w:top w:val="single" w:sz="4" w:space="0" w:color="auto"/>
              <w:bottom w:val="nil"/>
            </w:tcBorders>
          </w:tcPr>
          <w:p w:rsidR="00890795" w:rsidRDefault="00890795">
            <w:pPr>
              <w:pStyle w:val="ConsPlusNormal"/>
            </w:pPr>
            <w:hyperlink r:id="rId225"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Орган местного самоуправления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6"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ЕГРЮЛ о юридическом </w:t>
            </w:r>
            <w:r>
              <w:lastRenderedPageBreak/>
              <w:t>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227"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69.</w:t>
            </w:r>
          </w:p>
        </w:tc>
        <w:tc>
          <w:tcPr>
            <w:tcW w:w="2459" w:type="dxa"/>
            <w:vMerge w:val="restart"/>
            <w:tcBorders>
              <w:top w:val="single" w:sz="4" w:space="0" w:color="auto"/>
              <w:bottom w:val="nil"/>
            </w:tcBorders>
          </w:tcPr>
          <w:p w:rsidR="00890795" w:rsidRDefault="00890795">
            <w:pPr>
              <w:pStyle w:val="ConsPlusNormal"/>
            </w:pPr>
            <w:hyperlink r:id="rId228"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2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70.</w:t>
            </w:r>
          </w:p>
        </w:tc>
        <w:tc>
          <w:tcPr>
            <w:tcW w:w="2459" w:type="dxa"/>
            <w:vMerge w:val="restart"/>
            <w:tcBorders>
              <w:top w:val="single" w:sz="4" w:space="0" w:color="auto"/>
              <w:bottom w:val="nil"/>
            </w:tcBorders>
          </w:tcPr>
          <w:p w:rsidR="00890795" w:rsidRDefault="00890795">
            <w:pPr>
              <w:pStyle w:val="ConsPlusNormal"/>
            </w:pPr>
            <w:hyperlink r:id="rId231"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Казенное предприятие</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71.</w:t>
            </w:r>
          </w:p>
        </w:tc>
        <w:tc>
          <w:tcPr>
            <w:tcW w:w="2459" w:type="dxa"/>
            <w:vMerge w:val="restart"/>
            <w:tcBorders>
              <w:top w:val="single" w:sz="4" w:space="0" w:color="auto"/>
              <w:bottom w:val="nil"/>
            </w:tcBorders>
          </w:tcPr>
          <w:p w:rsidR="00890795" w:rsidRDefault="00890795">
            <w:pPr>
              <w:pStyle w:val="ConsPlusNormal"/>
            </w:pPr>
            <w:hyperlink r:id="rId234"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90795" w:rsidRDefault="00890795">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72.</w:t>
            </w:r>
          </w:p>
        </w:tc>
        <w:tc>
          <w:tcPr>
            <w:tcW w:w="2459" w:type="dxa"/>
            <w:vMerge w:val="restart"/>
            <w:tcBorders>
              <w:top w:val="single" w:sz="4" w:space="0" w:color="auto"/>
              <w:bottom w:val="nil"/>
            </w:tcBorders>
          </w:tcPr>
          <w:p w:rsidR="00890795" w:rsidRDefault="00890795">
            <w:pPr>
              <w:pStyle w:val="ConsPlusNormal"/>
            </w:pPr>
            <w:hyperlink r:id="rId237" w:history="1">
              <w:r>
                <w:rPr>
                  <w:color w:val="0000FF"/>
                </w:rPr>
                <w:t>Подпункт 2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Работник организации, которой земельный участок предоставлен на </w:t>
            </w:r>
            <w:r>
              <w:lastRenderedPageBreak/>
              <w:t>праве постоянного (бессрочного) пользования</w:t>
            </w:r>
          </w:p>
        </w:tc>
        <w:tc>
          <w:tcPr>
            <w:tcW w:w="2156" w:type="dxa"/>
            <w:vMerge w:val="restart"/>
            <w:tcBorders>
              <w:top w:val="single" w:sz="4" w:space="0" w:color="auto"/>
              <w:bottom w:val="nil"/>
            </w:tcBorders>
          </w:tcPr>
          <w:p w:rsidR="00890795" w:rsidRDefault="00890795">
            <w:pPr>
              <w:pStyle w:val="ConsPlusNormal"/>
              <w:jc w:val="center"/>
            </w:pPr>
            <w:r>
              <w:lastRenderedPageBreak/>
              <w:t>Земельный участок, предоставляемый в виде служебного надела</w:t>
            </w:r>
          </w:p>
        </w:tc>
        <w:tc>
          <w:tcPr>
            <w:tcW w:w="3685" w:type="dxa"/>
            <w:tcBorders>
              <w:top w:val="single" w:sz="4" w:space="0" w:color="auto"/>
              <w:bottom w:val="nil"/>
            </w:tcBorders>
          </w:tcPr>
          <w:p w:rsidR="00890795" w:rsidRDefault="00890795">
            <w:pPr>
              <w:pStyle w:val="ConsPlusNormal"/>
              <w:jc w:val="center"/>
            </w:pPr>
            <w:r>
              <w:t>Приказ о приеме на работу, выписка 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недвижимости (об испрашиваемом </w:t>
            </w:r>
            <w:r>
              <w:lastRenderedPageBreak/>
              <w:t>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3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3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73.</w:t>
            </w:r>
          </w:p>
        </w:tc>
        <w:tc>
          <w:tcPr>
            <w:tcW w:w="2459" w:type="dxa"/>
            <w:vMerge w:val="restart"/>
            <w:tcBorders>
              <w:top w:val="single" w:sz="4" w:space="0" w:color="auto"/>
              <w:bottom w:val="nil"/>
            </w:tcBorders>
          </w:tcPr>
          <w:p w:rsidR="00890795" w:rsidRDefault="00890795">
            <w:pPr>
              <w:pStyle w:val="ConsPlusNormal"/>
            </w:pPr>
            <w:hyperlink r:id="rId240" w:history="1">
              <w:r>
                <w:rPr>
                  <w:color w:val="0000FF"/>
                </w:rPr>
                <w:t>Подпункт 3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890795" w:rsidRDefault="00890795">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4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42" w:history="1">
              <w:r>
                <w:rPr>
                  <w:color w:val="0000FF"/>
                </w:rPr>
                <w:t>N 55</w:t>
              </w:r>
            </w:hyperlink>
            <w:r>
              <w:t xml:space="preserve">, от 12.10.2016 </w:t>
            </w:r>
            <w:hyperlink r:id="rId243"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lastRenderedPageBreak/>
              <w:t>74.</w:t>
            </w:r>
          </w:p>
        </w:tc>
        <w:tc>
          <w:tcPr>
            <w:tcW w:w="2459" w:type="dxa"/>
            <w:vMerge w:val="restart"/>
            <w:tcBorders>
              <w:top w:val="single" w:sz="4" w:space="0" w:color="auto"/>
              <w:bottom w:val="nil"/>
            </w:tcBorders>
          </w:tcPr>
          <w:p w:rsidR="00890795" w:rsidRDefault="00890795">
            <w:pPr>
              <w:pStyle w:val="ConsPlusNormal"/>
            </w:pPr>
            <w:hyperlink r:id="rId244" w:history="1">
              <w:r>
                <w:rPr>
                  <w:color w:val="0000FF"/>
                </w:rPr>
                <w:t>Подпункт 4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890795" w:rsidRDefault="00890795">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w:t>
            </w:r>
            <w:r>
              <w:lastRenderedPageBreak/>
              <w:t xml:space="preserve">- </w:t>
            </w:r>
            <w:hyperlink r:id="rId24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46" w:history="1">
              <w:r>
                <w:rPr>
                  <w:color w:val="0000FF"/>
                </w:rPr>
                <w:t>N 55</w:t>
              </w:r>
            </w:hyperlink>
            <w:r>
              <w:t xml:space="preserve">, от 12.10.2016 </w:t>
            </w:r>
            <w:hyperlink r:id="rId24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75.</w:t>
            </w:r>
          </w:p>
        </w:tc>
        <w:tc>
          <w:tcPr>
            <w:tcW w:w="2459" w:type="dxa"/>
            <w:vMerge w:val="restart"/>
            <w:tcBorders>
              <w:top w:val="single" w:sz="4" w:space="0" w:color="auto"/>
              <w:bottom w:val="nil"/>
            </w:tcBorders>
          </w:tcPr>
          <w:p w:rsidR="00890795" w:rsidRDefault="00890795">
            <w:pPr>
              <w:pStyle w:val="ConsPlusNormal"/>
            </w:pPr>
            <w:hyperlink r:id="rId248" w:history="1">
              <w:r>
                <w:rPr>
                  <w:color w:val="0000FF"/>
                </w:rPr>
                <w:t>Подпункт 5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Лицо, с которым в соответствии с Федеральным </w:t>
            </w:r>
            <w:hyperlink r:id="rId24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6"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2156" w:type="dxa"/>
            <w:vMerge w:val="restart"/>
            <w:tcBorders>
              <w:top w:val="single" w:sz="4" w:space="0" w:color="auto"/>
              <w:bottom w:val="nil"/>
            </w:tcBorders>
          </w:tcPr>
          <w:p w:rsidR="00890795" w:rsidRDefault="00890795">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890795" w:rsidRDefault="00890795">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0"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251"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76.</w:t>
            </w:r>
          </w:p>
        </w:tc>
        <w:tc>
          <w:tcPr>
            <w:tcW w:w="2459" w:type="dxa"/>
            <w:vMerge w:val="restart"/>
            <w:tcBorders>
              <w:top w:val="single" w:sz="4" w:space="0" w:color="auto"/>
              <w:bottom w:val="nil"/>
            </w:tcBorders>
          </w:tcPr>
          <w:p w:rsidR="00890795" w:rsidRDefault="00890795">
            <w:pPr>
              <w:pStyle w:val="ConsPlusNormal"/>
            </w:pPr>
            <w:hyperlink r:id="rId252" w:history="1">
              <w:r>
                <w:rPr>
                  <w:color w:val="0000FF"/>
                </w:rPr>
                <w:t>Подпункт 10 пункта 2 статьи 39.3</w:t>
              </w:r>
            </w:hyperlink>
            <w:r>
              <w:t xml:space="preserve">, </w:t>
            </w:r>
            <w:hyperlink r:id="rId253" w:history="1">
              <w:r>
                <w:rPr>
                  <w:color w:val="0000FF"/>
                </w:rPr>
                <w:t>подпункт 15 пункта 2 статьи 39.6</w:t>
              </w:r>
            </w:hyperlink>
            <w:r>
              <w:t xml:space="preserve">, </w:t>
            </w:r>
            <w:hyperlink r:id="rId254" w:history="1">
              <w:r>
                <w:rPr>
                  <w:color w:val="0000FF"/>
                </w:rPr>
                <w:t>подпункт 6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890795" w:rsidRDefault="00890795">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56" w:history="1">
              <w:r>
                <w:rPr>
                  <w:color w:val="0000FF"/>
                </w:rPr>
                <w:t>N 55</w:t>
              </w:r>
            </w:hyperlink>
            <w:r>
              <w:t xml:space="preserve">, от 12.10.2016 </w:t>
            </w:r>
            <w:hyperlink r:id="rId257"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77.</w:t>
            </w:r>
          </w:p>
        </w:tc>
        <w:tc>
          <w:tcPr>
            <w:tcW w:w="2459" w:type="dxa"/>
            <w:vMerge w:val="restart"/>
            <w:tcBorders>
              <w:top w:val="single" w:sz="4" w:space="0" w:color="auto"/>
              <w:bottom w:val="nil"/>
            </w:tcBorders>
          </w:tcPr>
          <w:p w:rsidR="00890795" w:rsidRDefault="00890795">
            <w:pPr>
              <w:pStyle w:val="ConsPlusNormal"/>
            </w:pPr>
            <w:hyperlink r:id="rId258" w:history="1">
              <w:r>
                <w:rPr>
                  <w:color w:val="0000FF"/>
                </w:rPr>
                <w:t xml:space="preserve">Подпункт 7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890795" w:rsidRDefault="00890795">
            <w:pPr>
              <w:pStyle w:val="ConsPlusNormal"/>
              <w:jc w:val="center"/>
            </w:pPr>
            <w:r>
              <w:lastRenderedPageBreak/>
              <w:t xml:space="preserve">Гражданин, </w:t>
            </w:r>
            <w: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890795" w:rsidRDefault="00890795">
            <w:pPr>
              <w:pStyle w:val="ConsPlusNormal"/>
              <w:jc w:val="center"/>
            </w:pPr>
            <w:r>
              <w:lastRenderedPageBreak/>
              <w:t xml:space="preserve">Приказ о приеме на работу, выписка </w:t>
            </w:r>
            <w:r>
              <w:lastRenderedPageBreak/>
              <w:t>из трудовой книжки или трудовой договор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59"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0"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78.</w:t>
            </w:r>
          </w:p>
        </w:tc>
        <w:tc>
          <w:tcPr>
            <w:tcW w:w="2459" w:type="dxa"/>
            <w:vMerge w:val="restart"/>
            <w:tcBorders>
              <w:top w:val="single" w:sz="4" w:space="0" w:color="auto"/>
              <w:bottom w:val="nil"/>
            </w:tcBorders>
          </w:tcPr>
          <w:p w:rsidR="00890795" w:rsidRDefault="00890795">
            <w:pPr>
              <w:pStyle w:val="ConsPlusNormal"/>
            </w:pPr>
            <w:hyperlink r:id="rId261" w:history="1">
              <w:r>
                <w:rPr>
                  <w:color w:val="0000FF"/>
                </w:rPr>
                <w:t>Подпункт 8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890795" w:rsidRDefault="00890795">
            <w:pPr>
              <w:pStyle w:val="ConsPlusNormal"/>
              <w:jc w:val="center"/>
            </w:pPr>
            <w:r>
              <w:t>Договор найма служебного жилого помещения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3"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79.</w:t>
            </w:r>
          </w:p>
        </w:tc>
        <w:tc>
          <w:tcPr>
            <w:tcW w:w="2459" w:type="dxa"/>
            <w:vMerge w:val="restart"/>
            <w:tcBorders>
              <w:top w:val="single" w:sz="4" w:space="0" w:color="auto"/>
              <w:bottom w:val="nil"/>
            </w:tcBorders>
          </w:tcPr>
          <w:p w:rsidR="00890795" w:rsidRDefault="00890795">
            <w:pPr>
              <w:pStyle w:val="ConsPlusNormal"/>
            </w:pPr>
            <w:hyperlink r:id="rId264" w:history="1">
              <w:r>
                <w:rPr>
                  <w:color w:val="0000FF"/>
                </w:rPr>
                <w:t>Подпункт 9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Гражданин, испрашивающий земельный участок </w:t>
            </w:r>
            <w:r>
              <w:lastRenderedPageBreak/>
              <w:t>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890795" w:rsidRDefault="00890795">
            <w:pPr>
              <w:pStyle w:val="ConsPlusNormal"/>
              <w:jc w:val="center"/>
            </w:pPr>
            <w:r>
              <w:lastRenderedPageBreak/>
              <w:t>Лесной участок</w:t>
            </w:r>
          </w:p>
        </w:tc>
        <w:tc>
          <w:tcPr>
            <w:tcW w:w="3685" w:type="dxa"/>
            <w:tcBorders>
              <w:top w:val="single" w:sz="4" w:space="0" w:color="auto"/>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lastRenderedPageBreak/>
              <w:t xml:space="preserve">(в ред. </w:t>
            </w:r>
            <w:hyperlink r:id="rId26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80.</w:t>
            </w:r>
          </w:p>
        </w:tc>
        <w:tc>
          <w:tcPr>
            <w:tcW w:w="2459" w:type="dxa"/>
            <w:vMerge w:val="restart"/>
            <w:tcBorders>
              <w:top w:val="single" w:sz="4" w:space="0" w:color="auto"/>
              <w:bottom w:val="nil"/>
            </w:tcBorders>
          </w:tcPr>
          <w:p w:rsidR="00890795" w:rsidRDefault="00890795">
            <w:pPr>
              <w:pStyle w:val="ConsPlusNormal"/>
            </w:pPr>
            <w:hyperlink r:id="rId267" w:history="1">
              <w:r>
                <w:rPr>
                  <w:color w:val="0000FF"/>
                </w:rPr>
                <w:t>Подпункт 10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890795" w:rsidRDefault="00890795">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6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ЕГРИП об индивидуальном предпринимателе,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6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81.</w:t>
            </w:r>
          </w:p>
        </w:tc>
        <w:tc>
          <w:tcPr>
            <w:tcW w:w="2459" w:type="dxa"/>
            <w:vMerge w:val="restart"/>
            <w:tcBorders>
              <w:top w:val="single" w:sz="4" w:space="0" w:color="auto"/>
              <w:bottom w:val="nil"/>
            </w:tcBorders>
          </w:tcPr>
          <w:p w:rsidR="00890795" w:rsidRDefault="00890795">
            <w:pPr>
              <w:pStyle w:val="ConsPlusNormal"/>
            </w:pPr>
            <w:hyperlink r:id="rId270" w:history="1">
              <w:r>
                <w:rPr>
                  <w:color w:val="0000FF"/>
                </w:rPr>
                <w:t xml:space="preserve">Подпункт 11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890795" w:rsidRDefault="00890795">
            <w:pPr>
              <w:pStyle w:val="ConsPlusNormal"/>
              <w:jc w:val="center"/>
            </w:pPr>
            <w:r>
              <w:lastRenderedPageBreak/>
              <w:t xml:space="preserve">Некоммерческая </w:t>
            </w:r>
            <w:r>
              <w:lastRenderedPageBreak/>
              <w:t>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w:t>
            </w:r>
            <w:r>
              <w:lastRenderedPageBreak/>
              <w:t>предназначенный для ведения садоводства или огородничества</w:t>
            </w:r>
          </w:p>
        </w:tc>
        <w:tc>
          <w:tcPr>
            <w:tcW w:w="3685" w:type="dxa"/>
            <w:tcBorders>
              <w:top w:val="single" w:sz="4" w:space="0" w:color="auto"/>
              <w:bottom w:val="nil"/>
            </w:tcBorders>
          </w:tcPr>
          <w:p w:rsidR="00890795" w:rsidRDefault="00890795">
            <w:pPr>
              <w:pStyle w:val="ConsPlusNormal"/>
              <w:jc w:val="center"/>
            </w:pPr>
            <w:r>
              <w:lastRenderedPageBreak/>
              <w:t xml:space="preserve">* Выписка из ЕГРН об объекте </w:t>
            </w:r>
            <w:r>
              <w:lastRenderedPageBreak/>
              <w:t>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72"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82.</w:t>
            </w:r>
          </w:p>
        </w:tc>
        <w:tc>
          <w:tcPr>
            <w:tcW w:w="2459" w:type="dxa"/>
            <w:vMerge w:val="restart"/>
            <w:tcBorders>
              <w:top w:val="single" w:sz="4" w:space="0" w:color="auto"/>
              <w:bottom w:val="nil"/>
            </w:tcBorders>
          </w:tcPr>
          <w:p w:rsidR="00890795" w:rsidRDefault="00890795">
            <w:pPr>
              <w:pStyle w:val="ConsPlusNormal"/>
            </w:pPr>
            <w:hyperlink r:id="rId273" w:history="1">
              <w:r>
                <w:rPr>
                  <w:color w:val="0000FF"/>
                </w:rPr>
                <w:t>Подпункт 12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о создании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4"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75"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83.</w:t>
            </w:r>
          </w:p>
        </w:tc>
        <w:tc>
          <w:tcPr>
            <w:tcW w:w="2459" w:type="dxa"/>
            <w:vMerge w:val="restart"/>
            <w:tcBorders>
              <w:top w:val="single" w:sz="4" w:space="0" w:color="auto"/>
              <w:bottom w:val="nil"/>
            </w:tcBorders>
          </w:tcPr>
          <w:p w:rsidR="00890795" w:rsidRDefault="00890795">
            <w:pPr>
              <w:pStyle w:val="ConsPlusNormal"/>
            </w:pPr>
            <w:hyperlink r:id="rId276" w:history="1">
              <w:r>
                <w:rPr>
                  <w:color w:val="0000FF"/>
                </w:rPr>
                <w:t>Подпункт 13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890795" w:rsidRDefault="00890795">
            <w:pPr>
              <w:pStyle w:val="ConsPlusNormal"/>
              <w:jc w:val="center"/>
            </w:pPr>
            <w:r>
              <w:t xml:space="preserve">Земельный участок, расположенный в местах традиционного проживания и традиционной хозяйственной </w:t>
            </w:r>
            <w: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890795" w:rsidRDefault="00890795">
            <w:pPr>
              <w:pStyle w:val="ConsPlusNormal"/>
              <w:jc w:val="cente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lastRenderedPageBreak/>
              <w:t>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77"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Приказов Минэкономразвития России от 10.02.2016 </w:t>
            </w:r>
            <w:hyperlink r:id="rId278" w:history="1">
              <w:r>
                <w:rPr>
                  <w:color w:val="0000FF"/>
                </w:rPr>
                <w:t>N 55</w:t>
              </w:r>
            </w:hyperlink>
            <w:r>
              <w:t xml:space="preserve">, от 12.10.2016 </w:t>
            </w:r>
            <w:hyperlink r:id="rId279" w:history="1">
              <w:r>
                <w:rPr>
                  <w:color w:val="0000FF"/>
                </w:rPr>
                <w:t>N 651</w:t>
              </w:r>
            </w:hyperlink>
            <w:r>
              <w:t>)</w:t>
            </w:r>
          </w:p>
        </w:tc>
      </w:tr>
      <w:tr w:rsidR="00890795">
        <w:tc>
          <w:tcPr>
            <w:tcW w:w="690" w:type="dxa"/>
            <w:vMerge w:val="restart"/>
            <w:tcBorders>
              <w:top w:val="single" w:sz="4" w:space="0" w:color="auto"/>
              <w:bottom w:val="nil"/>
            </w:tcBorders>
          </w:tcPr>
          <w:p w:rsidR="00890795" w:rsidRDefault="00890795">
            <w:pPr>
              <w:pStyle w:val="ConsPlusNormal"/>
              <w:jc w:val="center"/>
            </w:pPr>
            <w:r>
              <w:t>84.</w:t>
            </w:r>
          </w:p>
        </w:tc>
        <w:tc>
          <w:tcPr>
            <w:tcW w:w="2459" w:type="dxa"/>
            <w:vMerge w:val="restart"/>
            <w:tcBorders>
              <w:top w:val="single" w:sz="4" w:space="0" w:color="auto"/>
              <w:bottom w:val="nil"/>
            </w:tcBorders>
          </w:tcPr>
          <w:p w:rsidR="00890795" w:rsidRDefault="00890795">
            <w:pPr>
              <w:pStyle w:val="ConsPlusNormal"/>
            </w:pPr>
            <w:hyperlink r:id="rId280" w:history="1">
              <w:r>
                <w:rPr>
                  <w:color w:val="0000FF"/>
                </w:rPr>
                <w:t>Подпункт 14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Лицо, с которым в соответствии с Федеральным </w:t>
            </w:r>
            <w:hyperlink r:id="rId281" w:history="1">
              <w:r>
                <w:rPr>
                  <w:color w:val="0000FF"/>
                </w:rPr>
                <w:t>законом</w:t>
              </w:r>
            </w:hyperlink>
            <w:r>
              <w:t xml:space="preserve"> от 29 декабря 2012 г. N 275-ФЗ "О </w:t>
            </w:r>
            <w:r>
              <w:lastRenderedPageBreak/>
              <w:t xml:space="preserve">государственном оборонном заказе" </w:t>
            </w:r>
            <w:hyperlink w:anchor="P987" w:history="1">
              <w:r>
                <w:rPr>
                  <w:color w:val="0000FF"/>
                </w:rPr>
                <w:t>&lt;7&gt;</w:t>
              </w:r>
            </w:hyperlink>
            <w:r>
              <w:t xml:space="preserve"> или Федеральным </w:t>
            </w:r>
            <w:hyperlink r:id="rId2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890795" w:rsidRDefault="00890795">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w:t>
            </w:r>
            <w:r>
              <w:lastRenderedPageBreak/>
              <w:t xml:space="preserve">контрактом, заключенным в соответствии с Федеральным </w:t>
            </w:r>
            <w:hyperlink r:id="rId283" w:history="1">
              <w:r>
                <w:rPr>
                  <w:color w:val="0000FF"/>
                </w:rPr>
                <w:t>законом</w:t>
              </w:r>
            </w:hyperlink>
            <w:r>
              <w:t xml:space="preserve"> от 29 декабря 2012 г. N 275-ФЗ "О государственном оборонном заказе" или Федеральным </w:t>
            </w:r>
            <w:hyperlink r:id="rId2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890795" w:rsidRDefault="00890795">
            <w:pPr>
              <w:pStyle w:val="ConsPlusNormal"/>
              <w:jc w:val="center"/>
            </w:pPr>
            <w:r>
              <w:lastRenderedPageBreak/>
              <w:t>Государственный контракт</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w:t>
            </w:r>
            <w:r>
              <w:lastRenderedPageBreak/>
              <w:t xml:space="preserve">- </w:t>
            </w:r>
            <w:hyperlink r:id="rId285"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86"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85.</w:t>
            </w:r>
          </w:p>
        </w:tc>
        <w:tc>
          <w:tcPr>
            <w:tcW w:w="2459" w:type="dxa"/>
            <w:vMerge w:val="restart"/>
            <w:tcBorders>
              <w:top w:val="single" w:sz="4" w:space="0" w:color="auto"/>
              <w:bottom w:val="nil"/>
            </w:tcBorders>
          </w:tcPr>
          <w:p w:rsidR="00890795" w:rsidRDefault="00890795">
            <w:pPr>
              <w:pStyle w:val="ConsPlusNormal"/>
            </w:pPr>
            <w:hyperlink r:id="rId287" w:history="1">
              <w:r>
                <w:rPr>
                  <w:color w:val="0000FF"/>
                </w:rPr>
                <w:t>Подпункт 15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 xml:space="preserve">Некоммерческая организация, предусмотренная законом субъекта </w:t>
            </w:r>
            <w: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890795" w:rsidRDefault="00890795">
            <w:pPr>
              <w:pStyle w:val="ConsPlusNormal"/>
              <w:jc w:val="center"/>
            </w:pPr>
            <w:r>
              <w:lastRenderedPageBreak/>
              <w:t>Земельный участок, предназначенный для жилищного строительства</w:t>
            </w:r>
          </w:p>
        </w:tc>
        <w:tc>
          <w:tcPr>
            <w:tcW w:w="3685" w:type="dxa"/>
            <w:tcBorders>
              <w:top w:val="single" w:sz="4" w:space="0" w:color="auto"/>
              <w:bottom w:val="nil"/>
            </w:tcBorders>
          </w:tcPr>
          <w:p w:rsidR="00890795" w:rsidRDefault="00890795">
            <w:pPr>
              <w:pStyle w:val="ConsPlusNormal"/>
              <w:jc w:val="center"/>
            </w:pPr>
            <w:r>
              <w:t>Решение субъекта Российской Федерации о создании некоммерческой организации</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 Выписка из ЕГРН об объекте </w:t>
            </w:r>
            <w:r>
              <w:lastRenderedPageBreak/>
              <w:t>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88"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89" w:history="1">
              <w:r>
                <w:rPr>
                  <w:color w:val="0000FF"/>
                </w:rPr>
                <w:t>Приказа</w:t>
              </w:r>
            </w:hyperlink>
            <w:r>
              <w:t xml:space="preserve"> Минэкономразвития России от 12.10.2016 N 651)</w:t>
            </w:r>
          </w:p>
        </w:tc>
      </w:tr>
      <w:tr w:rsidR="00890795">
        <w:tc>
          <w:tcPr>
            <w:tcW w:w="690" w:type="dxa"/>
            <w:vMerge w:val="restart"/>
            <w:tcBorders>
              <w:top w:val="single" w:sz="4" w:space="0" w:color="auto"/>
              <w:bottom w:val="nil"/>
            </w:tcBorders>
          </w:tcPr>
          <w:p w:rsidR="00890795" w:rsidRDefault="00890795">
            <w:pPr>
              <w:pStyle w:val="ConsPlusNormal"/>
              <w:jc w:val="center"/>
            </w:pPr>
            <w:r>
              <w:t>86.</w:t>
            </w:r>
          </w:p>
        </w:tc>
        <w:tc>
          <w:tcPr>
            <w:tcW w:w="2459" w:type="dxa"/>
            <w:vMerge w:val="restart"/>
            <w:tcBorders>
              <w:top w:val="single" w:sz="4" w:space="0" w:color="auto"/>
              <w:bottom w:val="nil"/>
            </w:tcBorders>
          </w:tcPr>
          <w:p w:rsidR="00890795" w:rsidRDefault="00890795">
            <w:pPr>
              <w:pStyle w:val="ConsPlusNormal"/>
            </w:pPr>
            <w:hyperlink r:id="rId290" w:history="1">
              <w:r>
                <w:rPr>
                  <w:color w:val="0000FF"/>
                </w:rPr>
                <w:t>Подпункт 16 пункта 2 статьи 39.10</w:t>
              </w:r>
            </w:hyperlink>
            <w:r>
              <w:t xml:space="preserve"> Земельного кодекса</w:t>
            </w:r>
          </w:p>
        </w:tc>
        <w:tc>
          <w:tcPr>
            <w:tcW w:w="1881" w:type="dxa"/>
            <w:vMerge w:val="restart"/>
            <w:tcBorders>
              <w:top w:val="single" w:sz="4" w:space="0" w:color="auto"/>
              <w:bottom w:val="nil"/>
            </w:tcBorders>
          </w:tcPr>
          <w:p w:rsidR="00890795" w:rsidRDefault="00890795">
            <w:pPr>
              <w:pStyle w:val="ConsPlusNormal"/>
              <w:jc w:val="center"/>
            </w:pPr>
            <w:r>
              <w:t>В безвозмездное пользование</w:t>
            </w:r>
          </w:p>
        </w:tc>
        <w:tc>
          <w:tcPr>
            <w:tcW w:w="2141" w:type="dxa"/>
            <w:vMerge w:val="restart"/>
            <w:tcBorders>
              <w:top w:val="single" w:sz="4" w:space="0" w:color="auto"/>
              <w:bottom w:val="nil"/>
            </w:tcBorders>
          </w:tcPr>
          <w:p w:rsidR="00890795" w:rsidRDefault="00890795">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890795" w:rsidRDefault="00890795">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890795" w:rsidRDefault="00890795">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ЕГРН об объекте недвижимости (об испрашиваемом земельном участке)</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xml:space="preserve">Абзац исключен с 1 января 2017 года. - </w:t>
            </w:r>
            <w:hyperlink r:id="rId291" w:history="1">
              <w:r>
                <w:rPr>
                  <w:color w:val="0000FF"/>
                </w:rPr>
                <w:t>Приказ</w:t>
              </w:r>
            </w:hyperlink>
            <w:r>
              <w:t xml:space="preserve"> Минэкономразвития России от 12.10.2016 N 651</w:t>
            </w:r>
          </w:p>
        </w:tc>
      </w:tr>
      <w:tr w:rsidR="00890795">
        <w:tblPrEx>
          <w:tblBorders>
            <w:insideH w:val="none" w:sz="0" w:space="0" w:color="auto"/>
          </w:tblBorders>
        </w:tblPrEx>
        <w:tc>
          <w:tcPr>
            <w:tcW w:w="690" w:type="dxa"/>
            <w:vMerge/>
            <w:tcBorders>
              <w:top w:val="single" w:sz="4" w:space="0" w:color="auto"/>
              <w:bottom w:val="nil"/>
            </w:tcBorders>
          </w:tcPr>
          <w:p w:rsidR="00890795" w:rsidRDefault="00890795"/>
        </w:tc>
        <w:tc>
          <w:tcPr>
            <w:tcW w:w="2459" w:type="dxa"/>
            <w:vMerge/>
            <w:tcBorders>
              <w:top w:val="single" w:sz="4" w:space="0" w:color="auto"/>
              <w:bottom w:val="nil"/>
            </w:tcBorders>
          </w:tcPr>
          <w:p w:rsidR="00890795" w:rsidRDefault="00890795"/>
        </w:tc>
        <w:tc>
          <w:tcPr>
            <w:tcW w:w="1881" w:type="dxa"/>
            <w:vMerge/>
            <w:tcBorders>
              <w:top w:val="single" w:sz="4" w:space="0" w:color="auto"/>
              <w:bottom w:val="nil"/>
            </w:tcBorders>
          </w:tcPr>
          <w:p w:rsidR="00890795" w:rsidRDefault="00890795"/>
        </w:tc>
        <w:tc>
          <w:tcPr>
            <w:tcW w:w="2141" w:type="dxa"/>
            <w:vMerge/>
            <w:tcBorders>
              <w:top w:val="single" w:sz="4" w:space="0" w:color="auto"/>
              <w:bottom w:val="nil"/>
            </w:tcBorders>
          </w:tcPr>
          <w:p w:rsidR="00890795" w:rsidRDefault="00890795"/>
        </w:tc>
        <w:tc>
          <w:tcPr>
            <w:tcW w:w="2156" w:type="dxa"/>
            <w:vMerge/>
            <w:tcBorders>
              <w:top w:val="single" w:sz="4" w:space="0" w:color="auto"/>
              <w:bottom w:val="nil"/>
            </w:tcBorders>
          </w:tcPr>
          <w:p w:rsidR="00890795" w:rsidRDefault="00890795"/>
        </w:tc>
        <w:tc>
          <w:tcPr>
            <w:tcW w:w="3685" w:type="dxa"/>
            <w:tcBorders>
              <w:top w:val="nil"/>
              <w:bottom w:val="nil"/>
            </w:tcBorders>
          </w:tcPr>
          <w:p w:rsidR="00890795" w:rsidRDefault="00890795">
            <w:pPr>
              <w:pStyle w:val="ConsPlusNormal"/>
              <w:jc w:val="center"/>
            </w:pPr>
            <w:r>
              <w:t>* Выписка из ЕГРЮЛ о юридическом лице, являющемся заявителем</w:t>
            </w:r>
          </w:p>
        </w:tc>
      </w:tr>
      <w:tr w:rsidR="00890795">
        <w:tblPrEx>
          <w:tblBorders>
            <w:insideH w:val="none" w:sz="0" w:space="0" w:color="auto"/>
          </w:tblBorders>
        </w:tblPrEx>
        <w:tc>
          <w:tcPr>
            <w:tcW w:w="13012" w:type="dxa"/>
            <w:gridSpan w:val="6"/>
            <w:tcBorders>
              <w:top w:val="nil"/>
              <w:bottom w:val="single" w:sz="4" w:space="0" w:color="auto"/>
            </w:tcBorders>
          </w:tcPr>
          <w:p w:rsidR="00890795" w:rsidRDefault="00890795">
            <w:pPr>
              <w:pStyle w:val="ConsPlusNormal"/>
              <w:jc w:val="both"/>
            </w:pPr>
            <w:r>
              <w:t xml:space="preserve">(в ред. </w:t>
            </w:r>
            <w:hyperlink r:id="rId292" w:history="1">
              <w:r>
                <w:rPr>
                  <w:color w:val="0000FF"/>
                </w:rPr>
                <w:t>Приказа</w:t>
              </w:r>
            </w:hyperlink>
            <w:r>
              <w:t xml:space="preserve"> Минэкономразвития России от 12.10.2016 N 651)</w:t>
            </w:r>
          </w:p>
        </w:tc>
      </w:tr>
    </w:tbl>
    <w:p w:rsidR="00890795" w:rsidRDefault="00890795">
      <w:pPr>
        <w:sectPr w:rsidR="00890795">
          <w:pgSz w:w="16838" w:h="11905" w:orient="landscape"/>
          <w:pgMar w:top="1701" w:right="1134" w:bottom="850" w:left="1134" w:header="0" w:footer="0" w:gutter="0"/>
          <w:cols w:space="720"/>
        </w:sectPr>
      </w:pPr>
    </w:p>
    <w:p w:rsidR="00890795" w:rsidRDefault="00890795">
      <w:pPr>
        <w:pStyle w:val="ConsPlusNormal"/>
        <w:jc w:val="both"/>
      </w:pPr>
    </w:p>
    <w:p w:rsidR="00890795" w:rsidRDefault="00890795">
      <w:pPr>
        <w:pStyle w:val="ConsPlusNormal"/>
        <w:ind w:firstLine="540"/>
        <w:jc w:val="both"/>
      </w:pPr>
      <w:r>
        <w:t>--------------------------------</w:t>
      </w:r>
    </w:p>
    <w:p w:rsidR="00890795" w:rsidRDefault="00890795">
      <w:pPr>
        <w:pStyle w:val="ConsPlusNormal"/>
        <w:spacing w:before="220"/>
        <w:ind w:firstLine="540"/>
        <w:jc w:val="both"/>
      </w:pPr>
      <w:bookmarkStart w:id="1" w:name="P978"/>
      <w:bookmarkEnd w:id="1"/>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890795" w:rsidRDefault="00890795">
      <w:pPr>
        <w:pStyle w:val="ConsPlusNormal"/>
        <w:spacing w:before="220"/>
        <w:ind w:firstLine="540"/>
        <w:jc w:val="both"/>
      </w:pPr>
      <w:bookmarkStart w:id="2" w:name="P979"/>
      <w:bookmarkEnd w:id="2"/>
      <w:r>
        <w:t>&lt;2&gt; Собрание законодательства Российской Федерации, 2001, N 44, ст. 4147; 2014, N 26, ст. 3377.</w:t>
      </w:r>
    </w:p>
    <w:p w:rsidR="00890795" w:rsidRDefault="00890795">
      <w:pPr>
        <w:pStyle w:val="ConsPlusNormal"/>
        <w:spacing w:before="220"/>
        <w:ind w:firstLine="540"/>
        <w:jc w:val="both"/>
      </w:pPr>
      <w:bookmarkStart w:id="3" w:name="P980"/>
      <w:bookmarkEnd w:id="3"/>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90795" w:rsidRDefault="00890795">
      <w:pPr>
        <w:pStyle w:val="ConsPlusNormal"/>
        <w:jc w:val="both"/>
      </w:pPr>
      <w:r>
        <w:t xml:space="preserve">(в ред. Приказов Минэкономразвития России от 10.02.2016 </w:t>
      </w:r>
      <w:hyperlink r:id="rId293" w:history="1">
        <w:r>
          <w:rPr>
            <w:color w:val="0000FF"/>
          </w:rPr>
          <w:t>N 55</w:t>
        </w:r>
      </w:hyperlink>
      <w:r>
        <w:t xml:space="preserve">, от 12.10.2016 </w:t>
      </w:r>
      <w:hyperlink r:id="rId294" w:history="1">
        <w:r>
          <w:rPr>
            <w:color w:val="0000FF"/>
          </w:rPr>
          <w:t>N 651</w:t>
        </w:r>
      </w:hyperlink>
      <w:r>
        <w:t>)</w:t>
      </w:r>
    </w:p>
    <w:p w:rsidR="00890795" w:rsidRDefault="00890795">
      <w:pPr>
        <w:pStyle w:val="ConsPlusNormal"/>
        <w:spacing w:before="220"/>
        <w:ind w:firstLine="540"/>
        <w:jc w:val="both"/>
      </w:pPr>
      <w:r>
        <w:t xml:space="preserve">&lt;4&gt; Сноска исключена. - </w:t>
      </w:r>
      <w:hyperlink r:id="rId295" w:history="1">
        <w:r>
          <w:rPr>
            <w:color w:val="0000FF"/>
          </w:rPr>
          <w:t>Приказ</w:t>
        </w:r>
      </w:hyperlink>
      <w:r>
        <w:t xml:space="preserve"> Минэкономразвития России от 12.10.2016 N 651.</w:t>
      </w:r>
    </w:p>
    <w:bookmarkStart w:id="4" w:name="P983"/>
    <w:bookmarkEnd w:id="4"/>
    <w:p w:rsidR="00890795" w:rsidRDefault="00890795">
      <w:pPr>
        <w:pStyle w:val="ConsPlusNormal"/>
        <w:spacing w:before="220"/>
        <w:ind w:firstLine="540"/>
        <w:jc w:val="both"/>
      </w:pPr>
      <w:r>
        <w:fldChar w:fldCharType="begin"/>
      </w:r>
      <w:r>
        <w:instrText xml:space="preserve"> HYPERLINK "consultantplus://offline/ref=FDABB45717FE71C6F24AD59F63662846CCBD1D50543FC051715830ECFBDED540D2FAF1BD2F773820Z7W3A" </w:instrText>
      </w:r>
      <w:r>
        <w:fldChar w:fldCharType="separate"/>
      </w:r>
      <w:r>
        <w:rPr>
          <w:color w:val="0000FF"/>
        </w:rPr>
        <w:t>&lt;4&gt;</w:t>
      </w:r>
      <w:r w:rsidRPr="00293AE2">
        <w:rPr>
          <w:color w:val="0000FF"/>
        </w:rP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5" w:name="P984"/>
    <w:bookmarkEnd w:id="5"/>
    <w:p w:rsidR="00890795" w:rsidRDefault="00890795">
      <w:pPr>
        <w:pStyle w:val="ConsPlusNormal"/>
        <w:spacing w:before="220"/>
        <w:ind w:firstLine="540"/>
        <w:jc w:val="both"/>
      </w:pPr>
      <w:r>
        <w:fldChar w:fldCharType="begin"/>
      </w:r>
      <w:r>
        <w:instrText xml:space="preserve"> HYPERLINK "consultantplus://offline/ref=FDABB45717FE71C6F24AD59F63662846CCBD1D50543FC051715830ECFBDED540D2FAF1BD2F773820Z7W3A" </w:instrText>
      </w:r>
      <w:r>
        <w:fldChar w:fldCharType="separate"/>
      </w:r>
      <w:r>
        <w:rPr>
          <w:color w:val="0000FF"/>
        </w:rPr>
        <w:t>&lt;5&gt;</w:t>
      </w:r>
      <w:r w:rsidRPr="00293AE2">
        <w:rPr>
          <w:color w:val="0000FF"/>
        </w:rP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890795" w:rsidRDefault="00890795">
      <w:pPr>
        <w:pStyle w:val="ConsPlusNormal"/>
        <w:jc w:val="both"/>
      </w:pPr>
      <w:r>
        <w:t xml:space="preserve">(сноска введена </w:t>
      </w:r>
      <w:hyperlink r:id="rId296" w:history="1">
        <w:r>
          <w:rPr>
            <w:color w:val="0000FF"/>
          </w:rPr>
          <w:t>Приказом</w:t>
        </w:r>
      </w:hyperlink>
      <w:r>
        <w:t xml:space="preserve"> Минэкономразвития России от 10.02.2016 N 55)</w:t>
      </w:r>
    </w:p>
    <w:p w:rsidR="00890795" w:rsidRDefault="00890795">
      <w:pPr>
        <w:pStyle w:val="ConsPlusNormal"/>
        <w:spacing w:before="220"/>
        <w:ind w:firstLine="540"/>
        <w:jc w:val="both"/>
      </w:pPr>
      <w:bookmarkStart w:id="6" w:name="P986"/>
      <w:bookmarkEnd w:id="6"/>
      <w:r>
        <w:t>&lt;6&gt; Собрание законодательства Российской Федерации, 2013, N 14, ст. 1652; N 27, ст. 3480; N 52, ст. 6961; 2014, N 23, ст. 2925, N 30, ст. 4225; N 48, ст. 6637; N 49, ст. 6925.</w:t>
      </w:r>
    </w:p>
    <w:p w:rsidR="00890795" w:rsidRDefault="00890795">
      <w:pPr>
        <w:pStyle w:val="ConsPlusNormal"/>
        <w:spacing w:before="220"/>
        <w:ind w:firstLine="540"/>
        <w:jc w:val="both"/>
      </w:pPr>
      <w:bookmarkStart w:id="7" w:name="P987"/>
      <w:bookmarkEnd w:id="7"/>
      <w:r>
        <w:t>&lt;7&gt; Собрание законодательства Российской Федерации, 2012, N 53, ст. 7600; 2013, N 52, ст. 6961.</w:t>
      </w:r>
    </w:p>
    <w:p w:rsidR="00890795" w:rsidRDefault="00890795">
      <w:pPr>
        <w:pStyle w:val="ConsPlusNormal"/>
        <w:jc w:val="both"/>
      </w:pPr>
    </w:p>
    <w:p w:rsidR="00890795" w:rsidRDefault="00890795">
      <w:pPr>
        <w:pStyle w:val="ConsPlusNormal"/>
        <w:jc w:val="both"/>
      </w:pPr>
    </w:p>
    <w:p w:rsidR="00890795" w:rsidRDefault="00890795">
      <w:pPr>
        <w:pStyle w:val="ConsPlusNormal"/>
        <w:pBdr>
          <w:top w:val="single" w:sz="6" w:space="0" w:color="auto"/>
        </w:pBdr>
        <w:spacing w:before="100" w:after="100"/>
        <w:jc w:val="both"/>
        <w:rPr>
          <w:sz w:val="2"/>
          <w:szCs w:val="2"/>
        </w:rPr>
      </w:pPr>
    </w:p>
    <w:p w:rsidR="00F27257" w:rsidRDefault="00F27257">
      <w:bookmarkStart w:id="8" w:name="_GoBack"/>
      <w:bookmarkEnd w:id="8"/>
    </w:p>
    <w:sectPr w:rsidR="00F27257" w:rsidSect="00293A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5"/>
    <w:rsid w:val="00890795"/>
    <w:rsid w:val="00F2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763D-C953-45F1-88F3-BF16BDF6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ABB45717FE71C6F24AD59F63662846CCBD1D50543FC051715830ECFBDED540D2FAF1BD2F773923Z7W9A" TargetMode="External"/><Relationship Id="rId21" Type="http://schemas.openxmlformats.org/officeDocument/2006/relationships/hyperlink" Target="consultantplus://offline/ref=257CD77634C05F4E714D87F3452DAE38DD93D8B02DD110D1073C957510565A371DFC1187E1YBW2A" TargetMode="External"/><Relationship Id="rId63" Type="http://schemas.openxmlformats.org/officeDocument/2006/relationships/hyperlink" Target="consultantplus://offline/ref=FDABB45717FE71C6F24AD59F63662846CCBD155A523FC051715830ECFBDED540D2FAF1B829Z7W6A" TargetMode="External"/><Relationship Id="rId159" Type="http://schemas.openxmlformats.org/officeDocument/2006/relationships/hyperlink" Target="consultantplus://offline/ref=FDABB45717FE71C6F24AD59F63662846CCBD1D50543FC051715830ECFBDED540D2FAF1BD2F773A27Z7W2A" TargetMode="External"/><Relationship Id="rId170" Type="http://schemas.openxmlformats.org/officeDocument/2006/relationships/hyperlink" Target="consultantplus://offline/ref=FDABB45717FE71C6F24AD59F63662846CCBD1D50543FC051715830ECFBDED540D2FAF1BD2F773A25Z7W1A" TargetMode="External"/><Relationship Id="rId226" Type="http://schemas.openxmlformats.org/officeDocument/2006/relationships/hyperlink" Target="consultantplus://offline/ref=FDABB45717FE71C6F24AD59F63662846CCBD1D50543FC051715830ECFBDED540D2FAF1BD2F773B26Z7W0A" TargetMode="External"/><Relationship Id="rId268" Type="http://schemas.openxmlformats.org/officeDocument/2006/relationships/hyperlink" Target="consultantplus://offline/ref=FDABB45717FE71C6F24AD59F63662846CCBD1D50543FC051715830ECFBDED540D2FAF1BD2F773B23Z7W2A" TargetMode="External"/><Relationship Id="rId32" Type="http://schemas.openxmlformats.org/officeDocument/2006/relationships/hyperlink" Target="consultantplus://offline/ref=FDABB45717FE71C6F24AD59F63662846CFB4115E563DC051715830ECFBDED540D2FAF1BD2F773824Z7W6A" TargetMode="External"/><Relationship Id="rId74" Type="http://schemas.openxmlformats.org/officeDocument/2006/relationships/hyperlink" Target="consultantplus://offline/ref=FDABB45717FE71C6F24AD59F63662846CCBD155A523FC051715830ECFBDED540D2FAF1B829Z7WFA" TargetMode="External"/><Relationship Id="rId128" Type="http://schemas.openxmlformats.org/officeDocument/2006/relationships/hyperlink" Target="consultantplus://offline/ref=FDABB45717FE71C6F24AD59F63662846CCBD1D50543FC051715830ECFBDED540D2FAF1BD2F773921Z7W9A" TargetMode="External"/><Relationship Id="rId5" Type="http://schemas.openxmlformats.org/officeDocument/2006/relationships/hyperlink" Target="consultantplus://offline/ref=257CD77634C05F4E714D87F3452DAE38DE9ADCB429D310D1073C957510565A371DFC1182E2BA7A0AYAWBA" TargetMode="External"/><Relationship Id="rId181" Type="http://schemas.openxmlformats.org/officeDocument/2006/relationships/hyperlink" Target="consultantplus://offline/ref=FDABB45717FE71C6F24AD59F63662846CCBD1D50543FC051715830ECFBDED540D2FAF1BD2F773A22Z7W3A" TargetMode="External"/><Relationship Id="rId237" Type="http://schemas.openxmlformats.org/officeDocument/2006/relationships/hyperlink" Target="consultantplus://offline/ref=FDABB45717FE71C6F24AD59F63662846CCBD155A523FC051715830ECFBDED540D2FAF1B928Z7W0A" TargetMode="External"/><Relationship Id="rId279" Type="http://schemas.openxmlformats.org/officeDocument/2006/relationships/hyperlink" Target="consultantplus://offline/ref=FDABB45717FE71C6F24AD59F63662846CCBD1D50543FC051715830ECFBDED540D2FAF1BD2F773B20Z7W3A" TargetMode="External"/><Relationship Id="rId43" Type="http://schemas.openxmlformats.org/officeDocument/2006/relationships/hyperlink" Target="consultantplus://offline/ref=FDABB45717FE71C6F24AD59F63662846CCBD1D50543FC051715830ECFBDED540D2FAF1BD2F773820Z7W0A" TargetMode="External"/><Relationship Id="rId139" Type="http://schemas.openxmlformats.org/officeDocument/2006/relationships/hyperlink" Target="consultantplus://offline/ref=FDABB45717FE71C6F24AD59F63662846CCBD155A523FC051715830ECFBDED540D2FAF1B827Z7W4A" TargetMode="External"/><Relationship Id="rId290" Type="http://schemas.openxmlformats.org/officeDocument/2006/relationships/hyperlink" Target="consultantplus://offline/ref=FDABB45717FE71C6F24AD59F63662846CCBD155A523FC051715830ECFBDED540D2FAF1B926Z7W6A" TargetMode="External"/><Relationship Id="rId85" Type="http://schemas.openxmlformats.org/officeDocument/2006/relationships/hyperlink" Target="consultantplus://offline/ref=FDABB45717FE71C6F24AD59F63662846CCBD1D50543FC051715830ECFBDED540D2FAF1BD2F773927Z7W8A" TargetMode="External"/><Relationship Id="rId150" Type="http://schemas.openxmlformats.org/officeDocument/2006/relationships/hyperlink" Target="consultantplus://offline/ref=FDABB45717FE71C6F24AD59F63662846CCBD1D50543FC051715830ECFBDED540D2FAF1BD2F773A26Z7W0A" TargetMode="External"/><Relationship Id="rId192" Type="http://schemas.openxmlformats.org/officeDocument/2006/relationships/hyperlink" Target="consultantplus://offline/ref=FDABB45717FE71C6F24AD59F63662846CCBD155A523FC051715830ECFBDED540D2FAF1B826Z7W1A" TargetMode="External"/><Relationship Id="rId206" Type="http://schemas.openxmlformats.org/officeDocument/2006/relationships/hyperlink" Target="consultantplus://offline/ref=FDABB45717FE71C6F24AD59F63662846CCBD1D50543FC051715830ECFBDED540D2FAF1BD2F773B2EZ7W0A" TargetMode="External"/><Relationship Id="rId248" Type="http://schemas.openxmlformats.org/officeDocument/2006/relationships/hyperlink" Target="consultantplus://offline/ref=FDABB45717FE71C6F24AD59F63662846CCBD155A523FC051715830ECFBDED540D2FAF1B927Z7W7A" TargetMode="External"/><Relationship Id="rId12" Type="http://schemas.openxmlformats.org/officeDocument/2006/relationships/hyperlink" Target="consultantplus://offline/ref=257CD77634C05F4E714D87F3452DAE38DD93D0BA2BD110D1073C957510565A371DFC1182E2BA7A0AYAWBA" TargetMode="External"/><Relationship Id="rId108" Type="http://schemas.openxmlformats.org/officeDocument/2006/relationships/hyperlink" Target="consultantplus://offline/ref=FDABB45717FE71C6F24AD59F63662846CCBD155A523FC051715830ECFBDED540D2FAF1B427Z7W3A" TargetMode="External"/><Relationship Id="rId54" Type="http://schemas.openxmlformats.org/officeDocument/2006/relationships/hyperlink" Target="consultantplus://offline/ref=FDABB45717FE71C6F24AD59F63662846CCBD155A523FC051715830ECFBDED540D2FAF1B82AZ7WEA" TargetMode="External"/><Relationship Id="rId75" Type="http://schemas.openxmlformats.org/officeDocument/2006/relationships/hyperlink" Target="consultantplus://offline/ref=FDABB45717FE71C6F24AD59F63662846CCBD1D50543FC051715830ECFBDED540D2FAF1BD2F773926Z7W5A" TargetMode="External"/><Relationship Id="rId96" Type="http://schemas.openxmlformats.org/officeDocument/2006/relationships/hyperlink" Target="consultantplus://offline/ref=FDABB45717FE71C6F24AD59F63662846CCBD1D50543FC051715830ECFBDED540D2FAF1BD2F773925Z7W0A" TargetMode="External"/><Relationship Id="rId140" Type="http://schemas.openxmlformats.org/officeDocument/2006/relationships/hyperlink" Target="consultantplus://offline/ref=FDABB45717FE71C6F24AD59F63662846CCBD1D50543FC051715830ECFBDED540D2FAF1BD2F77392FZ7W1A" TargetMode="External"/><Relationship Id="rId161" Type="http://schemas.openxmlformats.org/officeDocument/2006/relationships/hyperlink" Target="consultantplus://offline/ref=FDABB45717FE71C6F24AD59F63662846CCBD1D50543FC051715830ECFBDED540D2FAF1BD2F773A27Z7W9A" TargetMode="External"/><Relationship Id="rId182" Type="http://schemas.openxmlformats.org/officeDocument/2006/relationships/hyperlink" Target="consultantplus://offline/ref=FDABB45717FE71C6F24AD59F63662846CCBD1D50543FC051715830ECFBDED540D2FAF1BD2F773A22Z7W0A" TargetMode="External"/><Relationship Id="rId217" Type="http://schemas.openxmlformats.org/officeDocument/2006/relationships/hyperlink" Target="consultantplus://offline/ref=FDABB45717FE71C6F24AD59F63662846CCBD1D50543FC051715830ECFBDED540D2FAF1BD2F773A2EZ7W8A" TargetMode="External"/><Relationship Id="rId6" Type="http://schemas.openxmlformats.org/officeDocument/2006/relationships/hyperlink" Target="consultantplus://offline/ref=257CD77634C05F4E714D87F3452DAE38DD93D0BA2BD110D1073C957510565A371DFC1182E2BA7A0AYAWBA" TargetMode="External"/><Relationship Id="rId238" Type="http://schemas.openxmlformats.org/officeDocument/2006/relationships/hyperlink" Target="consultantplus://offline/ref=FDABB45717FE71C6F24AD59F63662846CCBD1D50543FC051715830ECFBDED540D2FAF1BD2F773B27Z7W6A" TargetMode="External"/><Relationship Id="rId259" Type="http://schemas.openxmlformats.org/officeDocument/2006/relationships/hyperlink" Target="consultantplus://offline/ref=FDABB45717FE71C6F24AD59F63662846CCBD1D50543FC051715830ECFBDED540D2FAF1BD2F773B22Z7W0A" TargetMode="External"/><Relationship Id="rId23" Type="http://schemas.openxmlformats.org/officeDocument/2006/relationships/hyperlink" Target="consultantplus://offline/ref=257CD77634C05F4E714D87F3452DAE38DD93D0BA2BD110D1073C957510565A371DFC1182E2BA7A08YAW4A" TargetMode="External"/><Relationship Id="rId119" Type="http://schemas.openxmlformats.org/officeDocument/2006/relationships/hyperlink" Target="consultantplus://offline/ref=FDABB45717FE71C6F24AD59F63662846CCBD1D50543FC051715830ECFBDED540D2FAF1BD2F773920Z7W7A" TargetMode="External"/><Relationship Id="rId270" Type="http://schemas.openxmlformats.org/officeDocument/2006/relationships/hyperlink" Target="consultantplus://offline/ref=FDABB45717FE71C6F24AD59F63662846CCBD155A523FC051715830ECFBDED540D2FAF1B927Z7W1A" TargetMode="External"/><Relationship Id="rId291" Type="http://schemas.openxmlformats.org/officeDocument/2006/relationships/hyperlink" Target="consultantplus://offline/ref=FDABB45717FE71C6F24AD59F63662846CCBD1D50543FC051715830ECFBDED540D2FAF1BD2F773B21Z7W9A" TargetMode="External"/><Relationship Id="rId44" Type="http://schemas.openxmlformats.org/officeDocument/2006/relationships/hyperlink" Target="consultantplus://offline/ref=FDABB45717FE71C6F24AD59F63662846CCBD155A523FC051715830ECFBDED540D2FAF1B82BZ7W2A" TargetMode="External"/><Relationship Id="rId65" Type="http://schemas.openxmlformats.org/officeDocument/2006/relationships/hyperlink" Target="consultantplus://offline/ref=FDABB45717FE71C6F24AD59F63662846CCBD1D50543FC051715830ECFBDED540D2FAF1BD2F77382FZ7W0A" TargetMode="External"/><Relationship Id="rId86" Type="http://schemas.openxmlformats.org/officeDocument/2006/relationships/hyperlink" Target="consultantplus://offline/ref=FDABB45717FE71C6F24AD59F63662846CFB4115E563DC051715830ECFBDED540D2FAF1BD2F773825Z7W1A" TargetMode="External"/><Relationship Id="rId130" Type="http://schemas.openxmlformats.org/officeDocument/2006/relationships/hyperlink" Target="consultantplus://offline/ref=FDABB45717FE71C6F24AD59F63662846CCBD155A523FC051715830ECFBDED540D2FAF1BD2A7EZ3WEA" TargetMode="External"/><Relationship Id="rId151" Type="http://schemas.openxmlformats.org/officeDocument/2006/relationships/hyperlink" Target="consultantplus://offline/ref=FDABB45717FE71C6F24AD59F63662846CCBD155A523FC051715830ECFBDED540D2FAF1B827Z7W1A" TargetMode="External"/><Relationship Id="rId172" Type="http://schemas.openxmlformats.org/officeDocument/2006/relationships/hyperlink" Target="consultantplus://offline/ref=FDABB45717FE71C6F24AD59F63662846CCBD155A523FC051715830ECFBDED540D2FAF1BD2E72Z3W9A" TargetMode="External"/><Relationship Id="rId193" Type="http://schemas.openxmlformats.org/officeDocument/2006/relationships/hyperlink" Target="consultantplus://offline/ref=FDABB45717FE71C6F24AD59F63662846CCBD1D50543FC051715830ECFBDED540D2FAF1BD2F773A23Z7W9A" TargetMode="External"/><Relationship Id="rId207" Type="http://schemas.openxmlformats.org/officeDocument/2006/relationships/hyperlink" Target="consultantplus://offline/ref=FDABB45717FE71C6F24AD59F63662846CCBD155A523FC051715830ECFBDED540D2FAF1B929Z7W3A" TargetMode="External"/><Relationship Id="rId228" Type="http://schemas.openxmlformats.org/officeDocument/2006/relationships/hyperlink" Target="consultantplus://offline/ref=FDABB45717FE71C6F24AD59F63662846CCBD155A523FC051715830ECFBDED540D2FAF1B928Z7W1A" TargetMode="External"/><Relationship Id="rId249" Type="http://schemas.openxmlformats.org/officeDocument/2006/relationships/hyperlink" Target="consultantplus://offline/ref=FDABB45717FE71C6F24AD59F63662846CCBC1D585537C051715830ECFBZDWEA" TargetMode="External"/><Relationship Id="rId13" Type="http://schemas.openxmlformats.org/officeDocument/2006/relationships/hyperlink" Target="consultantplus://offline/ref=257CD77634C05F4E714D87F3452DAE38DD93D8B02DD110D1073C957510565A371DFC1187E1YBWCA" TargetMode="External"/><Relationship Id="rId109" Type="http://schemas.openxmlformats.org/officeDocument/2006/relationships/hyperlink" Target="consultantplus://offline/ref=FDABB45717FE71C6F24AD59F63662846CFB4115E563DC051715830ECFBDED540D2FAF1BD2F773825Z7W3A" TargetMode="External"/><Relationship Id="rId260" Type="http://schemas.openxmlformats.org/officeDocument/2006/relationships/hyperlink" Target="consultantplus://offline/ref=FDABB45717FE71C6F24AD59F63662846CCBD1D50543FC051715830ECFBDED540D2FAF1BD2F773B25Z7W7A" TargetMode="External"/><Relationship Id="rId281" Type="http://schemas.openxmlformats.org/officeDocument/2006/relationships/hyperlink" Target="consultantplus://offline/ref=FDABB45717FE71C6F24AD59F63662846CCBC15595538C051715830ECFBZDWEA" TargetMode="External"/><Relationship Id="rId34" Type="http://schemas.openxmlformats.org/officeDocument/2006/relationships/hyperlink" Target="consultantplus://offline/ref=FDABB45717FE71C6F24AD59F63662846CCBD155A523FC051715830ECFBDED540D2FAF1B82BZ7W5A" TargetMode="External"/><Relationship Id="rId55" Type="http://schemas.openxmlformats.org/officeDocument/2006/relationships/hyperlink" Target="consultantplus://offline/ref=FDABB45717FE71C6F24AD59F63662846CCBD1D50543FC051715830ECFBDED540D2FAF1BD2F77382EZ7W1A" TargetMode="External"/><Relationship Id="rId76" Type="http://schemas.openxmlformats.org/officeDocument/2006/relationships/hyperlink" Target="consultantplus://offline/ref=FDABB45717FE71C6F24AD59F63662846CCBD1D50543FC051715830ECFBDED540D2FAF1BD2F773926Z7W2A" TargetMode="External"/><Relationship Id="rId97" Type="http://schemas.openxmlformats.org/officeDocument/2006/relationships/hyperlink" Target="consultantplus://offline/ref=FDABB45717FE71C6F24AD59F63662846CCBD1D50543FC051715830ECFBDED540D2FAF1BD2F773924Z7W7A" TargetMode="External"/><Relationship Id="rId120" Type="http://schemas.openxmlformats.org/officeDocument/2006/relationships/hyperlink" Target="consultantplus://offline/ref=FDABB45717FE71C6F24AD59F63662846CCBD1D50543FC051715830ECFBDED540D2FAF1BD2F773920Z7W4A" TargetMode="External"/><Relationship Id="rId141" Type="http://schemas.openxmlformats.org/officeDocument/2006/relationships/hyperlink" Target="consultantplus://offline/ref=FDABB45717FE71C6F24AD59F63662846CCBD1D50543FC051715830ECFBDED540D2FAF1BD2F77392EZ7W8A" TargetMode="External"/><Relationship Id="rId7" Type="http://schemas.openxmlformats.org/officeDocument/2006/relationships/hyperlink" Target="consultantplus://offline/ref=257CD77634C05F4E714D87F3452DAE38DD93D8B02DD110D1073C957510565A371DFC1184E4YBW9A" TargetMode="External"/><Relationship Id="rId162" Type="http://schemas.openxmlformats.org/officeDocument/2006/relationships/hyperlink" Target="consultantplus://offline/ref=FDABB45717FE71C6F24AD59F63662846CCBD1D50543FC051715830ECFBDED540D2FAF1BD2F773A27Z7W6A" TargetMode="External"/><Relationship Id="rId183" Type="http://schemas.openxmlformats.org/officeDocument/2006/relationships/hyperlink" Target="consultantplus://offline/ref=FDABB45717FE71C6F24AD59F63662846CCBD155A523FC051715830ECFBDED540D2FAF1B826Z7W4A" TargetMode="External"/><Relationship Id="rId218" Type="http://schemas.openxmlformats.org/officeDocument/2006/relationships/hyperlink" Target="consultantplus://offline/ref=FDABB45717FE71C6F24AD59F63662846CCBD1D50543FC051715830ECFBDED540D2FAF1BD2F773A2EZ7W5A" TargetMode="External"/><Relationship Id="rId239" Type="http://schemas.openxmlformats.org/officeDocument/2006/relationships/hyperlink" Target="consultantplus://offline/ref=FDABB45717FE71C6F24AD59F63662846CCBD1D50543FC051715830ECFBDED540D2FAF1BD2F773B27Z7W3A" TargetMode="External"/><Relationship Id="rId250" Type="http://schemas.openxmlformats.org/officeDocument/2006/relationships/hyperlink" Target="consultantplus://offline/ref=FDABB45717FE71C6F24AD59F63662846CCBD1D50543FC051715830ECFBDED540D2FAF1BD2F773B25Z7W2A" TargetMode="External"/><Relationship Id="rId271" Type="http://schemas.openxmlformats.org/officeDocument/2006/relationships/hyperlink" Target="consultantplus://offline/ref=FDABB45717FE71C6F24AD59F63662846CCBD1D50543FC051715830ECFBDED540D2FAF1BD2F773B23Z7W6A" TargetMode="External"/><Relationship Id="rId292" Type="http://schemas.openxmlformats.org/officeDocument/2006/relationships/hyperlink" Target="consultantplus://offline/ref=FDABB45717FE71C6F24AD59F63662846CCBD1D50543FC051715830ECFBDED540D2FAF1BD2F773B21Z7W6A" TargetMode="External"/><Relationship Id="rId24" Type="http://schemas.openxmlformats.org/officeDocument/2006/relationships/hyperlink" Target="consultantplus://offline/ref=257CD77634C05F4E714D87F3452DAE38DD93D8B02DD110D1073C957510565A371DFC1187E1YBW3A" TargetMode="External"/><Relationship Id="rId45" Type="http://schemas.openxmlformats.org/officeDocument/2006/relationships/hyperlink" Target="consultantplus://offline/ref=FDABB45717FE71C6F24AD59F63662846CCBD1D50543FC051715830ECFBDED540D2FAF1BD2F773820Z7W7A" TargetMode="External"/><Relationship Id="rId66" Type="http://schemas.openxmlformats.org/officeDocument/2006/relationships/hyperlink" Target="consultantplus://offline/ref=FDABB45717FE71C6F24AD59F63662846CCBD155A523FC051715830ECFBDED540D2FAF1BD2D73Z3WEA" TargetMode="External"/><Relationship Id="rId87" Type="http://schemas.openxmlformats.org/officeDocument/2006/relationships/hyperlink" Target="consultantplus://offline/ref=FDABB45717FE71C6F24AD59F63662846CCBD1D50543FC051715830ECFBDED540D2FAF1BD2F773927Z7W4A" TargetMode="External"/><Relationship Id="rId110" Type="http://schemas.openxmlformats.org/officeDocument/2006/relationships/hyperlink" Target="consultantplus://offline/ref=FDABB45717FE71C6F24AD59F63662846CCBD1D50543FC051715830ECFBDED540D2FAF1BD2F773922Z7W5A" TargetMode="External"/><Relationship Id="rId131" Type="http://schemas.openxmlformats.org/officeDocument/2006/relationships/hyperlink" Target="consultantplus://offline/ref=FDABB45717FE71C6F24AD59F63662846CCBD155A523FC051715830ECFBDED540D2FAF1BD2A7EZ3WFA" TargetMode="External"/><Relationship Id="rId152" Type="http://schemas.openxmlformats.org/officeDocument/2006/relationships/hyperlink" Target="consultantplus://offline/ref=FDABB45717FE71C6F24AD59F63662846CCBD1D50543FC051715830ECFBDED540D2FAF1BD2F773A26Z7W7A" TargetMode="External"/><Relationship Id="rId173" Type="http://schemas.openxmlformats.org/officeDocument/2006/relationships/hyperlink" Target="consultantplus://offline/ref=FDABB45717FE71C6F24AD59F63662846CCBD1D50543FC051715830ECFBDED540D2FAF1BD2F773A25Z7W5A" TargetMode="External"/><Relationship Id="rId194" Type="http://schemas.openxmlformats.org/officeDocument/2006/relationships/hyperlink" Target="consultantplus://offline/ref=FDABB45717FE71C6F24AD59F63662846CCBD1D50543FC051715830ECFBDED540D2FAF1BD2F773A23Z7W6A" TargetMode="External"/><Relationship Id="rId208" Type="http://schemas.openxmlformats.org/officeDocument/2006/relationships/hyperlink" Target="consultantplus://offline/ref=FDABB45717FE71C6F24AD59F63662846CCBD1D50543FC051715830ECFBDED540D2FAF1BD2F773A21Z7W6A" TargetMode="External"/><Relationship Id="rId229" Type="http://schemas.openxmlformats.org/officeDocument/2006/relationships/hyperlink" Target="consultantplus://offline/ref=FDABB45717FE71C6F24AD59F63662846CCBD1D50543FC051715830ECFBDED540D2FAF1BD2F773B26Z7W4A" TargetMode="External"/><Relationship Id="rId240" Type="http://schemas.openxmlformats.org/officeDocument/2006/relationships/hyperlink" Target="consultantplus://offline/ref=FDABB45717FE71C6F24AD59F63662846CCBD155A523FC051715830ECFBDED540D2FAF1B928Z7WFA" TargetMode="External"/><Relationship Id="rId261" Type="http://schemas.openxmlformats.org/officeDocument/2006/relationships/hyperlink" Target="consultantplus://offline/ref=FDABB45717FE71C6F24AD59F63662846CCBD155A523FC051715830ECFBDED540D2FAF1B927Z7W4A" TargetMode="External"/><Relationship Id="rId14" Type="http://schemas.openxmlformats.org/officeDocument/2006/relationships/hyperlink" Target="consultantplus://offline/ref=257CD77634C05F4E714D87F3452DAE38DD93D0BA2BD110D1073C957510565A371DFC1182E2BA7A08YAWCA" TargetMode="External"/><Relationship Id="rId35" Type="http://schemas.openxmlformats.org/officeDocument/2006/relationships/hyperlink" Target="consultantplus://offline/ref=FDABB45717FE71C6F24AD59F63662846CCBD1D50543FC051715830ECFBDED540D2FAF1BD2F773823Z7W4A" TargetMode="External"/><Relationship Id="rId56" Type="http://schemas.openxmlformats.org/officeDocument/2006/relationships/hyperlink" Target="consultantplus://offline/ref=FDABB45717FE71C6F24AD59F63662846CCBD1D50543FC051715830ECFBDED540D2FAF1BD2F773821Z7W8A" TargetMode="External"/><Relationship Id="rId77" Type="http://schemas.openxmlformats.org/officeDocument/2006/relationships/hyperlink" Target="consultantplus://offline/ref=FDABB45717FE71C6F24AD59F63662846CCBD155A523FC051715830ECFBDED540D2FAF1B829Z7WEA" TargetMode="External"/><Relationship Id="rId100" Type="http://schemas.openxmlformats.org/officeDocument/2006/relationships/hyperlink" Target="consultantplus://offline/ref=FDABB45717FE71C6F24AD59F63662846CCBD1D50543FC051715830ECFBDED540D2FAF1BD2F773925Z7W1A" TargetMode="External"/><Relationship Id="rId282" Type="http://schemas.openxmlformats.org/officeDocument/2006/relationships/hyperlink" Target="consultantplus://offline/ref=FDABB45717FE71C6F24AD59F63662846CCBC1D585537C051715830ECFBZDWEA" TargetMode="External"/><Relationship Id="rId8" Type="http://schemas.openxmlformats.org/officeDocument/2006/relationships/hyperlink" Target="consultantplus://offline/ref=257CD77634C05F4E714D87F3452DAE38DE9ADCB429D310D1073C957510565A371DFC1182E2BA7A0BYAWCA" TargetMode="External"/><Relationship Id="rId98" Type="http://schemas.openxmlformats.org/officeDocument/2006/relationships/hyperlink" Target="consultantplus://offline/ref=FDABB45717FE71C6F24AD59F63662846CCBD155A523FC051715830ECFBDED540D2FAF1B828Z7W4A" TargetMode="External"/><Relationship Id="rId121" Type="http://schemas.openxmlformats.org/officeDocument/2006/relationships/hyperlink" Target="consultantplus://offline/ref=FDABB45717FE71C6F24AD59F63662846CCBD155A523FC051715830ECFBDED540D2FAF1B827Z7W7A" TargetMode="External"/><Relationship Id="rId142" Type="http://schemas.openxmlformats.org/officeDocument/2006/relationships/hyperlink" Target="consultantplus://offline/ref=FDABB45717FE71C6F24AD59F63662846CCBD155A523FC051715830ECFBDED540D2FAF1B827Z7W3A" TargetMode="External"/><Relationship Id="rId163" Type="http://schemas.openxmlformats.org/officeDocument/2006/relationships/hyperlink" Target="consultantplus://offline/ref=FDABB45717FE71C6F24AD59F63662846CCBD155A523FC051715830ECFBDED540D2FAF1B827Z7WEA" TargetMode="External"/><Relationship Id="rId184" Type="http://schemas.openxmlformats.org/officeDocument/2006/relationships/hyperlink" Target="consultantplus://offline/ref=FDABB45717FE71C6F24AD59F63662846CCBD1D50543FC051715830ECFBDED540D2FAF1BD2F773A22Z7W7A" TargetMode="External"/><Relationship Id="rId219" Type="http://schemas.openxmlformats.org/officeDocument/2006/relationships/hyperlink" Target="consultantplus://offline/ref=FDABB45717FE71C6F24AD59F63662846CCBD155A523FC051715830ECFBDED540D2FAF1B929Z7W0A" TargetMode="External"/><Relationship Id="rId230" Type="http://schemas.openxmlformats.org/officeDocument/2006/relationships/hyperlink" Target="consultantplus://offline/ref=FDABB45717FE71C6F24AD59F63662846CCBD1D50543FC051715830ECFBDED540D2FAF1BD2F773B26Z7W1A" TargetMode="External"/><Relationship Id="rId251" Type="http://schemas.openxmlformats.org/officeDocument/2006/relationships/hyperlink" Target="consultantplus://offline/ref=FDABB45717FE71C6F24AD59F63662846CCBD1D50543FC051715830ECFBDED540D2FAF1BD2F773B24Z7W9A" TargetMode="External"/><Relationship Id="rId25" Type="http://schemas.openxmlformats.org/officeDocument/2006/relationships/hyperlink" Target="consultantplus://offline/ref=257CD77634C05F4E714D87F3452DAE38DD93D0BA2BD110D1073C957510565A371DFC1182E2BA7A09YAWAA" TargetMode="External"/><Relationship Id="rId46" Type="http://schemas.openxmlformats.org/officeDocument/2006/relationships/hyperlink" Target="consultantplus://offline/ref=FDABB45717FE71C6F24AD59F63662846CCBD1D50543FC051715830ECFBDED540D2FAF1BD2F773820Z7W4A" TargetMode="External"/><Relationship Id="rId67" Type="http://schemas.openxmlformats.org/officeDocument/2006/relationships/hyperlink" Target="consultantplus://offline/ref=FDABB45717FE71C6F24AD59F63662846CCBD1D50543FC051715830ECFBDED540D2FAF1BD2F77382FZ7W7A" TargetMode="External"/><Relationship Id="rId272" Type="http://schemas.openxmlformats.org/officeDocument/2006/relationships/hyperlink" Target="consultantplus://offline/ref=FDABB45717FE71C6F24AD59F63662846CCBD1D50543FC051715830ECFBDED540D2FAF1BD2F773B23Z7W3A" TargetMode="External"/><Relationship Id="rId293" Type="http://schemas.openxmlformats.org/officeDocument/2006/relationships/hyperlink" Target="consultantplus://offline/ref=FDABB45717FE71C6F24AD59F63662846CFB4115E563DC051715830ECFBDED540D2FAF1BD2F773822Z7W6A" TargetMode="External"/><Relationship Id="rId88" Type="http://schemas.openxmlformats.org/officeDocument/2006/relationships/hyperlink" Target="consultantplus://offline/ref=FDABB45717FE71C6F24AD59F63662846CCBD155A523FC051715830ECFBDED540D2FAF1B828Z7W5A" TargetMode="External"/><Relationship Id="rId111" Type="http://schemas.openxmlformats.org/officeDocument/2006/relationships/hyperlink" Target="consultantplus://offline/ref=FDABB45717FE71C6F24AD59F63662846CCBD155A523FC051715830ECFBDED540D2FAF1B828Z7W0A" TargetMode="External"/><Relationship Id="rId132" Type="http://schemas.openxmlformats.org/officeDocument/2006/relationships/hyperlink" Target="consultantplus://offline/ref=FDABB45717FE71C6F24AD59F63662846CCBD1D50543FC051715830ECFBDED540D2FAF1BD2F773B2EZ7W0A" TargetMode="External"/><Relationship Id="rId153" Type="http://schemas.openxmlformats.org/officeDocument/2006/relationships/hyperlink" Target="consultantplus://offline/ref=FDABB45717FE71C6F24AD59F63662846CCBD1D50543FC051715830ECFBDED540D2FAF1BD2F773A26Z7W4A" TargetMode="External"/><Relationship Id="rId174" Type="http://schemas.openxmlformats.org/officeDocument/2006/relationships/hyperlink" Target="consultantplus://offline/ref=FDABB45717FE71C6F24AD59F63662846CCBD1D50543FC051715830ECFBDED540D2FAF1BD2F773A25Z7W2A" TargetMode="External"/><Relationship Id="rId195" Type="http://schemas.openxmlformats.org/officeDocument/2006/relationships/hyperlink" Target="consultantplus://offline/ref=FDABB45717FE71C6F24AD59F63662846CCBD155A523FC051715830ECFBDED540D2FAF1B826Z7W0A" TargetMode="External"/><Relationship Id="rId209" Type="http://schemas.openxmlformats.org/officeDocument/2006/relationships/hyperlink" Target="consultantplus://offline/ref=FDABB45717FE71C6F24AD59F63662846CCBD1D50543FC051715830ECFBDED540D2FAF1BD2F773A21Z7W3A" TargetMode="External"/><Relationship Id="rId220" Type="http://schemas.openxmlformats.org/officeDocument/2006/relationships/hyperlink" Target="consultantplus://offline/ref=FDABB45717FE71C6F24AD59F63662846CCBD1D50543FC051715830ECFBDED540D2FAF1BD2F773A2FZ7W2A" TargetMode="External"/><Relationship Id="rId241" Type="http://schemas.openxmlformats.org/officeDocument/2006/relationships/hyperlink" Target="consultantplus://offline/ref=FDABB45717FE71C6F24AD59F63662846CCBD1D50543FC051715830ECFBDED540D2FAF1BD2F773B24Z7W2A" TargetMode="External"/><Relationship Id="rId15" Type="http://schemas.openxmlformats.org/officeDocument/2006/relationships/hyperlink" Target="consultantplus://offline/ref=257CD77634C05F4E714D87F3452DAE38DD93D0BA2BD110D1073C957510565A371DFC1182E2BA7A0BYAW5A" TargetMode="External"/><Relationship Id="rId36" Type="http://schemas.openxmlformats.org/officeDocument/2006/relationships/hyperlink" Target="consultantplus://offline/ref=FDABB45717FE71C6F24AD59F63662846CCBD1D50543FC051715830ECFBDED540D2FAF1BD2F773823Z7W0A" TargetMode="External"/><Relationship Id="rId57" Type="http://schemas.openxmlformats.org/officeDocument/2006/relationships/hyperlink" Target="consultantplus://offline/ref=FDABB45717FE71C6F24AD59F63662846CCBD155A523FC051715830ECFBDED540D2FAF1B82AZ7WEA" TargetMode="External"/><Relationship Id="rId262" Type="http://schemas.openxmlformats.org/officeDocument/2006/relationships/hyperlink" Target="consultantplus://offline/ref=FDABB45717FE71C6F24AD59F63662846CCBD1D50543FC051715830ECFBDED540D2FAF1BD2F773B22Z7W4A" TargetMode="External"/><Relationship Id="rId283" Type="http://schemas.openxmlformats.org/officeDocument/2006/relationships/hyperlink" Target="consultantplus://offline/ref=FDABB45717FE71C6F24AD59F63662846CCBC15595538C051715830ECFBZDWEA" TargetMode="External"/><Relationship Id="rId78" Type="http://schemas.openxmlformats.org/officeDocument/2006/relationships/hyperlink" Target="consultantplus://offline/ref=FDABB45717FE71C6F24AD59F63662846CCBD1D50543FC051715830ECFBDED540D2FAF1BD2F773926Z7W9A" TargetMode="External"/><Relationship Id="rId99" Type="http://schemas.openxmlformats.org/officeDocument/2006/relationships/hyperlink" Target="consultantplus://offline/ref=FDABB45717FE71C6F24AD59F63662846CCBD1D50543FC051715830ECFBDED540D2FAF1BD2F773925Z7W4A" TargetMode="External"/><Relationship Id="rId101" Type="http://schemas.openxmlformats.org/officeDocument/2006/relationships/hyperlink" Target="consultantplus://offline/ref=FDABB45717FE71C6F24AD59F63662846CCBD155A523FC051715830ECFBDED540D2FAF1B828Z7W3A" TargetMode="External"/><Relationship Id="rId122" Type="http://schemas.openxmlformats.org/officeDocument/2006/relationships/hyperlink" Target="consultantplus://offline/ref=FDABB45717FE71C6F24AD59F63662846CCBD1D50543FC051715830ECFBDED540D2FAF1BD2F773921Z7W1A" TargetMode="External"/><Relationship Id="rId143" Type="http://schemas.openxmlformats.org/officeDocument/2006/relationships/hyperlink" Target="consultantplus://offline/ref=FDABB45717FE71C6F24AD59F63662846CCBD1D50543FC051715830ECFBDED540D2FAF1BD2F77392FZ7W5A" TargetMode="External"/><Relationship Id="rId164" Type="http://schemas.openxmlformats.org/officeDocument/2006/relationships/hyperlink" Target="consultantplus://offline/ref=FDABB45717FE71C6F24AD59F63662846CCBD1D50543FC051715830ECFBDED540D2FAF1BD2F773A24Z7W3A" TargetMode="External"/><Relationship Id="rId185" Type="http://schemas.openxmlformats.org/officeDocument/2006/relationships/hyperlink" Target="consultantplus://offline/ref=FDABB45717FE71C6F24AD59F63662846CCBD1D50543FC051715830ECFBDED540D2FAF1BD2F773A22Z7W4A" TargetMode="External"/><Relationship Id="rId9" Type="http://schemas.openxmlformats.org/officeDocument/2006/relationships/hyperlink" Target="consultantplus://offline/ref=257CD77634C05F4E714D87F3452DAE38DE9ADCB429D310D1073C957510565A371DFC1182E2BA7A0BYAWEA" TargetMode="External"/><Relationship Id="rId210" Type="http://schemas.openxmlformats.org/officeDocument/2006/relationships/hyperlink" Target="consultantplus://offline/ref=FDABB45717FE71C6F24AD59F63662846CCBD155A523FC051715830ECFBDED540D2FAF1B929Z7W3A" TargetMode="External"/><Relationship Id="rId26" Type="http://schemas.openxmlformats.org/officeDocument/2006/relationships/hyperlink" Target="consultantplus://offline/ref=257CD77634C05F4E714D87F3452DAE38DD93D0BA2BD110D1073C957510565A371DFC1182E2BA7A09YAW9A" TargetMode="External"/><Relationship Id="rId231" Type="http://schemas.openxmlformats.org/officeDocument/2006/relationships/hyperlink" Target="consultantplus://offline/ref=FDABB45717FE71C6F24AD59F63662846CCBD155A523FC051715830ECFBDED540D2FAF1B928Z7W1A" TargetMode="External"/><Relationship Id="rId252" Type="http://schemas.openxmlformats.org/officeDocument/2006/relationships/hyperlink" Target="consultantplus://offline/ref=FDABB45717FE71C6F24AD59F63662846CCBD155A523FC051715830ECFBDED540D2FAF1B82BZ7W2A" TargetMode="External"/><Relationship Id="rId273" Type="http://schemas.openxmlformats.org/officeDocument/2006/relationships/hyperlink" Target="consultantplus://offline/ref=FDABB45717FE71C6F24AD59F63662846CCBD155A523FC051715830ECFBDED540D2FAF1B927Z7W0A" TargetMode="External"/><Relationship Id="rId294" Type="http://schemas.openxmlformats.org/officeDocument/2006/relationships/hyperlink" Target="consultantplus://offline/ref=FDABB45717FE71C6F24AD59F63662846CCBD1D50543FC051715830ECFBDED540D2FAF1BD2F773B2EZ7W1A" TargetMode="External"/><Relationship Id="rId47" Type="http://schemas.openxmlformats.org/officeDocument/2006/relationships/hyperlink" Target="consultantplus://offline/ref=FDABB45717FE71C6F24AD59F63662846CCBD155A523FC051715830ECFBDED540D2FAF1B82AZ7W0A" TargetMode="External"/><Relationship Id="rId68" Type="http://schemas.openxmlformats.org/officeDocument/2006/relationships/hyperlink" Target="consultantplus://offline/ref=FDABB45717FE71C6F24AD59F63662846CCBD1D50543FC051715830ECFBDED540D2FAF1BD2F77382FZ7W4A" TargetMode="External"/><Relationship Id="rId89" Type="http://schemas.openxmlformats.org/officeDocument/2006/relationships/hyperlink" Target="consultantplus://offline/ref=FDABB45717FE71C6F24AD59F63662846CFB4105C523EC051715830ECFBZDWEA" TargetMode="External"/><Relationship Id="rId112" Type="http://schemas.openxmlformats.org/officeDocument/2006/relationships/hyperlink" Target="consultantplus://offline/ref=FDABB45717FE71C6F24AD59F63662846CCBC1D5A513CC051715830ECFBDED540D2FAF1BD2DZ7W0A" TargetMode="External"/><Relationship Id="rId133" Type="http://schemas.openxmlformats.org/officeDocument/2006/relationships/hyperlink" Target="consultantplus://offline/ref=FDABB45717FE71C6F24AD59F63662846CCBD155A523FC051715830ECFBDED540D2FAF1B827Z7W6A" TargetMode="External"/><Relationship Id="rId154" Type="http://schemas.openxmlformats.org/officeDocument/2006/relationships/hyperlink" Target="consultantplus://offline/ref=FDABB45717FE71C6F24AD59F63662846CCBD155A523FC051715830ECFBDED540D2FAF1B827Z7W0A" TargetMode="External"/><Relationship Id="rId175" Type="http://schemas.openxmlformats.org/officeDocument/2006/relationships/hyperlink" Target="consultantplus://offline/ref=FDABB45717FE71C6F24AD59F63662846CCBD155A523FC051715830ECFBDED540D2FAF1BD2A7FZ3WBA" TargetMode="External"/><Relationship Id="rId196" Type="http://schemas.openxmlformats.org/officeDocument/2006/relationships/hyperlink" Target="consultantplus://offline/ref=FDABB45717FE71C6F24AD59F63662846CCBD1D50543FC051715830ECFBDED540D2FAF1BD2F773A20Z7W3A" TargetMode="External"/><Relationship Id="rId200" Type="http://schemas.openxmlformats.org/officeDocument/2006/relationships/hyperlink" Target="consultantplus://offline/ref=FDABB45717FE71C6F24AD59F63662846CCBD1D50543FC051715830ECFBDED540D2FAF1BD2F773A20Z7W5A" TargetMode="External"/><Relationship Id="rId16" Type="http://schemas.openxmlformats.org/officeDocument/2006/relationships/hyperlink" Target="consultantplus://offline/ref=257CD77634C05F4E714D87F3452DAE38DD93D8B02DD110D1073C957510565A371DFC1187E1YBWDA" TargetMode="External"/><Relationship Id="rId221" Type="http://schemas.openxmlformats.org/officeDocument/2006/relationships/hyperlink" Target="consultantplus://offline/ref=FDABB45717FE71C6F24AD59F63662846CCBD1D50543FC051715830ECFBDED540D2FAF1BD2F773A2EZ7W9A" TargetMode="External"/><Relationship Id="rId242" Type="http://schemas.openxmlformats.org/officeDocument/2006/relationships/hyperlink" Target="consultantplus://offline/ref=FDABB45717FE71C6F24AD59F63662846CFB4115E563DC051715830ECFBDED540D2FAF1BD2F773825Z7W9A" TargetMode="External"/><Relationship Id="rId263" Type="http://schemas.openxmlformats.org/officeDocument/2006/relationships/hyperlink" Target="consultantplus://offline/ref=FDABB45717FE71C6F24AD59F63662846CCBD1D50543FC051715830ECFBDED540D2FAF1BD2F773B22Z7W1A" TargetMode="External"/><Relationship Id="rId284" Type="http://schemas.openxmlformats.org/officeDocument/2006/relationships/hyperlink" Target="consultantplus://offline/ref=FDABB45717FE71C6F24AD59F63662846CCBC1D585537C051715830ECFBZDWEA" TargetMode="External"/><Relationship Id="rId37" Type="http://schemas.openxmlformats.org/officeDocument/2006/relationships/hyperlink" Target="consultantplus://offline/ref=FDABB45717FE71C6F24AD59F63662846CCBD155A523FC051715830ECFBDED540D2FAF1B82BZ7W4A" TargetMode="External"/><Relationship Id="rId58" Type="http://schemas.openxmlformats.org/officeDocument/2006/relationships/hyperlink" Target="consultantplus://offline/ref=FDABB45717FE71C6F24AD59F63662846CCBD1D50543FC051715830ECFBDED540D2FAF1BD2F77382EZ7W5A" TargetMode="External"/><Relationship Id="rId79" Type="http://schemas.openxmlformats.org/officeDocument/2006/relationships/hyperlink" Target="consultantplus://offline/ref=FDABB45717FE71C6F24AD59F63662846CCBD1D50543FC051715830ECFBDED540D2FAF1BD2F773926Z7W6A" TargetMode="External"/><Relationship Id="rId102" Type="http://schemas.openxmlformats.org/officeDocument/2006/relationships/hyperlink" Target="consultantplus://offline/ref=FDABB45717FE71C6F24AD59F63662846CCBD1D50543FC051715830ECFBDED540D2FAF1BD2F773925Z7W9A" TargetMode="External"/><Relationship Id="rId123" Type="http://schemas.openxmlformats.org/officeDocument/2006/relationships/hyperlink" Target="consultantplus://offline/ref=FDABB45717FE71C6F24AD59F63662846CCBD1D50543FC051715830ECFBDED540D2FAF1BD2F773920Z7W8A" TargetMode="External"/><Relationship Id="rId144" Type="http://schemas.openxmlformats.org/officeDocument/2006/relationships/hyperlink" Target="consultantplus://offline/ref=FDABB45717FE71C6F24AD59F63662846CCBD1D50543FC051715830ECFBDED540D2FAF1BD2F77392FZ7W2A" TargetMode="External"/><Relationship Id="rId90" Type="http://schemas.openxmlformats.org/officeDocument/2006/relationships/hyperlink" Target="consultantplus://offline/ref=FDABB45717FE71C6F24AD59F63662846CCBD1D50543FC051715830ECFBDED540D2FAF1BD2F773924Z7W2A" TargetMode="External"/><Relationship Id="rId165" Type="http://schemas.openxmlformats.org/officeDocument/2006/relationships/hyperlink" Target="consultantplus://offline/ref=FDABB45717FE71C6F24AD59F63662846CCBD1D50543FC051715830ECFBDED540D2FAF1BD2F773A24Z7W0A" TargetMode="External"/><Relationship Id="rId186" Type="http://schemas.openxmlformats.org/officeDocument/2006/relationships/hyperlink" Target="consultantplus://offline/ref=FDABB45717FE71C6F24AD59F63662846CCBD155A523FC051715830ECFBDED540D2FAF1B826Z7W3A" TargetMode="External"/><Relationship Id="rId211" Type="http://schemas.openxmlformats.org/officeDocument/2006/relationships/hyperlink" Target="consultantplus://offline/ref=FDABB45717FE71C6F24AD59F63662846CCBD1D50543FC051715830ECFBDED540D2FAF1BD2F773A2EZ7W0A" TargetMode="External"/><Relationship Id="rId232" Type="http://schemas.openxmlformats.org/officeDocument/2006/relationships/hyperlink" Target="consultantplus://offline/ref=FDABB45717FE71C6F24AD59F63662846CCBD1D50543FC051715830ECFBDED540D2FAF1BD2F773B26Z7W8A" TargetMode="External"/><Relationship Id="rId253" Type="http://schemas.openxmlformats.org/officeDocument/2006/relationships/hyperlink" Target="consultantplus://offline/ref=FDABB45717FE71C6F24AD59F63662846CCBD155A523FC051715830ECFBDED540D2FAF1B827Z7W5A" TargetMode="External"/><Relationship Id="rId274" Type="http://schemas.openxmlformats.org/officeDocument/2006/relationships/hyperlink" Target="consultantplus://offline/ref=FDABB45717FE71C6F24AD59F63662846CCBD1D50543FC051715830ECFBDED540D2FAF1BD2F773B20Z7W2A" TargetMode="External"/><Relationship Id="rId295" Type="http://schemas.openxmlformats.org/officeDocument/2006/relationships/hyperlink" Target="consultantplus://offline/ref=FDABB45717FE71C6F24AD59F63662846CCBD1D50543FC051715830ECFBDED540D2FAF1BD2F773820Z7W0A" TargetMode="External"/><Relationship Id="rId27" Type="http://schemas.openxmlformats.org/officeDocument/2006/relationships/hyperlink" Target="consultantplus://offline/ref=257CD77634C05F4E714D87F3452DAE38DD93D8B02DD110D1073C957510565A371DFC1187E6YBWAA" TargetMode="External"/><Relationship Id="rId48" Type="http://schemas.openxmlformats.org/officeDocument/2006/relationships/hyperlink" Target="consultantplus://offline/ref=FDABB45717FE71C6F24AD59F63662846CCBD1D50543FC051715830ECFBDED540D2FAF1BD2F773821Z7W1A" TargetMode="External"/><Relationship Id="rId69" Type="http://schemas.openxmlformats.org/officeDocument/2006/relationships/hyperlink" Target="consultantplus://offline/ref=FDABB45717FE71C6F24AD59F63662846CCBD155A523FC051715830ECFBDED540D2FAF1B829Z7W4A" TargetMode="External"/><Relationship Id="rId113" Type="http://schemas.openxmlformats.org/officeDocument/2006/relationships/hyperlink" Target="consultantplus://offline/ref=FDABB45717FE71C6F24AD59F63662846CFB4115E563DC051715830ECFBDED540D2FAF1BD2F773827Z7W7A" TargetMode="External"/><Relationship Id="rId134" Type="http://schemas.openxmlformats.org/officeDocument/2006/relationships/hyperlink" Target="consultantplus://offline/ref=FDABB45717FE71C6F24AD59F63662846CCBD1D50543FC051715830ECFBDED540D2FAF1BD2F77392EZ7W3A" TargetMode="External"/><Relationship Id="rId80" Type="http://schemas.openxmlformats.org/officeDocument/2006/relationships/hyperlink" Target="consultantplus://offline/ref=FDABB45717FE71C6F24AD59F63662846CCBD155A523FC051715830ECFBDED540D2FAF1B828Z7W7A" TargetMode="External"/><Relationship Id="rId155" Type="http://schemas.openxmlformats.org/officeDocument/2006/relationships/hyperlink" Target="consultantplus://offline/ref=FDABB45717FE71C6F24AD59F63662846CCBD1D50543FC051715830ECFBDED540D2FAF1BD2F773A27Z7W1A" TargetMode="External"/><Relationship Id="rId176" Type="http://schemas.openxmlformats.org/officeDocument/2006/relationships/hyperlink" Target="consultantplus://offline/ref=FDABB45717FE71C6F24AD59F63662846CCBD1D50543FC051715830ECFBDED540D2FAF1BD2F773B2EZ7W0A" TargetMode="External"/><Relationship Id="rId197" Type="http://schemas.openxmlformats.org/officeDocument/2006/relationships/hyperlink" Target="consultantplus://offline/ref=FDABB45717FE71C6F24AD59F63662846CCBD1D50543FC051715830ECFBDED540D2FAF1BD2F773A20Z7W0A" TargetMode="External"/><Relationship Id="rId201" Type="http://schemas.openxmlformats.org/officeDocument/2006/relationships/hyperlink" Target="consultantplus://offline/ref=FDABB45717FE71C6F24AD59F63662846CCBD1D50543FC051715830ECFBDED540D2FAF1BD2F773A20Z7W4A" TargetMode="External"/><Relationship Id="rId222" Type="http://schemas.openxmlformats.org/officeDocument/2006/relationships/hyperlink" Target="consultantplus://offline/ref=FDABB45717FE71C6F24AD59F63662846CCBD155A523FC051715830ECFBDED540D2FAF1B928Z7W1A" TargetMode="External"/><Relationship Id="rId243" Type="http://schemas.openxmlformats.org/officeDocument/2006/relationships/hyperlink" Target="consultantplus://offline/ref=FDABB45717FE71C6F24AD59F63662846CCBD1D50543FC051715830ECFBDED540D2FAF1BD2F773B27Z7W7A" TargetMode="External"/><Relationship Id="rId264" Type="http://schemas.openxmlformats.org/officeDocument/2006/relationships/hyperlink" Target="consultantplus://offline/ref=FDABB45717FE71C6F24AD59F63662846CCBD155A523FC051715830ECFBDED540D2FAF1B927Z7W3A" TargetMode="External"/><Relationship Id="rId285" Type="http://schemas.openxmlformats.org/officeDocument/2006/relationships/hyperlink" Target="consultantplus://offline/ref=FDABB45717FE71C6F24AD59F63662846CCBD1D50543FC051715830ECFBDED540D2FAF1BD2F773B21Z7W1A" TargetMode="External"/><Relationship Id="rId17" Type="http://schemas.openxmlformats.org/officeDocument/2006/relationships/hyperlink" Target="consultantplus://offline/ref=257CD77634C05F4E714D87F3452DAE38DD93D0BA2BD110D1073C957510565A371DFC1182E2BA7A08YAWBA" TargetMode="External"/><Relationship Id="rId38" Type="http://schemas.openxmlformats.org/officeDocument/2006/relationships/hyperlink" Target="consultantplus://offline/ref=FDABB45717FE71C6F24AD59F63662846CCBD1D50543FC051715830ECFBDED540D2FAF1BD2F773823Z7W8A" TargetMode="External"/><Relationship Id="rId59" Type="http://schemas.openxmlformats.org/officeDocument/2006/relationships/hyperlink" Target="consultantplus://offline/ref=FDABB45717FE71C6F24AD59F63662846CCBD1D50543FC051715830ECFBDED540D2FAF1BD2F77382EZ7W2A" TargetMode="External"/><Relationship Id="rId103" Type="http://schemas.openxmlformats.org/officeDocument/2006/relationships/hyperlink" Target="consultantplus://offline/ref=FDABB45717FE71C6F24AD59F63662846CCBD1D50543FC051715830ECFBDED540D2FAF1BD2F773925Z7W5A" TargetMode="External"/><Relationship Id="rId124" Type="http://schemas.openxmlformats.org/officeDocument/2006/relationships/hyperlink" Target="consultantplus://offline/ref=FDABB45717FE71C6F24AD59F63662846CCBD155A523FC051715830ECFBDED540D2FAF1BD2E72Z3W8A" TargetMode="External"/><Relationship Id="rId70" Type="http://schemas.openxmlformats.org/officeDocument/2006/relationships/hyperlink" Target="consultantplus://offline/ref=FDABB45717FE71C6F24AD59F63662846CCBD1D50543FC051715830ECFBDED540D2FAF1BD2F773926Z7W1A" TargetMode="External"/><Relationship Id="rId91" Type="http://schemas.openxmlformats.org/officeDocument/2006/relationships/hyperlink" Target="consultantplus://offline/ref=FDABB45717FE71C6F24AD59F63662846CCBD1D50543FC051715830ECFBDED540D2FAF1BD2F773927Z7W9A" TargetMode="External"/><Relationship Id="rId145" Type="http://schemas.openxmlformats.org/officeDocument/2006/relationships/hyperlink" Target="consultantplus://offline/ref=FDABB45717FE71C6F24AD59F63662846CCBD155A523FC051715830ECFBDED540D2FAF1B827Z7W3A" TargetMode="External"/><Relationship Id="rId166" Type="http://schemas.openxmlformats.org/officeDocument/2006/relationships/hyperlink" Target="consultantplus://offline/ref=FDABB45717FE71C6F24AD59F63662846CCBD155A523FC051715830ECFBDED540D2FAF1B826Z7W7A" TargetMode="External"/><Relationship Id="rId187" Type="http://schemas.openxmlformats.org/officeDocument/2006/relationships/hyperlink" Target="consultantplus://offline/ref=FDABB45717FE71C6F24AD59F63662846CCBD1D50543FC051715830ECFBDED540D2FAF1BD2F773A23Z7W1A" TargetMode="External"/><Relationship Id="rId1" Type="http://schemas.openxmlformats.org/officeDocument/2006/relationships/styles" Target="styles.xml"/><Relationship Id="rId212" Type="http://schemas.openxmlformats.org/officeDocument/2006/relationships/hyperlink" Target="consultantplus://offline/ref=FDABB45717FE71C6F24AD59F63662846CCBD1D50543FC051715830ECFBDED540D2FAF1BD2F773A21Z7W7A" TargetMode="External"/><Relationship Id="rId233" Type="http://schemas.openxmlformats.org/officeDocument/2006/relationships/hyperlink" Target="consultantplus://offline/ref=FDABB45717FE71C6F24AD59F63662846CCBD1D50543FC051715830ECFBDED540D2FAF1BD2F773B26Z7W5A" TargetMode="External"/><Relationship Id="rId254" Type="http://schemas.openxmlformats.org/officeDocument/2006/relationships/hyperlink" Target="consultantplus://offline/ref=FDABB45717FE71C6F24AD59F63662846CCBD155A523FC051715830ECFBDED540D2FAF1B927Z7W6A" TargetMode="External"/><Relationship Id="rId28" Type="http://schemas.openxmlformats.org/officeDocument/2006/relationships/hyperlink" Target="consultantplus://offline/ref=FDABB45717FE71C6F24AD59F63662846CCBD1D50543FC051715830ECFBDED540D2FAF1BD2F773822Z7W2A" TargetMode="External"/><Relationship Id="rId49" Type="http://schemas.openxmlformats.org/officeDocument/2006/relationships/hyperlink" Target="consultantplus://offline/ref=FDABB45717FE71C6F24AD59F63662846CCBD1D50543FC051715830ECFBDED540D2FAF1BD2F773820Z7W8A" TargetMode="External"/><Relationship Id="rId114" Type="http://schemas.openxmlformats.org/officeDocument/2006/relationships/hyperlink" Target="consultantplus://offline/ref=FDABB45717FE71C6F24AD59F63662846CCBD1D50543FC051715830ECFBDED540D2FAF1BD2F773923Z7W2A" TargetMode="External"/><Relationship Id="rId275" Type="http://schemas.openxmlformats.org/officeDocument/2006/relationships/hyperlink" Target="consultantplus://offline/ref=FDABB45717FE71C6F24AD59F63662846CCBD1D50543FC051715830ECFBDED540D2FAF1BD2F773B23Z7W7A" TargetMode="External"/><Relationship Id="rId296" Type="http://schemas.openxmlformats.org/officeDocument/2006/relationships/hyperlink" Target="consultantplus://offline/ref=FDABB45717FE71C6F24AD59F63662846CFB4115E563DC051715830ECFBDED540D2FAF1BD2F773822Z7W7A" TargetMode="External"/><Relationship Id="rId60" Type="http://schemas.openxmlformats.org/officeDocument/2006/relationships/hyperlink" Target="consultantplus://offline/ref=FDABB45717FE71C6F24AD59F63662846CCBD155A523FC051715830ECFBDED540D2FAF1B829Z7W7A" TargetMode="External"/><Relationship Id="rId81" Type="http://schemas.openxmlformats.org/officeDocument/2006/relationships/hyperlink" Target="consultantplus://offline/ref=FDABB45717FE71C6F24AD59F63662846CCBD1D50543FC051715830ECFBDED540D2FAF1BD2F773927Z7W3A" TargetMode="External"/><Relationship Id="rId135" Type="http://schemas.openxmlformats.org/officeDocument/2006/relationships/hyperlink" Target="consultantplus://offline/ref=FDABB45717FE71C6F24AD59F63662846CCBD1D50543FC051715830ECFBDED540D2FAF1BD2F77392EZ7W0A" TargetMode="External"/><Relationship Id="rId156" Type="http://schemas.openxmlformats.org/officeDocument/2006/relationships/hyperlink" Target="consultantplus://offline/ref=FDABB45717FE71C6F24AD59F63662846CCBD1D50543FC051715830ECFBDED540D2FAF1BD2F773A26Z7W8A" TargetMode="External"/><Relationship Id="rId177" Type="http://schemas.openxmlformats.org/officeDocument/2006/relationships/hyperlink" Target="consultantplus://offline/ref=FDABB45717FE71C6F24AD59F63662846CCBD155A523FC051715830ECFBDED540D2FAF1B826Z7W6A" TargetMode="External"/><Relationship Id="rId198" Type="http://schemas.openxmlformats.org/officeDocument/2006/relationships/hyperlink" Target="consultantplus://offline/ref=FDABB45717FE71C6F24AD59F63662846CCBD155A523FC051715830ECFBDED540D2FAF1B826Z7WFA" TargetMode="External"/><Relationship Id="rId202" Type="http://schemas.openxmlformats.org/officeDocument/2006/relationships/hyperlink" Target="consultantplus://offline/ref=FDABB45717FE71C6F24AD59F63662846CCBD155A523FC051715830ECFBDED540D2FAF1B826Z7WEA" TargetMode="External"/><Relationship Id="rId223" Type="http://schemas.openxmlformats.org/officeDocument/2006/relationships/hyperlink" Target="consultantplus://offline/ref=FDABB45717FE71C6F24AD59F63662846CCBD1D50543FC051715830ECFBDED540D2FAF1BD2F773A2FZ7W6A" TargetMode="External"/><Relationship Id="rId244" Type="http://schemas.openxmlformats.org/officeDocument/2006/relationships/hyperlink" Target="consultantplus://offline/ref=FDABB45717FE71C6F24AD59F63662846CCBD155A523FC051715830ECFBDED540D2FAF1B928Z7WEA" TargetMode="External"/><Relationship Id="rId18" Type="http://schemas.openxmlformats.org/officeDocument/2006/relationships/hyperlink" Target="consultantplus://offline/ref=257CD77634C05F4E714D87F3452DAE38DD93D0BA2BD110D1073C957510565A371DFC1182E2BA7A08YAWFA" TargetMode="External"/><Relationship Id="rId39" Type="http://schemas.openxmlformats.org/officeDocument/2006/relationships/hyperlink" Target="consultantplus://offline/ref=FDABB45717FE71C6F24AD59F63662846CCBD1D50543FC051715830ECFBDED540D2FAF1BD2F773823Z7W5A" TargetMode="External"/><Relationship Id="rId265" Type="http://schemas.openxmlformats.org/officeDocument/2006/relationships/hyperlink" Target="consultantplus://offline/ref=FDABB45717FE71C6F24AD59F63662846CCBD1D50543FC051715830ECFBDED540D2FAF1BD2F773B22Z7W8A" TargetMode="External"/><Relationship Id="rId286" Type="http://schemas.openxmlformats.org/officeDocument/2006/relationships/hyperlink" Target="consultantplus://offline/ref=FDABB45717FE71C6F24AD59F63662846CCBD1D50543FC051715830ECFBDED540D2FAF1BD2F773B20Z7W8A" TargetMode="External"/><Relationship Id="rId50" Type="http://schemas.openxmlformats.org/officeDocument/2006/relationships/hyperlink" Target="consultantplus://offline/ref=FDABB45717FE71C6F24AD59F63662846CCBD155A523FC051715830ECFBDED540D2FAF1B82AZ7WFA" TargetMode="External"/><Relationship Id="rId104" Type="http://schemas.openxmlformats.org/officeDocument/2006/relationships/hyperlink" Target="consultantplus://offline/ref=FDABB45717FE71C6F24AD59F63662846CCBD155A523FC051715830ECFBDED540D2FAF1B828Z7W2A" TargetMode="External"/><Relationship Id="rId125" Type="http://schemas.openxmlformats.org/officeDocument/2006/relationships/hyperlink" Target="consultantplus://offline/ref=FDABB45717FE71C6F24AD59F63662846CCBD1D50543FC051715830ECFBDED540D2FAF1BD2F773921Z7W5A" TargetMode="External"/><Relationship Id="rId146" Type="http://schemas.openxmlformats.org/officeDocument/2006/relationships/hyperlink" Target="consultantplus://offline/ref=FDABB45717FE71C6F24AD59F63662846CCBD1D50543FC051715830ECFBDED540D2FAF1BD2F77392FZ7W9A" TargetMode="External"/><Relationship Id="rId167" Type="http://schemas.openxmlformats.org/officeDocument/2006/relationships/hyperlink" Target="consultantplus://offline/ref=FDABB45717FE71C6F24AD59F63662846CCBD1D50543FC051715830ECFBDED540D2FAF1BD2F773A24Z7W7A" TargetMode="External"/><Relationship Id="rId188" Type="http://schemas.openxmlformats.org/officeDocument/2006/relationships/hyperlink" Target="consultantplus://offline/ref=FDABB45717FE71C6F24AD59F63662846CCBD1D50543FC051715830ECFBDED540D2FAF1BD2F773A22Z7W8A" TargetMode="External"/><Relationship Id="rId71" Type="http://schemas.openxmlformats.org/officeDocument/2006/relationships/hyperlink" Target="consultantplus://offline/ref=FDABB45717FE71C6F24AD59F63662846CCBD1D50543FC051715830ECFBDED540D2FAF1BD2F77382FZ7W8A" TargetMode="External"/><Relationship Id="rId92" Type="http://schemas.openxmlformats.org/officeDocument/2006/relationships/hyperlink" Target="consultantplus://offline/ref=FDABB45717FE71C6F24AD59F63662846CCBD155A523FC051715830ECFBDED540D2FAF1B828Z7W5A" TargetMode="External"/><Relationship Id="rId213" Type="http://schemas.openxmlformats.org/officeDocument/2006/relationships/hyperlink" Target="consultantplus://offline/ref=FDABB45717FE71C6F24AD59F63662846CCBD155A523FC051715830ECFBDED540D2FAF1B929Z7W2A" TargetMode="External"/><Relationship Id="rId234" Type="http://schemas.openxmlformats.org/officeDocument/2006/relationships/hyperlink" Target="consultantplus://offline/ref=FDABB45717FE71C6F24AD59F63662846CCBD155A523FC051715830ECFBDED540D2FAF1B928Z7W1A" TargetMode="External"/><Relationship Id="rId2" Type="http://schemas.openxmlformats.org/officeDocument/2006/relationships/settings" Target="settings.xml"/><Relationship Id="rId29" Type="http://schemas.openxmlformats.org/officeDocument/2006/relationships/hyperlink" Target="consultantplus://offline/ref=FDABB45717FE71C6F24AD59F63662846CCBD1D50543FC051715830ECFBDED540D2FAF1BD2F773825Z7W8A" TargetMode="External"/><Relationship Id="rId255" Type="http://schemas.openxmlformats.org/officeDocument/2006/relationships/hyperlink" Target="consultantplus://offline/ref=FDABB45717FE71C6F24AD59F63662846CCBD1D50543FC051715830ECFBDED540D2FAF1BD2F773B25Z7W6A" TargetMode="External"/><Relationship Id="rId276" Type="http://schemas.openxmlformats.org/officeDocument/2006/relationships/hyperlink" Target="consultantplus://offline/ref=FDABB45717FE71C6F24AD59F63662846CCBD155A523FC051715830ECFBDED540D2FAF1B927Z7WFA" TargetMode="External"/><Relationship Id="rId297" Type="http://schemas.openxmlformats.org/officeDocument/2006/relationships/fontTable" Target="fontTable.xml"/><Relationship Id="rId40" Type="http://schemas.openxmlformats.org/officeDocument/2006/relationships/hyperlink" Target="consultantplus://offline/ref=FDABB45717FE71C6F24AD59F63662846CCBD155A523FC051715830ECFBDED540D2FAF1B82BZ7W3A" TargetMode="External"/><Relationship Id="rId115" Type="http://schemas.openxmlformats.org/officeDocument/2006/relationships/hyperlink" Target="consultantplus://offline/ref=FDABB45717FE71C6F24AD59F63662846CCBD155A523FC051715830ECFBDED540D2FAF1B828Z7WFA" TargetMode="External"/><Relationship Id="rId136" Type="http://schemas.openxmlformats.org/officeDocument/2006/relationships/hyperlink" Target="consultantplus://offline/ref=FDABB45717FE71C6F24AD59F63662846CCBD155A523FC051715830ECFBDED540D2FAF1B827Z7W5A" TargetMode="External"/><Relationship Id="rId157" Type="http://schemas.openxmlformats.org/officeDocument/2006/relationships/hyperlink" Target="consultantplus://offline/ref=FDABB45717FE71C6F24AD59F63662846CCBD155A523FC051715830ECFBDED540D2FAF1B827Z7WFA" TargetMode="External"/><Relationship Id="rId178" Type="http://schemas.openxmlformats.org/officeDocument/2006/relationships/hyperlink" Target="consultantplus://offline/ref=FDABB45717FE71C6F24AD59F63662846CCBD1D50543FC051715830ECFBDED540D2FAF1BD2F773A25Z7W9A" TargetMode="External"/><Relationship Id="rId61" Type="http://schemas.openxmlformats.org/officeDocument/2006/relationships/hyperlink" Target="consultantplus://offline/ref=FDABB45717FE71C6F24AD59F63662846CCBD1D50543FC051715830ECFBDED540D2FAF1BD2F77382EZ7W9A" TargetMode="External"/><Relationship Id="rId82" Type="http://schemas.openxmlformats.org/officeDocument/2006/relationships/hyperlink" Target="consultantplus://offline/ref=FDABB45717FE71C6F24AD59F63662846CCBD1D50543FC051715830ECFBDED540D2FAF1BD2F773927Z7W0A" TargetMode="External"/><Relationship Id="rId199" Type="http://schemas.openxmlformats.org/officeDocument/2006/relationships/hyperlink" Target="consultantplus://offline/ref=FDABB45717FE71C6F24AD59F63662846CCBD1D50543FC051715830ECFBDED540D2FAF1BD2F773A20Z7W5A" TargetMode="External"/><Relationship Id="rId203" Type="http://schemas.openxmlformats.org/officeDocument/2006/relationships/hyperlink" Target="consultantplus://offline/ref=FDABB45717FE71C6F24AD59F63662846CCBD1D50543FC051715830ECFBDED540D2FAF1BD2F773A21Z7W2A" TargetMode="External"/><Relationship Id="rId19" Type="http://schemas.openxmlformats.org/officeDocument/2006/relationships/hyperlink" Target="consultantplus://offline/ref=257CD77634C05F4E714D87F3452DAE38DD93D8B02DD110D1073C957510565A371DFC1187E1YBWDA" TargetMode="External"/><Relationship Id="rId224" Type="http://schemas.openxmlformats.org/officeDocument/2006/relationships/hyperlink" Target="consultantplus://offline/ref=FDABB45717FE71C6F24AD59F63662846CCBD1D50543FC051715830ECFBDED540D2FAF1BD2F773A2FZ7W3A" TargetMode="External"/><Relationship Id="rId245" Type="http://schemas.openxmlformats.org/officeDocument/2006/relationships/hyperlink" Target="consultantplus://offline/ref=FDABB45717FE71C6F24AD59F63662846CCBD1D50543FC051715830ECFBDED540D2FAF1BD2F773B24Z7W8A" TargetMode="External"/><Relationship Id="rId266" Type="http://schemas.openxmlformats.org/officeDocument/2006/relationships/hyperlink" Target="consultantplus://offline/ref=FDABB45717FE71C6F24AD59F63662846CCBD1D50543FC051715830ECFBDED540D2FAF1BD2F773B22Z7W5A" TargetMode="External"/><Relationship Id="rId287" Type="http://schemas.openxmlformats.org/officeDocument/2006/relationships/hyperlink" Target="consultantplus://offline/ref=FDABB45717FE71C6F24AD59F63662846CCBD155A523FC051715830ECFBDED540D2FAF1B926Z7W7A" TargetMode="External"/><Relationship Id="rId30" Type="http://schemas.openxmlformats.org/officeDocument/2006/relationships/hyperlink" Target="consultantplus://offline/ref=FDABB45717FE71C6F24AD59F63662846CCBD155A523FC051715830ECFBDED540D2FAF1B82BZ7W6A" TargetMode="External"/><Relationship Id="rId105" Type="http://schemas.openxmlformats.org/officeDocument/2006/relationships/hyperlink" Target="consultantplus://offline/ref=FDABB45717FE71C6F24AD59F63662846CCBD1D50543FC051715830ECFBDED540D2FAF1BD2F773922Z7W4A" TargetMode="External"/><Relationship Id="rId126" Type="http://schemas.openxmlformats.org/officeDocument/2006/relationships/hyperlink" Target="consultantplus://offline/ref=FDABB45717FE71C6F24AD59F63662846CCBD1D50543FC051715830ECFBDED540D2FAF1BD2F773921Z7W2A" TargetMode="External"/><Relationship Id="rId147" Type="http://schemas.openxmlformats.org/officeDocument/2006/relationships/hyperlink" Target="consultantplus://offline/ref=FDABB45717FE71C6F24AD59F63662846CCBD1D50543FC051715830ECFBDED540D2FAF1BD2F77392FZ7W6A" TargetMode="External"/><Relationship Id="rId168" Type="http://schemas.openxmlformats.org/officeDocument/2006/relationships/hyperlink" Target="consultantplus://offline/ref=FDABB45717FE71C6F24AD59F63662846CCBD1D50543FC051715830ECFBDED540D2FAF1BD2F773A24Z7W4A" TargetMode="External"/><Relationship Id="rId51" Type="http://schemas.openxmlformats.org/officeDocument/2006/relationships/hyperlink" Target="consultantplus://offline/ref=FDABB45717FE71C6F24AD59F63662846CCBD1D50543FC051715830ECFBDED540D2FAF1BD2F773821Z7W7A" TargetMode="External"/><Relationship Id="rId72" Type="http://schemas.openxmlformats.org/officeDocument/2006/relationships/hyperlink" Target="consultantplus://offline/ref=FDABB45717FE71C6F24AD59F63662846CCBD155A523FC051715830ECFBDED540D2FAF1B829Z7W4A" TargetMode="External"/><Relationship Id="rId93" Type="http://schemas.openxmlformats.org/officeDocument/2006/relationships/hyperlink" Target="consultantplus://offline/ref=FDABB45717FE71C6F24AD59F63662846CCBD1D50543FC051715830ECFBDED540D2FAF1BD2F773924Z7W6A" TargetMode="External"/><Relationship Id="rId189" Type="http://schemas.openxmlformats.org/officeDocument/2006/relationships/hyperlink" Target="consultantplus://offline/ref=FDABB45717FE71C6F24AD59F63662846CCBD155A523FC051715830ECFBDED540D2FAF1B826Z7W2A" TargetMode="External"/><Relationship Id="rId3" Type="http://schemas.openxmlformats.org/officeDocument/2006/relationships/webSettings" Target="webSettings.xml"/><Relationship Id="rId214" Type="http://schemas.openxmlformats.org/officeDocument/2006/relationships/hyperlink" Target="consultantplus://offline/ref=FDABB45717FE71C6F24AD59F63662846CCBD1D50543FC051715830ECFBDED540D2FAF1BD2F773A2EZ7W4A" TargetMode="External"/><Relationship Id="rId235" Type="http://schemas.openxmlformats.org/officeDocument/2006/relationships/hyperlink" Target="consultantplus://offline/ref=FDABB45717FE71C6F24AD59F63662846CCBD1D50543FC051715830ECFBDED540D2FAF1BD2F773B27Z7W2A" TargetMode="External"/><Relationship Id="rId256" Type="http://schemas.openxmlformats.org/officeDocument/2006/relationships/hyperlink" Target="consultantplus://offline/ref=FDABB45717FE71C6F24AD59F63662846CFB4115E563DC051715830ECFBDED540D2FAF1BD2F773827Z7W8A" TargetMode="External"/><Relationship Id="rId277" Type="http://schemas.openxmlformats.org/officeDocument/2006/relationships/hyperlink" Target="consultantplus://offline/ref=FDABB45717FE71C6F24AD59F63662846CCBD1D50543FC051715830ECFBDED540D2FAF1BD2F773B20Z7W7A" TargetMode="External"/><Relationship Id="rId298" Type="http://schemas.openxmlformats.org/officeDocument/2006/relationships/theme" Target="theme/theme1.xml"/><Relationship Id="rId116" Type="http://schemas.openxmlformats.org/officeDocument/2006/relationships/hyperlink" Target="consultantplus://offline/ref=FDABB45717FE71C6F24AD59F63662846CCBD1D50543FC051715830ECFBDED540D2FAF1BD2F773920Z7W3A" TargetMode="External"/><Relationship Id="rId137" Type="http://schemas.openxmlformats.org/officeDocument/2006/relationships/hyperlink" Target="consultantplus://offline/ref=FDABB45717FE71C6F24AD59F63662846CCBD1D50543FC051715830ECFBDED540D2FAF1BD2F77392EZ7W7A" TargetMode="External"/><Relationship Id="rId158" Type="http://schemas.openxmlformats.org/officeDocument/2006/relationships/hyperlink" Target="consultantplus://offline/ref=FDABB45717FE71C6F24AD59F63662846CCBD1D50543FC051715830ECFBDED540D2FAF1BD2F773A27Z7W5A" TargetMode="External"/><Relationship Id="rId20" Type="http://schemas.openxmlformats.org/officeDocument/2006/relationships/hyperlink" Target="consultantplus://offline/ref=257CD77634C05F4E714D87F3452DAE38DD93D0BA2BD110D1073C957510565A371DFC1182E2BA7902YAWDA" TargetMode="External"/><Relationship Id="rId41" Type="http://schemas.openxmlformats.org/officeDocument/2006/relationships/hyperlink" Target="consultantplus://offline/ref=FDABB45717FE71C6F24AD59F63662846CCBD1D50543FC051715830ECFBDED540D2FAF1BD2F773820Z7W0A" TargetMode="External"/><Relationship Id="rId62" Type="http://schemas.openxmlformats.org/officeDocument/2006/relationships/hyperlink" Target="consultantplus://offline/ref=FDABB45717FE71C6F24AD59F63662846CCBD1D50543FC051715830ECFBDED540D2FAF1BD2F77382EZ7W6A" TargetMode="External"/><Relationship Id="rId83" Type="http://schemas.openxmlformats.org/officeDocument/2006/relationships/hyperlink" Target="consultantplus://offline/ref=FDABB45717FE71C6F24AD59F63662846CCBD155A523FC051715830ECFBDED540D2FAF1B828Z7W6A" TargetMode="External"/><Relationship Id="rId179" Type="http://schemas.openxmlformats.org/officeDocument/2006/relationships/hyperlink" Target="consultantplus://offline/ref=FDABB45717FE71C6F24AD59F63662846CCBD1D50543FC051715830ECFBDED540D2FAF1BD2F773A25Z7W6A" TargetMode="External"/><Relationship Id="rId190" Type="http://schemas.openxmlformats.org/officeDocument/2006/relationships/hyperlink" Target="consultantplus://offline/ref=FDABB45717FE71C6F24AD59F63662846CCBD1D50543FC051715830ECFBDED540D2FAF1BD2F773A23Z7W5A" TargetMode="External"/><Relationship Id="rId204" Type="http://schemas.openxmlformats.org/officeDocument/2006/relationships/hyperlink" Target="consultantplus://offline/ref=FDABB45717FE71C6F24AD59F63662846CCBD1D50543FC051715830ECFBDED540D2FAF1BD2F773A20Z7W8A" TargetMode="External"/><Relationship Id="rId225" Type="http://schemas.openxmlformats.org/officeDocument/2006/relationships/hyperlink" Target="consultantplus://offline/ref=FDABB45717FE71C6F24AD59F63662846CCBD155A523FC051715830ECFBDED540D2FAF1B928Z7W1A" TargetMode="External"/><Relationship Id="rId246" Type="http://schemas.openxmlformats.org/officeDocument/2006/relationships/hyperlink" Target="consultantplus://offline/ref=FDABB45717FE71C6F24AD59F63662846CFB4115E563DC051715830ECFBDED540D2FAF1BD2F773822Z7W2A" TargetMode="External"/><Relationship Id="rId267" Type="http://schemas.openxmlformats.org/officeDocument/2006/relationships/hyperlink" Target="consultantplus://offline/ref=FDABB45717FE71C6F24AD59F63662846CCBD155A523FC051715830ECFBDED540D2FAF1B927Z7W2A" TargetMode="External"/><Relationship Id="rId288" Type="http://schemas.openxmlformats.org/officeDocument/2006/relationships/hyperlink" Target="consultantplus://offline/ref=FDABB45717FE71C6F24AD59F63662846CCBD1D50543FC051715830ECFBDED540D2FAF1BD2F773B21Z7W5A" TargetMode="External"/><Relationship Id="rId106" Type="http://schemas.openxmlformats.org/officeDocument/2006/relationships/hyperlink" Target="consultantplus://offline/ref=FDABB45717FE71C6F24AD59F63662846CCBD1D50543FC051715830ECFBDED540D2FAF1BD2F773922Z7W0A" TargetMode="External"/><Relationship Id="rId127" Type="http://schemas.openxmlformats.org/officeDocument/2006/relationships/hyperlink" Target="consultantplus://offline/ref=FDABB45717FE71C6F24AD59F63662846CCBD155A523FC051715830ECFBDED540D2FAF1BD2E72Z3W8A" TargetMode="External"/><Relationship Id="rId10" Type="http://schemas.openxmlformats.org/officeDocument/2006/relationships/hyperlink" Target="consultantplus://offline/ref=257CD77634C05F4E714D87F3452DAE38DE92D1B729D410D1073C957510Y5W6A" TargetMode="External"/><Relationship Id="rId31" Type="http://schemas.openxmlformats.org/officeDocument/2006/relationships/hyperlink" Target="consultantplus://offline/ref=FDABB45717FE71C6F24AD59F63662846CCBD1D50543FC051715830ECFBDED540D2FAF1BD2F773822Z7W9A" TargetMode="External"/><Relationship Id="rId52" Type="http://schemas.openxmlformats.org/officeDocument/2006/relationships/hyperlink" Target="consultantplus://offline/ref=FDABB45717FE71C6F24AD59F63662846CFB4115E563DC051715830ECFBDED540D2FAF1BD2F773824Z7W9A" TargetMode="External"/><Relationship Id="rId73" Type="http://schemas.openxmlformats.org/officeDocument/2006/relationships/hyperlink" Target="consultantplus://offline/ref=FDABB45717FE71C6F24AD59F63662846CCBD155A523FC051715830ECFBDED540D2FAF1B829Z7W3A" TargetMode="External"/><Relationship Id="rId94" Type="http://schemas.openxmlformats.org/officeDocument/2006/relationships/hyperlink" Target="consultantplus://offline/ref=FDABB45717FE71C6F24AD59F63662846CCBD1D50543FC051715830ECFBDED540D2FAF1BD2F773924Z7W3A" TargetMode="External"/><Relationship Id="rId148" Type="http://schemas.openxmlformats.org/officeDocument/2006/relationships/hyperlink" Target="consultantplus://offline/ref=FDABB45717FE71C6F24AD59F63662846CCBD155A523FC051715830ECFBDED540D2FAF1B827Z7W2A" TargetMode="External"/><Relationship Id="rId169" Type="http://schemas.openxmlformats.org/officeDocument/2006/relationships/hyperlink" Target="consultantplus://offline/ref=FDABB45717FE71C6F24AD59F63662846CCBD155A523FC051715830ECFBDED540D2FAF1BD2E72Z3W9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ABB45717FE71C6F24AD59F63662846CCBD155A523FC051715830ECFBDED540D2FAF1B826Z7W5A" TargetMode="External"/><Relationship Id="rId215" Type="http://schemas.openxmlformats.org/officeDocument/2006/relationships/hyperlink" Target="consultantplus://offline/ref=FDABB45717FE71C6F24AD59F63662846CCBD1D50543FC051715830ECFBDED540D2FAF1BD2F773A2EZ7W1A" TargetMode="External"/><Relationship Id="rId236" Type="http://schemas.openxmlformats.org/officeDocument/2006/relationships/hyperlink" Target="consultantplus://offline/ref=FDABB45717FE71C6F24AD59F63662846CCBD1D50543FC051715830ECFBDED540D2FAF1BD2F773B26Z7W9A" TargetMode="External"/><Relationship Id="rId257" Type="http://schemas.openxmlformats.org/officeDocument/2006/relationships/hyperlink" Target="consultantplus://offline/ref=FDABB45717FE71C6F24AD59F63662846CCBD1D50543FC051715830ECFBDED540D2FAF1BD2F773B25Z7W3A" TargetMode="External"/><Relationship Id="rId278" Type="http://schemas.openxmlformats.org/officeDocument/2006/relationships/hyperlink" Target="consultantplus://offline/ref=FDABB45717FE71C6F24AD59F63662846CFB4115E563DC051715830ECFBDED540D2FAF1BD2F773822Z7W5A" TargetMode="External"/><Relationship Id="rId42" Type="http://schemas.openxmlformats.org/officeDocument/2006/relationships/hyperlink" Target="consultantplus://offline/ref=FDABB45717FE71C6F24AD59F63662846CCBD1D50543FC051715830ECFBDED540D2FAF1BD2F773820Z7W0A" TargetMode="External"/><Relationship Id="rId84" Type="http://schemas.openxmlformats.org/officeDocument/2006/relationships/hyperlink" Target="consultantplus://offline/ref=FDABB45717FE71C6F24AD59F63662846CCBD155A523FC051715830ECFBDED540D2FAF1B828Z7W6A" TargetMode="External"/><Relationship Id="rId138" Type="http://schemas.openxmlformats.org/officeDocument/2006/relationships/hyperlink" Target="consultantplus://offline/ref=FDABB45717FE71C6F24AD59F63662846CCBD1D50543FC051715830ECFBDED540D2FAF1BD2F77392EZ7W4A" TargetMode="External"/><Relationship Id="rId191" Type="http://schemas.openxmlformats.org/officeDocument/2006/relationships/hyperlink" Target="consultantplus://offline/ref=FDABB45717FE71C6F24AD59F63662846CCBD1D50543FC051715830ECFBDED540D2FAF1BD2F773A23Z7W2A" TargetMode="External"/><Relationship Id="rId205" Type="http://schemas.openxmlformats.org/officeDocument/2006/relationships/hyperlink" Target="consultantplus://offline/ref=FDABB45717FE71C6F24AD59F63662846CCBD155A523FC051715830ECFBDED540D2FAF1BD2A76Z3WCA" TargetMode="External"/><Relationship Id="rId247" Type="http://schemas.openxmlformats.org/officeDocument/2006/relationships/hyperlink" Target="consultantplus://offline/ref=FDABB45717FE71C6F24AD59F63662846CCBD1D50543FC051715830ECFBDED540D2FAF1BD2F773B24Z7W3A" TargetMode="External"/><Relationship Id="rId107" Type="http://schemas.openxmlformats.org/officeDocument/2006/relationships/hyperlink" Target="consultantplus://offline/ref=FDABB45717FE71C6F24AD59F63662846CCBD155A523FC051715830ECFBDED540D2FAF1B828Z7W1A" TargetMode="External"/><Relationship Id="rId289" Type="http://schemas.openxmlformats.org/officeDocument/2006/relationships/hyperlink" Target="consultantplus://offline/ref=FDABB45717FE71C6F24AD59F63662846CCBD1D50543FC051715830ECFBDED540D2FAF1BD2F773B21Z7W2A" TargetMode="External"/><Relationship Id="rId11" Type="http://schemas.openxmlformats.org/officeDocument/2006/relationships/hyperlink" Target="consultantplus://offline/ref=257CD77634C05F4E714D87F3452DAE38DE9ADCB429D310D1073C957510565A371DFC1182E2BA7A0BYAW8A" TargetMode="External"/><Relationship Id="rId53" Type="http://schemas.openxmlformats.org/officeDocument/2006/relationships/hyperlink" Target="consultantplus://offline/ref=FDABB45717FE71C6F24AD59F63662846CCBD1D50543FC051715830ECFBDED540D2FAF1BD2F773821Z7W2A" TargetMode="External"/><Relationship Id="rId149" Type="http://schemas.openxmlformats.org/officeDocument/2006/relationships/hyperlink" Target="consultantplus://offline/ref=FDABB45717FE71C6F24AD59F63662846CCBD1D50543FC051715830ECFBDED540D2FAF1BD2F773A26Z7W3A" TargetMode="External"/><Relationship Id="rId95" Type="http://schemas.openxmlformats.org/officeDocument/2006/relationships/hyperlink" Target="consultantplus://offline/ref=FDABB45717FE71C6F24AD59F63662846CCBD155A523FC051715830ECFBDED540D2FAF1B828Z7W4A" TargetMode="External"/><Relationship Id="rId160" Type="http://schemas.openxmlformats.org/officeDocument/2006/relationships/hyperlink" Target="consultantplus://offline/ref=FDABB45717FE71C6F24AD59F63662846CCBD155A523FC051715830ECFBDED540D2FAF1B827Z7WFA" TargetMode="External"/><Relationship Id="rId216" Type="http://schemas.openxmlformats.org/officeDocument/2006/relationships/hyperlink" Target="consultantplus://offline/ref=FDABB45717FE71C6F24AD59F63662846CCBD155A523FC051715830ECFBDED540D2FAF1B929Z7W1A" TargetMode="External"/><Relationship Id="rId258" Type="http://schemas.openxmlformats.org/officeDocument/2006/relationships/hyperlink" Target="consultantplus://offline/ref=FDABB45717FE71C6F24AD59F63662846CCBD155A523FC051715830ECFBDED540D2FAF1B927Z7W5A" TargetMode="External"/><Relationship Id="rId22" Type="http://schemas.openxmlformats.org/officeDocument/2006/relationships/hyperlink" Target="consultantplus://offline/ref=257CD77634C05F4E714D87F3452DAE38DD93D0BA2BD110D1073C957510565A371DFC1182E2BA7A09YAWEA" TargetMode="External"/><Relationship Id="rId64" Type="http://schemas.openxmlformats.org/officeDocument/2006/relationships/hyperlink" Target="consultantplus://offline/ref=FDABB45717FE71C6F24AD59F63662846CCBD1D50543FC051715830ECFBDED540D2FAF1BD2F77382FZ7W3A" TargetMode="External"/><Relationship Id="rId118" Type="http://schemas.openxmlformats.org/officeDocument/2006/relationships/hyperlink" Target="consultantplus://offline/ref=FDABB45717FE71C6F24AD59F63662846CCBD155A523FC051715830ECFBDED540D2FAF1B828Z7WEA" TargetMode="External"/><Relationship Id="rId171" Type="http://schemas.openxmlformats.org/officeDocument/2006/relationships/hyperlink" Target="consultantplus://offline/ref=FDABB45717FE71C6F24AD59F63662846CCBD1D50543FC051715830ECFBDED540D2FAF1BD2F773A24Z7W8A" TargetMode="External"/><Relationship Id="rId227" Type="http://schemas.openxmlformats.org/officeDocument/2006/relationships/hyperlink" Target="consultantplus://offline/ref=FDABB45717FE71C6F24AD59F63662846CCBD1D50543FC051715830ECFBDED540D2FAF1BD2F773A2FZ7W7A" TargetMode="External"/><Relationship Id="rId269" Type="http://schemas.openxmlformats.org/officeDocument/2006/relationships/hyperlink" Target="consultantplus://offline/ref=FDABB45717FE71C6F24AD59F63662846CCBD1D50543FC051715830ECFBDED540D2FAF1BD2F773B22Z7W9A" TargetMode="External"/><Relationship Id="rId33" Type="http://schemas.openxmlformats.org/officeDocument/2006/relationships/hyperlink" Target="consultantplus://offline/ref=FDABB45717FE71C6F24AD59F63662846CCBD1D50543FC051715830ECFBDED540D2FAF1BD2F773822Z7W3A" TargetMode="External"/><Relationship Id="rId129" Type="http://schemas.openxmlformats.org/officeDocument/2006/relationships/hyperlink" Target="consultantplus://offline/ref=FDABB45717FE71C6F24AD59F63662846CCBD1D50543FC051715830ECFBDED540D2FAF1BD2F773921Z7W6A" TargetMode="External"/><Relationship Id="rId280" Type="http://schemas.openxmlformats.org/officeDocument/2006/relationships/hyperlink" Target="consultantplus://offline/ref=FDABB45717FE71C6F24AD59F63662846CCBD155A523FC051715830ECFBDED540D2FAF1B927Z7W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18096</Words>
  <Characters>103152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2017-07-04T00:22:00Z</dcterms:created>
  <dcterms:modified xsi:type="dcterms:W3CDTF">2017-07-04T00:23:00Z</dcterms:modified>
</cp:coreProperties>
</file>