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68" w:rsidRDefault="00995668">
      <w:pPr>
        <w:pStyle w:val="ConsPlusTitlePage"/>
      </w:pPr>
      <w:r>
        <w:t xml:space="preserve">Документ предоставлен </w:t>
      </w:r>
      <w:hyperlink r:id="rId4" w:history="1">
        <w:r>
          <w:rPr>
            <w:color w:val="0000FF"/>
          </w:rPr>
          <w:t>КонсультантПлюс</w:t>
        </w:r>
      </w:hyperlink>
      <w:r>
        <w:br/>
      </w:r>
    </w:p>
    <w:p w:rsidR="00995668" w:rsidRDefault="00995668">
      <w:pPr>
        <w:pStyle w:val="ConsPlusNormal"/>
        <w:jc w:val="both"/>
        <w:outlineLvl w:val="0"/>
      </w:pPr>
    </w:p>
    <w:p w:rsidR="00995668" w:rsidRDefault="00995668">
      <w:pPr>
        <w:pStyle w:val="ConsPlusTitle"/>
        <w:jc w:val="center"/>
        <w:outlineLvl w:val="0"/>
      </w:pPr>
      <w:r>
        <w:t>МИНИСТЕРСТВО СОЦИАЛЬНОЙ ЗАЩИТЫ НАСЕЛЕНИЯ ХАБАРОВСКОГО КРАЯ</w:t>
      </w:r>
    </w:p>
    <w:p w:rsidR="00995668" w:rsidRDefault="00995668">
      <w:pPr>
        <w:pStyle w:val="ConsPlusTitle"/>
        <w:jc w:val="center"/>
      </w:pPr>
    </w:p>
    <w:p w:rsidR="00995668" w:rsidRDefault="00995668">
      <w:pPr>
        <w:pStyle w:val="ConsPlusTitle"/>
        <w:jc w:val="center"/>
      </w:pPr>
      <w:r>
        <w:t>ПРИКАЗ</w:t>
      </w:r>
    </w:p>
    <w:p w:rsidR="00995668" w:rsidRDefault="00995668">
      <w:pPr>
        <w:pStyle w:val="ConsPlusTitle"/>
        <w:jc w:val="center"/>
      </w:pPr>
      <w:r>
        <w:t>от 23 декабря 2016 г. N 226-П</w:t>
      </w:r>
    </w:p>
    <w:p w:rsidR="00995668" w:rsidRDefault="00995668">
      <w:pPr>
        <w:pStyle w:val="ConsPlusTitle"/>
        <w:jc w:val="center"/>
      </w:pPr>
    </w:p>
    <w:p w:rsidR="00995668" w:rsidRDefault="00995668">
      <w:pPr>
        <w:pStyle w:val="ConsPlusTitle"/>
        <w:jc w:val="center"/>
      </w:pPr>
      <w:r>
        <w:t>ОБ УТВЕРЖДЕНИИ АДМИНИСТРАТИВНОГО РЕГЛАМЕНТА МИНИСТЕРСТВА</w:t>
      </w:r>
    </w:p>
    <w:p w:rsidR="00995668" w:rsidRDefault="00995668">
      <w:pPr>
        <w:pStyle w:val="ConsPlusTitle"/>
        <w:jc w:val="center"/>
      </w:pPr>
      <w:r>
        <w:t>СОЦИАЛЬНОЙ ЗАЩИТЫ НАСЕЛЕНИЯ ХАБАРОВСКОГО КРАЯ</w:t>
      </w:r>
    </w:p>
    <w:p w:rsidR="00995668" w:rsidRDefault="00995668">
      <w:pPr>
        <w:pStyle w:val="ConsPlusTitle"/>
        <w:jc w:val="center"/>
      </w:pPr>
      <w:r>
        <w:t>ПО ПРЕДОСТАВЛЕНИЮ ГОСУДАРСТВЕННОЙ УСЛУГИ ПО ПРИСВОЕНИЮ</w:t>
      </w:r>
    </w:p>
    <w:p w:rsidR="00995668" w:rsidRDefault="00995668">
      <w:pPr>
        <w:pStyle w:val="ConsPlusTitle"/>
        <w:jc w:val="center"/>
      </w:pPr>
      <w:r>
        <w:t>ЗВАНИЯ "ВЕТЕРАН ТРУДА"</w:t>
      </w:r>
    </w:p>
    <w:p w:rsidR="00995668" w:rsidRDefault="00995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668">
        <w:trPr>
          <w:jc w:val="center"/>
        </w:trPr>
        <w:tc>
          <w:tcPr>
            <w:tcW w:w="9294" w:type="dxa"/>
            <w:tcBorders>
              <w:top w:val="nil"/>
              <w:left w:val="single" w:sz="24" w:space="0" w:color="CED3F1"/>
              <w:bottom w:val="nil"/>
              <w:right w:val="single" w:sz="24" w:space="0" w:color="F4F3F8"/>
            </w:tcBorders>
            <w:shd w:val="clear" w:color="auto" w:fill="F4F3F8"/>
          </w:tcPr>
          <w:p w:rsidR="00995668" w:rsidRDefault="00995668">
            <w:pPr>
              <w:pStyle w:val="ConsPlusNormal"/>
              <w:jc w:val="center"/>
            </w:pPr>
            <w:r>
              <w:rPr>
                <w:color w:val="392C69"/>
              </w:rPr>
              <w:t>Список изменяющих документов</w:t>
            </w:r>
          </w:p>
          <w:p w:rsidR="00995668" w:rsidRDefault="00995668">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социальной защиты населения Хабаровского края</w:t>
            </w:r>
          </w:p>
          <w:p w:rsidR="00995668" w:rsidRDefault="00995668">
            <w:pPr>
              <w:pStyle w:val="ConsPlusNormal"/>
              <w:jc w:val="center"/>
            </w:pPr>
            <w:r>
              <w:rPr>
                <w:color w:val="392C69"/>
              </w:rPr>
              <w:t>от 18.10.2019 N 222-П)</w:t>
            </w:r>
          </w:p>
        </w:tc>
      </w:tr>
    </w:tbl>
    <w:p w:rsidR="00995668" w:rsidRDefault="00995668">
      <w:pPr>
        <w:pStyle w:val="ConsPlusNormal"/>
        <w:jc w:val="both"/>
      </w:pPr>
    </w:p>
    <w:p w:rsidR="00995668" w:rsidRDefault="00995668">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w:t>
      </w:r>
      <w:hyperlink r:id="rId8" w:history="1">
        <w:r>
          <w:rPr>
            <w:color w:val="0000FF"/>
          </w:rPr>
          <w:t>подпунктом 3.1.2 пункта 3.1</w:t>
        </w:r>
      </w:hyperlink>
      <w:r>
        <w:t xml:space="preserve"> Положения о министерстве социальной защиты населения Хабаровского края, утвержденного постановлением Правительства Хабаровского края от 05 августа 2016 г. N 259-пр, приказываю:</w:t>
      </w:r>
    </w:p>
    <w:p w:rsidR="00995668" w:rsidRDefault="00995668">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министерства социальной защиты населения Хабаровского края по предоставлению государственной услуги по присвоению звания "Ветеран труда".</w:t>
      </w:r>
    </w:p>
    <w:p w:rsidR="00995668" w:rsidRDefault="00995668">
      <w:pPr>
        <w:pStyle w:val="ConsPlusNormal"/>
        <w:spacing w:before="220"/>
        <w:ind w:firstLine="540"/>
        <w:jc w:val="both"/>
      </w:pPr>
      <w:r>
        <w:t>2. Признать утратившими силу:</w:t>
      </w:r>
    </w:p>
    <w:p w:rsidR="00995668" w:rsidRDefault="00995668">
      <w:pPr>
        <w:pStyle w:val="ConsPlusNormal"/>
        <w:spacing w:before="220"/>
        <w:ind w:firstLine="540"/>
        <w:jc w:val="both"/>
      </w:pPr>
      <w:hyperlink r:id="rId9" w:history="1">
        <w:r>
          <w:rPr>
            <w:color w:val="0000FF"/>
          </w:rPr>
          <w:t>приказ</w:t>
        </w:r>
      </w:hyperlink>
      <w:r>
        <w:t xml:space="preserve"> министерства социальной защиты населения Хабаровского края от 29 июня 2012 г. N 165-П "Об утверждении Административного регламента министерства социальной защиты населения Хабаровского края по присвоению звания "Ветеран труда";</w:t>
      </w:r>
    </w:p>
    <w:p w:rsidR="00995668" w:rsidRDefault="00995668">
      <w:pPr>
        <w:pStyle w:val="ConsPlusNormal"/>
        <w:spacing w:before="220"/>
        <w:ind w:firstLine="540"/>
        <w:jc w:val="both"/>
      </w:pPr>
      <w:hyperlink r:id="rId10" w:history="1">
        <w:r>
          <w:rPr>
            <w:color w:val="0000FF"/>
          </w:rPr>
          <w:t>пункт 8</w:t>
        </w:r>
      </w:hyperlink>
      <w:r>
        <w:t xml:space="preserve"> приказа министерства социальной защиты населения Хабаровского края от 30 июня 2016 г. N 114-П "О внесении изменений в отдельные административные регламенты министерства социальной защиты населения Хабаровского края и о признании утратившими силу отдельных приказов министерства социальной защиты населения Хабаровского края".</w:t>
      </w:r>
    </w:p>
    <w:p w:rsidR="00995668" w:rsidRDefault="00995668">
      <w:pPr>
        <w:pStyle w:val="ConsPlusNormal"/>
        <w:jc w:val="both"/>
      </w:pPr>
    </w:p>
    <w:p w:rsidR="00995668" w:rsidRDefault="00995668">
      <w:pPr>
        <w:pStyle w:val="ConsPlusNormal"/>
        <w:jc w:val="right"/>
      </w:pPr>
      <w:r>
        <w:t>Министр</w:t>
      </w:r>
    </w:p>
    <w:p w:rsidR="00995668" w:rsidRDefault="00995668">
      <w:pPr>
        <w:pStyle w:val="ConsPlusNormal"/>
        <w:jc w:val="right"/>
      </w:pPr>
      <w:r>
        <w:t>Н.И.Цилюрик</w:t>
      </w: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right"/>
        <w:outlineLvl w:val="0"/>
      </w:pPr>
      <w:r>
        <w:t>УТВЕРЖДЕН</w:t>
      </w:r>
    </w:p>
    <w:p w:rsidR="00995668" w:rsidRDefault="00995668">
      <w:pPr>
        <w:pStyle w:val="ConsPlusNormal"/>
        <w:jc w:val="right"/>
      </w:pPr>
      <w:r>
        <w:t>Приказом</w:t>
      </w:r>
    </w:p>
    <w:p w:rsidR="00995668" w:rsidRDefault="00995668">
      <w:pPr>
        <w:pStyle w:val="ConsPlusNormal"/>
        <w:jc w:val="right"/>
      </w:pPr>
      <w:r>
        <w:t>Министерства социальной защиты</w:t>
      </w:r>
    </w:p>
    <w:p w:rsidR="00995668" w:rsidRDefault="00995668">
      <w:pPr>
        <w:pStyle w:val="ConsPlusNormal"/>
        <w:jc w:val="right"/>
      </w:pPr>
      <w:r>
        <w:t>населения Хабаровского края</w:t>
      </w:r>
    </w:p>
    <w:p w:rsidR="00995668" w:rsidRDefault="00995668">
      <w:pPr>
        <w:pStyle w:val="ConsPlusNormal"/>
        <w:jc w:val="right"/>
      </w:pPr>
      <w:r>
        <w:lastRenderedPageBreak/>
        <w:t>от 23 декабря 2016 г. N 226-П</w:t>
      </w:r>
    </w:p>
    <w:p w:rsidR="00995668" w:rsidRDefault="00995668">
      <w:pPr>
        <w:pStyle w:val="ConsPlusNormal"/>
        <w:jc w:val="both"/>
      </w:pPr>
    </w:p>
    <w:p w:rsidR="00995668" w:rsidRDefault="00995668">
      <w:pPr>
        <w:pStyle w:val="ConsPlusTitle"/>
        <w:jc w:val="center"/>
      </w:pPr>
      <w:bookmarkStart w:id="0" w:name="P33"/>
      <w:bookmarkEnd w:id="0"/>
      <w:r>
        <w:t>АДМИНИСТРАТИВНЫЙ РЕГЛАМЕНТ</w:t>
      </w:r>
    </w:p>
    <w:p w:rsidR="00995668" w:rsidRDefault="00995668">
      <w:pPr>
        <w:pStyle w:val="ConsPlusTitle"/>
        <w:jc w:val="center"/>
      </w:pPr>
      <w:r>
        <w:t>МИНИСТЕРСТВА СОЦИАЛЬНОЙ ЗАЩИТЫ НАСЕЛЕНИЯ ХАБАРОВСКОГО КРАЯ</w:t>
      </w:r>
    </w:p>
    <w:p w:rsidR="00995668" w:rsidRDefault="00995668">
      <w:pPr>
        <w:pStyle w:val="ConsPlusTitle"/>
        <w:jc w:val="center"/>
      </w:pPr>
      <w:r>
        <w:t>ПО ПРЕДОСТАВЛЕНИЮ ГОСУДАРСТВЕННОЙ УСЛУГИ ПО ПРИСВОЕНИЮ</w:t>
      </w:r>
    </w:p>
    <w:p w:rsidR="00995668" w:rsidRDefault="00995668">
      <w:pPr>
        <w:pStyle w:val="ConsPlusTitle"/>
        <w:jc w:val="center"/>
      </w:pPr>
      <w:r>
        <w:t>ЗВАНИЯ "ВЕТЕРАН ТРУДА"</w:t>
      </w:r>
    </w:p>
    <w:p w:rsidR="00995668" w:rsidRDefault="00995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668">
        <w:trPr>
          <w:jc w:val="center"/>
        </w:trPr>
        <w:tc>
          <w:tcPr>
            <w:tcW w:w="9294" w:type="dxa"/>
            <w:tcBorders>
              <w:top w:val="nil"/>
              <w:left w:val="single" w:sz="24" w:space="0" w:color="CED3F1"/>
              <w:bottom w:val="nil"/>
              <w:right w:val="single" w:sz="24" w:space="0" w:color="F4F3F8"/>
            </w:tcBorders>
            <w:shd w:val="clear" w:color="auto" w:fill="F4F3F8"/>
          </w:tcPr>
          <w:p w:rsidR="00995668" w:rsidRDefault="00995668">
            <w:pPr>
              <w:pStyle w:val="ConsPlusNormal"/>
              <w:jc w:val="center"/>
            </w:pPr>
            <w:r>
              <w:rPr>
                <w:color w:val="392C69"/>
              </w:rPr>
              <w:t>Список изменяющих документов</w:t>
            </w:r>
          </w:p>
          <w:p w:rsidR="00995668" w:rsidRDefault="00995668">
            <w:pPr>
              <w:pStyle w:val="ConsPlusNormal"/>
              <w:jc w:val="center"/>
            </w:pPr>
            <w:r>
              <w:rPr>
                <w:color w:val="392C69"/>
              </w:rPr>
              <w:t xml:space="preserve">(в ред. </w:t>
            </w:r>
            <w:hyperlink r:id="rId11" w:history="1">
              <w:r>
                <w:rPr>
                  <w:color w:val="0000FF"/>
                </w:rPr>
                <w:t>приказа</w:t>
              </w:r>
            </w:hyperlink>
            <w:r>
              <w:rPr>
                <w:color w:val="392C69"/>
              </w:rPr>
              <w:t xml:space="preserve"> Министерства социальной защиты населения Хабаровского края</w:t>
            </w:r>
          </w:p>
          <w:p w:rsidR="00995668" w:rsidRDefault="00995668">
            <w:pPr>
              <w:pStyle w:val="ConsPlusNormal"/>
              <w:jc w:val="center"/>
            </w:pPr>
            <w:r>
              <w:rPr>
                <w:color w:val="392C69"/>
              </w:rPr>
              <w:t>от 18.10.2019 N 222-П)</w:t>
            </w:r>
          </w:p>
        </w:tc>
      </w:tr>
    </w:tbl>
    <w:p w:rsidR="00995668" w:rsidRDefault="00995668">
      <w:pPr>
        <w:pStyle w:val="ConsPlusNormal"/>
        <w:jc w:val="both"/>
      </w:pPr>
    </w:p>
    <w:p w:rsidR="00995668" w:rsidRDefault="00995668">
      <w:pPr>
        <w:pStyle w:val="ConsPlusTitle"/>
        <w:jc w:val="center"/>
        <w:outlineLvl w:val="1"/>
      </w:pPr>
      <w:r>
        <w:t>1. Общие положения</w:t>
      </w:r>
    </w:p>
    <w:p w:rsidR="00995668" w:rsidRDefault="00995668">
      <w:pPr>
        <w:pStyle w:val="ConsPlusNormal"/>
        <w:jc w:val="both"/>
      </w:pPr>
    </w:p>
    <w:p w:rsidR="00995668" w:rsidRDefault="00995668">
      <w:pPr>
        <w:pStyle w:val="ConsPlusTitle"/>
        <w:ind w:firstLine="540"/>
        <w:jc w:val="both"/>
        <w:outlineLvl w:val="2"/>
      </w:pPr>
      <w:r>
        <w:t>1.1. Предмет регулирования административного регламента</w:t>
      </w:r>
    </w:p>
    <w:p w:rsidR="00995668" w:rsidRDefault="00995668">
      <w:pPr>
        <w:pStyle w:val="ConsPlusNormal"/>
        <w:spacing w:before="220"/>
        <w:ind w:firstLine="540"/>
        <w:jc w:val="both"/>
      </w:pPr>
      <w:r>
        <w:t>Административный регламент министерства социальной защиты населения Хабаровского края по предоставлению государственной услуги по присвоению звания "Ветеран труда" (далее - Административный регламент) определяет состав, сроки и последовательность выполнения административных процедур (действий) по присвоению звания "Ветеран труда" (далее - государственная услуга).</w:t>
      </w:r>
    </w:p>
    <w:p w:rsidR="00995668" w:rsidRDefault="00995668">
      <w:pPr>
        <w:pStyle w:val="ConsPlusNormal"/>
        <w:jc w:val="both"/>
      </w:pPr>
    </w:p>
    <w:p w:rsidR="00995668" w:rsidRDefault="00995668">
      <w:pPr>
        <w:pStyle w:val="ConsPlusTitle"/>
        <w:ind w:firstLine="540"/>
        <w:jc w:val="both"/>
        <w:outlineLvl w:val="2"/>
      </w:pPr>
      <w:r>
        <w:t>1.2. Круг заявителей</w:t>
      </w:r>
    </w:p>
    <w:p w:rsidR="00995668" w:rsidRDefault="00995668">
      <w:pPr>
        <w:pStyle w:val="ConsPlusNormal"/>
        <w:spacing w:before="220"/>
        <w:ind w:firstLine="540"/>
        <w:jc w:val="both"/>
      </w:pPr>
      <w:r>
        <w:t>Заявителями на предоставление государственной услуги являются граждане, а также их уполномоченные представители (законные представители) (далее - заявители), обратившиеся в краевые государственные казенные учреждения - центры социальной поддержки населения (далее - центры социальной поддержки) либо в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услуг" (далее - многофункциональный центр) с запросом (заявлением) о предоставлении государственной услуги, выраженным в письменной или электронной форме:</w:t>
      </w:r>
    </w:p>
    <w:p w:rsidR="00995668" w:rsidRDefault="00995668">
      <w:pPr>
        <w:pStyle w:val="ConsPlusNormal"/>
        <w:jc w:val="both"/>
      </w:pPr>
      <w:r>
        <w:t xml:space="preserve">(в ред. </w:t>
      </w:r>
      <w:hyperlink r:id="rId12"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bookmarkStart w:id="1" w:name="P49"/>
      <w:bookmarkEnd w:id="1"/>
      <w:r>
        <w:t>1.2.1. Граждане,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95668" w:rsidRDefault="00995668">
      <w:pPr>
        <w:pStyle w:val="ConsPlusNormal"/>
        <w:spacing w:before="220"/>
        <w:ind w:firstLine="540"/>
        <w:jc w:val="both"/>
      </w:pPr>
      <w:bookmarkStart w:id="2" w:name="P50"/>
      <w:bookmarkEnd w:id="2"/>
      <w:r>
        <w:t>1.2.2. Граждане, награжденные по состоянию на 30 июня 2016 г. ведомственными знаками отличия в труде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95668" w:rsidRDefault="00995668">
      <w:pPr>
        <w:pStyle w:val="ConsPlusNormal"/>
        <w:spacing w:before="220"/>
        <w:ind w:firstLine="540"/>
        <w:jc w:val="both"/>
      </w:pPr>
      <w:bookmarkStart w:id="3" w:name="P51"/>
      <w:bookmarkEnd w:id="3"/>
      <w:r>
        <w:t>1.2.3. Граждане, начавшие трудовую деятельность в несовершеннолетнем возрасте в период с 22 июня 1941 г. по 09 мая 1945 г., исключая работу на временно оккупированной территории СССР, и имеющие трудовой стаж не менее 40 лет для мужчин и 35 лет для женщин, исчисленный в календарном порядке.</w:t>
      </w:r>
    </w:p>
    <w:p w:rsidR="00995668" w:rsidRDefault="00995668">
      <w:pPr>
        <w:pStyle w:val="ConsPlusNormal"/>
        <w:jc w:val="both"/>
      </w:pPr>
    </w:p>
    <w:p w:rsidR="00995668" w:rsidRDefault="00995668">
      <w:pPr>
        <w:pStyle w:val="ConsPlusTitle"/>
        <w:ind w:firstLine="540"/>
        <w:jc w:val="both"/>
        <w:outlineLvl w:val="2"/>
      </w:pPr>
      <w:r>
        <w:t>1.3. Требования к порядку информирования о предоставлении государственной услуги</w:t>
      </w:r>
    </w:p>
    <w:p w:rsidR="00995668" w:rsidRDefault="00995668">
      <w:pPr>
        <w:pStyle w:val="ConsPlusNormal"/>
        <w:ind w:firstLine="540"/>
        <w:jc w:val="both"/>
      </w:pPr>
      <w:r>
        <w:lastRenderedPageBreak/>
        <w:t xml:space="preserve">(в ред. </w:t>
      </w:r>
      <w:hyperlink r:id="rId13"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Normal"/>
        <w:ind w:firstLine="540"/>
        <w:jc w:val="both"/>
      </w:pPr>
      <w: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социальной защиты населения Хабаровского края (далее - министерство),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(далее - Портал)</w:t>
      </w:r>
    </w:p>
    <w:p w:rsidR="00995668" w:rsidRDefault="00995668">
      <w:pPr>
        <w:pStyle w:val="ConsPlusNormal"/>
        <w:spacing w:before="220"/>
        <w:ind w:firstLine="540"/>
        <w:jc w:val="both"/>
      </w:pPr>
      <w:r>
        <w:t>1.3.1.1. Порядок получения информации заявителями по вопросам предоставления государственной услуги:</w:t>
      </w:r>
    </w:p>
    <w:p w:rsidR="00995668" w:rsidRDefault="00995668">
      <w:pPr>
        <w:pStyle w:val="ConsPlusNormal"/>
        <w:spacing w:before="220"/>
        <w:ind w:firstLine="540"/>
        <w:jc w:val="both"/>
      </w:pPr>
      <w:r>
        <w:t>- с использованием средств телефонной связи;</w:t>
      </w:r>
    </w:p>
    <w:p w:rsidR="00995668" w:rsidRDefault="00995668">
      <w:pPr>
        <w:pStyle w:val="ConsPlusNormal"/>
        <w:spacing w:before="220"/>
        <w:ind w:firstLine="540"/>
        <w:jc w:val="both"/>
      </w:pPr>
      <w:r>
        <w:t>- посредством публикации в средствах массовой информации, размещения в информационно-коммуникационных сетях общего пользования, в том числе:</w:t>
      </w:r>
    </w:p>
    <w:p w:rsidR="00995668" w:rsidRDefault="00995668">
      <w:pPr>
        <w:pStyle w:val="ConsPlusNormal"/>
        <w:spacing w:before="220"/>
        <w:ind w:firstLine="540"/>
        <w:jc w:val="both"/>
      </w:pPr>
      <w:r>
        <w:t>- на Едином портале;</w:t>
      </w:r>
    </w:p>
    <w:p w:rsidR="00995668" w:rsidRDefault="00995668">
      <w:pPr>
        <w:pStyle w:val="ConsPlusNormal"/>
        <w:spacing w:before="220"/>
        <w:ind w:firstLine="540"/>
        <w:jc w:val="both"/>
      </w:pPr>
      <w:r>
        <w:t>- на Портале;</w:t>
      </w:r>
    </w:p>
    <w:p w:rsidR="00995668" w:rsidRDefault="00995668">
      <w:pPr>
        <w:pStyle w:val="ConsPlusNormal"/>
        <w:spacing w:before="220"/>
        <w:ind w:firstLine="540"/>
        <w:jc w:val="both"/>
      </w:pPr>
      <w:r>
        <w:t>- посредством размещения на информационных стендах.</w:t>
      </w:r>
    </w:p>
    <w:p w:rsidR="00995668" w:rsidRDefault="00995668">
      <w:pPr>
        <w:pStyle w:val="ConsPlusNormal"/>
        <w:spacing w:before="220"/>
        <w:ind w:firstLine="540"/>
        <w:jc w:val="both"/>
      </w:pPr>
      <w:r>
        <w:t>1.3.1.2. Информацию по вопросам предоставления государственной услуги можно получить:</w:t>
      </w:r>
    </w:p>
    <w:p w:rsidR="00995668" w:rsidRDefault="00995668">
      <w:pPr>
        <w:pStyle w:val="ConsPlusNormal"/>
        <w:spacing w:before="220"/>
        <w:ind w:firstLine="540"/>
        <w:jc w:val="both"/>
      </w:pPr>
      <w:r>
        <w:t>- самостоятельно путем ознакомления с информацией, размещенной на Едином портале, на Портале;</w:t>
      </w:r>
    </w:p>
    <w:p w:rsidR="00995668" w:rsidRDefault="00995668">
      <w:pPr>
        <w:pStyle w:val="ConsPlusNormal"/>
        <w:spacing w:before="220"/>
        <w:ind w:firstLine="540"/>
        <w:jc w:val="both"/>
      </w:pPr>
      <w:r>
        <w:t>- через индивидуальное консультирование при обращении лично, по телефону, в письменной или электронной форме.</w:t>
      </w:r>
    </w:p>
    <w:p w:rsidR="00995668" w:rsidRDefault="00995668">
      <w:pPr>
        <w:pStyle w:val="ConsPlusNormal"/>
        <w:spacing w:before="220"/>
        <w:ind w:firstLine="540"/>
        <w:jc w:val="both"/>
      </w:pPr>
      <w:r>
        <w:t>Заявитель имеет право на выбор способа получения информации.</w:t>
      </w:r>
    </w:p>
    <w:p w:rsidR="00995668" w:rsidRDefault="00995668">
      <w:pPr>
        <w:pStyle w:val="ConsPlusNormal"/>
        <w:spacing w:before="220"/>
        <w:ind w:firstLine="540"/>
        <w:jc w:val="both"/>
      </w:pPr>
      <w: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995668" w:rsidRDefault="00995668">
      <w:pPr>
        <w:pStyle w:val="ConsPlusNormal"/>
        <w:spacing w:before="220"/>
        <w:ind w:firstLine="540"/>
        <w:jc w:val="both"/>
      </w:pPr>
      <w:r>
        <w:t>1.3.1.4. Индивидуальное информирование по вопросам предоставления государственной услуги осуществляется должностными лицами министерства, работниками центров социальной поддержки.</w:t>
      </w:r>
    </w:p>
    <w:p w:rsidR="00995668" w:rsidRDefault="00995668">
      <w:pPr>
        <w:pStyle w:val="ConsPlusNormal"/>
        <w:spacing w:before="220"/>
        <w:ind w:firstLine="540"/>
        <w:jc w:val="both"/>
      </w:pPr>
      <w:r>
        <w:t>1.3.1.5. Информирование осуществляется в том числе по следующим вопросам:</w:t>
      </w:r>
    </w:p>
    <w:p w:rsidR="00995668" w:rsidRDefault="00995668">
      <w:pPr>
        <w:pStyle w:val="ConsPlusNormal"/>
        <w:spacing w:before="220"/>
        <w:ind w:firstLine="540"/>
        <w:jc w:val="both"/>
      </w:pPr>
      <w:r>
        <w:t>- о центрах социальной поддержки, уполномоченных на прием заявлений о предоставлении государственной услуги, включая информацию о местах нахождения, номерах телефонов и графиках работы;</w:t>
      </w:r>
    </w:p>
    <w:p w:rsidR="00995668" w:rsidRDefault="00995668">
      <w:pPr>
        <w:pStyle w:val="ConsPlusNormal"/>
        <w:spacing w:before="220"/>
        <w:ind w:firstLine="540"/>
        <w:jc w:val="both"/>
      </w:pPr>
      <w:r>
        <w:t>- о филиалах многофункционального центра, в которых организуется предоставление государственной услуги, включая информацию о местах нахождения, номерах телефонов и графиках работы;</w:t>
      </w:r>
    </w:p>
    <w:p w:rsidR="00995668" w:rsidRDefault="00995668">
      <w:pPr>
        <w:pStyle w:val="ConsPlusNormal"/>
        <w:spacing w:before="220"/>
        <w:ind w:firstLine="540"/>
        <w:jc w:val="both"/>
      </w:pPr>
      <w:r>
        <w:t>- о перечне документов, необходимых для предоставления государственной услуги;</w:t>
      </w:r>
    </w:p>
    <w:p w:rsidR="00995668" w:rsidRDefault="00995668">
      <w:pPr>
        <w:pStyle w:val="ConsPlusNormal"/>
        <w:spacing w:before="220"/>
        <w:ind w:firstLine="540"/>
        <w:jc w:val="both"/>
      </w:pPr>
      <w:r>
        <w:t>- о порядке заполнения и подачи заявления о предоставлении государственной услуги;</w:t>
      </w:r>
    </w:p>
    <w:p w:rsidR="00995668" w:rsidRDefault="00995668">
      <w:pPr>
        <w:pStyle w:val="ConsPlusNormal"/>
        <w:spacing w:before="220"/>
        <w:ind w:firstLine="540"/>
        <w:jc w:val="both"/>
      </w:pPr>
      <w:r>
        <w:lastRenderedPageBreak/>
        <w:t>- об источнике получения сведений, необходимых для предоставления государственной услуги;</w:t>
      </w:r>
    </w:p>
    <w:p w:rsidR="00995668" w:rsidRDefault="00995668">
      <w:pPr>
        <w:pStyle w:val="ConsPlusNormal"/>
        <w:spacing w:before="220"/>
        <w:ind w:firstLine="540"/>
        <w:jc w:val="both"/>
      </w:pPr>
      <w:r>
        <w:t>- о порядке принятия решения о предоставлении (об отказе в предоставлении) государственной услуги;</w:t>
      </w:r>
    </w:p>
    <w:p w:rsidR="00995668" w:rsidRDefault="00995668">
      <w:pPr>
        <w:pStyle w:val="ConsPlusNormal"/>
        <w:spacing w:before="220"/>
        <w:ind w:firstLine="540"/>
        <w:jc w:val="both"/>
      </w:pPr>
      <w:r>
        <w:t>- о перечне оснований для отказа в предоставлении государственной услуги;</w:t>
      </w:r>
    </w:p>
    <w:p w:rsidR="00995668" w:rsidRDefault="00995668">
      <w:pPr>
        <w:pStyle w:val="ConsPlusNormal"/>
        <w:spacing w:before="220"/>
        <w:ind w:firstLine="540"/>
        <w:jc w:val="both"/>
      </w:pPr>
      <w:r>
        <w:t>- о сроках предоставления государственной услуги;</w:t>
      </w:r>
    </w:p>
    <w:p w:rsidR="00995668" w:rsidRDefault="00995668">
      <w:pPr>
        <w:pStyle w:val="ConsPlusNormal"/>
        <w:spacing w:before="220"/>
        <w:ind w:firstLine="540"/>
        <w:jc w:val="both"/>
      </w:pPr>
      <w:r>
        <w:t>- о ходе предоставления государственной услуги;</w:t>
      </w:r>
    </w:p>
    <w:p w:rsidR="00995668" w:rsidRDefault="00995668">
      <w:pPr>
        <w:pStyle w:val="ConsPlusNormal"/>
        <w:spacing w:before="220"/>
        <w:ind w:firstLine="540"/>
        <w:jc w:val="both"/>
      </w:pPr>
      <w:r>
        <w:t>- о порядке обжалования действий (бездействия), принимаемого решения при предоставлении государственной услуги.</w:t>
      </w:r>
    </w:p>
    <w:p w:rsidR="00995668" w:rsidRDefault="00995668">
      <w:pPr>
        <w:pStyle w:val="ConsPlusNormal"/>
        <w:spacing w:before="220"/>
        <w:ind w:firstLine="540"/>
        <w:jc w:val="both"/>
      </w:pPr>
      <w:r>
        <w:t>1.3.1.6. При ответах на телефонные звонки и устные обращения заявителей должностное лицо министерства, работник центра социальной поддержки, ответственные за предоставление 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995668" w:rsidRDefault="00995668">
      <w:pPr>
        <w:pStyle w:val="ConsPlusNormal"/>
        <w:spacing w:before="220"/>
        <w:ind w:firstLine="540"/>
        <w:jc w:val="both"/>
      </w:pPr>
      <w:r>
        <w:t>Время информирования по вопросам предоставления государственной услуги составляет не более 15 минут.</w:t>
      </w:r>
    </w:p>
    <w:p w:rsidR="00995668" w:rsidRDefault="00995668">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995668" w:rsidRDefault="00995668">
      <w:pPr>
        <w:pStyle w:val="ConsPlusNormal"/>
        <w:spacing w:before="220"/>
        <w:ind w:firstLine="540"/>
        <w:jc w:val="both"/>
      </w:pPr>
      <w:r>
        <w:t>1.3.2.1. Справочная информация о местах нахождения и графике работы органа исполнительной власти Хабаровского края, центров социальной поддержки,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предоставляющих государственную услугу, в том числе номер телефона, адрес официального сайта, а также электронной почты и (или) формы обратной связи министерства и центров социальной поддержки,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Портале.</w:t>
      </w:r>
    </w:p>
    <w:p w:rsidR="00995668" w:rsidRDefault="00995668">
      <w:pPr>
        <w:pStyle w:val="ConsPlusNormal"/>
        <w:spacing w:before="220"/>
        <w:ind w:firstLine="540"/>
        <w:jc w:val="both"/>
      </w:pPr>
      <w: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официальном сайте министерства в форме электронного документа:</w:t>
      </w:r>
    </w:p>
    <w:p w:rsidR="00995668" w:rsidRDefault="00995668">
      <w:pPr>
        <w:pStyle w:val="ConsPlusNormal"/>
        <w:spacing w:before="220"/>
        <w:ind w:firstLine="540"/>
        <w:jc w:val="both"/>
      </w:pPr>
      <w:r>
        <w:t>- Административного регламента;</w:t>
      </w:r>
    </w:p>
    <w:p w:rsidR="00995668" w:rsidRDefault="00995668">
      <w:pPr>
        <w:pStyle w:val="ConsPlusNormal"/>
        <w:spacing w:before="220"/>
        <w:ind w:firstLine="540"/>
        <w:jc w:val="both"/>
      </w:pPr>
      <w:r>
        <w:t>- краткой информации о предоставлении государственной услуги;</w:t>
      </w:r>
    </w:p>
    <w:p w:rsidR="00995668" w:rsidRDefault="00995668">
      <w:pPr>
        <w:pStyle w:val="ConsPlusNormal"/>
        <w:spacing w:before="220"/>
        <w:ind w:firstLine="540"/>
        <w:jc w:val="both"/>
      </w:pPr>
      <w:r>
        <w:t>- справочной информации;</w:t>
      </w:r>
    </w:p>
    <w:p w:rsidR="00995668" w:rsidRDefault="00995668">
      <w:pPr>
        <w:pStyle w:val="ConsPlusNormal"/>
        <w:spacing w:before="220"/>
        <w:ind w:firstLine="540"/>
        <w:jc w:val="both"/>
      </w:pPr>
      <w:r>
        <w:lastRenderedPageBreak/>
        <w:t>- перечня нормативных правовых актов, регулирующих предоставление государственной услуги (с указанием их реквизитов).</w:t>
      </w:r>
    </w:p>
    <w:p w:rsidR="00995668" w:rsidRDefault="00995668">
      <w:pPr>
        <w:pStyle w:val="ConsPlusNormal"/>
        <w:spacing w:before="220"/>
        <w:ind w:firstLine="540"/>
        <w:jc w:val="both"/>
      </w:pPr>
      <w:r>
        <w:t>В случае изменения справочной информации,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информации на официальном сайте министерства, на Портале, на Едином портале в течение 5 рабочих дней со дня вступления изменений в силу.</w:t>
      </w:r>
    </w:p>
    <w:p w:rsidR="00995668" w:rsidRDefault="00995668">
      <w:pPr>
        <w:pStyle w:val="ConsPlusNormal"/>
        <w:spacing w:before="220"/>
        <w:ind w:firstLine="540"/>
        <w:jc w:val="both"/>
      </w:pPr>
      <w:r>
        <w:t>1.3.2.2. Работник центра социальной поддержки, ответственный за предоставление государственной услуги, размещает на информационных стендах или демонстрационных системах центра социальной поддержки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5 рабочих дней со дня опубликования Административного регламента.</w:t>
      </w:r>
    </w:p>
    <w:p w:rsidR="00995668" w:rsidRDefault="00995668">
      <w:pPr>
        <w:pStyle w:val="ConsPlusNormal"/>
        <w:spacing w:before="220"/>
        <w:ind w:firstLine="540"/>
        <w:jc w:val="both"/>
      </w:pPr>
      <w:r>
        <w:t>Для обеспечения удобства и доступности информации, размещаемой на информационных стендах центров социальной поддержки,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995668" w:rsidRDefault="00995668">
      <w:pPr>
        <w:pStyle w:val="ConsPlusNormal"/>
        <w:spacing w:before="220"/>
        <w:ind w:firstLine="540"/>
        <w:jc w:val="both"/>
      </w:pPr>
      <w:r>
        <w:t>В случае внесения изменений в законодательство, регулирующее предоставление государственной услуги, размещенная информация обновляется должностным лицом министерства, работником центра социальной поддержки, ответственными за предоставление государственной услуги, в течение 5 рабочих дней после их опубликования.</w:t>
      </w:r>
    </w:p>
    <w:p w:rsidR="00995668" w:rsidRDefault="00995668">
      <w:pPr>
        <w:pStyle w:val="ConsPlusNormal"/>
        <w:jc w:val="both"/>
      </w:pPr>
    </w:p>
    <w:p w:rsidR="00995668" w:rsidRDefault="00995668">
      <w:pPr>
        <w:pStyle w:val="ConsPlusTitle"/>
        <w:jc w:val="center"/>
        <w:outlineLvl w:val="1"/>
      </w:pPr>
      <w:r>
        <w:t>2. Стандарт предоставления государственной услуги</w:t>
      </w:r>
    </w:p>
    <w:p w:rsidR="00995668" w:rsidRDefault="00995668">
      <w:pPr>
        <w:pStyle w:val="ConsPlusNormal"/>
        <w:jc w:val="both"/>
      </w:pPr>
    </w:p>
    <w:p w:rsidR="00995668" w:rsidRDefault="00995668">
      <w:pPr>
        <w:pStyle w:val="ConsPlusTitle"/>
        <w:ind w:firstLine="540"/>
        <w:jc w:val="both"/>
        <w:outlineLvl w:val="2"/>
      </w:pPr>
      <w:r>
        <w:t>2.1. Наименование государственной услуги</w:t>
      </w:r>
    </w:p>
    <w:p w:rsidR="00995668" w:rsidRDefault="00995668">
      <w:pPr>
        <w:pStyle w:val="ConsPlusNormal"/>
        <w:spacing w:before="220"/>
        <w:ind w:firstLine="540"/>
        <w:jc w:val="both"/>
      </w:pPr>
      <w:r>
        <w:t>Присвоение звания "Ветеран труда".</w:t>
      </w:r>
    </w:p>
    <w:p w:rsidR="00995668" w:rsidRDefault="00995668">
      <w:pPr>
        <w:pStyle w:val="ConsPlusNormal"/>
        <w:jc w:val="both"/>
      </w:pPr>
    </w:p>
    <w:p w:rsidR="00995668" w:rsidRDefault="00995668">
      <w:pPr>
        <w:pStyle w:val="ConsPlusTitle"/>
        <w:ind w:firstLine="540"/>
        <w:jc w:val="both"/>
        <w:outlineLvl w:val="2"/>
      </w:pPr>
      <w:r>
        <w:t>2.2. Наименование органа, предоставляющего государственную услугу</w:t>
      </w:r>
    </w:p>
    <w:p w:rsidR="00995668" w:rsidRDefault="00995668">
      <w:pPr>
        <w:pStyle w:val="ConsPlusNormal"/>
        <w:spacing w:before="220"/>
        <w:ind w:firstLine="540"/>
        <w:jc w:val="both"/>
      </w:pPr>
      <w:r>
        <w:t>Предоставление государственной услуги осуществляется министерством.</w:t>
      </w:r>
    </w:p>
    <w:p w:rsidR="00995668" w:rsidRDefault="00995668">
      <w:pPr>
        <w:pStyle w:val="ConsPlusNormal"/>
        <w:spacing w:before="220"/>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Хабаровского края.</w:t>
      </w:r>
    </w:p>
    <w:p w:rsidR="00995668" w:rsidRDefault="00995668">
      <w:pPr>
        <w:pStyle w:val="ConsPlusNormal"/>
        <w:jc w:val="both"/>
      </w:pPr>
    </w:p>
    <w:p w:rsidR="00995668" w:rsidRDefault="00995668">
      <w:pPr>
        <w:pStyle w:val="ConsPlusTitle"/>
        <w:ind w:firstLine="540"/>
        <w:jc w:val="both"/>
        <w:outlineLvl w:val="2"/>
      </w:pPr>
      <w:r>
        <w:t>2.3. Результат предоставления государственной услуги</w:t>
      </w:r>
    </w:p>
    <w:p w:rsidR="00995668" w:rsidRDefault="00995668">
      <w:pPr>
        <w:pStyle w:val="ConsPlusNormal"/>
        <w:spacing w:before="220"/>
        <w:ind w:firstLine="540"/>
        <w:jc w:val="both"/>
      </w:pPr>
      <w:r>
        <w:t>Результатом предоставления государственной услуги является:</w:t>
      </w:r>
    </w:p>
    <w:p w:rsidR="00995668" w:rsidRDefault="00995668">
      <w:pPr>
        <w:pStyle w:val="ConsPlusNormal"/>
        <w:spacing w:before="220"/>
        <w:ind w:firstLine="540"/>
        <w:jc w:val="both"/>
      </w:pPr>
      <w:r>
        <w:t>- присвоение звания "Ветеран труда";</w:t>
      </w:r>
    </w:p>
    <w:p w:rsidR="00995668" w:rsidRDefault="00995668">
      <w:pPr>
        <w:pStyle w:val="ConsPlusNormal"/>
        <w:spacing w:before="220"/>
        <w:ind w:firstLine="540"/>
        <w:jc w:val="both"/>
      </w:pPr>
      <w:r>
        <w:t>- отказ в присвоении звания "Ветеран труда".</w:t>
      </w:r>
    </w:p>
    <w:p w:rsidR="00995668" w:rsidRDefault="00995668">
      <w:pPr>
        <w:pStyle w:val="ConsPlusNormal"/>
        <w:jc w:val="both"/>
      </w:pPr>
    </w:p>
    <w:p w:rsidR="00995668" w:rsidRDefault="00995668">
      <w:pPr>
        <w:pStyle w:val="ConsPlusTitle"/>
        <w:ind w:firstLine="540"/>
        <w:jc w:val="both"/>
        <w:outlineLvl w:val="2"/>
      </w:pPr>
      <w:r>
        <w:t>2.4. Срок предоставления государственной услуги с учетом сроков предоставления услуг органами и организациями, участвующими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срок выдачи (направления) документов, являющихся результатом предоставления государственной услуги</w:t>
      </w:r>
    </w:p>
    <w:p w:rsidR="00995668" w:rsidRDefault="00995668">
      <w:pPr>
        <w:pStyle w:val="ConsPlusNormal"/>
        <w:spacing w:before="220"/>
        <w:ind w:firstLine="540"/>
        <w:jc w:val="both"/>
      </w:pPr>
      <w:r>
        <w:lastRenderedPageBreak/>
        <w:t>2.4.1. Решение о присвоении либо об отказе в присвоении звания "Ветеран труда" принимается в 15-дневный срок со дня регистрации заявления и документов, представленных в министерство. Решение в пятидневный срок со дня принятия утверждается приказом министерства.</w:t>
      </w:r>
    </w:p>
    <w:p w:rsidR="00995668" w:rsidRDefault="00995668">
      <w:pPr>
        <w:pStyle w:val="ConsPlusNormal"/>
        <w:spacing w:before="220"/>
        <w:ind w:firstLine="540"/>
        <w:jc w:val="both"/>
      </w:pPr>
      <w:r>
        <w:t>2.4.2. В случае отказа в присвоении звания "Ветеран труда" министерством в пятидневный срок с даты издания приказа заявителю направляется уведомление об отказе в присвоении указанного звания (с обоснованием причин отказа).</w:t>
      </w:r>
    </w:p>
    <w:p w:rsidR="00995668" w:rsidRDefault="00995668">
      <w:pPr>
        <w:pStyle w:val="ConsPlusNormal"/>
        <w:spacing w:before="220"/>
        <w:ind w:firstLine="540"/>
        <w:jc w:val="both"/>
      </w:pPr>
      <w:r>
        <w:t>2.4.3. В случае принятия решения о присвоении звания "Ветеран труда" документ, подтверждающий присвоение звания, в 10-дневный срок со дня принятия решения оформляется и направляется в центры социальной поддержки по месту жительства заявителя.</w:t>
      </w:r>
    </w:p>
    <w:p w:rsidR="00995668" w:rsidRDefault="00995668">
      <w:pPr>
        <w:pStyle w:val="ConsPlusNormal"/>
        <w:spacing w:before="220"/>
        <w:ind w:firstLine="540"/>
        <w:jc w:val="both"/>
      </w:pPr>
      <w:r>
        <w:t>2.4.4. Срок предоставления государственной услуги не может превышать 30 дней со дня поступления заявления и документов в министерство.</w:t>
      </w:r>
    </w:p>
    <w:p w:rsidR="00995668" w:rsidRDefault="00995668">
      <w:pPr>
        <w:pStyle w:val="ConsPlusNormal"/>
        <w:jc w:val="both"/>
      </w:pPr>
    </w:p>
    <w:p w:rsidR="00995668" w:rsidRDefault="00995668">
      <w:pPr>
        <w:pStyle w:val="ConsPlusNormal"/>
        <w:ind w:firstLine="540"/>
        <w:jc w:val="both"/>
        <w:outlineLvl w:val="2"/>
      </w:pPr>
      <w: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федеральном реестре, на Портале, Едином портале.</w:t>
      </w:r>
    </w:p>
    <w:p w:rsidR="00995668" w:rsidRDefault="00995668">
      <w:pPr>
        <w:pStyle w:val="ConsPlusNormal"/>
        <w:spacing w:before="220"/>
        <w:ind w:firstLine="540"/>
        <w:jc w:val="both"/>
      </w:pPr>
      <w:r>
        <w:t>В случае изменения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Перечня нормативных правовых актов на официальном сайте министерства, а также в соответствующем разделе регионального реестра в течение 5 рабочих дней.</w:t>
      </w:r>
    </w:p>
    <w:p w:rsidR="00995668" w:rsidRDefault="00995668">
      <w:pPr>
        <w:pStyle w:val="ConsPlusNormal"/>
        <w:jc w:val="both"/>
      </w:pPr>
      <w:r>
        <w:t xml:space="preserve">(п. 2.5 в ред. </w:t>
      </w:r>
      <w:hyperlink r:id="rId14"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Title"/>
        <w:ind w:firstLine="540"/>
        <w:jc w:val="both"/>
        <w:outlineLvl w:val="2"/>
      </w:pPr>
      <w: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информация о способах их получения заявителем, в том числе в электронной форме, и порядке их представления</w:t>
      </w:r>
    </w:p>
    <w:p w:rsidR="00995668" w:rsidRDefault="00995668">
      <w:pPr>
        <w:pStyle w:val="ConsPlusNormal"/>
        <w:spacing w:before="220"/>
        <w:ind w:firstLine="540"/>
        <w:jc w:val="both"/>
      </w:pPr>
      <w:bookmarkStart w:id="4" w:name="P119"/>
      <w:bookmarkEnd w:id="4"/>
      <w:r>
        <w:t xml:space="preserve">2.6.1. Для присвоения звания "Ветеран труда" заявители, указанные в </w:t>
      </w:r>
      <w:hyperlink w:anchor="P49" w:history="1">
        <w:r>
          <w:rPr>
            <w:color w:val="0000FF"/>
          </w:rPr>
          <w:t>подпункте 1.2.1 пункта 1.2 раздела 1</w:t>
        </w:r>
      </w:hyperlink>
      <w:r>
        <w:t xml:space="preserve"> Административного регламента, предоставляют в центры социальной поддержки по месту жительства либо в многофункциональный центр заявление о присвоении звания "Ветеран труда" по </w:t>
      </w:r>
      <w:hyperlink w:anchor="P482" w:history="1">
        <w:r>
          <w:rPr>
            <w:color w:val="0000FF"/>
          </w:rPr>
          <w:t>форме</w:t>
        </w:r>
      </w:hyperlink>
      <w:r>
        <w:t xml:space="preserve"> согласно Приложению N 2 к Административному регламенту (далее - заявление).</w:t>
      </w:r>
    </w:p>
    <w:p w:rsidR="00995668" w:rsidRDefault="00995668">
      <w:pPr>
        <w:pStyle w:val="ConsPlusNormal"/>
        <w:spacing w:before="220"/>
        <w:ind w:firstLine="540"/>
        <w:jc w:val="both"/>
      </w:pPr>
      <w:r>
        <w:t>К заявлению прилагаются:</w:t>
      </w:r>
    </w:p>
    <w:p w:rsidR="00995668" w:rsidRDefault="00995668">
      <w:pPr>
        <w:pStyle w:val="ConsPlusNormal"/>
        <w:spacing w:before="220"/>
        <w:ind w:firstLine="540"/>
        <w:jc w:val="both"/>
      </w:pPr>
      <w:r>
        <w:t>- документ, удостоверяющий личность гражданина Российской Федерации, подтверждающий регистрацию по месту жительства на территории Хабаровского края заявителя (далее также - край) (в случае отсутствия регистрации по месту жительства на территории края представляется решение суда об установлении факта проживания на территории края);</w:t>
      </w:r>
    </w:p>
    <w:p w:rsidR="00995668" w:rsidRDefault="00995668">
      <w:pPr>
        <w:pStyle w:val="ConsPlusNormal"/>
        <w:spacing w:before="220"/>
        <w:ind w:firstLine="540"/>
        <w:jc w:val="both"/>
      </w:pPr>
      <w:r>
        <w:t>- фотография размером 3 x 4 см для оформления удостоверения ветерана (далее - фотография);</w:t>
      </w:r>
    </w:p>
    <w:p w:rsidR="00995668" w:rsidRDefault="00995668">
      <w:pPr>
        <w:pStyle w:val="ConsPlusNormal"/>
        <w:spacing w:before="220"/>
        <w:ind w:firstLine="540"/>
        <w:jc w:val="both"/>
      </w:pPr>
      <w:r>
        <w:t xml:space="preserve">- документы, определенные </w:t>
      </w:r>
      <w:hyperlink r:id="rId15" w:history="1">
        <w:r>
          <w:rPr>
            <w:color w:val="0000FF"/>
          </w:rPr>
          <w:t>пунктом 1 статьи 5</w:t>
        </w:r>
      </w:hyperlink>
      <w:r>
        <w:t xml:space="preserve"> Закона Хабаровского края от 26 января 2005 г. N 254 "О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w:t>
      </w:r>
    </w:p>
    <w:p w:rsidR="00995668" w:rsidRDefault="00995668">
      <w:pPr>
        <w:pStyle w:val="ConsPlusNormal"/>
        <w:jc w:val="both"/>
      </w:pPr>
      <w:r>
        <w:t xml:space="preserve">(пп. 2.6.1 в ред. </w:t>
      </w:r>
      <w:hyperlink r:id="rId16"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bookmarkStart w:id="5" w:name="P125"/>
      <w:bookmarkEnd w:id="5"/>
      <w:r>
        <w:t xml:space="preserve">2.6.2. Для присвоения звания "Ветеран труда" заявители, указанные в </w:t>
      </w:r>
      <w:hyperlink w:anchor="P50" w:history="1">
        <w:r>
          <w:rPr>
            <w:color w:val="0000FF"/>
          </w:rPr>
          <w:t>подпункте 1.2.2 пункта 1.2</w:t>
        </w:r>
      </w:hyperlink>
      <w:r>
        <w:t xml:space="preserve"> Административного регламента, предоставляют в центры социальной поддержки по месту </w:t>
      </w:r>
      <w:r>
        <w:lastRenderedPageBreak/>
        <w:t>жительства либо в многофункциональный центр заявление.</w:t>
      </w:r>
    </w:p>
    <w:p w:rsidR="00995668" w:rsidRDefault="00995668">
      <w:pPr>
        <w:pStyle w:val="ConsPlusNormal"/>
        <w:spacing w:before="220"/>
        <w:ind w:firstLine="540"/>
        <w:jc w:val="both"/>
      </w:pPr>
      <w:r>
        <w:t>К заявлению прилагаются:</w:t>
      </w:r>
    </w:p>
    <w:p w:rsidR="00995668" w:rsidRDefault="00995668">
      <w:pPr>
        <w:pStyle w:val="ConsPlusNormal"/>
        <w:spacing w:before="220"/>
        <w:ind w:firstLine="540"/>
        <w:jc w:val="both"/>
      </w:pPr>
      <w:r>
        <w:t>- документ, удостоверяющий личность гражданина Российской Федерации, подтверждающий регистрацию по месту жительства на территории края (в случае отсутствия регистрации по месту жительства на территории края представляется решение суда об установлении факта проживания на территории края);</w:t>
      </w:r>
    </w:p>
    <w:p w:rsidR="00995668" w:rsidRDefault="00995668">
      <w:pPr>
        <w:pStyle w:val="ConsPlusNormal"/>
        <w:spacing w:before="220"/>
        <w:ind w:firstLine="540"/>
        <w:jc w:val="both"/>
      </w:pPr>
      <w:r>
        <w:t>- фотография;</w:t>
      </w:r>
    </w:p>
    <w:p w:rsidR="00995668" w:rsidRDefault="00995668">
      <w:pPr>
        <w:pStyle w:val="ConsPlusNormal"/>
        <w:spacing w:before="220"/>
        <w:ind w:firstLine="540"/>
        <w:jc w:val="both"/>
      </w:pPr>
      <w:r>
        <w:t>- документы, подтверждающие награждение ведомственными знаками отличия в труде, и документы, подтверждающие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95668" w:rsidRDefault="00995668">
      <w:pPr>
        <w:pStyle w:val="ConsPlusNormal"/>
        <w:spacing w:before="220"/>
        <w:ind w:firstLine="540"/>
        <w:jc w:val="both"/>
      </w:pPr>
      <w:r>
        <w:t>В случае утраты наградных документов документами, подтверждающими награждение, являются их дубликаты, архивные справки, копии архивных документов, выписки из трудовых книжек о награждении, справки предприятий, учреждений, организаций, подтверждающие факт награждения.</w:t>
      </w:r>
    </w:p>
    <w:p w:rsidR="00995668" w:rsidRDefault="00995668">
      <w:pPr>
        <w:pStyle w:val="ConsPlusNormal"/>
        <w:jc w:val="both"/>
      </w:pPr>
      <w:r>
        <w:t xml:space="preserve">(пп. 2.6.2 в ред. </w:t>
      </w:r>
      <w:hyperlink r:id="rId17"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bookmarkStart w:id="6" w:name="P132"/>
      <w:bookmarkEnd w:id="6"/>
      <w:r>
        <w:t xml:space="preserve">2.6.3. Для присвоения звания "Ветеран труда" заявители, указанные в </w:t>
      </w:r>
      <w:hyperlink w:anchor="P51" w:history="1">
        <w:r>
          <w:rPr>
            <w:color w:val="0000FF"/>
          </w:rPr>
          <w:t>подпункте 1.2.3 пункта 1.2</w:t>
        </w:r>
      </w:hyperlink>
      <w:r>
        <w:t xml:space="preserve"> Административного регламента, предоставляют в центры социальной поддержки по месту жительства либо в многофункциональный центр заявление.</w:t>
      </w:r>
    </w:p>
    <w:p w:rsidR="00995668" w:rsidRDefault="00995668">
      <w:pPr>
        <w:pStyle w:val="ConsPlusNormal"/>
        <w:spacing w:before="220"/>
        <w:ind w:firstLine="540"/>
        <w:jc w:val="both"/>
      </w:pPr>
      <w:r>
        <w:t>К заявлению прилагаются:</w:t>
      </w:r>
    </w:p>
    <w:p w:rsidR="00995668" w:rsidRDefault="00995668">
      <w:pPr>
        <w:pStyle w:val="ConsPlusNormal"/>
        <w:spacing w:before="220"/>
        <w:ind w:firstLine="540"/>
        <w:jc w:val="both"/>
      </w:pPr>
      <w:r>
        <w:t>- документ, удостоверяющий личность гражданина Российской Федерации, подтверждающий регистрацию по месту жительства на территории края (в случае отсутствия регистрации по месту жительства на территории края представляется решение суда об установлении факта проживания на территории края);</w:t>
      </w:r>
    </w:p>
    <w:p w:rsidR="00995668" w:rsidRDefault="00995668">
      <w:pPr>
        <w:pStyle w:val="ConsPlusNormal"/>
        <w:spacing w:before="220"/>
        <w:ind w:firstLine="540"/>
        <w:jc w:val="both"/>
      </w:pPr>
      <w:r>
        <w:t>- фотография;</w:t>
      </w:r>
    </w:p>
    <w:p w:rsidR="00995668" w:rsidRDefault="00995668">
      <w:pPr>
        <w:pStyle w:val="ConsPlusNormal"/>
        <w:spacing w:before="220"/>
        <w:ind w:firstLine="540"/>
        <w:jc w:val="both"/>
      </w:pPr>
      <w:r>
        <w:t xml:space="preserve">- документы, определенные </w:t>
      </w:r>
      <w:hyperlink r:id="rId18" w:history="1">
        <w:r>
          <w:rPr>
            <w:color w:val="0000FF"/>
          </w:rPr>
          <w:t>пунктом 2 статьи 5</w:t>
        </w:r>
      </w:hyperlink>
      <w:r>
        <w:t xml:space="preserve"> Закона Хабаровского края от 26 января 2005 г. N 254 "О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w:t>
      </w:r>
    </w:p>
    <w:p w:rsidR="00995668" w:rsidRDefault="00995668">
      <w:pPr>
        <w:pStyle w:val="ConsPlusNormal"/>
        <w:jc w:val="both"/>
      </w:pPr>
      <w:r>
        <w:t xml:space="preserve">(пп. 2.6.3 в ред. </w:t>
      </w:r>
      <w:hyperlink r:id="rId19"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2.6.4. В случае если за получением государственной услуги обращается уполномоченный представитель заявителя, то представляются также документы, удостоверяющие полномочия представителя.</w:t>
      </w:r>
    </w:p>
    <w:p w:rsidR="00995668" w:rsidRDefault="00995668">
      <w:pPr>
        <w:pStyle w:val="ConsPlusNormal"/>
        <w:spacing w:before="220"/>
        <w:ind w:firstLine="540"/>
        <w:jc w:val="both"/>
      </w:pPr>
      <w:r>
        <w:t>2.6.4[1]. Документы, которые заявитель вправе предоставить по собственной инициативе, отсутствуют.</w:t>
      </w:r>
    </w:p>
    <w:p w:rsidR="00995668" w:rsidRDefault="00995668">
      <w:pPr>
        <w:pStyle w:val="ConsPlusNormal"/>
        <w:jc w:val="both"/>
      </w:pPr>
      <w:r>
        <w:t xml:space="preserve">(пп. 2.6.4[1] введен </w:t>
      </w:r>
      <w:hyperlink r:id="rId20" w:history="1">
        <w:r>
          <w:rPr>
            <w:color w:val="0000FF"/>
          </w:rPr>
          <w:t>приказом</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2.6.5.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995668" w:rsidRDefault="00995668">
      <w:pPr>
        <w:pStyle w:val="ConsPlusNormal"/>
        <w:spacing w:before="220"/>
        <w:ind w:firstLine="540"/>
        <w:jc w:val="both"/>
      </w:pPr>
      <w:r>
        <w:lastRenderedPageBreak/>
        <w:t>Документы, представляемые заявителями, должны соответствовать следующим требованиям:</w:t>
      </w:r>
    </w:p>
    <w:p w:rsidR="00995668" w:rsidRDefault="00995668">
      <w:pPr>
        <w:pStyle w:val="ConsPlusNormal"/>
        <w:spacing w:before="220"/>
        <w:ind w:firstLine="540"/>
        <w:jc w:val="both"/>
      </w:pPr>
      <w: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rsidR="00995668" w:rsidRDefault="00995668">
      <w:pPr>
        <w:pStyle w:val="ConsPlusNormal"/>
        <w:spacing w:before="220"/>
        <w:ind w:firstLine="540"/>
        <w:jc w:val="both"/>
      </w:pPr>
      <w:r>
        <w:t>- тексты документов должны быть написаны разборчиво;</w:t>
      </w:r>
    </w:p>
    <w:p w:rsidR="00995668" w:rsidRDefault="00995668">
      <w:pPr>
        <w:pStyle w:val="ConsPlusNormal"/>
        <w:spacing w:before="220"/>
        <w:ind w:firstLine="540"/>
        <w:jc w:val="both"/>
      </w:pPr>
      <w: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995668" w:rsidRDefault="00995668">
      <w:pPr>
        <w:pStyle w:val="ConsPlusNormal"/>
        <w:spacing w:before="220"/>
        <w:ind w:firstLine="540"/>
        <w:jc w:val="both"/>
      </w:pPr>
      <w:r>
        <w:t>2.6.6. Порядок предоставления документов, необходимых для предоставления государственной услуги, в том числе в электронной форме, если это не запрещено законом.</w:t>
      </w:r>
    </w:p>
    <w:p w:rsidR="00995668" w:rsidRDefault="00995668">
      <w:pPr>
        <w:pStyle w:val="ConsPlusNormal"/>
        <w:spacing w:before="220"/>
        <w:ind w:firstLine="540"/>
        <w:jc w:val="both"/>
      </w:pPr>
      <w:r>
        <w:t xml:space="preserve">Заявление и документы, предусмотренные </w:t>
      </w:r>
      <w:hyperlink w:anchor="P119" w:history="1">
        <w:r>
          <w:rPr>
            <w:color w:val="0000FF"/>
          </w:rPr>
          <w:t>подпунктами 2.6.1</w:t>
        </w:r>
      </w:hyperlink>
      <w:r>
        <w:t xml:space="preserve"> - </w:t>
      </w:r>
      <w:hyperlink w:anchor="P132" w:history="1">
        <w:r>
          <w:rPr>
            <w:color w:val="0000FF"/>
          </w:rPr>
          <w:t>2.6.3 пункта 2.6</w:t>
        </w:r>
      </w:hyperlink>
      <w:r>
        <w:t xml:space="preserve"> Административного регламента, предоставляются заявителем в центр социальной поддержки по месту жительства либо в многофункциональный центр:</w:t>
      </w:r>
    </w:p>
    <w:p w:rsidR="00995668" w:rsidRDefault="00995668">
      <w:pPr>
        <w:pStyle w:val="ConsPlusNormal"/>
        <w:jc w:val="both"/>
      </w:pPr>
      <w:r>
        <w:t xml:space="preserve">(в ред. </w:t>
      </w:r>
      <w:hyperlink r:id="rId21"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 лично либо через уполномоченного представителя;</w:t>
      </w:r>
    </w:p>
    <w:p w:rsidR="00995668" w:rsidRDefault="00995668">
      <w:pPr>
        <w:pStyle w:val="ConsPlusNormal"/>
        <w:spacing w:before="220"/>
        <w:ind w:firstLine="540"/>
        <w:jc w:val="both"/>
      </w:pPr>
      <w:r>
        <w:t>- посредством почтовой связи на бумажном носителе;</w:t>
      </w:r>
    </w:p>
    <w:p w:rsidR="00995668" w:rsidRDefault="00995668">
      <w:pPr>
        <w:pStyle w:val="ConsPlusNormal"/>
        <w:spacing w:before="220"/>
        <w:ind w:firstLine="540"/>
        <w:jc w:val="both"/>
      </w:pPr>
      <w:r>
        <w:t>- в электронном виде с использованием информационно-телекоммуникационных сетей, доступ к которым не ограничен определенным кругом лиц, включая Портал.</w:t>
      </w:r>
    </w:p>
    <w:p w:rsidR="00995668" w:rsidRDefault="00995668">
      <w:pPr>
        <w:pStyle w:val="ConsPlusNormal"/>
        <w:jc w:val="both"/>
      </w:pPr>
      <w:r>
        <w:t xml:space="preserve">(в ред. </w:t>
      </w:r>
      <w:hyperlink r:id="rId22"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2.6.7. В случае использования почтовой связи подлинники документов не направляются и установление личности, свидетельствование подлинности подписи заявителя на заявлении, удостоверение верности копий приложенных документов осуществляется нотариусом или иным лицом в порядке, предусмотренном законодательством Российской Федерации.</w:t>
      </w:r>
    </w:p>
    <w:p w:rsidR="00995668" w:rsidRDefault="00995668">
      <w:pPr>
        <w:pStyle w:val="ConsPlusNormal"/>
        <w:spacing w:before="220"/>
        <w:ind w:firstLine="540"/>
        <w:jc w:val="both"/>
      </w:pPr>
      <w:r>
        <w:t xml:space="preserve">При направлении документов с использованием Портала направляются отсканированные копии документов, которые подписываются в соответствии с требованиями Федерального </w:t>
      </w:r>
      <w:hyperlink r:id="rId23" w:history="1">
        <w:r>
          <w:rPr>
            <w:color w:val="0000FF"/>
          </w:rPr>
          <w:t>закона</w:t>
        </w:r>
      </w:hyperlink>
      <w:r>
        <w:t xml:space="preserve"> от 06 апреля 2011 г. N 63-ФЗ "Об электронной подписи" и </w:t>
      </w:r>
      <w:hyperlink r:id="rId24" w:history="1">
        <w:r>
          <w:rPr>
            <w:color w:val="0000FF"/>
          </w:rPr>
          <w:t>статьями 21.1</w:t>
        </w:r>
      </w:hyperlink>
      <w:r>
        <w:t xml:space="preserve">, </w:t>
      </w:r>
      <w:hyperlink r:id="rId25"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с последующим предъявлением их оригиналов в центр социальной поддержки.</w:t>
      </w:r>
    </w:p>
    <w:p w:rsidR="00995668" w:rsidRDefault="00995668">
      <w:pPr>
        <w:pStyle w:val="ConsPlusNormal"/>
        <w:jc w:val="both"/>
      </w:pPr>
      <w:r>
        <w:t xml:space="preserve">(пп. 2.6.7 в ред. </w:t>
      </w:r>
      <w:hyperlink r:id="rId26"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Normal"/>
        <w:ind w:firstLine="540"/>
        <w:jc w:val="both"/>
        <w:outlineLvl w:val="2"/>
      </w:pPr>
      <w:r>
        <w:t>2.7. Недопустимо требовать от заявителя:</w:t>
      </w:r>
    </w:p>
    <w:p w:rsidR="00995668" w:rsidRDefault="0099566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5668" w:rsidRDefault="00995668">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находятся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27" w:history="1">
        <w:r>
          <w:rPr>
            <w:color w:val="0000FF"/>
          </w:rPr>
          <w:t>части 6 статьи 7</w:t>
        </w:r>
      </w:hyperlink>
      <w:r>
        <w:t xml:space="preserve"> </w:t>
      </w:r>
      <w:r>
        <w:lastRenderedPageBreak/>
        <w:t>Федерального закона от 27 июля 2010 г. N 210-ФЗ "Об организации предоставления государственных и муниципальных услуг".</w:t>
      </w:r>
    </w:p>
    <w:p w:rsidR="00995668" w:rsidRDefault="00995668">
      <w:pPr>
        <w:pStyle w:val="ConsPlusNormal"/>
        <w:jc w:val="both"/>
      </w:pPr>
    </w:p>
    <w:p w:rsidR="00995668" w:rsidRDefault="00995668">
      <w:pPr>
        <w:pStyle w:val="ConsPlusTitle"/>
        <w:ind w:firstLine="540"/>
        <w:jc w:val="both"/>
        <w:outlineLvl w:val="2"/>
      </w:pPr>
      <w:r>
        <w:t>2.8.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которые заявитель вправе представить, а также способы их получения заявителем</w:t>
      </w:r>
    </w:p>
    <w:p w:rsidR="00995668" w:rsidRDefault="00995668">
      <w:pPr>
        <w:pStyle w:val="ConsPlusNormal"/>
        <w:spacing w:before="220"/>
        <w:ind w:firstLine="540"/>
        <w:jc w:val="both"/>
      </w:pPr>
      <w:r>
        <w:t>Предоставление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законодательством Хабаровского края не предусмотрено.</w:t>
      </w:r>
    </w:p>
    <w:p w:rsidR="00995668" w:rsidRDefault="00995668">
      <w:pPr>
        <w:pStyle w:val="ConsPlusNormal"/>
        <w:jc w:val="both"/>
      </w:pPr>
    </w:p>
    <w:p w:rsidR="00995668" w:rsidRDefault="00995668">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 в случае, если возможность отказа в приеме документов предусмотрена нормативными правовыми актами Российской Федерации и края</w:t>
      </w:r>
    </w:p>
    <w:p w:rsidR="00995668" w:rsidRDefault="00995668">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995668" w:rsidRDefault="00995668">
      <w:pPr>
        <w:pStyle w:val="ConsPlusNormal"/>
        <w:jc w:val="both"/>
      </w:pPr>
    </w:p>
    <w:p w:rsidR="00995668" w:rsidRDefault="00995668">
      <w:pPr>
        <w:pStyle w:val="ConsPlusTitle"/>
        <w:ind w:firstLine="540"/>
        <w:jc w:val="both"/>
        <w:outlineLvl w:val="2"/>
      </w:pPr>
      <w:r>
        <w:t>2.10. Исчерпывающий перечень оснований для приостановления предоставления государственной услуги и (или) отказа в предоставлении государственной услуги</w:t>
      </w:r>
    </w:p>
    <w:p w:rsidR="00995668" w:rsidRDefault="00995668">
      <w:pPr>
        <w:pStyle w:val="ConsPlusNormal"/>
        <w:spacing w:before="220"/>
        <w:ind w:firstLine="540"/>
        <w:jc w:val="both"/>
      </w:pPr>
      <w:r>
        <w:t>Основаниями для отказа в предоставлении государственной услуги являются:</w:t>
      </w:r>
    </w:p>
    <w:p w:rsidR="00995668" w:rsidRDefault="00995668">
      <w:pPr>
        <w:pStyle w:val="ConsPlusNormal"/>
        <w:spacing w:before="220"/>
        <w:ind w:firstLine="540"/>
        <w:jc w:val="both"/>
      </w:pPr>
      <w:r>
        <w:t>1) отсутствие у заявителя права на предоставление государственной услуги в соответствии с нормативными правовыми актами, регулирующими предоставление государственной услуги;</w:t>
      </w:r>
    </w:p>
    <w:p w:rsidR="00995668" w:rsidRDefault="00995668">
      <w:pPr>
        <w:pStyle w:val="ConsPlusNormal"/>
        <w:jc w:val="both"/>
      </w:pPr>
      <w:r>
        <w:t xml:space="preserve">(в ред. </w:t>
      </w:r>
      <w:hyperlink r:id="rId28"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2) непредставление одного или нескольких документов, предусмотренных:</w:t>
      </w:r>
    </w:p>
    <w:p w:rsidR="00995668" w:rsidRDefault="00995668">
      <w:pPr>
        <w:pStyle w:val="ConsPlusNormal"/>
        <w:spacing w:before="220"/>
        <w:ind w:firstLine="540"/>
        <w:jc w:val="both"/>
      </w:pPr>
      <w:hyperlink w:anchor="P119" w:history="1">
        <w:r>
          <w:rPr>
            <w:color w:val="0000FF"/>
          </w:rPr>
          <w:t>подпунктом 2.6.1 пункта 2.6</w:t>
        </w:r>
      </w:hyperlink>
      <w:r>
        <w:t xml:space="preserve"> Административного регламента, заявителями, указанными в </w:t>
      </w:r>
      <w:hyperlink w:anchor="P49" w:history="1">
        <w:r>
          <w:rPr>
            <w:color w:val="0000FF"/>
          </w:rPr>
          <w:t>подпункте 1.2.1 пункта 1.2</w:t>
        </w:r>
      </w:hyperlink>
      <w:r>
        <w:t xml:space="preserve"> Административного регламента;</w:t>
      </w:r>
    </w:p>
    <w:p w:rsidR="00995668" w:rsidRDefault="00995668">
      <w:pPr>
        <w:pStyle w:val="ConsPlusNormal"/>
        <w:spacing w:before="220"/>
        <w:ind w:firstLine="540"/>
        <w:jc w:val="both"/>
      </w:pPr>
      <w:hyperlink w:anchor="P125" w:history="1">
        <w:r>
          <w:rPr>
            <w:color w:val="0000FF"/>
          </w:rPr>
          <w:t>подпунктом 2.6.2 пункта 2.6</w:t>
        </w:r>
      </w:hyperlink>
      <w:r>
        <w:t xml:space="preserve"> Административного регламента, заявителями, указанными в </w:t>
      </w:r>
      <w:hyperlink w:anchor="P50" w:history="1">
        <w:r>
          <w:rPr>
            <w:color w:val="0000FF"/>
          </w:rPr>
          <w:t>подпункте 1.2.2 пункта 1.2</w:t>
        </w:r>
      </w:hyperlink>
      <w:r>
        <w:t xml:space="preserve"> Административного регламента;</w:t>
      </w:r>
    </w:p>
    <w:p w:rsidR="00995668" w:rsidRDefault="00995668">
      <w:pPr>
        <w:pStyle w:val="ConsPlusNormal"/>
        <w:spacing w:before="220"/>
        <w:ind w:firstLine="540"/>
        <w:jc w:val="both"/>
      </w:pPr>
      <w:hyperlink w:anchor="P132" w:history="1">
        <w:r>
          <w:rPr>
            <w:color w:val="0000FF"/>
          </w:rPr>
          <w:t>подпунктом 2.6.3 пункта 2.6</w:t>
        </w:r>
      </w:hyperlink>
      <w:r>
        <w:t xml:space="preserve"> Административного регламента, заявителями, указанными в </w:t>
      </w:r>
      <w:hyperlink w:anchor="P51" w:history="1">
        <w:r>
          <w:rPr>
            <w:color w:val="0000FF"/>
          </w:rPr>
          <w:t>подпункте 1.2.3 пункта 1.2</w:t>
        </w:r>
      </w:hyperlink>
      <w:r>
        <w:t xml:space="preserve"> Административного регламента.</w:t>
      </w:r>
    </w:p>
    <w:p w:rsidR="00995668" w:rsidRDefault="00995668">
      <w:pPr>
        <w:pStyle w:val="ConsPlusNormal"/>
        <w:spacing w:before="220"/>
        <w:ind w:firstLine="540"/>
        <w:jc w:val="both"/>
      </w:pPr>
      <w:r>
        <w:t>Оснований для приостановления предоставления государственной услуги законодательством Российской Федерации и Хабаровского края не предусмотрено.</w:t>
      </w:r>
    </w:p>
    <w:p w:rsidR="00995668" w:rsidRDefault="00995668">
      <w:pPr>
        <w:pStyle w:val="ConsPlusNormal"/>
        <w:spacing w:before="220"/>
        <w:ind w:firstLine="540"/>
        <w:jc w:val="both"/>
      </w:pPr>
      <w:r>
        <w:t xml:space="preserve">Центр социальной поддержки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95668" w:rsidRDefault="00995668">
      <w:pPr>
        <w:pStyle w:val="ConsPlusNormal"/>
        <w:jc w:val="both"/>
      </w:pPr>
      <w:r>
        <w:t xml:space="preserve">(абзац введен </w:t>
      </w:r>
      <w:hyperlink r:id="rId30" w:history="1">
        <w:r>
          <w:rPr>
            <w:color w:val="0000FF"/>
          </w:rPr>
          <w:t>приказом</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Title"/>
        <w:ind w:firstLine="540"/>
        <w:jc w:val="both"/>
        <w:outlineLvl w:val="2"/>
      </w:pPr>
      <w:r>
        <w:t xml:space="preserve">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w:t>
      </w:r>
      <w:r>
        <w:lastRenderedPageBreak/>
        <w:t>Хабаровского края</w:t>
      </w:r>
    </w:p>
    <w:p w:rsidR="00995668" w:rsidRDefault="00995668">
      <w:pPr>
        <w:pStyle w:val="ConsPlusNormal"/>
        <w:spacing w:before="220"/>
        <w:ind w:firstLine="540"/>
        <w:jc w:val="both"/>
      </w:pPr>
      <w:r>
        <w:t>Государственная услуга предоставляется бесплатно.</w:t>
      </w:r>
    </w:p>
    <w:p w:rsidR="00995668" w:rsidRDefault="00995668">
      <w:pPr>
        <w:pStyle w:val="ConsPlusNormal"/>
        <w:jc w:val="both"/>
      </w:pPr>
    </w:p>
    <w:p w:rsidR="00995668" w:rsidRDefault="00995668">
      <w:pPr>
        <w:pStyle w:val="ConsPlusTitle"/>
        <w:ind w:firstLine="540"/>
        <w:jc w:val="both"/>
        <w:outlineLvl w:val="2"/>
      </w:pPr>
      <w:r>
        <w:t>2.12. Максимальный срок ожидания в очереди при подаче заявления о предоставлении государственной услуги и при получении результата ее предоставления</w:t>
      </w:r>
    </w:p>
    <w:p w:rsidR="00995668" w:rsidRDefault="00995668">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995668" w:rsidRDefault="00995668">
      <w:pPr>
        <w:pStyle w:val="ConsPlusNormal"/>
        <w:spacing w:before="220"/>
        <w:ind w:firstLine="540"/>
        <w:jc w:val="both"/>
      </w:pPr>
      <w:r>
        <w:t xml:space="preserve">Ожидание в очереди не предусматривается в случае направления документов, предусмотренных </w:t>
      </w:r>
      <w:hyperlink w:anchor="P119" w:history="1">
        <w:r>
          <w:rPr>
            <w:color w:val="0000FF"/>
          </w:rPr>
          <w:t>подпунктами 2.6.1</w:t>
        </w:r>
      </w:hyperlink>
      <w:r>
        <w:t xml:space="preserve"> - </w:t>
      </w:r>
      <w:hyperlink w:anchor="P132" w:history="1">
        <w:r>
          <w:rPr>
            <w:color w:val="0000FF"/>
          </w:rPr>
          <w:t>2.6.3 пункта 2.6</w:t>
        </w:r>
      </w:hyperlink>
      <w:r>
        <w:t xml:space="preserve"> Административного регламента, посредством почтовой связи или в электронной форме.</w:t>
      </w:r>
    </w:p>
    <w:p w:rsidR="00995668" w:rsidRDefault="00995668">
      <w:pPr>
        <w:pStyle w:val="ConsPlusNormal"/>
        <w:jc w:val="both"/>
      </w:pPr>
    </w:p>
    <w:p w:rsidR="00995668" w:rsidRDefault="00995668">
      <w:pPr>
        <w:pStyle w:val="ConsPlusTitle"/>
        <w:ind w:firstLine="540"/>
        <w:jc w:val="both"/>
        <w:outlineLvl w:val="2"/>
      </w:pPr>
      <w:r>
        <w:t>2.13. Срок регистрации запроса о предоставлении государственной услуги, в том числе поступившего с использованием информационно-телекоммуникационных сетей общего пользования, в том числе сети "Интернет", включая Портал</w:t>
      </w:r>
    </w:p>
    <w:p w:rsidR="00995668" w:rsidRDefault="00995668">
      <w:pPr>
        <w:pStyle w:val="ConsPlusNormal"/>
        <w:ind w:firstLine="540"/>
        <w:jc w:val="both"/>
      </w:pPr>
      <w:r>
        <w:t xml:space="preserve">(в ред. </w:t>
      </w:r>
      <w:hyperlink r:id="rId31"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Normal"/>
        <w:ind w:firstLine="540"/>
        <w:jc w:val="both"/>
      </w:pPr>
      <w:r>
        <w:t>Заявление, поданное заявителем лично или направленное посредством почтовой связи, или поступившее в рабочий день с использованием информационно-телекоммуникационных сетей общего пользования, в том числе сети "Интернет", включая Портал, регистрируется работником центра социальной поддержки, ответственным за прием и регистрацию документов, в день его поступления в центр социальной поддержки путем присвоения ему входящего регистрационного номера в программном комплексе, используемом для предоставления государственной услуги (далее - программный комплекс). В момент регистрации заявителю направляется уведомление о приеме заявления к рассмотрению.</w:t>
      </w:r>
    </w:p>
    <w:p w:rsidR="00995668" w:rsidRDefault="00995668">
      <w:pPr>
        <w:pStyle w:val="ConsPlusNormal"/>
        <w:spacing w:before="220"/>
        <w:ind w:firstLine="540"/>
        <w:jc w:val="both"/>
      </w:pPr>
      <w:r>
        <w:t>В случае подачи заявления и необходимых документов через многофункциональный центр датой регистрации заявления в программном комплексе является дата его приема многофункциональным центром.</w:t>
      </w:r>
    </w:p>
    <w:p w:rsidR="00995668" w:rsidRDefault="00995668">
      <w:pPr>
        <w:pStyle w:val="ConsPlusNormal"/>
        <w:spacing w:before="220"/>
        <w:ind w:firstLine="540"/>
        <w:jc w:val="both"/>
      </w:pPr>
      <w:r>
        <w:t>Заявление, поступившее с использованием информационно-телекоммуникационных сетей общего пользования, в том числе сети "Интернет", включая Портал, в выходные или праздничные дни, регистрируется не позднее следующего рабочего дня за днем их поступления.</w:t>
      </w:r>
    </w:p>
    <w:p w:rsidR="00995668" w:rsidRDefault="00995668">
      <w:pPr>
        <w:pStyle w:val="ConsPlusNormal"/>
        <w:jc w:val="both"/>
      </w:pPr>
    </w:p>
    <w:p w:rsidR="00995668" w:rsidRDefault="00995668">
      <w:pPr>
        <w:pStyle w:val="ConsPlusTitle"/>
        <w:ind w:firstLine="540"/>
        <w:jc w:val="both"/>
        <w:outlineLvl w:val="2"/>
      </w:pPr>
      <w:r>
        <w:t>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5668" w:rsidRDefault="00995668">
      <w:pPr>
        <w:pStyle w:val="ConsPlusNormal"/>
        <w:jc w:val="both"/>
      </w:pPr>
      <w:r>
        <w:t xml:space="preserve">(в ред. </w:t>
      </w:r>
      <w:hyperlink r:id="rId32"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Normal"/>
        <w:ind w:firstLine="540"/>
        <w:jc w:val="both"/>
      </w:pPr>
      <w:r>
        <w:t>2.14.1. Вход в здание, в котором размещается центр социальной поддержки, оборудуется вывеской с информацией о наименовании центра социальной поддержки и режиме его работы.</w:t>
      </w:r>
    </w:p>
    <w:p w:rsidR="00995668" w:rsidRDefault="00995668">
      <w:pPr>
        <w:pStyle w:val="ConsPlusNormal"/>
        <w:spacing w:before="220"/>
        <w:ind w:firstLine="540"/>
        <w:jc w:val="both"/>
      </w:pPr>
      <w: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кресла-коляски.</w:t>
      </w:r>
    </w:p>
    <w:p w:rsidR="00995668" w:rsidRDefault="00995668">
      <w:pPr>
        <w:pStyle w:val="ConsPlusNormal"/>
        <w:spacing w:before="220"/>
        <w:ind w:firstLine="540"/>
        <w:jc w:val="both"/>
      </w:pPr>
      <w:r>
        <w:lastRenderedPageBreak/>
        <w:t>2.14.2.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непосредственно для приема.</w:t>
      </w:r>
    </w:p>
    <w:p w:rsidR="00995668" w:rsidRDefault="00995668">
      <w:pPr>
        <w:pStyle w:val="ConsPlusNormal"/>
        <w:spacing w:before="220"/>
        <w:ind w:firstLine="540"/>
        <w:jc w:val="both"/>
      </w:pPr>
      <w:r>
        <w:t>Для удобства заявителей присутственные места размещаются на нижних этажах зданий (строений).</w:t>
      </w:r>
    </w:p>
    <w:p w:rsidR="00995668" w:rsidRDefault="00995668">
      <w:pPr>
        <w:pStyle w:val="ConsPlusNormal"/>
        <w:spacing w:before="220"/>
        <w:ind w:firstLine="540"/>
        <w:jc w:val="both"/>
      </w:pPr>
      <w:r>
        <w:t>Присутственные места оборудуются:</w:t>
      </w:r>
    </w:p>
    <w:p w:rsidR="00995668" w:rsidRDefault="00995668">
      <w:pPr>
        <w:pStyle w:val="ConsPlusNormal"/>
        <w:spacing w:before="220"/>
        <w:ind w:firstLine="540"/>
        <w:jc w:val="both"/>
      </w:pPr>
      <w:r>
        <w:t>стендами с информацией;</w:t>
      </w:r>
    </w:p>
    <w:p w:rsidR="00995668" w:rsidRDefault="00995668">
      <w:pPr>
        <w:pStyle w:val="ConsPlusNormal"/>
        <w:spacing w:before="220"/>
        <w:ind w:firstLine="540"/>
        <w:jc w:val="both"/>
      </w:pPr>
      <w:r>
        <w:t>доступными местами общего пользования (туалетами);</w:t>
      </w:r>
    </w:p>
    <w:p w:rsidR="00995668" w:rsidRDefault="00995668">
      <w:pPr>
        <w:pStyle w:val="ConsPlusNormal"/>
        <w:spacing w:before="220"/>
        <w:ind w:firstLine="540"/>
        <w:jc w:val="both"/>
      </w:pPr>
      <w:r>
        <w:t>схемами размещения средств пожаротушения и путей эвакуации посетителей и работников.</w:t>
      </w:r>
    </w:p>
    <w:p w:rsidR="00995668" w:rsidRDefault="00995668">
      <w:pPr>
        <w:pStyle w:val="ConsPlusNormal"/>
        <w:spacing w:before="220"/>
        <w:ind w:firstLine="540"/>
        <w:jc w:val="both"/>
      </w:pPr>
      <w:r>
        <w:t>2.14.3. Места ожидания личного приема соответствуют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995668" w:rsidRDefault="00995668">
      <w:pPr>
        <w:pStyle w:val="ConsPlusNormal"/>
        <w:spacing w:before="220"/>
        <w:ind w:firstLine="540"/>
        <w:jc w:val="both"/>
      </w:pPr>
      <w:r>
        <w:t>2.14.4.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центров социальной поддержки для ожидания и приема граждан, а также на Портале, Едином портале, официальном сайте министерства, сайтах центров социальной поддержки.</w:t>
      </w:r>
    </w:p>
    <w:p w:rsidR="00995668" w:rsidRDefault="00995668">
      <w:pPr>
        <w:pStyle w:val="ConsPlusNormal"/>
        <w:spacing w:before="220"/>
        <w:ind w:firstLine="540"/>
        <w:jc w:val="both"/>
      </w:pPr>
      <w: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95668" w:rsidRDefault="00995668">
      <w:pPr>
        <w:pStyle w:val="ConsPlusNormal"/>
        <w:spacing w:before="220"/>
        <w:ind w:firstLine="540"/>
        <w:jc w:val="both"/>
      </w:pPr>
      <w:r>
        <w:t>Работники центров социальной поддержки,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995668" w:rsidRDefault="00995668">
      <w:pPr>
        <w:pStyle w:val="ConsPlusNormal"/>
        <w:spacing w:before="220"/>
        <w:ind w:firstLine="540"/>
        <w:jc w:val="both"/>
      </w:pPr>
      <w:r>
        <w:t>2.14.5. На информационных стендах в помещениях центров социальной поддержки размещается в том числе следующая информация:</w:t>
      </w:r>
    </w:p>
    <w:p w:rsidR="00995668" w:rsidRDefault="00995668">
      <w:pPr>
        <w:pStyle w:val="ConsPlusNormal"/>
        <w:spacing w:before="220"/>
        <w:ind w:firstLine="540"/>
        <w:jc w:val="both"/>
      </w:pPr>
      <w:r>
        <w:t>перечень документов, необходимых для предоставления государственной услуги;</w:t>
      </w:r>
    </w:p>
    <w:p w:rsidR="00995668" w:rsidRDefault="00995668">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95668" w:rsidRDefault="00995668">
      <w:pPr>
        <w:pStyle w:val="ConsPlusNormal"/>
        <w:spacing w:before="220"/>
        <w:ind w:firstLine="540"/>
        <w:jc w:val="both"/>
      </w:pPr>
      <w:r>
        <w:t>краткое описание порядка предоставления государственной услуги;</w:t>
      </w:r>
    </w:p>
    <w:p w:rsidR="00995668" w:rsidRDefault="00995668">
      <w:pPr>
        <w:pStyle w:val="ConsPlusNormal"/>
        <w:spacing w:before="220"/>
        <w:ind w:firstLine="540"/>
        <w:jc w:val="both"/>
      </w:pPr>
      <w:r>
        <w:t xml:space="preserve">образцы заполнения </w:t>
      </w:r>
      <w:hyperlink w:anchor="P482" w:history="1">
        <w:r>
          <w:rPr>
            <w:color w:val="0000FF"/>
          </w:rPr>
          <w:t>бланков</w:t>
        </w:r>
      </w:hyperlink>
      <w:r>
        <w:t xml:space="preserve"> заявлений;</w:t>
      </w:r>
    </w:p>
    <w:p w:rsidR="00995668" w:rsidRDefault="00995668">
      <w:pPr>
        <w:pStyle w:val="ConsPlusNormal"/>
        <w:spacing w:before="220"/>
        <w:ind w:firstLine="540"/>
        <w:jc w:val="both"/>
      </w:pPr>
      <w:r>
        <w:t>порядок получения консультаций по вопросам предоставления государственной услуги;</w:t>
      </w:r>
    </w:p>
    <w:p w:rsidR="00995668" w:rsidRDefault="00995668">
      <w:pPr>
        <w:pStyle w:val="ConsPlusNormal"/>
        <w:spacing w:before="220"/>
        <w:ind w:firstLine="540"/>
        <w:jc w:val="both"/>
      </w:pPr>
      <w:r>
        <w:t>исчерпывающий перечень оснований для отказа в предоставлении государственной услуги;</w:t>
      </w:r>
    </w:p>
    <w:p w:rsidR="00995668" w:rsidRDefault="00995668">
      <w:pPr>
        <w:pStyle w:val="ConsPlusNormal"/>
        <w:spacing w:before="220"/>
        <w:ind w:firstLine="540"/>
        <w:jc w:val="both"/>
      </w:pPr>
      <w:r>
        <w:t>досудебный (внесудебный) порядок обжалования действий (бездействия) и решений, осуществляемых (принятых) в ходе предоставления государственной услуги.</w:t>
      </w:r>
    </w:p>
    <w:p w:rsidR="00995668" w:rsidRDefault="00995668">
      <w:pPr>
        <w:pStyle w:val="ConsPlusNormal"/>
        <w:spacing w:before="220"/>
        <w:ind w:firstLine="540"/>
        <w:jc w:val="both"/>
      </w:pPr>
      <w:r>
        <w:t>2.14.6. Места приема заявителей оборудуются информационными табличками (вывесками) с указанием:</w:t>
      </w:r>
    </w:p>
    <w:p w:rsidR="00995668" w:rsidRDefault="00995668">
      <w:pPr>
        <w:pStyle w:val="ConsPlusNormal"/>
        <w:spacing w:before="220"/>
        <w:ind w:firstLine="540"/>
        <w:jc w:val="both"/>
      </w:pPr>
      <w:r>
        <w:lastRenderedPageBreak/>
        <w:t>- номера кабинета;</w:t>
      </w:r>
    </w:p>
    <w:p w:rsidR="00995668" w:rsidRDefault="00995668">
      <w:pPr>
        <w:pStyle w:val="ConsPlusNormal"/>
        <w:spacing w:before="220"/>
        <w:ind w:firstLine="540"/>
        <w:jc w:val="both"/>
      </w:pPr>
      <w:r>
        <w:t>- фамилии, имени, отчества (последнее - при наличии) и должности работника центра социальной поддержки,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заявителей).</w:t>
      </w:r>
    </w:p>
    <w:p w:rsidR="00995668" w:rsidRDefault="00995668">
      <w:pPr>
        <w:pStyle w:val="ConsPlusNormal"/>
        <w:spacing w:before="220"/>
        <w:ind w:firstLine="540"/>
        <w:jc w:val="both"/>
      </w:pPr>
      <w:r>
        <w:t>2.14.7. Для предоставления государственной услуги заявителям из числа инвалидов (включая инвалидов, использующих кресла-коляски и собак-проводников) обеспечиваются:</w:t>
      </w:r>
    </w:p>
    <w:p w:rsidR="00995668" w:rsidRDefault="00995668">
      <w:pPr>
        <w:pStyle w:val="ConsPlusNormal"/>
        <w:spacing w:before="220"/>
        <w:ind w:firstLine="540"/>
        <w:jc w:val="both"/>
      </w:pPr>
      <w:r>
        <w:t>условия для беспрепятственного доступа;</w:t>
      </w:r>
    </w:p>
    <w:p w:rsidR="00995668" w:rsidRDefault="00995668">
      <w:pPr>
        <w:pStyle w:val="ConsPlusNormal"/>
        <w:spacing w:before="220"/>
        <w:ind w:firstLine="540"/>
        <w:jc w:val="both"/>
      </w:pPr>
      <w:r>
        <w:t>возможность самостоятельного передвижения по территории, на которой расположены министерство и центр социальной поддержки, входа в них и выхода из них, посадки в транспортное средство и высадки из него, в том числе с использованием кресла-коляски;</w:t>
      </w:r>
    </w:p>
    <w:p w:rsidR="00995668" w:rsidRDefault="0099566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при передвижении в министерстве и центре социальной поддержки;</w:t>
      </w:r>
    </w:p>
    <w:p w:rsidR="00995668" w:rsidRDefault="0099566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для получения государственной услуги с учетом ограничений их жизнедеятельности;</w:t>
      </w:r>
    </w:p>
    <w:p w:rsidR="00995668" w:rsidRDefault="00995668">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5668" w:rsidRDefault="00995668">
      <w:pPr>
        <w:pStyle w:val="ConsPlusNormal"/>
        <w:spacing w:before="220"/>
        <w:ind w:firstLine="540"/>
        <w:jc w:val="both"/>
      </w:pPr>
      <w:r>
        <w:t>допуск к месту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5668" w:rsidRDefault="00995668">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заявителями.</w:t>
      </w:r>
    </w:p>
    <w:p w:rsidR="00995668" w:rsidRDefault="00995668">
      <w:pPr>
        <w:pStyle w:val="ConsPlusNormal"/>
        <w:jc w:val="both"/>
      </w:pPr>
    </w:p>
    <w:p w:rsidR="00995668" w:rsidRDefault="00995668">
      <w:pPr>
        <w:pStyle w:val="ConsPlusTitle"/>
        <w:ind w:firstLine="540"/>
        <w:jc w:val="both"/>
        <w:outlineLvl w:val="2"/>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995668" w:rsidRDefault="00995668">
      <w:pPr>
        <w:pStyle w:val="ConsPlusNormal"/>
        <w:spacing w:before="220"/>
        <w:ind w:firstLine="540"/>
        <w:jc w:val="both"/>
      </w:pPr>
      <w:r>
        <w:t>соблюдение требований к информированию о государственной услуге;</w:t>
      </w:r>
    </w:p>
    <w:p w:rsidR="00995668" w:rsidRDefault="00995668">
      <w:pPr>
        <w:pStyle w:val="ConsPlusNormal"/>
        <w:spacing w:before="220"/>
        <w:ind w:firstLine="540"/>
        <w:jc w:val="both"/>
      </w:pPr>
      <w:r>
        <w:t>соблюдение административных процедур при предоставлении государственной услуги;</w:t>
      </w:r>
    </w:p>
    <w:p w:rsidR="00995668" w:rsidRDefault="00995668">
      <w:pPr>
        <w:pStyle w:val="ConsPlusNormal"/>
        <w:spacing w:before="220"/>
        <w:ind w:firstLine="540"/>
        <w:jc w:val="both"/>
      </w:pPr>
      <w:r>
        <w:t>отсутствие фактов нарушения сроков при предоставлении государственной услуги;</w:t>
      </w:r>
    </w:p>
    <w:p w:rsidR="00995668" w:rsidRDefault="00995668">
      <w:pPr>
        <w:pStyle w:val="ConsPlusNormal"/>
        <w:spacing w:before="220"/>
        <w:ind w:firstLine="540"/>
        <w:jc w:val="both"/>
      </w:pPr>
      <w:r>
        <w:t>отсутствие фактов нарушения законодательства при предоставлении государственной услуги;</w:t>
      </w:r>
    </w:p>
    <w:p w:rsidR="00995668" w:rsidRDefault="00995668">
      <w:pPr>
        <w:pStyle w:val="ConsPlusNormal"/>
        <w:spacing w:before="220"/>
        <w:ind w:firstLine="540"/>
        <w:jc w:val="both"/>
      </w:pPr>
      <w:r>
        <w:t>полнота предоставления государственной услуги в соответствии с Административным регламентом;</w:t>
      </w:r>
    </w:p>
    <w:p w:rsidR="00995668" w:rsidRDefault="00995668">
      <w:pPr>
        <w:pStyle w:val="ConsPlusNormal"/>
        <w:spacing w:before="220"/>
        <w:ind w:firstLine="540"/>
        <w:jc w:val="both"/>
      </w:pPr>
      <w:r>
        <w:t>отсутствие обоснованных жалоб по вопросам предоставления государственной услуги;</w:t>
      </w:r>
    </w:p>
    <w:p w:rsidR="00995668" w:rsidRDefault="00995668">
      <w:pPr>
        <w:pStyle w:val="ConsPlusNormal"/>
        <w:spacing w:before="220"/>
        <w:ind w:firstLine="540"/>
        <w:jc w:val="both"/>
      </w:pPr>
      <w:r>
        <w:t>возможность получения государственной услуги в электронной форме.</w:t>
      </w:r>
    </w:p>
    <w:p w:rsidR="00995668" w:rsidRDefault="00995668">
      <w:pPr>
        <w:pStyle w:val="ConsPlusNormal"/>
        <w:jc w:val="both"/>
      </w:pPr>
    </w:p>
    <w:p w:rsidR="00995668" w:rsidRDefault="00995668">
      <w:pPr>
        <w:pStyle w:val="ConsPlusTitle"/>
        <w:ind w:firstLine="540"/>
        <w:jc w:val="both"/>
        <w:outlineLvl w:val="2"/>
      </w:pPr>
      <w:r>
        <w:t xml:space="preserve">2.16. Иные требования, в том числе учитывающие особенности предоставления </w:t>
      </w:r>
      <w:r>
        <w:lastRenderedPageBreak/>
        <w:t>государственной услуги в многофункциональном центре и особенности предоставления государственной услуги в электронной форме</w:t>
      </w:r>
    </w:p>
    <w:p w:rsidR="00995668" w:rsidRDefault="00995668">
      <w:pPr>
        <w:pStyle w:val="ConsPlusNormal"/>
        <w:spacing w:before="220"/>
        <w:ind w:firstLine="540"/>
        <w:jc w:val="both"/>
      </w:pPr>
      <w:r>
        <w:t>2.16.1.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министерством осуществляется многофункциональным центром без участия заявителя в соответствии с соглашением о взаимодействии.</w:t>
      </w:r>
    </w:p>
    <w:p w:rsidR="00995668" w:rsidRDefault="00995668">
      <w:pPr>
        <w:pStyle w:val="ConsPlusNormal"/>
        <w:jc w:val="both"/>
      </w:pPr>
      <w:r>
        <w:t xml:space="preserve">(пп. 2.16.1 в ред. </w:t>
      </w:r>
      <w:hyperlink r:id="rId33"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2.16.2. Обеспечение доступа заявителей к сведениям о предоставляемой государственной услуге на официальном сайте министерства, Портале и Едином портале.</w:t>
      </w:r>
    </w:p>
    <w:p w:rsidR="00995668" w:rsidRDefault="00995668">
      <w:pPr>
        <w:pStyle w:val="ConsPlusNormal"/>
        <w:spacing w:before="220"/>
        <w:ind w:firstLine="540"/>
        <w:jc w:val="both"/>
      </w:pPr>
      <w:r>
        <w:t xml:space="preserve">2.16.3. Обеспечение возможности подачи заявителем документов, предусмотренных </w:t>
      </w:r>
      <w:hyperlink w:anchor="P119" w:history="1">
        <w:r>
          <w:rPr>
            <w:color w:val="0000FF"/>
          </w:rPr>
          <w:t>подпунктами 2.6.1</w:t>
        </w:r>
      </w:hyperlink>
      <w:r>
        <w:t xml:space="preserve"> - </w:t>
      </w:r>
      <w:hyperlink w:anchor="P132" w:history="1">
        <w:r>
          <w:rPr>
            <w:color w:val="0000FF"/>
          </w:rPr>
          <w:t>2.6.3 пункта 2.6</w:t>
        </w:r>
      </w:hyperlink>
      <w:r>
        <w:t xml:space="preserve"> Административного регламента, с использованием Портала либо Единого портала.</w:t>
      </w:r>
    </w:p>
    <w:p w:rsidR="00995668" w:rsidRDefault="00995668">
      <w:pPr>
        <w:pStyle w:val="ConsPlusNormal"/>
        <w:spacing w:before="220"/>
        <w:ind w:firstLine="540"/>
        <w:jc w:val="both"/>
      </w:pPr>
      <w:r>
        <w:t>2.16.4. Обеспечение возможности получения заявителем сведений о ходе выполнения запроса о предоставлении государственной услуги через личный кабинет Портала и Единого портала.</w:t>
      </w:r>
    </w:p>
    <w:p w:rsidR="00995668" w:rsidRDefault="00995668">
      <w:pPr>
        <w:pStyle w:val="ConsPlusNormal"/>
        <w:jc w:val="both"/>
      </w:pPr>
      <w:r>
        <w:t xml:space="preserve">(в ред. </w:t>
      </w:r>
      <w:hyperlink r:id="rId34"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2.16.5. Обеспечение возможности получения заявителем с использованием Портала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995668" w:rsidRDefault="00995668">
      <w:pPr>
        <w:pStyle w:val="ConsPlusNormal"/>
        <w:jc w:val="both"/>
      </w:pPr>
      <w:r>
        <w:t xml:space="preserve">(в ред. </w:t>
      </w:r>
      <w:hyperlink r:id="rId35"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2.16.6. Обеспечение обработки и хранения персональных данных заявителя в соответствии с законодательством Российской Федерации о персональных данных.</w:t>
      </w:r>
    </w:p>
    <w:p w:rsidR="00995668" w:rsidRDefault="00995668">
      <w:pPr>
        <w:pStyle w:val="ConsPlusNormal"/>
        <w:spacing w:before="220"/>
        <w:ind w:firstLine="540"/>
        <w:jc w:val="both"/>
      </w:pPr>
      <w:r>
        <w:t xml:space="preserve">2.16.7.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6" w:history="1">
        <w:r>
          <w:rPr>
            <w:color w:val="0000FF"/>
          </w:rPr>
          <w:t>закона</w:t>
        </w:r>
      </w:hyperlink>
      <w:r>
        <w:t xml:space="preserve"> от 06 апреля 2011 г. N 63-ФЗ "Об электронной подписи" и требованиями Федерального </w:t>
      </w:r>
      <w:hyperlink r:id="rId37" w:history="1">
        <w:r>
          <w:rPr>
            <w:color w:val="0000FF"/>
          </w:rPr>
          <w:t>закона</w:t>
        </w:r>
      </w:hyperlink>
      <w:r>
        <w:t xml:space="preserve"> от 27 июля 2010 г. N 210-ФЗ "Об организации предоставления государственных и муниципальных услуг".</w:t>
      </w:r>
    </w:p>
    <w:p w:rsidR="00995668" w:rsidRDefault="00995668">
      <w:pPr>
        <w:pStyle w:val="ConsPlusNormal"/>
        <w:spacing w:before="220"/>
        <w:ind w:firstLine="540"/>
        <w:jc w:val="both"/>
      </w:pPr>
      <w:r>
        <w:t xml:space="preserve">2.16.8.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38"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95668" w:rsidRDefault="00995668">
      <w:pPr>
        <w:pStyle w:val="ConsPlusNormal"/>
        <w:spacing w:before="220"/>
        <w:ind w:firstLine="540"/>
        <w:jc w:val="both"/>
      </w:pPr>
      <w:r>
        <w:t>2.16.9. Документы, подаваемые с использованием Портала, подписываются заявителем простой электронной подписью.</w:t>
      </w:r>
    </w:p>
    <w:p w:rsidR="00995668" w:rsidRDefault="00995668">
      <w:pPr>
        <w:pStyle w:val="ConsPlusNormal"/>
        <w:jc w:val="both"/>
      </w:pPr>
      <w:r>
        <w:t xml:space="preserve">(в ред. </w:t>
      </w:r>
      <w:hyperlink r:id="rId39"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Title"/>
        <w:jc w:val="center"/>
        <w:outlineLvl w:val="1"/>
      </w:pPr>
      <w:r>
        <w:t>3. Состав, последовательность и сроки выполнения</w:t>
      </w:r>
    </w:p>
    <w:p w:rsidR="00995668" w:rsidRDefault="00995668">
      <w:pPr>
        <w:pStyle w:val="ConsPlusTitle"/>
        <w:jc w:val="center"/>
      </w:pPr>
      <w:r>
        <w:t>административных процедур, требования к порядку их</w:t>
      </w:r>
    </w:p>
    <w:p w:rsidR="00995668" w:rsidRDefault="00995668">
      <w:pPr>
        <w:pStyle w:val="ConsPlusTitle"/>
        <w:jc w:val="center"/>
      </w:pPr>
      <w:r>
        <w:t>выполнения, в том числе особенности выполнения</w:t>
      </w:r>
    </w:p>
    <w:p w:rsidR="00995668" w:rsidRDefault="00995668">
      <w:pPr>
        <w:pStyle w:val="ConsPlusTitle"/>
        <w:jc w:val="center"/>
      </w:pPr>
      <w:r>
        <w:t>административных процедур в электронной форме, а также</w:t>
      </w:r>
    </w:p>
    <w:p w:rsidR="00995668" w:rsidRDefault="00995668">
      <w:pPr>
        <w:pStyle w:val="ConsPlusTitle"/>
        <w:jc w:val="center"/>
      </w:pPr>
      <w:r>
        <w:t>особенности выполнения административных процедур</w:t>
      </w:r>
    </w:p>
    <w:p w:rsidR="00995668" w:rsidRDefault="00995668">
      <w:pPr>
        <w:pStyle w:val="ConsPlusTitle"/>
        <w:jc w:val="center"/>
      </w:pPr>
      <w:r>
        <w:lastRenderedPageBreak/>
        <w:t>в многофункциональных центрах</w:t>
      </w:r>
    </w:p>
    <w:p w:rsidR="00995668" w:rsidRDefault="00995668">
      <w:pPr>
        <w:pStyle w:val="ConsPlusNormal"/>
        <w:jc w:val="center"/>
      </w:pPr>
      <w:r>
        <w:t xml:space="preserve">(в ред. </w:t>
      </w:r>
      <w:hyperlink r:id="rId40" w:history="1">
        <w:r>
          <w:rPr>
            <w:color w:val="0000FF"/>
          </w:rPr>
          <w:t>приказа</w:t>
        </w:r>
      </w:hyperlink>
      <w:r>
        <w:t xml:space="preserve"> Министерства социальной защиты населения</w:t>
      </w:r>
    </w:p>
    <w:p w:rsidR="00995668" w:rsidRDefault="00995668">
      <w:pPr>
        <w:pStyle w:val="ConsPlusNormal"/>
        <w:jc w:val="center"/>
      </w:pPr>
      <w:r>
        <w:t>Хабаровского края от 18.10.2019 N 222-П)</w:t>
      </w:r>
    </w:p>
    <w:p w:rsidR="00995668" w:rsidRDefault="00995668">
      <w:pPr>
        <w:pStyle w:val="ConsPlusNormal"/>
        <w:jc w:val="both"/>
      </w:pPr>
    </w:p>
    <w:p w:rsidR="00995668" w:rsidRDefault="00995668">
      <w:pPr>
        <w:pStyle w:val="ConsPlusTitle"/>
        <w:ind w:firstLine="540"/>
        <w:jc w:val="both"/>
        <w:outlineLvl w:val="2"/>
      </w:pPr>
      <w:r>
        <w:t>3.1. Описание последовательности действий при предоставлении государственной услуги</w:t>
      </w:r>
    </w:p>
    <w:p w:rsidR="00995668" w:rsidRDefault="00995668">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995668" w:rsidRDefault="00995668">
      <w:pPr>
        <w:pStyle w:val="ConsPlusNormal"/>
        <w:spacing w:before="220"/>
        <w:ind w:firstLine="540"/>
        <w:jc w:val="both"/>
      </w:pPr>
      <w:r>
        <w:t xml:space="preserve">- </w:t>
      </w:r>
      <w:hyperlink w:anchor="P267" w:history="1">
        <w:r>
          <w:rPr>
            <w:color w:val="0000FF"/>
          </w:rPr>
          <w:t>прием</w:t>
        </w:r>
      </w:hyperlink>
      <w:r>
        <w:t xml:space="preserve"> заявления и документов, предусмотренных </w:t>
      </w:r>
      <w:hyperlink w:anchor="P119" w:history="1">
        <w:r>
          <w:rPr>
            <w:color w:val="0000FF"/>
          </w:rPr>
          <w:t>подпунктами 2.6.1</w:t>
        </w:r>
      </w:hyperlink>
      <w:r>
        <w:t xml:space="preserve"> - </w:t>
      </w:r>
      <w:hyperlink w:anchor="P132" w:history="1">
        <w:r>
          <w:rPr>
            <w:color w:val="0000FF"/>
          </w:rPr>
          <w:t>2.6.3 пункта 2.6</w:t>
        </w:r>
      </w:hyperlink>
      <w:r>
        <w:t xml:space="preserve"> Административного регламента, для предоставления государственной услуги;</w:t>
      </w:r>
    </w:p>
    <w:p w:rsidR="00995668" w:rsidRDefault="00995668">
      <w:pPr>
        <w:pStyle w:val="ConsPlusNormal"/>
        <w:spacing w:before="220"/>
        <w:ind w:firstLine="540"/>
        <w:jc w:val="both"/>
      </w:pPr>
      <w:r>
        <w:t xml:space="preserve">- </w:t>
      </w:r>
      <w:hyperlink w:anchor="P288" w:history="1">
        <w:r>
          <w:rPr>
            <w:color w:val="0000FF"/>
          </w:rPr>
          <w:t>принятие</w:t>
        </w:r>
      </w:hyperlink>
      <w:r>
        <w:t xml:space="preserve"> решения о присвоении звания "Ветеран труда" либо об отказе в присвоении звания "Ветеран труда";</w:t>
      </w:r>
    </w:p>
    <w:p w:rsidR="00995668" w:rsidRDefault="00995668">
      <w:pPr>
        <w:pStyle w:val="ConsPlusNormal"/>
        <w:spacing w:before="220"/>
        <w:ind w:firstLine="540"/>
        <w:jc w:val="both"/>
      </w:pPr>
      <w:r>
        <w:t>- оформление и выдача удостоверения.</w:t>
      </w:r>
    </w:p>
    <w:p w:rsidR="00995668" w:rsidRDefault="00995668">
      <w:pPr>
        <w:pStyle w:val="ConsPlusNormal"/>
        <w:jc w:val="both"/>
      </w:pPr>
    </w:p>
    <w:p w:rsidR="00995668" w:rsidRDefault="00995668">
      <w:pPr>
        <w:pStyle w:val="ConsPlusTitle"/>
        <w:ind w:firstLine="540"/>
        <w:jc w:val="both"/>
        <w:outlineLvl w:val="2"/>
      </w:pPr>
      <w:bookmarkStart w:id="7" w:name="P267"/>
      <w:bookmarkEnd w:id="7"/>
      <w:r>
        <w:t>3.2. Прием заявления и документов</w:t>
      </w:r>
    </w:p>
    <w:p w:rsidR="00995668" w:rsidRDefault="00995668">
      <w:pPr>
        <w:pStyle w:val="ConsPlusNormal"/>
        <w:spacing w:before="220"/>
        <w:ind w:firstLine="540"/>
        <w:jc w:val="both"/>
      </w:pPr>
      <w:r>
        <w:t xml:space="preserve">3.2.1. Основанием для начала административной процедуры является поступление заявления и документов, предусмотренных </w:t>
      </w:r>
      <w:hyperlink w:anchor="P119" w:history="1">
        <w:r>
          <w:rPr>
            <w:color w:val="0000FF"/>
          </w:rPr>
          <w:t>подпунктами 2.6.1</w:t>
        </w:r>
      </w:hyperlink>
      <w:r>
        <w:t xml:space="preserve"> - </w:t>
      </w:r>
      <w:hyperlink w:anchor="P132" w:history="1">
        <w:r>
          <w:rPr>
            <w:color w:val="0000FF"/>
          </w:rPr>
          <w:t>2.6.3 пункта 2.6 раздела 2</w:t>
        </w:r>
      </w:hyperlink>
      <w:r>
        <w:t xml:space="preserve"> Административного регламента, в центр социальной поддержки либо в многофункциональный центр.</w:t>
      </w:r>
    </w:p>
    <w:p w:rsidR="00995668" w:rsidRDefault="00995668">
      <w:pPr>
        <w:pStyle w:val="ConsPlusNormal"/>
        <w:jc w:val="both"/>
      </w:pPr>
      <w:r>
        <w:t xml:space="preserve">(пп. 3.2.1 в ред. </w:t>
      </w:r>
      <w:hyperlink r:id="rId41"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3.2.2. При получении представленных документов на приеме либо посредством почтовой связи работник центра социальной поддержки, ответственный за прием документов:</w:t>
      </w:r>
    </w:p>
    <w:p w:rsidR="00995668" w:rsidRDefault="00995668">
      <w:pPr>
        <w:pStyle w:val="ConsPlusNormal"/>
        <w:spacing w:before="220"/>
        <w:ind w:firstLine="540"/>
        <w:jc w:val="both"/>
      </w:pPr>
      <w:r>
        <w:t>проверяет наличие документов;</w:t>
      </w:r>
    </w:p>
    <w:p w:rsidR="00995668" w:rsidRDefault="00995668">
      <w:pPr>
        <w:pStyle w:val="ConsPlusNormal"/>
        <w:spacing w:before="220"/>
        <w:ind w:firstLine="540"/>
        <w:jc w:val="both"/>
      </w:pPr>
      <w:r>
        <w:t>при личном приеме делает копии документов и выполняет на них надпись об их соответствии подлинным экземплярам. Надпись заверяется подписью работника центра социальной поддержки с указанием занимаемой должности, фамилии и инициалов, скрепляется печатью центра социальной поддержки, возвращает заявителю оригиналы документов;</w:t>
      </w:r>
    </w:p>
    <w:p w:rsidR="00995668" w:rsidRDefault="00995668">
      <w:pPr>
        <w:pStyle w:val="ConsPlusNormal"/>
        <w:spacing w:before="220"/>
        <w:ind w:firstLine="540"/>
        <w:jc w:val="both"/>
      </w:pPr>
      <w:r>
        <w:t>регистрирует заявление в день его поступления;</w:t>
      </w:r>
    </w:p>
    <w:p w:rsidR="00995668" w:rsidRDefault="00995668">
      <w:pPr>
        <w:pStyle w:val="ConsPlusNormal"/>
        <w:spacing w:before="220"/>
        <w:ind w:firstLine="540"/>
        <w:jc w:val="both"/>
      </w:pPr>
      <w:r>
        <w:t>заполняет расписку-уведомление о приеме заявления и документов и:</w:t>
      </w:r>
    </w:p>
    <w:p w:rsidR="00995668" w:rsidRDefault="00995668">
      <w:pPr>
        <w:pStyle w:val="ConsPlusNormal"/>
        <w:spacing w:before="220"/>
        <w:ind w:firstLine="540"/>
        <w:jc w:val="both"/>
      </w:pPr>
      <w:r>
        <w:t>при личном приеме выдает заявителю;</w:t>
      </w:r>
    </w:p>
    <w:p w:rsidR="00995668" w:rsidRDefault="00995668">
      <w:pPr>
        <w:pStyle w:val="ConsPlusNormal"/>
        <w:spacing w:before="220"/>
        <w:ind w:firstLine="540"/>
        <w:jc w:val="both"/>
      </w:pPr>
      <w:r>
        <w:t>при поступлении заявления с приложением документов посредством почтовой связи в пятидневный срок со дня регистрации заявления направляет расписку-уведомление по почтовому адресу, указанному в заявлении, посредством почтовой связи.</w:t>
      </w:r>
    </w:p>
    <w:p w:rsidR="00995668" w:rsidRDefault="00995668">
      <w:pPr>
        <w:pStyle w:val="ConsPlusNormal"/>
        <w:spacing w:before="220"/>
        <w:ind w:firstLine="540"/>
        <w:jc w:val="both"/>
      </w:pPr>
      <w:r>
        <w:t>3.2.3. При получении заявления и документов, представленных посредством Портала либо Единого портала, работник центра социальной поддержки, ответственный за прием документов:</w:t>
      </w:r>
    </w:p>
    <w:p w:rsidR="00995668" w:rsidRDefault="00995668">
      <w:pPr>
        <w:pStyle w:val="ConsPlusNormal"/>
        <w:spacing w:before="220"/>
        <w:ind w:firstLine="540"/>
        <w:jc w:val="both"/>
      </w:pPr>
      <w:r>
        <w:t>проверяет наличие документов;</w:t>
      </w:r>
    </w:p>
    <w:p w:rsidR="00995668" w:rsidRDefault="00995668">
      <w:pPr>
        <w:pStyle w:val="ConsPlusNormal"/>
        <w:spacing w:before="220"/>
        <w:ind w:firstLine="540"/>
        <w:jc w:val="both"/>
      </w:pPr>
      <w:r>
        <w:t>регистрирует заявление не позднее следующего рабочего дня.</w:t>
      </w:r>
    </w:p>
    <w:p w:rsidR="00995668" w:rsidRDefault="00995668">
      <w:pPr>
        <w:pStyle w:val="ConsPlusNormal"/>
        <w:spacing w:before="220"/>
        <w:ind w:firstLine="540"/>
        <w:jc w:val="both"/>
      </w:pPr>
      <w:r>
        <w:t>В момент регистрации заявления в "Личный кабинет" заявителя на Портал автоматически отправляется уведомление о приеме заявления в работу.</w:t>
      </w:r>
    </w:p>
    <w:p w:rsidR="00995668" w:rsidRDefault="00995668">
      <w:pPr>
        <w:pStyle w:val="ConsPlusNormal"/>
        <w:spacing w:before="220"/>
        <w:ind w:firstLine="540"/>
        <w:jc w:val="both"/>
      </w:pPr>
      <w:r>
        <w:t xml:space="preserve">3.2.4. Заявителю обеспечивается возможность осуществить предварительную запись на прием для представления оригиналов документов. Предварительная запись осуществляется при </w:t>
      </w:r>
      <w:r>
        <w:lastRenderedPageBreak/>
        <w:t>личном обращении заявителя, либо по телефону, либо на официальном портале учреждений социальной поддержки и социального обслуживания населения Хабаровского края.</w:t>
      </w:r>
    </w:p>
    <w:p w:rsidR="00995668" w:rsidRDefault="00995668">
      <w:pPr>
        <w:pStyle w:val="ConsPlusNormal"/>
        <w:jc w:val="both"/>
      </w:pPr>
      <w:r>
        <w:t xml:space="preserve">(в ред. </w:t>
      </w:r>
      <w:hyperlink r:id="rId42"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3.2.5. Специалист центра социальной поддержки, ответственный за прием документов, в день поступления заявления в центр социальной поддержки, в том числе заявления, принятого через многофункциональный центр, регистрирует заявление в программном комплексе.</w:t>
      </w:r>
    </w:p>
    <w:p w:rsidR="00995668" w:rsidRDefault="00995668">
      <w:pPr>
        <w:pStyle w:val="ConsPlusNormal"/>
        <w:jc w:val="both"/>
      </w:pPr>
      <w:r>
        <w:t xml:space="preserve">(пп. 3.2.5 в ред. </w:t>
      </w:r>
      <w:hyperlink r:id="rId43"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3.2.6. Общий максимальный срок приема заявления и документов не должен превышать 15 минут.</w:t>
      </w:r>
    </w:p>
    <w:p w:rsidR="00995668" w:rsidRDefault="00995668">
      <w:pPr>
        <w:pStyle w:val="ConsPlusNormal"/>
        <w:spacing w:before="220"/>
        <w:ind w:firstLine="540"/>
        <w:jc w:val="both"/>
      </w:pPr>
      <w:r>
        <w:t>3.2.7. Результатом административной процедуры является прием заявления и документов.</w:t>
      </w:r>
    </w:p>
    <w:p w:rsidR="00995668" w:rsidRDefault="00995668">
      <w:pPr>
        <w:pStyle w:val="ConsPlusNormal"/>
        <w:jc w:val="both"/>
      </w:pPr>
    </w:p>
    <w:p w:rsidR="00995668" w:rsidRDefault="00995668">
      <w:pPr>
        <w:pStyle w:val="ConsPlusTitle"/>
        <w:ind w:firstLine="540"/>
        <w:jc w:val="both"/>
        <w:outlineLvl w:val="2"/>
      </w:pPr>
      <w:bookmarkStart w:id="8" w:name="P288"/>
      <w:bookmarkEnd w:id="8"/>
      <w:r>
        <w:t>3.3. Принятие решения о присвоении звания "Ветеран труда" либо об отказе в присвоении звания "Ветеран труда"</w:t>
      </w:r>
    </w:p>
    <w:p w:rsidR="00995668" w:rsidRDefault="00995668">
      <w:pPr>
        <w:pStyle w:val="ConsPlusNormal"/>
        <w:spacing w:before="220"/>
        <w:ind w:firstLine="540"/>
        <w:jc w:val="both"/>
      </w:pPr>
      <w:r>
        <w:t>3.3.1. Работник центра социальной поддержки, ответственный за предоставление государственной услуги, формирует пакет документов для направления в министерство.</w:t>
      </w:r>
    </w:p>
    <w:p w:rsidR="00995668" w:rsidRDefault="00995668">
      <w:pPr>
        <w:pStyle w:val="ConsPlusNormal"/>
        <w:spacing w:before="220"/>
        <w:ind w:firstLine="540"/>
        <w:jc w:val="both"/>
      </w:pPr>
      <w:r>
        <w:t>3.3.2. Сформированный пакет документов с сопроводительным письмом, подписанным руководителем центра социальной поддержки, направляется в министерство в 10-дневный срок со дня поступления заявления и документов, представленных в центр социальной поддержки.</w:t>
      </w:r>
    </w:p>
    <w:p w:rsidR="00995668" w:rsidRDefault="00995668">
      <w:pPr>
        <w:pStyle w:val="ConsPlusNormal"/>
        <w:spacing w:before="220"/>
        <w:ind w:firstLine="540"/>
        <w:jc w:val="both"/>
      </w:pPr>
      <w:r>
        <w:t>3.3.3. Основанием для начала административной процедуры является поступление заявления и документов, представленных в министерство.</w:t>
      </w:r>
    </w:p>
    <w:p w:rsidR="00995668" w:rsidRDefault="00995668">
      <w:pPr>
        <w:pStyle w:val="ConsPlusNormal"/>
        <w:spacing w:before="220"/>
        <w:ind w:firstLine="540"/>
        <w:jc w:val="both"/>
      </w:pPr>
      <w:r>
        <w:t>3.3.4. Сотрудник министерства, ответственный за регистрацию входящих документов в министерстве, регистрирует заявление и документы в день их поступления.</w:t>
      </w:r>
    </w:p>
    <w:p w:rsidR="00995668" w:rsidRDefault="00995668">
      <w:pPr>
        <w:pStyle w:val="ConsPlusNormal"/>
        <w:spacing w:before="220"/>
        <w:ind w:firstLine="540"/>
        <w:jc w:val="both"/>
      </w:pPr>
      <w:r>
        <w:t>3.3.5. Сотрудник министерства, ответственный за предоставление государственной услуги:</w:t>
      </w:r>
    </w:p>
    <w:p w:rsidR="00995668" w:rsidRDefault="00995668">
      <w:pPr>
        <w:pStyle w:val="ConsPlusNormal"/>
        <w:spacing w:before="220"/>
        <w:ind w:firstLine="540"/>
        <w:jc w:val="both"/>
      </w:pPr>
      <w:r>
        <w:t>проверяет комплектность и оформление документов;</w:t>
      </w:r>
    </w:p>
    <w:p w:rsidR="00995668" w:rsidRDefault="00995668">
      <w:pPr>
        <w:pStyle w:val="ConsPlusNormal"/>
        <w:spacing w:before="220"/>
        <w:ind w:firstLine="540"/>
        <w:jc w:val="both"/>
      </w:pPr>
      <w:r>
        <w:t>заносит сведения о заявителе в программный комплекс;</w:t>
      </w:r>
    </w:p>
    <w:p w:rsidR="00995668" w:rsidRDefault="00995668">
      <w:pPr>
        <w:pStyle w:val="ConsPlusNormal"/>
        <w:spacing w:before="220"/>
        <w:ind w:firstLine="540"/>
        <w:jc w:val="both"/>
      </w:pPr>
      <w:r>
        <w:t>в программном комплексе формирует список претендентов на присвоение звания "Ветеран труда", готовит документы для рассмотрения на комиссии министерства по присвоению звания "Ветеран труда" и "Ветеран труда Хабаровского края" (далее - комиссия).</w:t>
      </w:r>
    </w:p>
    <w:p w:rsidR="00995668" w:rsidRDefault="00995668">
      <w:pPr>
        <w:pStyle w:val="ConsPlusNormal"/>
        <w:spacing w:before="220"/>
        <w:ind w:firstLine="540"/>
        <w:jc w:val="both"/>
      </w:pPr>
      <w:r>
        <w:t>3.3.6. Решение о присвоении (отказе в присвоении) звания "Ветеран труда" принимается комиссией в 15-дневный срок со дня регистрации заявления и документов в министерстве.</w:t>
      </w:r>
    </w:p>
    <w:p w:rsidR="00995668" w:rsidRDefault="00995668">
      <w:pPr>
        <w:pStyle w:val="ConsPlusNormal"/>
        <w:spacing w:before="220"/>
        <w:ind w:firstLine="540"/>
        <w:jc w:val="both"/>
      </w:pPr>
      <w:r>
        <w:t>Решение комиссии о присвоении (отказе в присвоении) звания "Ветеран труда" в пятидневный срок со дня его принятия утверждается приказом министерства и вносится в программный комплекс.</w:t>
      </w:r>
    </w:p>
    <w:p w:rsidR="00995668" w:rsidRDefault="00995668">
      <w:pPr>
        <w:pStyle w:val="ConsPlusNormal"/>
        <w:spacing w:before="220"/>
        <w:ind w:firstLine="540"/>
        <w:jc w:val="both"/>
      </w:pPr>
      <w:r>
        <w:t>3.3.7. Результат административной процедуры</w:t>
      </w:r>
    </w:p>
    <w:p w:rsidR="00995668" w:rsidRDefault="00995668">
      <w:pPr>
        <w:pStyle w:val="ConsPlusNormal"/>
        <w:spacing w:before="220"/>
        <w:ind w:firstLine="540"/>
        <w:jc w:val="both"/>
      </w:pPr>
      <w:r>
        <w:t>Результатом административной процедуры является принятие решения о присвоении либо об отказе в присвоении звания "Ветеран труда".</w:t>
      </w:r>
    </w:p>
    <w:p w:rsidR="00995668" w:rsidRDefault="00995668">
      <w:pPr>
        <w:pStyle w:val="ConsPlusNormal"/>
        <w:spacing w:before="220"/>
        <w:ind w:firstLine="540"/>
        <w:jc w:val="both"/>
      </w:pPr>
      <w:r>
        <w:t xml:space="preserve">3.3.7.1. В случае отказа в присвоении звания "Ветеран труда" министерством в пятидневный срок с даты издания приказа об утверждении решения комиссии заявителю направляется уведомление об отказе в присвоении указанного звания (с обоснованием причин отказа) в </w:t>
      </w:r>
      <w:r>
        <w:lastRenderedPageBreak/>
        <w:t>зависимости от способа направления заявителем заявления и документов в центр социальной поддержки и просьбы заявителя о форме выдачи указанного уведомления (при наличии):</w:t>
      </w:r>
    </w:p>
    <w:p w:rsidR="00995668" w:rsidRDefault="00995668">
      <w:pPr>
        <w:pStyle w:val="ConsPlusNormal"/>
        <w:spacing w:before="220"/>
        <w:ind w:firstLine="540"/>
        <w:jc w:val="both"/>
      </w:pPr>
      <w:r>
        <w:t>в форме документа на бумажном носителе по адресу, указанному в заявлении, посредством почтовой связи;</w:t>
      </w:r>
    </w:p>
    <w:p w:rsidR="00995668" w:rsidRDefault="00995668">
      <w:pPr>
        <w:pStyle w:val="ConsPlusNormal"/>
        <w:spacing w:before="220"/>
        <w:ind w:firstLine="540"/>
        <w:jc w:val="both"/>
      </w:pPr>
      <w:r>
        <w:t>в форме электронного документа с использованием Портала либо Единого портала по адресу электронной почты, указанному в заявлении и в "Личном кабинете" заявителя.</w:t>
      </w:r>
    </w:p>
    <w:p w:rsidR="00995668" w:rsidRDefault="00995668">
      <w:pPr>
        <w:pStyle w:val="ConsPlusNormal"/>
        <w:spacing w:before="220"/>
        <w:ind w:firstLine="540"/>
        <w:jc w:val="both"/>
      </w:pPr>
      <w:r>
        <w:t xml:space="preserve">3.3.7.2. В случае принятия решения о присвоении звания "Ветеран труда" сотрудник министерства в 10-дневный срок со дня принятия решения о присвоении звания "Ветеран труда" оформляет и направляет в центры социальной поддержки удостоверение ветерана на бланке единого </w:t>
      </w:r>
      <w:hyperlink r:id="rId44" w:history="1">
        <w:r>
          <w:rPr>
            <w:color w:val="0000FF"/>
          </w:rPr>
          <w:t>образца</w:t>
        </w:r>
      </w:hyperlink>
      <w:r>
        <w:t>, утвержденного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(далее - удостоверение). Реквизиты удостоверения заносятся в программный комплекс.</w:t>
      </w:r>
    </w:p>
    <w:p w:rsidR="00995668" w:rsidRDefault="00995668">
      <w:pPr>
        <w:pStyle w:val="ConsPlusNormal"/>
        <w:spacing w:before="220"/>
        <w:ind w:firstLine="540"/>
        <w:jc w:val="both"/>
      </w:pPr>
      <w:r>
        <w:t>3.3.7.3. Удостоверения направляются заказным письмом с описью вложения с уведомлением о вручении. Приказ министерства направляется в центры социальной поддержки посредством системы электронного документооборота Правительства Хабаровского края.</w:t>
      </w:r>
    </w:p>
    <w:p w:rsidR="00995668" w:rsidRDefault="00995668">
      <w:pPr>
        <w:pStyle w:val="ConsPlusNormal"/>
        <w:spacing w:before="220"/>
        <w:ind w:firstLine="540"/>
        <w:jc w:val="both"/>
      </w:pPr>
      <w:r>
        <w:t>3.3.7.4. Выдача удостоверений производится центрами социальной поддержки по месту жительства заявителя.</w:t>
      </w:r>
    </w:p>
    <w:p w:rsidR="00995668" w:rsidRDefault="00995668">
      <w:pPr>
        <w:pStyle w:val="ConsPlusNormal"/>
        <w:spacing w:before="220"/>
        <w:ind w:firstLine="540"/>
        <w:jc w:val="both"/>
      </w:pPr>
      <w:r>
        <w:t>3.3.7.5. Работник центра социальной поддержки, ответственный за предоставление государственной услуги:</w:t>
      </w:r>
    </w:p>
    <w:p w:rsidR="00995668" w:rsidRDefault="00995668">
      <w:pPr>
        <w:pStyle w:val="ConsPlusNormal"/>
        <w:spacing w:before="220"/>
        <w:ind w:firstLine="540"/>
        <w:jc w:val="both"/>
      </w:pPr>
      <w:r>
        <w:t>в 10-дневный срок со дня поступления удостоверений, по телефону или по адресу электронной почты, уведомляет заявителей, которым присвоено звание "Ветеран труда", о необходимости получения удостоверений, сообщает время и номер кабинета, в который необходимо обратиться за получением удостоверения, в случае отсутствия возможности уведомить заявителя по телефону работник центра социальной поддержки направляет заявителю письмо о необходимости получения удостоверения, сообщает время и номер кабинета, в который необходимо обратиться за получением удостоверения;</w:t>
      </w:r>
    </w:p>
    <w:p w:rsidR="00995668" w:rsidRDefault="00995668">
      <w:pPr>
        <w:pStyle w:val="ConsPlusNormal"/>
        <w:spacing w:before="220"/>
        <w:ind w:firstLine="540"/>
        <w:jc w:val="both"/>
      </w:pPr>
      <w:r>
        <w:t>при выдаче удостоверения регистрирует его в журнале выдачи удостоверений ветерана с указанием фамилии, имени, отчества (последнее - при наличии) лица, которому присвоено звание "Ветеран труда", номера удостоверения, даты его выдачи, даты принятия решения о присвоении звания "Ветеран труда";</w:t>
      </w:r>
    </w:p>
    <w:p w:rsidR="00995668" w:rsidRDefault="00995668">
      <w:pPr>
        <w:pStyle w:val="ConsPlusNormal"/>
        <w:spacing w:before="220"/>
        <w:ind w:firstLine="540"/>
        <w:jc w:val="both"/>
      </w:pPr>
      <w:r>
        <w:t>заносит в программный комплекс данные заявителя, которому присвоено звание "Ветеран труда".</w:t>
      </w:r>
    </w:p>
    <w:p w:rsidR="00995668" w:rsidRDefault="00995668">
      <w:pPr>
        <w:pStyle w:val="ConsPlusNormal"/>
        <w:jc w:val="both"/>
      </w:pPr>
    </w:p>
    <w:p w:rsidR="00995668" w:rsidRDefault="00995668">
      <w:pPr>
        <w:pStyle w:val="ConsPlusNormal"/>
        <w:ind w:firstLine="540"/>
        <w:jc w:val="both"/>
        <w:outlineLvl w:val="2"/>
      </w:pPr>
      <w:r>
        <w:t>3.4. В случае обнаружения заявителем опечаток и ошибок в удостоверении заявитель представляет в центр социальной поддержки по месту жительства заявление в произвольной форме о выдаче нового удостоверения и фотографию. Испорченное удостоверение заявитель возвращает работнику центра социальной поддержки, ответственному за предоставление государственной услуги. О возврате испорченного удостоверения делается отметка в журнале выдачи удостоверений ветерана.</w:t>
      </w:r>
    </w:p>
    <w:p w:rsidR="00995668" w:rsidRDefault="00995668">
      <w:pPr>
        <w:pStyle w:val="ConsPlusNormal"/>
        <w:spacing w:before="220"/>
        <w:ind w:firstLine="540"/>
        <w:jc w:val="both"/>
      </w:pPr>
      <w:r>
        <w:t>Заявление, фотография и испорченное удостоверение представляются заявителем в центр социальной поддержки по месту жительства:</w:t>
      </w:r>
    </w:p>
    <w:p w:rsidR="00995668" w:rsidRDefault="00995668">
      <w:pPr>
        <w:pStyle w:val="ConsPlusNormal"/>
        <w:spacing w:before="220"/>
        <w:ind w:firstLine="540"/>
        <w:jc w:val="both"/>
      </w:pPr>
      <w:r>
        <w:t>- лично либо через уполномоченного представителя;</w:t>
      </w:r>
    </w:p>
    <w:p w:rsidR="00995668" w:rsidRDefault="00995668">
      <w:pPr>
        <w:pStyle w:val="ConsPlusNormal"/>
        <w:spacing w:before="220"/>
        <w:ind w:firstLine="540"/>
        <w:jc w:val="both"/>
      </w:pPr>
      <w:r>
        <w:t>- посредством почтовой связи на бумажном носителе;</w:t>
      </w:r>
    </w:p>
    <w:p w:rsidR="00995668" w:rsidRDefault="00995668">
      <w:pPr>
        <w:pStyle w:val="ConsPlusNormal"/>
        <w:spacing w:before="220"/>
        <w:ind w:firstLine="540"/>
        <w:jc w:val="both"/>
      </w:pPr>
      <w:r>
        <w:lastRenderedPageBreak/>
        <w:t>- в электронном виде с использованием информационно-телекоммуникационных сетей, доступ к которым не ограничен определенным кругом лиц, включая Портал.</w:t>
      </w:r>
    </w:p>
    <w:p w:rsidR="00995668" w:rsidRDefault="00995668">
      <w:pPr>
        <w:pStyle w:val="ConsPlusNormal"/>
        <w:jc w:val="both"/>
      </w:pPr>
      <w:r>
        <w:t xml:space="preserve">(в ред. </w:t>
      </w:r>
      <w:hyperlink r:id="rId45"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При направлении заявления, фотографии и испорченного удостоверения с использованием информационно-телекоммуникационных сетей, доступ к которым не ограничен определенным кругом лиц, включая Портал, направляются отсканированные оригиналы документов с последующим предъявлением их оригиналов в назначенное заявителю время.</w:t>
      </w:r>
    </w:p>
    <w:p w:rsidR="00995668" w:rsidRDefault="00995668">
      <w:pPr>
        <w:pStyle w:val="ConsPlusNormal"/>
        <w:jc w:val="both"/>
      </w:pPr>
      <w:r>
        <w:t xml:space="preserve">(в ред. </w:t>
      </w:r>
      <w:hyperlink r:id="rId46"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spacing w:before="220"/>
        <w:ind w:firstLine="540"/>
        <w:jc w:val="both"/>
      </w:pPr>
      <w:r>
        <w:t>3.4.1. Работник центра социальной поддержки, ответственный за предоставление государственной услуги, в двухдневный срок с момента поступления заявления о выдаче нового удостоверения взамен испорченного направляет данное заявление, фотографию и испорченное удостоверение с сопроводительным письмом в министерство для переоформления удостоверения.</w:t>
      </w:r>
    </w:p>
    <w:p w:rsidR="00995668" w:rsidRDefault="00995668">
      <w:pPr>
        <w:pStyle w:val="ConsPlusNormal"/>
        <w:spacing w:before="220"/>
        <w:ind w:firstLine="540"/>
        <w:jc w:val="both"/>
      </w:pPr>
      <w:r>
        <w:t>3.4.2. Работник министерства, ответственный за предоставление государственной услуги, в пятидневный срок со дня поступления заявления в министерство оформляет новое удостоверение. Не позднее одного дня, следующего за днем оформления удостоверения, оно направляется заказным письмом с описью вложения с уведомлением о вручении в центр социальной поддержки по месту жительства заявителя.</w:t>
      </w:r>
    </w:p>
    <w:p w:rsidR="00995668" w:rsidRDefault="00995668">
      <w:pPr>
        <w:pStyle w:val="ConsPlusNormal"/>
        <w:spacing w:before="220"/>
        <w:ind w:firstLine="540"/>
        <w:jc w:val="both"/>
      </w:pPr>
      <w:r>
        <w:t>3.4.3. Работник центра социальной поддержки, ответственный за предоставление государственной услуги:</w:t>
      </w:r>
    </w:p>
    <w:p w:rsidR="00995668" w:rsidRDefault="00995668">
      <w:pPr>
        <w:pStyle w:val="ConsPlusNormal"/>
        <w:spacing w:before="220"/>
        <w:ind w:firstLine="540"/>
        <w:jc w:val="both"/>
      </w:pPr>
      <w:r>
        <w:t>в двухдневный срок со дня поступления удостоверения, по телефону или по адресу электронной почты уведомляет заявителя о необходимости получения удостоверения взамен испорченного, сообщает время и номер кабинета, в который необходимо обратиться за получением удостоверения, в случае отсутствия возможности уведомить заявителя по телефону работник центра социальной поддержки направляет заявителю письмо о необходимости получения удостоверения, сообщает время и номер кабинета, в который необходимо обратиться за получением удостоверения;</w:t>
      </w:r>
    </w:p>
    <w:p w:rsidR="00995668" w:rsidRDefault="00995668">
      <w:pPr>
        <w:pStyle w:val="ConsPlusNormal"/>
        <w:spacing w:before="220"/>
        <w:ind w:firstLine="540"/>
        <w:jc w:val="both"/>
      </w:pPr>
      <w:r>
        <w:t>при выдаче удостоверения делает отметку в журнале выдачи удостоверений ветерана о выдаче нового удостоверения взамен испорченного с указанием номера удостоверения, даты его выдачи;</w:t>
      </w:r>
    </w:p>
    <w:p w:rsidR="00995668" w:rsidRDefault="00995668">
      <w:pPr>
        <w:pStyle w:val="ConsPlusNormal"/>
        <w:spacing w:before="220"/>
        <w:ind w:firstLine="540"/>
        <w:jc w:val="both"/>
      </w:pPr>
      <w:r>
        <w:t>заносит в программный комплекс изменения в данные заявителя, которому выдано новое удостоверение.</w:t>
      </w:r>
    </w:p>
    <w:p w:rsidR="00995668" w:rsidRDefault="00995668">
      <w:pPr>
        <w:pStyle w:val="ConsPlusNormal"/>
        <w:spacing w:before="220"/>
        <w:ind w:firstLine="540"/>
        <w:jc w:val="both"/>
      </w:pPr>
      <w:r>
        <w:t>3.4.4. В случае если удостоверение утрачено или пришло в негодность, заявителю выдается дубликат удостоверения. Для оформления и выдачи дубликата удостоверения заявитель, чье удостоверение утрачено или пришло в негодность, представляет в центр социальной поддержки по месту жительства заявление и фотографию. Выдача дубликата удостоверения производится центром социальной поддержки в пятидневный срок со дня поступления заявления и фотографии.</w:t>
      </w:r>
    </w:p>
    <w:p w:rsidR="00995668" w:rsidRDefault="00995668">
      <w:pPr>
        <w:pStyle w:val="ConsPlusNormal"/>
        <w:jc w:val="both"/>
      </w:pPr>
    </w:p>
    <w:p w:rsidR="00995668" w:rsidRDefault="00995668">
      <w:pPr>
        <w:pStyle w:val="ConsPlusTitle"/>
        <w:ind w:firstLine="540"/>
        <w:jc w:val="both"/>
        <w:outlineLvl w:val="2"/>
      </w:pPr>
      <w:r>
        <w:t>3.5. Особенности выполнения административных процедур в многофункциональных центрах</w:t>
      </w:r>
    </w:p>
    <w:p w:rsidR="00995668" w:rsidRDefault="00995668">
      <w:pPr>
        <w:pStyle w:val="ConsPlusNormal"/>
        <w:ind w:firstLine="540"/>
        <w:jc w:val="both"/>
      </w:pPr>
      <w:r>
        <w:t xml:space="preserve">(введен </w:t>
      </w:r>
      <w:hyperlink r:id="rId47" w:history="1">
        <w:r>
          <w:rPr>
            <w:color w:val="0000FF"/>
          </w:rPr>
          <w:t>приказом</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Normal"/>
        <w:ind w:firstLine="540"/>
        <w:jc w:val="both"/>
      </w:pPr>
      <w:r>
        <w:t xml:space="preserve">Выполнение административных процедур в многофункциональных центрах осуществляется в рамках соглашения о взаимодействии между многофункциональным центром и министерством в </w:t>
      </w:r>
      <w:r>
        <w:lastRenderedPageBreak/>
        <w:t>действующей редакции.</w:t>
      </w:r>
    </w:p>
    <w:p w:rsidR="00995668" w:rsidRDefault="00995668">
      <w:pPr>
        <w:pStyle w:val="ConsPlusNormal"/>
        <w:spacing w:before="220"/>
        <w:ind w:firstLine="540"/>
        <w:jc w:val="both"/>
      </w:pPr>
      <w:r>
        <w:t>3.5.1. Прием заявления и документов</w:t>
      </w:r>
    </w:p>
    <w:p w:rsidR="00995668" w:rsidRDefault="00995668">
      <w:pPr>
        <w:pStyle w:val="ConsPlusNormal"/>
        <w:spacing w:before="220"/>
        <w:ind w:firstLine="540"/>
        <w:jc w:val="both"/>
      </w:pPr>
      <w: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995668" w:rsidRDefault="00995668">
      <w:pPr>
        <w:pStyle w:val="ConsPlusNormal"/>
        <w:spacing w:before="220"/>
        <w:ind w:firstLine="540"/>
        <w:jc w:val="both"/>
      </w:pPr>
      <w: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995668" w:rsidRDefault="00995668">
      <w:pPr>
        <w:pStyle w:val="ConsPlusNormal"/>
        <w:spacing w:before="220"/>
        <w:ind w:firstLine="540"/>
        <w:jc w:val="both"/>
      </w:pPr>
      <w:r>
        <w:t>- устанавливает личность гражданина (его представителя) на основании документов, удостоверяющих личность;</w:t>
      </w:r>
    </w:p>
    <w:p w:rsidR="00995668" w:rsidRDefault="00995668">
      <w:pPr>
        <w:pStyle w:val="ConsPlusNormal"/>
        <w:spacing w:before="220"/>
        <w:ind w:firstLine="540"/>
        <w:jc w:val="both"/>
      </w:pPr>
      <w: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995668" w:rsidRDefault="00995668">
      <w:pPr>
        <w:pStyle w:val="ConsPlusNormal"/>
        <w:spacing w:before="220"/>
        <w:ind w:firstLine="540"/>
        <w:jc w:val="both"/>
      </w:pPr>
      <w:r>
        <w:t>- проверяет комплектность документов, правильность их оформления и содержания;</w:t>
      </w:r>
    </w:p>
    <w:p w:rsidR="00995668" w:rsidRDefault="00995668">
      <w:pPr>
        <w:pStyle w:val="ConsPlusNormal"/>
        <w:spacing w:before="220"/>
        <w:ind w:firstLine="540"/>
        <w:jc w:val="both"/>
      </w:pPr>
      <w:r>
        <w:t>- принимает заявление;</w:t>
      </w:r>
    </w:p>
    <w:p w:rsidR="00995668" w:rsidRDefault="00995668">
      <w:pPr>
        <w:pStyle w:val="ConsPlusNormal"/>
        <w:spacing w:before="220"/>
        <w:ind w:firstLine="540"/>
        <w:jc w:val="both"/>
      </w:pPr>
      <w:r>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995668" w:rsidRDefault="00995668">
      <w:pPr>
        <w:pStyle w:val="ConsPlusNormal"/>
        <w:spacing w:before="220"/>
        <w:ind w:firstLine="540"/>
        <w:jc w:val="both"/>
      </w:pPr>
      <w:r>
        <w:t>- формирует электронный образ заявления и документов;</w:t>
      </w:r>
    </w:p>
    <w:p w:rsidR="00995668" w:rsidRDefault="00995668">
      <w:pPr>
        <w:pStyle w:val="ConsPlusNormal"/>
        <w:spacing w:before="220"/>
        <w:ind w:firstLine="540"/>
        <w:jc w:val="both"/>
      </w:pPr>
      <w:r>
        <w:t>- регистрирует заявление;</w:t>
      </w:r>
    </w:p>
    <w:p w:rsidR="00995668" w:rsidRDefault="00995668">
      <w:pPr>
        <w:pStyle w:val="ConsPlusNormal"/>
        <w:spacing w:before="220"/>
        <w:ind w:firstLine="540"/>
        <w:jc w:val="both"/>
      </w:pPr>
      <w:r>
        <w:t>- выдает заявителю расписку-уведомление о приеме документов и регистрации заявления.</w:t>
      </w:r>
    </w:p>
    <w:p w:rsidR="00995668" w:rsidRDefault="00995668">
      <w:pPr>
        <w:pStyle w:val="ConsPlusNormal"/>
        <w:spacing w:before="220"/>
        <w:ind w:firstLine="540"/>
        <w:jc w:val="both"/>
      </w:pPr>
      <w:r>
        <w:t>Результатом административной процедуры является прием заявления и документов для предоставления государственной услуги.</w:t>
      </w:r>
    </w:p>
    <w:p w:rsidR="00995668" w:rsidRDefault="00995668">
      <w:pPr>
        <w:pStyle w:val="ConsPlusNormal"/>
        <w:spacing w:before="220"/>
        <w:ind w:firstLine="540"/>
        <w:jc w:val="both"/>
      </w:pPr>
      <w:r>
        <w:t>3.5.2. Передача заявления и документов в центр социальной поддержки</w:t>
      </w:r>
    </w:p>
    <w:p w:rsidR="00995668" w:rsidRDefault="00995668">
      <w:pPr>
        <w:pStyle w:val="ConsPlusNormal"/>
        <w:spacing w:before="220"/>
        <w:ind w:firstLine="540"/>
        <w:jc w:val="both"/>
      </w:pPr>
      <w: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995668" w:rsidRDefault="00995668">
      <w:pPr>
        <w:pStyle w:val="ConsPlusNormal"/>
        <w:spacing w:before="220"/>
        <w:ind w:firstLine="540"/>
        <w:jc w:val="both"/>
      </w:pPr>
      <w:r>
        <w:t>Сотрудник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rsidR="00995668" w:rsidRDefault="00995668">
      <w:pPr>
        <w:pStyle w:val="ConsPlusNormal"/>
        <w:spacing w:before="220"/>
        <w:ind w:firstLine="540"/>
        <w:jc w:val="both"/>
      </w:pPr>
      <w:r>
        <w:t>- подписывает электронный образ заявления и документов;</w:t>
      </w:r>
    </w:p>
    <w:p w:rsidR="00995668" w:rsidRDefault="00995668">
      <w:pPr>
        <w:pStyle w:val="ConsPlusNormal"/>
        <w:spacing w:before="220"/>
        <w:ind w:firstLine="540"/>
        <w:jc w:val="both"/>
      </w:pPr>
      <w:r>
        <w:t>- передает в центр социальной поддержки электронные образы заявлений и документов по защищенным каналам связи в согласованном формате и заверенные усиленной квалифицированной электронной подписью.</w:t>
      </w:r>
    </w:p>
    <w:p w:rsidR="00995668" w:rsidRDefault="00995668">
      <w:pPr>
        <w:pStyle w:val="ConsPlusNormal"/>
        <w:spacing w:before="220"/>
        <w:ind w:firstLine="540"/>
        <w:jc w:val="both"/>
      </w:pPr>
      <w: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центр социальной поддержки заявление и документы (копии документов, заверенные в установленном законодательством Российской Федерации порядке) на бумажном носителе.</w:t>
      </w:r>
    </w:p>
    <w:p w:rsidR="00995668" w:rsidRDefault="00995668">
      <w:pPr>
        <w:pStyle w:val="ConsPlusNormal"/>
        <w:spacing w:before="220"/>
        <w:ind w:firstLine="540"/>
        <w:jc w:val="both"/>
      </w:pPr>
      <w:r>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w:t>
      </w:r>
    </w:p>
    <w:p w:rsidR="00995668" w:rsidRDefault="00995668">
      <w:pPr>
        <w:pStyle w:val="ConsPlusNormal"/>
        <w:spacing w:before="220"/>
        <w:ind w:firstLine="540"/>
        <w:jc w:val="both"/>
      </w:pPr>
      <w:r>
        <w:lastRenderedPageBreak/>
        <w:t>3.5.3. Получение заявителем результата предоставления государственной услуги</w:t>
      </w:r>
    </w:p>
    <w:p w:rsidR="00995668" w:rsidRDefault="00995668">
      <w:pPr>
        <w:pStyle w:val="ConsPlusNormal"/>
        <w:spacing w:before="220"/>
        <w:ind w:firstLine="540"/>
        <w:jc w:val="both"/>
      </w:pPr>
      <w:r>
        <w:t>Основанием для начала административной процедуры является поступление в многофункциональный центр решения о присвоении либо об отказе в присвоении заявителю звания "Ветеран труда".</w:t>
      </w:r>
    </w:p>
    <w:p w:rsidR="00995668" w:rsidRDefault="00995668">
      <w:pPr>
        <w:pStyle w:val="ConsPlusNormal"/>
        <w:spacing w:before="220"/>
        <w:ind w:firstLine="540"/>
        <w:jc w:val="both"/>
      </w:pPr>
      <w:r>
        <w:t>Сотрудник многофункционального центра, ответственный за выполнение административной процедуры, в течение двух рабочих дней со дня поступления решения о присвоении либо об отказе в присвоении звания "Ветеран труда" уведомляет заявителя о принятом решении.</w:t>
      </w:r>
    </w:p>
    <w:p w:rsidR="00995668" w:rsidRDefault="00995668">
      <w:pPr>
        <w:pStyle w:val="ConsPlusNormal"/>
        <w:spacing w:before="220"/>
        <w:ind w:firstLine="540"/>
        <w:jc w:val="both"/>
      </w:pPr>
      <w:r>
        <w:t>Результатом административной процедуры является получение заявителем уведомления о присвоении либо об отказе в присвоении заявителю звания "Ветеран труда".</w:t>
      </w:r>
    </w:p>
    <w:p w:rsidR="00995668" w:rsidRDefault="00995668">
      <w:pPr>
        <w:pStyle w:val="ConsPlusNormal"/>
        <w:jc w:val="both"/>
      </w:pPr>
    </w:p>
    <w:p w:rsidR="00995668" w:rsidRDefault="00995668">
      <w:pPr>
        <w:pStyle w:val="ConsPlusTitle"/>
        <w:jc w:val="center"/>
        <w:outlineLvl w:val="1"/>
      </w:pPr>
      <w:r>
        <w:t>4. Формы контроля за исполнением</w:t>
      </w:r>
    </w:p>
    <w:p w:rsidR="00995668" w:rsidRDefault="00995668">
      <w:pPr>
        <w:pStyle w:val="ConsPlusTitle"/>
        <w:jc w:val="center"/>
      </w:pPr>
      <w:r>
        <w:t>Административного регламента</w:t>
      </w:r>
    </w:p>
    <w:p w:rsidR="00995668" w:rsidRDefault="00995668">
      <w:pPr>
        <w:pStyle w:val="ConsPlusNormal"/>
        <w:jc w:val="both"/>
      </w:pPr>
    </w:p>
    <w:p w:rsidR="00995668" w:rsidRDefault="00995668">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95668" w:rsidRDefault="00995668">
      <w:pPr>
        <w:pStyle w:val="ConsPlusNormal"/>
        <w:spacing w:before="220"/>
        <w:ind w:firstLine="540"/>
        <w:jc w:val="both"/>
      </w:pPr>
      <w:r>
        <w:t>4.1.1. Текущий контроль за соблюдением последовательности действий, определенных Административным регламентом, сроков исполнения административных процедур, порядком принятия решений по предоставлению (отказу в предоставлении) государственной услуги работником центра социальной поддержки осуществляется руководителем центра социальной поддержки.</w:t>
      </w:r>
    </w:p>
    <w:p w:rsidR="00995668" w:rsidRDefault="00995668">
      <w:pPr>
        <w:pStyle w:val="ConsPlusNormal"/>
        <w:spacing w:before="220"/>
        <w:ind w:firstLine="540"/>
        <w:jc w:val="both"/>
      </w:pPr>
      <w:r>
        <w:t>4.1.2. Текущий контроль за принятием решений руководителем центра социальной поддержки, полнотой и качеством предоставления государственной услуги осуществляется должностными лицами министерства, государственным гражданским служащим министерства, ответственным за предоставление государственной услуги.</w:t>
      </w:r>
    </w:p>
    <w:p w:rsidR="00995668" w:rsidRDefault="00995668">
      <w:pPr>
        <w:pStyle w:val="ConsPlusNormal"/>
        <w:jc w:val="both"/>
      </w:pPr>
    </w:p>
    <w:p w:rsidR="00995668" w:rsidRDefault="0099566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995668" w:rsidRDefault="00995668">
      <w:pPr>
        <w:pStyle w:val="ConsPlusNormal"/>
        <w:ind w:firstLine="540"/>
        <w:jc w:val="both"/>
      </w:pPr>
      <w:r>
        <w:t xml:space="preserve">(в ред. </w:t>
      </w:r>
      <w:hyperlink r:id="rId48" w:history="1">
        <w:r>
          <w:rPr>
            <w:color w:val="0000FF"/>
          </w:rPr>
          <w:t>приказа</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Normal"/>
        <w:ind w:firstLine="540"/>
        <w:jc w:val="both"/>
      </w:pPr>
      <w:r>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rsidR="00995668" w:rsidRDefault="00995668">
      <w:pPr>
        <w:pStyle w:val="ConsPlusNormal"/>
        <w:spacing w:before="220"/>
        <w:ind w:firstLine="540"/>
        <w:jc w:val="both"/>
      </w:pPr>
      <w:r>
        <w:t>4.2.2. Плановые проверки осуществляются на основании квартальных, годовых планов работы министерства один раз в три года, внеплановые проверки - по решению министра социальной защиты населения Хабаровского края (далее - министр) на основании информации, поступившей из обращений граждан либо из средств массовой информации.</w:t>
      </w:r>
    </w:p>
    <w:p w:rsidR="00995668" w:rsidRDefault="00995668">
      <w:pPr>
        <w:pStyle w:val="ConsPlusNormal"/>
        <w:spacing w:before="220"/>
        <w:ind w:firstLine="540"/>
        <w:jc w:val="both"/>
      </w:pPr>
      <w:r>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государственными гражданскими служащими министерства, в срок не позднее трех рабочих дней с момента проведения проверки оформляются в виде справки, в которой отмечаются выявленные недостатки, рекомендации по их устранению, и подписываются министром.</w:t>
      </w:r>
    </w:p>
    <w:p w:rsidR="00995668" w:rsidRDefault="00995668">
      <w:pPr>
        <w:pStyle w:val="ConsPlusNormal"/>
        <w:spacing w:before="220"/>
        <w:ind w:firstLine="540"/>
        <w:jc w:val="both"/>
      </w:pPr>
      <w:r>
        <w:t xml:space="preserve">Результаты проверки, оформленные в виде справки, направляются руководителю центра </w:t>
      </w:r>
      <w:r>
        <w:lastRenderedPageBreak/>
        <w:t>социальной поддержки населения в срок не позднее пяти рабочих дней со дня подписания справки для устранения выявленный нарушений.</w:t>
      </w:r>
    </w:p>
    <w:p w:rsidR="00995668" w:rsidRDefault="00995668">
      <w:pPr>
        <w:pStyle w:val="ConsPlusNormal"/>
        <w:spacing w:before="220"/>
        <w:ind w:firstLine="540"/>
        <w:jc w:val="both"/>
      </w:pPr>
      <w: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995668" w:rsidRDefault="00995668">
      <w:pPr>
        <w:pStyle w:val="ConsPlusNormal"/>
        <w:jc w:val="both"/>
      </w:pPr>
    </w:p>
    <w:p w:rsidR="00995668" w:rsidRDefault="00995668">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95668" w:rsidRDefault="00995668">
      <w:pPr>
        <w:pStyle w:val="ConsPlusNormal"/>
        <w:spacing w:before="220"/>
        <w:ind w:firstLine="540"/>
        <w:jc w:val="both"/>
      </w:pPr>
      <w:r>
        <w:t>4.3.1. Персональная ответственность работников центра социальной поддержки, руководителя центра социальной поддержки предусматривается их должностными инструкциями.</w:t>
      </w:r>
    </w:p>
    <w:p w:rsidR="00995668" w:rsidRDefault="00995668">
      <w:pPr>
        <w:pStyle w:val="ConsPlusNormal"/>
        <w:spacing w:before="220"/>
        <w:ind w:firstLine="540"/>
        <w:jc w:val="both"/>
      </w:pPr>
      <w:r>
        <w:t>4.3.2. Персональная ответственность должностных лиц министерства, сотрудников министерства, ответственных за предоставление государственной услуги и ее организацию, предусматривается их должностными регламентами и должностными инструкциями.</w:t>
      </w:r>
    </w:p>
    <w:p w:rsidR="00995668" w:rsidRDefault="00995668">
      <w:pPr>
        <w:pStyle w:val="ConsPlusNormal"/>
        <w:jc w:val="both"/>
      </w:pPr>
    </w:p>
    <w:p w:rsidR="00995668" w:rsidRDefault="00995668">
      <w:pPr>
        <w:pStyle w:val="ConsPlusTitle"/>
        <w:jc w:val="center"/>
        <w:outlineLvl w:val="1"/>
      </w:pPr>
      <w:r>
        <w:t>5. Досудебный (внесудебный) порядок обжалования решений</w:t>
      </w:r>
    </w:p>
    <w:p w:rsidR="00995668" w:rsidRDefault="00995668">
      <w:pPr>
        <w:pStyle w:val="ConsPlusTitle"/>
        <w:jc w:val="center"/>
      </w:pPr>
      <w:r>
        <w:t>и действий (бездействия) министерства, а также</w:t>
      </w:r>
    </w:p>
    <w:p w:rsidR="00995668" w:rsidRDefault="00995668">
      <w:pPr>
        <w:pStyle w:val="ConsPlusTitle"/>
        <w:jc w:val="center"/>
      </w:pPr>
      <w:r>
        <w:t>должностных лиц, сотрудников министерства,</w:t>
      </w:r>
    </w:p>
    <w:p w:rsidR="00995668" w:rsidRDefault="00995668">
      <w:pPr>
        <w:pStyle w:val="ConsPlusTitle"/>
        <w:jc w:val="center"/>
      </w:pPr>
      <w:r>
        <w:t>центров социальной поддержки населения</w:t>
      </w:r>
    </w:p>
    <w:p w:rsidR="00995668" w:rsidRDefault="00995668">
      <w:pPr>
        <w:pStyle w:val="ConsPlusNormal"/>
        <w:jc w:val="center"/>
      </w:pPr>
      <w:r>
        <w:t xml:space="preserve">(в ред. </w:t>
      </w:r>
      <w:hyperlink r:id="rId49" w:history="1">
        <w:r>
          <w:rPr>
            <w:color w:val="0000FF"/>
          </w:rPr>
          <w:t>приказа</w:t>
        </w:r>
      </w:hyperlink>
      <w:r>
        <w:t xml:space="preserve"> Министерства социальной защиты населения</w:t>
      </w:r>
    </w:p>
    <w:p w:rsidR="00995668" w:rsidRDefault="00995668">
      <w:pPr>
        <w:pStyle w:val="ConsPlusNormal"/>
        <w:jc w:val="center"/>
      </w:pPr>
      <w:r>
        <w:t>Хабаровского края от 18.10.2019 N 222-П)</w:t>
      </w:r>
    </w:p>
    <w:p w:rsidR="00995668" w:rsidRDefault="00995668">
      <w:pPr>
        <w:pStyle w:val="ConsPlusNormal"/>
        <w:jc w:val="both"/>
      </w:pPr>
    </w:p>
    <w:p w:rsidR="00995668" w:rsidRDefault="00995668">
      <w:pPr>
        <w:pStyle w:val="ConsPlusNormal"/>
        <w:ind w:firstLine="540"/>
        <w:jc w:val="both"/>
      </w:pPr>
      <w: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населения, специалистов центра социальной поддержки населения, осуществляемых (принимаемых) ими в ходе предоставления государственной услуги.</w:t>
      </w:r>
    </w:p>
    <w:p w:rsidR="00995668" w:rsidRDefault="00995668">
      <w:pPr>
        <w:pStyle w:val="ConsPlusNormal"/>
        <w:spacing w:before="220"/>
        <w:ind w:firstLine="540"/>
        <w:jc w:val="both"/>
      </w:pPr>
      <w:r>
        <w:t>5.2. Предмет досудебного (внесудебного) обжалования</w:t>
      </w:r>
    </w:p>
    <w:p w:rsidR="00995668" w:rsidRDefault="00995668">
      <w:pPr>
        <w:pStyle w:val="ConsPlusNormal"/>
        <w:spacing w:before="220"/>
        <w:ind w:firstLine="540"/>
        <w:jc w:val="both"/>
      </w:pPr>
      <w:r>
        <w:t>Заявитель может обратиться с жалобой, в том числе в следующих случаях:</w:t>
      </w:r>
    </w:p>
    <w:p w:rsidR="00995668" w:rsidRDefault="00995668">
      <w:pPr>
        <w:pStyle w:val="ConsPlusNormal"/>
        <w:spacing w:before="220"/>
        <w:ind w:firstLine="540"/>
        <w:jc w:val="both"/>
      </w:pPr>
      <w:r>
        <w:t>- нарушение срока регистрации запроса (заявления) заявителя о предоставлении государственной услуги;</w:t>
      </w:r>
    </w:p>
    <w:p w:rsidR="00995668" w:rsidRDefault="00995668">
      <w:pPr>
        <w:pStyle w:val="ConsPlusNormal"/>
        <w:spacing w:before="220"/>
        <w:ind w:firstLine="540"/>
        <w:jc w:val="both"/>
      </w:pPr>
      <w:r>
        <w:t>- нарушение срока предоставления государственной услуги;</w:t>
      </w:r>
    </w:p>
    <w:p w:rsidR="00995668" w:rsidRDefault="00995668">
      <w:pPr>
        <w:pStyle w:val="ConsPlusNormal"/>
        <w:spacing w:before="220"/>
        <w:ind w:firstLine="540"/>
        <w:jc w:val="both"/>
      </w:pPr>
      <w:r>
        <w:t>- требование у заявителя при предоставлении государственной услуги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995668" w:rsidRDefault="00995668">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995668" w:rsidRDefault="00995668">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995668" w:rsidRDefault="00995668">
      <w:pPr>
        <w:pStyle w:val="ConsPlusNormal"/>
        <w:spacing w:before="220"/>
        <w:ind w:firstLine="540"/>
        <w:jc w:val="both"/>
      </w:pPr>
      <w:r>
        <w:t xml:space="preserve">-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Хабаровского края;</w:t>
      </w:r>
    </w:p>
    <w:p w:rsidR="00995668" w:rsidRDefault="00995668">
      <w:pPr>
        <w:pStyle w:val="ConsPlusNormal"/>
        <w:spacing w:before="220"/>
        <w:ind w:firstLine="540"/>
        <w:jc w:val="both"/>
      </w:pPr>
      <w:r>
        <w:t>- отказ министерства, должностного лица министерства, государственного гражданского служащего министерства, центра социальной поддержки, специалиста центра социальной поддержки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95668" w:rsidRDefault="00995668">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995668" w:rsidRDefault="00995668">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995668" w:rsidRDefault="00995668">
      <w:pPr>
        <w:pStyle w:val="ConsPlusNormal"/>
        <w:spacing w:before="220"/>
        <w:ind w:firstLine="540"/>
        <w:jc w:val="both"/>
      </w:pPr>
      <w: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995668" w:rsidRDefault="00995668">
      <w:pPr>
        <w:pStyle w:val="ConsPlusNormal"/>
        <w:spacing w:before="220"/>
        <w:ind w:firstLine="540"/>
        <w:jc w:val="both"/>
      </w:pPr>
      <w:r>
        <w:t>5.3. Органы исполнительной власти и уполномоченные на рассмотрение жалобы должностные лица, которым может быть направлена жалоба</w:t>
      </w:r>
    </w:p>
    <w:p w:rsidR="00995668" w:rsidRDefault="00995668">
      <w:pPr>
        <w:pStyle w:val="ConsPlusNormal"/>
        <w:spacing w:before="220"/>
        <w:ind w:firstLine="540"/>
        <w:jc w:val="both"/>
      </w:pPr>
      <w: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подается в Правительство Хабаровского края в письменной форме на бумажном носителе или в электронной форме по адресу https://priem.khv.gov.ru.</w:t>
      </w:r>
    </w:p>
    <w:p w:rsidR="00995668" w:rsidRDefault="00995668">
      <w:pPr>
        <w:pStyle w:val="ConsPlusNormal"/>
        <w:spacing w:before="220"/>
        <w:ind w:firstLine="540"/>
        <w:jc w:val="both"/>
      </w:pPr>
      <w:r>
        <w:t>5.4. Особенности подачи и рассмотрения жалоб на решения и действия (бездействие) министерства, центров социальной поддержки, предоставляющих государственную услугу, и его должностных лиц, государственных служащих, работников центров социальной поддержки</w:t>
      </w:r>
    </w:p>
    <w:p w:rsidR="00995668" w:rsidRDefault="00995668">
      <w:pPr>
        <w:pStyle w:val="ConsPlusNormal"/>
        <w:spacing w:before="220"/>
        <w:ind w:firstLine="540"/>
        <w:jc w:val="both"/>
      </w:pPr>
      <w:r>
        <w:t xml:space="preserve">5.4.1. Помимо способов, установленных </w:t>
      </w:r>
      <w:hyperlink r:id="rId50" w:history="1">
        <w:r>
          <w:rPr>
            <w:color w:val="0000FF"/>
          </w:rPr>
          <w:t>частью 2 статьи 11.2</w:t>
        </w:r>
      </w:hyperlink>
      <w: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995668" w:rsidRDefault="00995668">
      <w:pPr>
        <w:pStyle w:val="ConsPlusNormal"/>
        <w:spacing w:before="220"/>
        <w:ind w:firstLine="540"/>
        <w:jc w:val="both"/>
      </w:pPr>
      <w:r>
        <w:t>5.4.2. Министерство, центр социальной поддержки населения,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995668" w:rsidRDefault="00995668">
      <w:pPr>
        <w:pStyle w:val="ConsPlusNormal"/>
        <w:spacing w:before="220"/>
        <w:ind w:firstLine="540"/>
        <w:jc w:val="both"/>
      </w:pPr>
      <w:r>
        <w:t>5.4.3. Министерство, центр социальной поддержки населения, предоставляющие государственную услугу,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направляют имеющиеся материалы в органы прокуратуры.</w:t>
      </w:r>
    </w:p>
    <w:p w:rsidR="00995668" w:rsidRDefault="00995668">
      <w:pPr>
        <w:pStyle w:val="ConsPlusNormal"/>
        <w:spacing w:before="220"/>
        <w:ind w:firstLine="540"/>
        <w:jc w:val="both"/>
      </w:pPr>
      <w: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Хабаровского края. О данном решении уведомляется заявитель, направивший жалобу.</w:t>
      </w:r>
    </w:p>
    <w:p w:rsidR="00995668" w:rsidRDefault="00995668">
      <w:pPr>
        <w:pStyle w:val="ConsPlusNormal"/>
        <w:spacing w:before="220"/>
        <w:ind w:firstLine="540"/>
        <w:jc w:val="both"/>
      </w:pPr>
      <w:r>
        <w:lastRenderedPageBreak/>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5668" w:rsidRDefault="00995668">
      <w:pPr>
        <w:pStyle w:val="ConsPlusNormal"/>
        <w:spacing w:before="220"/>
        <w:ind w:firstLine="540"/>
        <w:jc w:val="both"/>
      </w:pPr>
      <w:r>
        <w:t>5.5. Права заявителей на получение информации и документов, необходимых для обоснования и рассмотрения жалобы</w:t>
      </w:r>
    </w:p>
    <w:p w:rsidR="00995668" w:rsidRDefault="00995668">
      <w:pPr>
        <w:pStyle w:val="ConsPlusNormal"/>
        <w:spacing w:before="220"/>
        <w:ind w:firstLine="540"/>
        <w:jc w:val="both"/>
      </w:pPr>
      <w:r>
        <w:t>При рассмотрении жалобы министерством заявитель имеет право:</w:t>
      </w:r>
    </w:p>
    <w:p w:rsidR="00995668" w:rsidRDefault="00995668">
      <w:pPr>
        <w:pStyle w:val="ConsPlusNormal"/>
        <w:spacing w:before="220"/>
        <w:ind w:firstLine="540"/>
        <w:jc w:val="both"/>
      </w:pPr>
      <w:r>
        <w:t>- обращаться с просьбой об истребовании документов для обоснования жалобы, в том числе в электронной форме;</w:t>
      </w:r>
    </w:p>
    <w:p w:rsidR="00995668" w:rsidRDefault="00995668">
      <w:pPr>
        <w:pStyle w:val="ConsPlusNormal"/>
        <w:spacing w:before="22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5668" w:rsidRDefault="00995668">
      <w:pPr>
        <w:pStyle w:val="ConsPlusNormal"/>
        <w:spacing w:before="220"/>
        <w:ind w:firstLine="540"/>
        <w:jc w:val="both"/>
      </w:pPr>
      <w:r>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5668" w:rsidRDefault="00995668">
      <w:pPr>
        <w:pStyle w:val="ConsPlusNormal"/>
        <w:spacing w:before="220"/>
        <w:ind w:firstLine="540"/>
        <w:jc w:val="both"/>
      </w:pPr>
      <w:bookmarkStart w:id="9" w:name="P409"/>
      <w:bookmarkEnd w:id="9"/>
      <w:r>
        <w:t>5.7. Результат рассмотрения жалобы, в том числе требования к содержанию ответа по результатам рассмотрения жалобы</w:t>
      </w:r>
    </w:p>
    <w:p w:rsidR="00995668" w:rsidRDefault="00995668">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995668" w:rsidRDefault="00995668">
      <w:pPr>
        <w:pStyle w:val="ConsPlusNormal"/>
        <w:spacing w:before="220"/>
        <w:ind w:firstLine="540"/>
        <w:jc w:val="both"/>
      </w:pPr>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а также в иных формах;</w:t>
      </w:r>
    </w:p>
    <w:p w:rsidR="00995668" w:rsidRDefault="00995668">
      <w:pPr>
        <w:pStyle w:val="ConsPlusNormal"/>
        <w:spacing w:before="220"/>
        <w:ind w:firstLine="540"/>
        <w:jc w:val="both"/>
      </w:pPr>
      <w:r>
        <w:t>- отказывает в удовлетворении жалобы.</w:t>
      </w:r>
    </w:p>
    <w:p w:rsidR="00995668" w:rsidRDefault="00995668">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95668" w:rsidRDefault="00995668">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5668" w:rsidRDefault="00995668">
      <w:pPr>
        <w:pStyle w:val="ConsPlusNormal"/>
        <w:spacing w:before="220"/>
        <w:ind w:firstLine="540"/>
        <w:jc w:val="both"/>
      </w:pPr>
      <w: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995668" w:rsidRDefault="00995668">
      <w:pPr>
        <w:pStyle w:val="ConsPlusNormal"/>
        <w:spacing w:before="220"/>
        <w:ind w:firstLine="540"/>
        <w:jc w:val="both"/>
      </w:pPr>
      <w:r>
        <w:t>5.8. Порядок информирования заявителя о результатах рассмотрения жалобы</w:t>
      </w:r>
    </w:p>
    <w:p w:rsidR="00995668" w:rsidRDefault="00995668">
      <w:pPr>
        <w:pStyle w:val="ConsPlusNormal"/>
        <w:spacing w:before="220"/>
        <w:ind w:firstLine="540"/>
        <w:jc w:val="both"/>
      </w:pPr>
      <w:r>
        <w:lastRenderedPageBreak/>
        <w:t xml:space="preserve">Не позднее дня, следующего за днем принятия решения, указанного в </w:t>
      </w:r>
      <w:hyperlink w:anchor="P409" w:history="1">
        <w:r>
          <w:rPr>
            <w:color w:val="0000FF"/>
          </w:rPr>
          <w:t>пункте 5.7</w:t>
        </w:r>
      </w:hyperlink>
      <w: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995668" w:rsidRDefault="00995668">
      <w:pPr>
        <w:pStyle w:val="ConsPlusNormal"/>
        <w:jc w:val="both"/>
      </w:pPr>
    </w:p>
    <w:p w:rsidR="00995668" w:rsidRDefault="00995668">
      <w:pPr>
        <w:pStyle w:val="ConsPlusTitle"/>
        <w:jc w:val="center"/>
        <w:outlineLvl w:val="1"/>
      </w:pPr>
      <w:r>
        <w:t>6. Особенности подачи и рассмотрения жалоб на решения</w:t>
      </w:r>
    </w:p>
    <w:p w:rsidR="00995668" w:rsidRDefault="00995668">
      <w:pPr>
        <w:pStyle w:val="ConsPlusTitle"/>
        <w:jc w:val="center"/>
      </w:pPr>
      <w:r>
        <w:t>и действия (бездействие) органа исполнительной власти края,</w:t>
      </w:r>
    </w:p>
    <w:p w:rsidR="00995668" w:rsidRDefault="00995668">
      <w:pPr>
        <w:pStyle w:val="ConsPlusTitle"/>
        <w:jc w:val="center"/>
      </w:pPr>
      <w:r>
        <w:t>предоставляющего государственную услугу, и его должностных</w:t>
      </w:r>
    </w:p>
    <w:p w:rsidR="00995668" w:rsidRDefault="00995668">
      <w:pPr>
        <w:pStyle w:val="ConsPlusTitle"/>
        <w:jc w:val="center"/>
      </w:pPr>
      <w:r>
        <w:t>лиц, государственных гражданских служащих, работников центра</w:t>
      </w:r>
    </w:p>
    <w:p w:rsidR="00995668" w:rsidRDefault="00995668">
      <w:pPr>
        <w:pStyle w:val="ConsPlusTitle"/>
        <w:jc w:val="center"/>
      </w:pPr>
      <w:r>
        <w:t>социальной поддержки</w:t>
      </w:r>
    </w:p>
    <w:p w:rsidR="00995668" w:rsidRDefault="00995668">
      <w:pPr>
        <w:pStyle w:val="ConsPlusNormal"/>
        <w:jc w:val="both"/>
      </w:pPr>
    </w:p>
    <w:p w:rsidR="00995668" w:rsidRDefault="00995668">
      <w:pPr>
        <w:pStyle w:val="ConsPlusNormal"/>
        <w:ind w:firstLine="540"/>
        <w:jc w:val="both"/>
      </w:pPr>
      <w:r>
        <w:t>6.1. Жалоба может быть направлена в письменной форме на бумажном носителе, в электронной форме, по почте, в том числе электронной, с использованием официального сайта министерства, включая Портал либо Единый портал, по факсимильной связи, через многофункциональный центр, а также может быть принята при личном приеме заявителя.</w:t>
      </w:r>
    </w:p>
    <w:p w:rsidR="00995668" w:rsidRDefault="00995668">
      <w:pPr>
        <w:pStyle w:val="ConsPlusNormal"/>
        <w:spacing w:before="220"/>
        <w:ind w:firstLine="540"/>
        <w:jc w:val="both"/>
      </w:pPr>
      <w:r>
        <w:t>6.2.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отказать в удовлетворении жалобы и сообщить гражданину, направившему обращение, о недопустимости злоупотребления правом.</w:t>
      </w:r>
    </w:p>
    <w:p w:rsidR="00995668" w:rsidRDefault="00995668">
      <w:pPr>
        <w:pStyle w:val="ConsPlusNormal"/>
        <w:spacing w:before="220"/>
        <w:ind w:firstLine="540"/>
        <w:jc w:val="both"/>
      </w:pPr>
      <w: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5668" w:rsidRDefault="00995668">
      <w:pPr>
        <w:pStyle w:val="ConsPlusNormal"/>
        <w:spacing w:before="220"/>
        <w:ind w:firstLine="540"/>
        <w:jc w:val="both"/>
      </w:pPr>
      <w: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rsidR="00995668" w:rsidRDefault="00995668">
      <w:pPr>
        <w:pStyle w:val="ConsPlusNormal"/>
        <w:spacing w:before="220"/>
        <w:ind w:firstLine="540"/>
        <w:jc w:val="both"/>
      </w:pPr>
      <w: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right"/>
        <w:outlineLvl w:val="1"/>
      </w:pPr>
      <w:r>
        <w:t>Приложение N 1</w:t>
      </w:r>
    </w:p>
    <w:p w:rsidR="00995668" w:rsidRDefault="00995668">
      <w:pPr>
        <w:pStyle w:val="ConsPlusNormal"/>
        <w:jc w:val="right"/>
      </w:pPr>
      <w:r>
        <w:t>к Административному регламенту</w:t>
      </w:r>
    </w:p>
    <w:p w:rsidR="00995668" w:rsidRDefault="00995668">
      <w:pPr>
        <w:pStyle w:val="ConsPlusNormal"/>
        <w:jc w:val="right"/>
      </w:pPr>
      <w:r>
        <w:t>министерства социальной защиты</w:t>
      </w:r>
    </w:p>
    <w:p w:rsidR="00995668" w:rsidRDefault="00995668">
      <w:pPr>
        <w:pStyle w:val="ConsPlusNormal"/>
        <w:jc w:val="right"/>
      </w:pPr>
      <w:r>
        <w:t>населения Хабаровского края по</w:t>
      </w:r>
    </w:p>
    <w:p w:rsidR="00995668" w:rsidRDefault="00995668">
      <w:pPr>
        <w:pStyle w:val="ConsPlusNormal"/>
        <w:jc w:val="right"/>
      </w:pPr>
      <w:r>
        <w:t>предоставлению государственной услуги</w:t>
      </w:r>
    </w:p>
    <w:p w:rsidR="00995668" w:rsidRDefault="00995668">
      <w:pPr>
        <w:pStyle w:val="ConsPlusNormal"/>
        <w:jc w:val="right"/>
      </w:pPr>
      <w:r>
        <w:t>по присвоению звания "Ветеран труда"</w:t>
      </w:r>
    </w:p>
    <w:p w:rsidR="00995668" w:rsidRDefault="00995668">
      <w:pPr>
        <w:pStyle w:val="ConsPlusNormal"/>
        <w:jc w:val="both"/>
      </w:pPr>
    </w:p>
    <w:p w:rsidR="00995668" w:rsidRDefault="00995668">
      <w:pPr>
        <w:pStyle w:val="ConsPlusTitle"/>
        <w:jc w:val="center"/>
      </w:pPr>
      <w:r>
        <w:t>ИНФОРМАЦИЯ</w:t>
      </w:r>
    </w:p>
    <w:p w:rsidR="00995668" w:rsidRDefault="00995668">
      <w:pPr>
        <w:pStyle w:val="ConsPlusTitle"/>
        <w:jc w:val="center"/>
      </w:pPr>
      <w:r>
        <w:t>О МЕСТАХ НАХОЖДЕНИЯ, НОМЕРАХ ТЕЛЕФОНОВ И ГРАФИКАХ</w:t>
      </w:r>
    </w:p>
    <w:p w:rsidR="00995668" w:rsidRDefault="00995668">
      <w:pPr>
        <w:pStyle w:val="ConsPlusTitle"/>
        <w:jc w:val="center"/>
      </w:pPr>
      <w:r>
        <w:t>РАБОТЫ КРАЕВЫХ ГОСУДАРСТВЕННЫХ КАЗЕННЫХ УЧРЕЖДЕНИЙ - ЦЕНТРОВ</w:t>
      </w:r>
    </w:p>
    <w:p w:rsidR="00995668" w:rsidRDefault="00995668">
      <w:pPr>
        <w:pStyle w:val="ConsPlusTitle"/>
        <w:jc w:val="center"/>
      </w:pPr>
      <w:r>
        <w:t>СОЦИАЛЬНОЙ ПОДДЕРЖКИ НАСЕЛЕНИЯ</w:t>
      </w:r>
    </w:p>
    <w:p w:rsidR="00995668" w:rsidRDefault="00995668">
      <w:pPr>
        <w:pStyle w:val="ConsPlusNormal"/>
        <w:jc w:val="both"/>
      </w:pPr>
    </w:p>
    <w:p w:rsidR="00995668" w:rsidRDefault="00995668">
      <w:pPr>
        <w:pStyle w:val="ConsPlusNormal"/>
        <w:ind w:firstLine="540"/>
        <w:jc w:val="both"/>
      </w:pPr>
      <w:r>
        <w:lastRenderedPageBreak/>
        <w:t xml:space="preserve">Утратила силу. - </w:t>
      </w:r>
      <w:hyperlink r:id="rId51" w:history="1">
        <w:r>
          <w:rPr>
            <w:color w:val="0000FF"/>
          </w:rPr>
          <w:t>Приказ</w:t>
        </w:r>
      </w:hyperlink>
      <w:r>
        <w:t xml:space="preserve"> Министерства социальной защиты населения Хабаровского края от 18.10.2019 N 222-П.</w:t>
      </w: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rmal"/>
        <w:jc w:val="right"/>
        <w:outlineLvl w:val="1"/>
      </w:pPr>
      <w:r>
        <w:t>Приложение N 2</w:t>
      </w:r>
    </w:p>
    <w:p w:rsidR="00995668" w:rsidRDefault="00995668">
      <w:pPr>
        <w:pStyle w:val="ConsPlusNormal"/>
        <w:jc w:val="right"/>
      </w:pPr>
      <w:r>
        <w:t>к Административному регламенту</w:t>
      </w:r>
    </w:p>
    <w:p w:rsidR="00995668" w:rsidRDefault="00995668">
      <w:pPr>
        <w:pStyle w:val="ConsPlusNormal"/>
        <w:jc w:val="right"/>
      </w:pPr>
      <w:r>
        <w:t>министерства социальной защиты</w:t>
      </w:r>
    </w:p>
    <w:p w:rsidR="00995668" w:rsidRDefault="00995668">
      <w:pPr>
        <w:pStyle w:val="ConsPlusNormal"/>
        <w:jc w:val="right"/>
      </w:pPr>
      <w:r>
        <w:t>населения Хабаровского края по</w:t>
      </w:r>
    </w:p>
    <w:p w:rsidR="00995668" w:rsidRDefault="00995668">
      <w:pPr>
        <w:pStyle w:val="ConsPlusNormal"/>
        <w:jc w:val="right"/>
      </w:pPr>
      <w:r>
        <w:t>предоставлению государственной услуги</w:t>
      </w:r>
    </w:p>
    <w:p w:rsidR="00995668" w:rsidRDefault="00995668">
      <w:pPr>
        <w:pStyle w:val="ConsPlusNormal"/>
        <w:jc w:val="right"/>
      </w:pPr>
      <w:r>
        <w:t>по присвоению звания "Ветеран труда"</w:t>
      </w:r>
    </w:p>
    <w:p w:rsidR="00995668" w:rsidRDefault="00995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668">
        <w:trPr>
          <w:jc w:val="center"/>
        </w:trPr>
        <w:tc>
          <w:tcPr>
            <w:tcW w:w="9294" w:type="dxa"/>
            <w:tcBorders>
              <w:top w:val="nil"/>
              <w:left w:val="single" w:sz="24" w:space="0" w:color="CED3F1"/>
              <w:bottom w:val="nil"/>
              <w:right w:val="single" w:sz="24" w:space="0" w:color="F4F3F8"/>
            </w:tcBorders>
            <w:shd w:val="clear" w:color="auto" w:fill="F4F3F8"/>
          </w:tcPr>
          <w:p w:rsidR="00995668" w:rsidRDefault="00995668">
            <w:pPr>
              <w:pStyle w:val="ConsPlusNormal"/>
              <w:jc w:val="center"/>
            </w:pPr>
            <w:r>
              <w:rPr>
                <w:color w:val="392C69"/>
              </w:rPr>
              <w:t>Список изменяющих документов</w:t>
            </w:r>
          </w:p>
          <w:p w:rsidR="00995668" w:rsidRDefault="00995668">
            <w:pPr>
              <w:pStyle w:val="ConsPlusNormal"/>
              <w:jc w:val="center"/>
            </w:pPr>
            <w:r>
              <w:rPr>
                <w:color w:val="392C69"/>
              </w:rPr>
              <w:t xml:space="preserve">(в ред. </w:t>
            </w:r>
            <w:hyperlink r:id="rId52" w:history="1">
              <w:r>
                <w:rPr>
                  <w:color w:val="0000FF"/>
                </w:rPr>
                <w:t>приказа</w:t>
              </w:r>
            </w:hyperlink>
            <w:r>
              <w:rPr>
                <w:color w:val="392C69"/>
              </w:rPr>
              <w:t xml:space="preserve"> Министерства социальной защиты населения Хабаровского края</w:t>
            </w:r>
          </w:p>
          <w:p w:rsidR="00995668" w:rsidRDefault="00995668">
            <w:pPr>
              <w:pStyle w:val="ConsPlusNormal"/>
              <w:jc w:val="center"/>
            </w:pPr>
            <w:r>
              <w:rPr>
                <w:color w:val="392C69"/>
              </w:rPr>
              <w:t>от 18.10.2019 N 222-П)</w:t>
            </w:r>
          </w:p>
        </w:tc>
      </w:tr>
    </w:tbl>
    <w:p w:rsidR="00995668" w:rsidRDefault="00995668">
      <w:pPr>
        <w:pStyle w:val="ConsPlusNormal"/>
        <w:jc w:val="both"/>
      </w:pPr>
    </w:p>
    <w:p w:rsidR="00995668" w:rsidRDefault="00995668">
      <w:pPr>
        <w:pStyle w:val="ConsPlusNonformat"/>
        <w:jc w:val="both"/>
      </w:pPr>
      <w:r>
        <w:t xml:space="preserve">                                         Министру социальной защиты</w:t>
      </w:r>
    </w:p>
    <w:p w:rsidR="00995668" w:rsidRDefault="00995668">
      <w:pPr>
        <w:pStyle w:val="ConsPlusNonformat"/>
        <w:jc w:val="both"/>
      </w:pPr>
      <w:r>
        <w:t xml:space="preserve">                                         населения Хабаровского края</w:t>
      </w:r>
    </w:p>
    <w:p w:rsidR="00995668" w:rsidRDefault="00995668">
      <w:pPr>
        <w:pStyle w:val="ConsPlusNonformat"/>
        <w:jc w:val="both"/>
      </w:pPr>
      <w:r>
        <w:t xml:space="preserve">                                         от _______________________________</w:t>
      </w:r>
    </w:p>
    <w:p w:rsidR="00995668" w:rsidRDefault="00995668">
      <w:pPr>
        <w:pStyle w:val="ConsPlusNonformat"/>
        <w:jc w:val="both"/>
      </w:pPr>
      <w:r>
        <w:t xml:space="preserve">                                         __________________________________</w:t>
      </w:r>
    </w:p>
    <w:p w:rsidR="00995668" w:rsidRDefault="00995668">
      <w:pPr>
        <w:pStyle w:val="ConsPlusNonformat"/>
        <w:jc w:val="both"/>
      </w:pPr>
      <w:r>
        <w:t xml:space="preserve">                                         дата рождения ____________________</w:t>
      </w:r>
    </w:p>
    <w:p w:rsidR="00995668" w:rsidRDefault="00995668">
      <w:pPr>
        <w:pStyle w:val="ConsPlusNonformat"/>
        <w:jc w:val="both"/>
      </w:pPr>
      <w:r>
        <w:t xml:space="preserve">                                         проживающего(щей) по адресу:</w:t>
      </w:r>
    </w:p>
    <w:p w:rsidR="00995668" w:rsidRDefault="00995668">
      <w:pPr>
        <w:pStyle w:val="ConsPlusNonformat"/>
        <w:jc w:val="both"/>
      </w:pPr>
      <w:r>
        <w:t xml:space="preserve">                                         __________________________________</w:t>
      </w:r>
    </w:p>
    <w:p w:rsidR="00995668" w:rsidRDefault="00995668">
      <w:pPr>
        <w:pStyle w:val="ConsPlusNonformat"/>
        <w:jc w:val="both"/>
      </w:pPr>
      <w:r>
        <w:t xml:space="preserve">                                         __________________________________</w:t>
      </w:r>
    </w:p>
    <w:p w:rsidR="00995668" w:rsidRDefault="00995668">
      <w:pPr>
        <w:pStyle w:val="ConsPlusNonformat"/>
        <w:jc w:val="both"/>
      </w:pPr>
      <w:r>
        <w:t xml:space="preserve">                                         телефон __________________________</w:t>
      </w:r>
    </w:p>
    <w:p w:rsidR="00995668" w:rsidRDefault="00995668">
      <w:pPr>
        <w:pStyle w:val="ConsPlusNonformat"/>
        <w:jc w:val="both"/>
      </w:pPr>
      <w:r>
        <w:t xml:space="preserve">                                         документ, удостоверяющий личность,</w:t>
      </w:r>
    </w:p>
    <w:p w:rsidR="00995668" w:rsidRDefault="00995668">
      <w:pPr>
        <w:pStyle w:val="ConsPlusNonformat"/>
        <w:jc w:val="both"/>
      </w:pPr>
      <w:r>
        <w:t xml:space="preserve">                                         серия ______ N ___________________</w:t>
      </w:r>
    </w:p>
    <w:p w:rsidR="00995668" w:rsidRDefault="00995668">
      <w:pPr>
        <w:pStyle w:val="ConsPlusNonformat"/>
        <w:jc w:val="both"/>
      </w:pPr>
      <w:r>
        <w:t xml:space="preserve">                                         выдан ____________________________</w:t>
      </w:r>
    </w:p>
    <w:p w:rsidR="00995668" w:rsidRDefault="00995668">
      <w:pPr>
        <w:pStyle w:val="ConsPlusNonformat"/>
        <w:jc w:val="both"/>
      </w:pPr>
      <w:r>
        <w:t xml:space="preserve">                                         __________________________________</w:t>
      </w:r>
    </w:p>
    <w:p w:rsidR="00995668" w:rsidRDefault="00995668">
      <w:pPr>
        <w:pStyle w:val="ConsPlusNonformat"/>
        <w:jc w:val="both"/>
      </w:pPr>
      <w:r>
        <w:t xml:space="preserve">                                                (орган и дата выдачи)</w:t>
      </w:r>
    </w:p>
    <w:p w:rsidR="00995668" w:rsidRDefault="00995668">
      <w:pPr>
        <w:pStyle w:val="ConsPlusNonformat"/>
        <w:jc w:val="both"/>
      </w:pPr>
      <w:r>
        <w:t xml:space="preserve">                                         N страхового свидетельства</w:t>
      </w:r>
    </w:p>
    <w:p w:rsidR="00995668" w:rsidRDefault="00995668">
      <w:pPr>
        <w:pStyle w:val="ConsPlusNonformat"/>
        <w:jc w:val="both"/>
      </w:pPr>
      <w:r>
        <w:t xml:space="preserve">                                         государственного пенсионного</w:t>
      </w:r>
    </w:p>
    <w:p w:rsidR="00995668" w:rsidRDefault="00995668">
      <w:pPr>
        <w:pStyle w:val="ConsPlusNonformat"/>
        <w:jc w:val="both"/>
      </w:pPr>
      <w:r>
        <w:t xml:space="preserve">                                         страхования (СНИЛС) ______________</w:t>
      </w:r>
    </w:p>
    <w:p w:rsidR="00995668" w:rsidRDefault="00995668">
      <w:pPr>
        <w:pStyle w:val="ConsPlusNonformat"/>
        <w:jc w:val="both"/>
      </w:pPr>
      <w:r>
        <w:t xml:space="preserve">                                                              (при наличии)</w:t>
      </w:r>
    </w:p>
    <w:p w:rsidR="00995668" w:rsidRDefault="00995668">
      <w:pPr>
        <w:pStyle w:val="ConsPlusNonformat"/>
        <w:jc w:val="both"/>
      </w:pPr>
    </w:p>
    <w:p w:rsidR="00995668" w:rsidRDefault="00995668">
      <w:pPr>
        <w:pStyle w:val="ConsPlusNonformat"/>
        <w:jc w:val="both"/>
      </w:pPr>
      <w:bookmarkStart w:id="10" w:name="P482"/>
      <w:bookmarkEnd w:id="10"/>
      <w:r>
        <w:t xml:space="preserve">                                 Заявление</w:t>
      </w:r>
    </w:p>
    <w:p w:rsidR="00995668" w:rsidRDefault="00995668">
      <w:pPr>
        <w:pStyle w:val="ConsPlusNonformat"/>
        <w:jc w:val="both"/>
      </w:pPr>
    </w:p>
    <w:p w:rsidR="00995668" w:rsidRDefault="00995668">
      <w:pPr>
        <w:pStyle w:val="ConsPlusNonformat"/>
        <w:jc w:val="both"/>
      </w:pPr>
      <w:r>
        <w:t xml:space="preserve">    Прошу присвоить мне звание "Ветеран труда".</w:t>
      </w:r>
    </w:p>
    <w:p w:rsidR="00995668" w:rsidRDefault="00995668">
      <w:pPr>
        <w:pStyle w:val="ConsPlusNonformat"/>
        <w:jc w:val="both"/>
      </w:pPr>
      <w:r>
        <w:t xml:space="preserve">    Имею трудовой (страховой) стаж ________________________________________</w:t>
      </w:r>
    </w:p>
    <w:p w:rsidR="00995668" w:rsidRDefault="00995668">
      <w:pPr>
        <w:pStyle w:val="ConsPlusNonformat"/>
        <w:jc w:val="both"/>
      </w:pPr>
      <w:r>
        <w:t>награжден(на) _____________________________________________________________</w:t>
      </w:r>
    </w:p>
    <w:p w:rsidR="00995668" w:rsidRDefault="00995668">
      <w:pPr>
        <w:pStyle w:val="ConsPlusNonformat"/>
        <w:jc w:val="both"/>
      </w:pPr>
      <w:r>
        <w:t>___________________________________________________________________________</w:t>
      </w:r>
    </w:p>
    <w:p w:rsidR="00995668" w:rsidRDefault="00995668">
      <w:pPr>
        <w:pStyle w:val="ConsPlusNonformat"/>
        <w:jc w:val="both"/>
      </w:pPr>
      <w:r>
        <w:t xml:space="preserve">       (наименование награды, почетного звания, орган и дата выдачи)</w:t>
      </w:r>
    </w:p>
    <w:p w:rsidR="00995668" w:rsidRDefault="00995668">
      <w:pPr>
        <w:pStyle w:val="ConsPlusNonformat"/>
        <w:jc w:val="both"/>
      </w:pPr>
      <w:r>
        <w:t>Прилагаю следующие документы:</w:t>
      </w:r>
    </w:p>
    <w:p w:rsidR="00995668" w:rsidRDefault="00995668">
      <w:pPr>
        <w:pStyle w:val="ConsPlusNonformat"/>
        <w:jc w:val="both"/>
      </w:pPr>
      <w:r>
        <w:t xml:space="preserve">    1._____________________________________________________________________</w:t>
      </w:r>
    </w:p>
    <w:p w:rsidR="00995668" w:rsidRDefault="00995668">
      <w:pPr>
        <w:pStyle w:val="ConsPlusNonformat"/>
        <w:jc w:val="both"/>
      </w:pPr>
      <w:r>
        <w:t xml:space="preserve">    2._____________________________________________________________________</w:t>
      </w:r>
    </w:p>
    <w:p w:rsidR="00995668" w:rsidRDefault="00995668">
      <w:pPr>
        <w:pStyle w:val="ConsPlusNonformat"/>
        <w:jc w:val="both"/>
      </w:pPr>
      <w:r>
        <w:t xml:space="preserve">    3._____________________________________________________________________</w:t>
      </w:r>
    </w:p>
    <w:p w:rsidR="00995668" w:rsidRDefault="00995668">
      <w:pPr>
        <w:pStyle w:val="ConsPlusNonformat"/>
        <w:jc w:val="both"/>
      </w:pPr>
      <w:r>
        <w:t xml:space="preserve">    4._____________________________________________________________________</w:t>
      </w:r>
    </w:p>
    <w:p w:rsidR="00995668" w:rsidRDefault="00995668">
      <w:pPr>
        <w:pStyle w:val="ConsPlusNonformat"/>
        <w:jc w:val="both"/>
      </w:pPr>
      <w:r>
        <w:t xml:space="preserve">    В настоящее время являюсь получателем пенсии в ________________________</w:t>
      </w:r>
    </w:p>
    <w:p w:rsidR="00995668" w:rsidRDefault="00995668">
      <w:pPr>
        <w:pStyle w:val="ConsPlusNonformat"/>
        <w:jc w:val="both"/>
      </w:pPr>
      <w:r>
        <w:t>___________________________________________________________________________</w:t>
      </w:r>
    </w:p>
    <w:p w:rsidR="00995668" w:rsidRDefault="00995668">
      <w:pPr>
        <w:pStyle w:val="ConsPlusNonformat"/>
        <w:jc w:val="both"/>
      </w:pPr>
      <w:r>
        <w:t xml:space="preserve">    (для получателей пенсии - указать орган, осуществляющий пенсионное</w:t>
      </w:r>
    </w:p>
    <w:p w:rsidR="00995668" w:rsidRDefault="00995668">
      <w:pPr>
        <w:pStyle w:val="ConsPlusNonformat"/>
        <w:jc w:val="both"/>
      </w:pPr>
      <w:r>
        <w:t xml:space="preserve">                               обеспечение)</w:t>
      </w:r>
    </w:p>
    <w:p w:rsidR="00995668" w:rsidRDefault="00995668">
      <w:pPr>
        <w:pStyle w:val="ConsPlusNonformat"/>
        <w:jc w:val="both"/>
      </w:pPr>
      <w:r>
        <w:t xml:space="preserve">    Согласен(на)  на  получение информации о предоставлении государственной</w:t>
      </w:r>
    </w:p>
    <w:p w:rsidR="00995668" w:rsidRDefault="00995668">
      <w:pPr>
        <w:pStyle w:val="ConsPlusNonformat"/>
        <w:jc w:val="both"/>
      </w:pPr>
      <w:r>
        <w:t>услуги, направления уведомления о выдаче удостоверения:</w:t>
      </w:r>
    </w:p>
    <w:p w:rsidR="00995668" w:rsidRDefault="00995668">
      <w:pPr>
        <w:pStyle w:val="ConsPlusNonformat"/>
        <w:jc w:val="both"/>
      </w:pPr>
      <w:r>
        <w:t>┌─┐</w:t>
      </w:r>
    </w:p>
    <w:p w:rsidR="00995668" w:rsidRDefault="00995668">
      <w:pPr>
        <w:pStyle w:val="ConsPlusNonformat"/>
        <w:jc w:val="both"/>
      </w:pPr>
      <w:r>
        <w:t>└─┘ в письменной форме по почтовому адресу</w:t>
      </w:r>
    </w:p>
    <w:p w:rsidR="00995668" w:rsidRDefault="00995668">
      <w:pPr>
        <w:pStyle w:val="ConsPlusNonformat"/>
        <w:jc w:val="both"/>
      </w:pPr>
      <w:r>
        <w:t xml:space="preserve">    ______________________________________________________________________,</w:t>
      </w:r>
    </w:p>
    <w:p w:rsidR="00995668" w:rsidRDefault="00995668">
      <w:pPr>
        <w:pStyle w:val="ConsPlusNonformat"/>
        <w:jc w:val="both"/>
      </w:pPr>
      <w:r>
        <w:t>┌─┐</w:t>
      </w:r>
    </w:p>
    <w:p w:rsidR="00995668" w:rsidRDefault="00995668">
      <w:pPr>
        <w:pStyle w:val="ConsPlusNonformat"/>
        <w:jc w:val="both"/>
      </w:pPr>
      <w:r>
        <w:lastRenderedPageBreak/>
        <w:t>└─┘ в форме электронного документа по адресу электронной почты</w:t>
      </w:r>
    </w:p>
    <w:p w:rsidR="00995668" w:rsidRDefault="00995668">
      <w:pPr>
        <w:pStyle w:val="ConsPlusNonformat"/>
        <w:jc w:val="both"/>
      </w:pPr>
      <w:r>
        <w:t xml:space="preserve">    ______________________________________________________________________,</w:t>
      </w:r>
    </w:p>
    <w:p w:rsidR="00995668" w:rsidRDefault="00995668">
      <w:pPr>
        <w:pStyle w:val="ConsPlusNonformat"/>
        <w:jc w:val="both"/>
      </w:pPr>
      <w:r>
        <w:t xml:space="preserve">                           (адрес электронной почты)</w:t>
      </w:r>
    </w:p>
    <w:p w:rsidR="00995668" w:rsidRDefault="00995668">
      <w:pPr>
        <w:pStyle w:val="ConsPlusNonformat"/>
        <w:jc w:val="both"/>
      </w:pPr>
      <w:r>
        <w:t>┌─┐</w:t>
      </w:r>
    </w:p>
    <w:p w:rsidR="00995668" w:rsidRDefault="00995668">
      <w:pPr>
        <w:pStyle w:val="ConsPlusNonformat"/>
        <w:jc w:val="both"/>
      </w:pPr>
      <w:r>
        <w:t>└─┘ посредством телефонной связи.</w:t>
      </w:r>
    </w:p>
    <w:p w:rsidR="00995668" w:rsidRDefault="00995668">
      <w:pPr>
        <w:pStyle w:val="ConsPlusNonformat"/>
        <w:jc w:val="both"/>
      </w:pPr>
      <w:r>
        <w:t xml:space="preserve">    Я  предупрежден(на) об ответственности за достоверность сообщаемых мною</w:t>
      </w:r>
    </w:p>
    <w:p w:rsidR="00995668" w:rsidRDefault="00995668">
      <w:pPr>
        <w:pStyle w:val="ConsPlusNonformat"/>
        <w:jc w:val="both"/>
      </w:pPr>
      <w:r>
        <w:t>сведений в соответствии с законодательством Российской Федерации.</w:t>
      </w:r>
    </w:p>
    <w:p w:rsidR="00995668" w:rsidRDefault="00995668">
      <w:pPr>
        <w:pStyle w:val="ConsPlusNonformat"/>
        <w:jc w:val="both"/>
      </w:pPr>
      <w:r>
        <w:t>"___" _____________ 20__ г.    Подпись _________ __________________________</w:t>
      </w:r>
    </w:p>
    <w:p w:rsidR="00995668" w:rsidRDefault="00995668">
      <w:pPr>
        <w:pStyle w:val="ConsPlusNonformat"/>
        <w:jc w:val="both"/>
      </w:pPr>
      <w:r>
        <w:t xml:space="preserve">          (дата)                       (подпись)    (расшифровка подписи)</w:t>
      </w:r>
    </w:p>
    <w:p w:rsidR="00995668" w:rsidRDefault="00995668">
      <w:pPr>
        <w:pStyle w:val="ConsPlusNonformat"/>
        <w:jc w:val="both"/>
      </w:pPr>
      <w:r>
        <w:t>Документы принял: __________________________ ________ "__" ________ 20__ г.</w:t>
      </w:r>
    </w:p>
    <w:p w:rsidR="00995668" w:rsidRDefault="00995668">
      <w:pPr>
        <w:pStyle w:val="ConsPlusNonformat"/>
        <w:jc w:val="both"/>
      </w:pPr>
      <w:r>
        <w:t xml:space="preserve">                  (должность, ФИО полностью) (подпись, дата)</w:t>
      </w:r>
    </w:p>
    <w:p w:rsidR="00995668" w:rsidRDefault="00995668">
      <w:pPr>
        <w:pStyle w:val="ConsPlusNonformat"/>
        <w:jc w:val="both"/>
      </w:pPr>
    </w:p>
    <w:p w:rsidR="00995668" w:rsidRDefault="00995668">
      <w:pPr>
        <w:pStyle w:val="ConsPlusNonformat"/>
        <w:jc w:val="both"/>
      </w:pPr>
      <w:r>
        <w:t>Расписку-уведомление получил(а) ___________________</w:t>
      </w:r>
    </w:p>
    <w:p w:rsidR="00995668" w:rsidRDefault="00995668">
      <w:pPr>
        <w:pStyle w:val="ConsPlusNonformat"/>
        <w:jc w:val="both"/>
      </w:pPr>
      <w:r>
        <w:t xml:space="preserve">                                (подпись заявителя)</w:t>
      </w:r>
    </w:p>
    <w:p w:rsidR="00995668" w:rsidRDefault="00995668">
      <w:pPr>
        <w:pStyle w:val="ConsPlusNonformat"/>
        <w:jc w:val="both"/>
      </w:pPr>
      <w:r>
        <w:t>___________________________________________________________________________</w:t>
      </w:r>
    </w:p>
    <w:p w:rsidR="00995668" w:rsidRDefault="00995668">
      <w:pPr>
        <w:pStyle w:val="ConsPlusNonformat"/>
        <w:jc w:val="both"/>
      </w:pPr>
      <w:r>
        <w:t xml:space="preserve">                               Линия отрыва</w:t>
      </w:r>
    </w:p>
    <w:p w:rsidR="00995668" w:rsidRDefault="00995668">
      <w:pPr>
        <w:pStyle w:val="ConsPlusNormal"/>
        <w:jc w:val="both"/>
      </w:pPr>
    </w:p>
    <w:p w:rsidR="00995668" w:rsidRDefault="00995668">
      <w:pPr>
        <w:pStyle w:val="ConsPlusNormal"/>
        <w:jc w:val="both"/>
      </w:pPr>
    </w:p>
    <w:p w:rsidR="00995668" w:rsidRDefault="00995668">
      <w:pPr>
        <w:pStyle w:val="ConsPlusNormal"/>
        <w:jc w:val="both"/>
      </w:pPr>
    </w:p>
    <w:p w:rsidR="00995668" w:rsidRDefault="00995668">
      <w:pPr>
        <w:pStyle w:val="ConsPlusNonformat"/>
        <w:jc w:val="both"/>
      </w:pPr>
      <w:r>
        <w:t xml:space="preserve">                           Расписка-уведомление</w:t>
      </w:r>
    </w:p>
    <w:p w:rsidR="00995668" w:rsidRDefault="00995668">
      <w:pPr>
        <w:pStyle w:val="ConsPlusNonformat"/>
        <w:jc w:val="both"/>
      </w:pPr>
    </w:p>
    <w:p w:rsidR="00995668" w:rsidRDefault="00995668">
      <w:pPr>
        <w:pStyle w:val="ConsPlusNonformat"/>
        <w:jc w:val="both"/>
      </w:pPr>
      <w:r>
        <w:t xml:space="preserve">    Регистрационный N _____ Количество документов ___ ед. на ___ листах.</w:t>
      </w:r>
    </w:p>
    <w:p w:rsidR="00995668" w:rsidRDefault="00995668">
      <w:pPr>
        <w:pStyle w:val="ConsPlusNonformat"/>
        <w:jc w:val="both"/>
      </w:pPr>
      <w:r>
        <w:t>Документы принял _________________________________________ _______ 20__ г.</w:t>
      </w:r>
    </w:p>
    <w:p w:rsidR="00995668" w:rsidRDefault="00995668">
      <w:pPr>
        <w:pStyle w:val="ConsPlusNonformat"/>
        <w:jc w:val="both"/>
      </w:pPr>
      <w:r>
        <w:t xml:space="preserve">                 (должность) (подпись) (расшифровка подписи) (дата)</w:t>
      </w:r>
    </w:p>
    <w:p w:rsidR="00995668" w:rsidRDefault="00995668">
      <w:pPr>
        <w:pStyle w:val="ConsPlusNormal"/>
        <w:jc w:val="both"/>
      </w:pPr>
    </w:p>
    <w:p w:rsidR="00995668" w:rsidRDefault="00995668">
      <w:pPr>
        <w:pStyle w:val="ConsPlusNormal"/>
        <w:jc w:val="both"/>
      </w:pPr>
    </w:p>
    <w:p w:rsidR="00995668" w:rsidRDefault="00995668">
      <w:pPr>
        <w:pStyle w:val="ConsPlusNormal"/>
        <w:pBdr>
          <w:top w:val="single" w:sz="6" w:space="0" w:color="auto"/>
        </w:pBdr>
        <w:spacing w:before="100" w:after="100"/>
        <w:jc w:val="both"/>
        <w:rPr>
          <w:sz w:val="2"/>
          <w:szCs w:val="2"/>
        </w:rPr>
      </w:pPr>
    </w:p>
    <w:p w:rsidR="00D4636B" w:rsidRDefault="00D4636B">
      <w:bookmarkStart w:id="11" w:name="_GoBack"/>
      <w:bookmarkEnd w:id="11"/>
    </w:p>
    <w:sectPr w:rsidR="00D4636B" w:rsidSect="00037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68"/>
    <w:rsid w:val="00995668"/>
    <w:rsid w:val="00D4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17A5D-A22A-4102-8D84-C0E6F86F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6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7A697751582AAFD8681E475CAE6E25117F4F52290BC2B574B0124CB380A9E1EFA1FF05B1F090910A55352751A5EA29B792616E579D8897A22F8BB7c0OBC" TargetMode="External"/><Relationship Id="rId18" Type="http://schemas.openxmlformats.org/officeDocument/2006/relationships/hyperlink" Target="consultantplus://offline/ref=5C7A697751582AAFD8681E475CAE6E25117F4F52290CC4B276B1124CB380A9E1EFA1FF05B1F090910B5E61761DFBB378F0D96D6C4A818994cBO5C" TargetMode="External"/><Relationship Id="rId26" Type="http://schemas.openxmlformats.org/officeDocument/2006/relationships/hyperlink" Target="consultantplus://offline/ref=5C7A697751582AAFD8681E475CAE6E25117F4F52290BC2B574B0124CB380A9E1EFA1FF05B1F090910A5535205DA5EA29B792616E579D8897A22F8BB7c0OBC" TargetMode="External"/><Relationship Id="rId39" Type="http://schemas.openxmlformats.org/officeDocument/2006/relationships/hyperlink" Target="consultantplus://offline/ref=5C7A697751582AAFD8681E475CAE6E25117F4F52290BC2B574B0124CB380A9E1EFA1FF05B1F090910A55352E58A5EA29B792616E579D8897A22F8BB7c0OBC" TargetMode="External"/><Relationship Id="rId21" Type="http://schemas.openxmlformats.org/officeDocument/2006/relationships/hyperlink" Target="consultantplus://offline/ref=5C7A697751582AAFD8681E475CAE6E25117F4F52290BC2B574B0124CB380A9E1EFA1FF05B1F090910A5535205BA5EA29B792616E579D8897A22F8BB7c0OBC" TargetMode="External"/><Relationship Id="rId34" Type="http://schemas.openxmlformats.org/officeDocument/2006/relationships/hyperlink" Target="consultantplus://offline/ref=5C7A697751582AAFD8681E475CAE6E25117F4F52290BC2B574B0124CB380A9E1EFA1FF05B1F090910A55352F50A5EA29B792616E579D8897A22F8BB7c0OBC" TargetMode="External"/><Relationship Id="rId42" Type="http://schemas.openxmlformats.org/officeDocument/2006/relationships/hyperlink" Target="consultantplus://offline/ref=5C7A697751582AAFD8681E475CAE6E25117F4F52290BC2B574B0124CB380A9E1EFA1FF05B1F090910A55352E5FA5EA29B792616E579D8897A22F8BB7c0OBC" TargetMode="External"/><Relationship Id="rId47" Type="http://schemas.openxmlformats.org/officeDocument/2006/relationships/hyperlink" Target="consultantplus://offline/ref=5C7A697751582AAFD8681E475CAE6E25117F4F52290BC2B574B0124CB380A9E1EFA1FF05B1F090910A55342758A5EA29B792616E579D8897A22F8BB7c0OBC" TargetMode="External"/><Relationship Id="rId50" Type="http://schemas.openxmlformats.org/officeDocument/2006/relationships/hyperlink" Target="consultantplus://offline/ref=5C7A697751582AAFD868004A4AC230291376105A2A0DCBE028E5141BECD0AFB4AFE1F953F0B396C45B11602A59ADA079F1D96E6E55c8OAC" TargetMode="External"/><Relationship Id="rId7" Type="http://schemas.openxmlformats.org/officeDocument/2006/relationships/hyperlink" Target="consultantplus://offline/ref=5C7A697751582AAFD8681E475CAE6E25117F4F52290CC5B070B8124CB380A9E1EFA1FF05B1F090910A55302E50A5EA29B792616E579D8897A22F8BB7c0OBC" TargetMode="External"/><Relationship Id="rId2" Type="http://schemas.openxmlformats.org/officeDocument/2006/relationships/settings" Target="settings.xml"/><Relationship Id="rId16" Type="http://schemas.openxmlformats.org/officeDocument/2006/relationships/hyperlink" Target="consultantplus://offline/ref=5C7A697751582AAFD8681E475CAE6E25117F4F52290BC2B574B0124CB380A9E1EFA1FF05B1F090910A5535225AA5EA29B792616E579D8897A22F8BB7c0OBC" TargetMode="External"/><Relationship Id="rId29" Type="http://schemas.openxmlformats.org/officeDocument/2006/relationships/hyperlink" Target="consultantplus://offline/ref=5C7A697751582AAFD868004A4AC230291376105A2A0DCBE028E5141BECD0AFB4AFE1F953FBB496C45B11602A59ADA079F1D96E6E55c8OAC" TargetMode="External"/><Relationship Id="rId11" Type="http://schemas.openxmlformats.org/officeDocument/2006/relationships/hyperlink" Target="consultantplus://offline/ref=5C7A697751582AAFD8681E475CAE6E25117F4F52290BC2B574B0124CB380A9E1EFA1FF05B1F090910A5535275CA5EA29B792616E579D8897A22F8BB7c0OBC" TargetMode="External"/><Relationship Id="rId24" Type="http://schemas.openxmlformats.org/officeDocument/2006/relationships/hyperlink" Target="consultantplus://offline/ref=5C7A697751582AAFD868004A4AC230291376105A2A0DCBE028E5141BECD0AFB4AFE1F950F9E0CCD45F58352447AFBC66F1C76Dc6O7C" TargetMode="External"/><Relationship Id="rId32" Type="http://schemas.openxmlformats.org/officeDocument/2006/relationships/hyperlink" Target="consultantplus://offline/ref=5C7A697751582AAFD8681E475CAE6E25117F4F52290BC2B574B0124CB380A9E1EFA1FF05B1F090910A55352F5CA5EA29B792616E579D8897A22F8BB7c0OBC" TargetMode="External"/><Relationship Id="rId37" Type="http://schemas.openxmlformats.org/officeDocument/2006/relationships/hyperlink" Target="consultantplus://offline/ref=5C7A697751582AAFD868004A4AC230291376105A2A0DCBE028E5141BECD0AFB4BDE1A15CF2B78391084B372758cAO7C" TargetMode="External"/><Relationship Id="rId40" Type="http://schemas.openxmlformats.org/officeDocument/2006/relationships/hyperlink" Target="consultantplus://offline/ref=5C7A697751582AAFD8681E475CAE6E25117F4F52290BC2B574B0124CB380A9E1EFA1FF05B1F090910A55352E5AA5EA29B792616E579D8897A22F8BB7c0OBC" TargetMode="External"/><Relationship Id="rId45" Type="http://schemas.openxmlformats.org/officeDocument/2006/relationships/hyperlink" Target="consultantplus://offline/ref=5C7A697751582AAFD8681E475CAE6E25117F4F52290BC2B574B0124CB380A9E1EFA1FF05B1F090910A55352E50A5EA29B792616E579D8897A22F8BB7c0OBC" TargetMode="External"/><Relationship Id="rId53" Type="http://schemas.openxmlformats.org/officeDocument/2006/relationships/fontTable" Target="fontTable.xml"/><Relationship Id="rId5" Type="http://schemas.openxmlformats.org/officeDocument/2006/relationships/hyperlink" Target="consultantplus://offline/ref=5C7A697751582AAFD8681E475CAE6E25117F4F52290BC2B574B0124CB380A9E1EFA1FF05B1F090910A5535275CA5EA29B792616E579D8897A22F8BB7c0OBC" TargetMode="External"/><Relationship Id="rId10" Type="http://schemas.openxmlformats.org/officeDocument/2006/relationships/hyperlink" Target="consultantplus://offline/ref=5C7A697751582AAFD8681E475CAE6E25117F4F52290EC7B075B5124CB380A9E1EFA1FF05B1F090910A55352F58A5EA29B792616E579D8897A22F8BB7c0OBC" TargetMode="External"/><Relationship Id="rId19" Type="http://schemas.openxmlformats.org/officeDocument/2006/relationships/hyperlink" Target="consultantplus://offline/ref=5C7A697751582AAFD8681E475CAE6E25117F4F52290BC2B574B0124CB380A9E1EFA1FF05B1F090910A5535215FA5EA29B792616E579D8897A22F8BB7c0OBC" TargetMode="External"/><Relationship Id="rId31" Type="http://schemas.openxmlformats.org/officeDocument/2006/relationships/hyperlink" Target="consultantplus://offline/ref=5C7A697751582AAFD8681E475CAE6E25117F4F52290BC2B574B0124CB380A9E1EFA1FF05B1F090910A55352F59A5EA29B792616E579D8897A22F8BB7c0OBC" TargetMode="External"/><Relationship Id="rId44" Type="http://schemas.openxmlformats.org/officeDocument/2006/relationships/hyperlink" Target="consultantplus://offline/ref=5C7A697751582AAFD868004A4AC23029127C135B210CCBE028E5141BECD0AFB4AFE1F956F9E0CCD45F58352447AFBC66F1C76Dc6O7C" TargetMode="External"/><Relationship Id="rId52" Type="http://schemas.openxmlformats.org/officeDocument/2006/relationships/hyperlink" Target="consultantplus://offline/ref=5C7A697751582AAFD8681E475CAE6E25117F4F52290BC2B574B0124CB380A9E1EFA1FF05B1F090910A55342058A5EA29B792616E579D8897A22F8BB7c0OB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7A697751582AAFD8681E475CAE6E25117F4F52290EC3B575B5124CB380A9E1EFA1FF05A3F0C89D0A562B265BB0BC78F2cCOEC" TargetMode="External"/><Relationship Id="rId14" Type="http://schemas.openxmlformats.org/officeDocument/2006/relationships/hyperlink" Target="consultantplus://offline/ref=5C7A697751582AAFD8681E475CAE6E25117F4F52290BC2B574B0124CB380A9E1EFA1FF05B1F090910A55352351A5EA29B792616E579D8897A22F8BB7c0OBC" TargetMode="External"/><Relationship Id="rId22" Type="http://schemas.openxmlformats.org/officeDocument/2006/relationships/hyperlink" Target="consultantplus://offline/ref=5C7A697751582AAFD8681E475CAE6E25117F4F52290BC2B574B0124CB380A9E1EFA1FF05B1F090910A5535205AA5EA29B792616E579D8897A22F8BB7c0OBC" TargetMode="External"/><Relationship Id="rId27" Type="http://schemas.openxmlformats.org/officeDocument/2006/relationships/hyperlink" Target="consultantplus://offline/ref=5C7A697751582AAFD868004A4AC230291376105A2A0DCBE028E5141BECD0AFB4AFE1F955F1BFC9C14E0038275AB0BF7AEDC56C6Fc5ODC" TargetMode="External"/><Relationship Id="rId30" Type="http://schemas.openxmlformats.org/officeDocument/2006/relationships/hyperlink" Target="consultantplus://offline/ref=5C7A697751582AAFD8681E475CAE6E25117F4F52290BC2B574B0124CB380A9E1EFA1FF05B1F090910A55352051A5EA29B792616E579D8897A22F8BB7c0OBC" TargetMode="External"/><Relationship Id="rId35" Type="http://schemas.openxmlformats.org/officeDocument/2006/relationships/hyperlink" Target="consultantplus://offline/ref=5C7A697751582AAFD8681E475CAE6E25117F4F52290BC2B574B0124CB380A9E1EFA1FF05B1F090910A55352E59A5EA29B792616E579D8897A22F8BB7c0OBC" TargetMode="External"/><Relationship Id="rId43" Type="http://schemas.openxmlformats.org/officeDocument/2006/relationships/hyperlink" Target="consultantplus://offline/ref=5C7A697751582AAFD8681E475CAE6E25117F4F52290BC2B574B0124CB380A9E1EFA1FF05B1F090910A55352E5EA5EA29B792616E579D8897A22F8BB7c0OBC" TargetMode="External"/><Relationship Id="rId48" Type="http://schemas.openxmlformats.org/officeDocument/2006/relationships/hyperlink" Target="consultantplus://offline/ref=5C7A697751582AAFD8681E475CAE6E25117F4F52290BC2B574B0124CB380A9E1EFA1FF05B1F090910A5534255EA5EA29B792616E579D8897A22F8BB7c0OBC" TargetMode="External"/><Relationship Id="rId8" Type="http://schemas.openxmlformats.org/officeDocument/2006/relationships/hyperlink" Target="consultantplus://offline/ref=5C7A697751582AAFD8681E475CAE6E25117F4F52290CC4BE73B2124CB380A9E1EFA1FF05B1F090910A55352259A5EA29B792616E579D8897A22F8BB7c0OBC" TargetMode="External"/><Relationship Id="rId51" Type="http://schemas.openxmlformats.org/officeDocument/2006/relationships/hyperlink" Target="consultantplus://offline/ref=5C7A697751582AAFD8681E475CAE6E25117F4F52290BC2B574B0124CB380A9E1EFA1FF05B1F090910A55342059A5EA29B792616E579D8897A22F8BB7c0OBC" TargetMode="External"/><Relationship Id="rId3" Type="http://schemas.openxmlformats.org/officeDocument/2006/relationships/webSettings" Target="webSettings.xml"/><Relationship Id="rId12" Type="http://schemas.openxmlformats.org/officeDocument/2006/relationships/hyperlink" Target="consultantplus://offline/ref=5C7A697751582AAFD8681E475CAE6E25117F4F52290BC2B574B0124CB380A9E1EFA1FF05B1F090910A5535275EA5EA29B792616E579D8897A22F8BB7c0OBC" TargetMode="External"/><Relationship Id="rId17" Type="http://schemas.openxmlformats.org/officeDocument/2006/relationships/hyperlink" Target="consultantplus://offline/ref=5C7A697751582AAFD8681E475CAE6E25117F4F52290BC2B574B0124CB380A9E1EFA1FF05B1F090910A55352250A5EA29B792616E579D8897A22F8BB7c0OBC" TargetMode="External"/><Relationship Id="rId25" Type="http://schemas.openxmlformats.org/officeDocument/2006/relationships/hyperlink" Target="consultantplus://offline/ref=5C7A697751582AAFD868004A4AC230291376105A2A0DCBE028E5141BECD0AFB4AFE1F955F9E0CCD45F58352447AFBC66F1C76Dc6O7C" TargetMode="External"/><Relationship Id="rId33" Type="http://schemas.openxmlformats.org/officeDocument/2006/relationships/hyperlink" Target="consultantplus://offline/ref=5C7A697751582AAFD8681E475CAE6E25117F4F52290BC2B574B0124CB380A9E1EFA1FF05B1F090910A55352F5EA5EA29B792616E579D8897A22F8BB7c0OBC" TargetMode="External"/><Relationship Id="rId38" Type="http://schemas.openxmlformats.org/officeDocument/2006/relationships/hyperlink" Target="consultantplus://offline/ref=5C7A697751582AAFD868004A4AC23029137414582D0FCBE028E5141BECD0AFB4BDE1A15CF2B78391084B372758cAO7C" TargetMode="External"/><Relationship Id="rId46" Type="http://schemas.openxmlformats.org/officeDocument/2006/relationships/hyperlink" Target="consultantplus://offline/ref=5C7A697751582AAFD8681E475CAE6E25117F4F52290BC2B574B0124CB380A9E1EFA1FF05B1F090910A55342759A5EA29B792616E579D8897A22F8BB7c0OBC" TargetMode="External"/><Relationship Id="rId20" Type="http://schemas.openxmlformats.org/officeDocument/2006/relationships/hyperlink" Target="consultantplus://offline/ref=5C7A697751582AAFD8681E475CAE6E25117F4F52290BC2B574B0124CB380A9E1EFA1FF05B1F090910A55352258A5EA29B792616E579D8897A22F8BB7c0OBC" TargetMode="External"/><Relationship Id="rId41" Type="http://schemas.openxmlformats.org/officeDocument/2006/relationships/hyperlink" Target="consultantplus://offline/ref=5C7A697751582AAFD8681E475CAE6E25117F4F52290BC2B574B0124CB380A9E1EFA1FF05B1F090910A55352E5DA5EA29B792616E579D8897A22F8BB7c0OB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7A697751582AAFD868004A4AC230291376105A2A0DCBE028E5141BECD0AFB4AFE1F950F2B49D990E5E61761DFBB378F0D96D6C4A818994cBO5C" TargetMode="External"/><Relationship Id="rId15" Type="http://schemas.openxmlformats.org/officeDocument/2006/relationships/hyperlink" Target="consultantplus://offline/ref=5C7A697751582AAFD8681E475CAE6E25117F4F52290CC4B276B1124CB380A9E1EFA1FF05B1F09098010164630CA3BE7BEDC66E70568388c9OCC" TargetMode="External"/><Relationship Id="rId23" Type="http://schemas.openxmlformats.org/officeDocument/2006/relationships/hyperlink" Target="consultantplus://offline/ref=5C7A697751582AAFD868004A4AC23029127611572809CBE028E5141BECD0AFB4BDE1A15CF2B78391084B372758cAO7C" TargetMode="External"/><Relationship Id="rId28" Type="http://schemas.openxmlformats.org/officeDocument/2006/relationships/hyperlink" Target="consultantplus://offline/ref=5C7A697751582AAFD8681E475CAE6E25117F4F52290BC2B574B0124CB380A9E1EFA1FF05B1F090910A5535205EA5EA29B792616E579D8897A22F8BB7c0OBC" TargetMode="External"/><Relationship Id="rId36" Type="http://schemas.openxmlformats.org/officeDocument/2006/relationships/hyperlink" Target="consultantplus://offline/ref=5C7A697751582AAFD868004A4AC23029127611572809CBE028E5141BECD0AFB4BDE1A15CF2B78391084B372758cAO7C" TargetMode="External"/><Relationship Id="rId49" Type="http://schemas.openxmlformats.org/officeDocument/2006/relationships/hyperlink" Target="consultantplus://offline/ref=5C7A697751582AAFD8681E475CAE6E25117F4F52290BC2B574B0124CB380A9E1EFA1FF05B1F090910A5534245AA5EA29B792616E579D8897A22F8BB7c0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11689</Words>
  <Characters>66629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2019-12-03T02:14:00Z</dcterms:created>
  <dcterms:modified xsi:type="dcterms:W3CDTF">2019-12-03T02:14:00Z</dcterms:modified>
</cp:coreProperties>
</file>