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widowControl w:val="false"/>
              <w:tabs>
                <w:tab w:val="clear" w:pos="720"/>
              </w:tabs>
              <w:bidi w:val="0"/>
              <w:ind w:left="0" w:hanging="0"/>
              <w:jc w:val="left"/>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widowControl w:val="false"/>
              <w:tabs>
                <w:tab w:val="clear" w:pos="720"/>
              </w:tabs>
              <w:bidi w:val="0"/>
              <w:ind w:left="0" w:hanging="0"/>
              <w:jc w:val="center"/>
              <w:rPr/>
            </w:pPr>
            <w:r>
              <w:rPr>
                <w:sz w:val="48"/>
              </w:rPr>
              <w:t>Приказ Минсоцзащиты Хабаровского края от 12.01.2024 N 3-П</w:t>
              <w:br/>
              <w:t>"Об утверждении Административного регламента министерства социальной защиты Хабаровского края по предоставлению государственной услуги по выдаче разрешения на раздельное проживание попечителей и их несовершеннолетних подопечных"</w:t>
            </w:r>
          </w:p>
        </w:tc>
      </w:tr>
      <w:tr>
        <w:trPr>
          <w:trHeight w:val="2791" w:hRule="exact"/>
        </w:trPr>
        <w:tc>
          <w:tcPr>
            <w:tcW w:w="10208" w:type="dxa"/>
            <w:tcBorders/>
            <w:vAlign w:val="center"/>
          </w:tcPr>
          <w:p>
            <w:pPr>
              <w:pStyle w:val="ConsPlusTitlePage"/>
              <w:widowControl w:val="false"/>
              <w:tabs>
                <w:tab w:val="clear" w:pos="720"/>
              </w:tabs>
              <w:bidi w:val="0"/>
              <w:ind w:left="0" w:hanging="0"/>
              <w:jc w:val="center"/>
              <w:rPr/>
            </w:pPr>
            <w:r>
              <w:rPr>
                <w:sz w:val="28"/>
              </w:rPr>
              <w:t xml:space="preserve">Документ предоставлен </w:t>
            </w:r>
            <w:hyperlink r:id="rId3" w:tgtFrame="Ссылка на КонсультантПлюс">
              <w:r>
                <w:rPr>
                  <w:b/>
                  <w:color w:val="0000FF"/>
                  <w:sz w:val="28"/>
                </w:rPr>
                <w:t>КонсультантПлюс</w:t>
                <w:br/>
                <w:br/>
              </w:r>
            </w:hyperlink>
            <w:hyperlink r:id="rId4" w:tgtFrame="Ссылка на КонсультантПлюс">
              <w:r>
                <w:rPr>
                  <w:b/>
                  <w:color w:val="0000FF"/>
                  <w:sz w:val="28"/>
                </w:rPr>
                <w:t>www.consultant.ru</w:t>
              </w:r>
            </w:hyperlink>
            <w:r>
              <w:rPr>
                <w:sz w:val="28"/>
              </w:rPr>
              <w:br/>
              <w:br/>
              <w:t>Дата сохранения: 31.01.2024</w:t>
              <w:br/>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МИНИСТЕРСТВО СОЦИАЛЬНОЙ ЗАЩИТЫ ХАБАРОВСКОГО КРАЯ</w:t>
      </w:r>
    </w:p>
    <w:p>
      <w:pPr>
        <w:pStyle w:val="ConsPlusTitle"/>
        <w:bidi w:val="0"/>
        <w:ind w:left="0" w:hanging="0"/>
        <w:jc w:val="both"/>
        <w:rPr/>
      </w:pPr>
      <w:r>
        <w:rPr/>
      </w:r>
    </w:p>
    <w:p>
      <w:pPr>
        <w:pStyle w:val="ConsPlusTitle"/>
        <w:bidi w:val="0"/>
        <w:ind w:left="0" w:hanging="0"/>
        <w:jc w:val="center"/>
        <w:rPr/>
      </w:pPr>
      <w:r>
        <w:rPr/>
        <w:t>ПРИКАЗ</w:t>
      </w:r>
    </w:p>
    <w:p>
      <w:pPr>
        <w:pStyle w:val="ConsPlusTitle"/>
        <w:bidi w:val="0"/>
        <w:ind w:left="0" w:hanging="0"/>
        <w:jc w:val="center"/>
        <w:rPr/>
      </w:pPr>
      <w:r>
        <w:rPr/>
        <w:t>от 12 января 2024 г. N 3-П</w:t>
      </w:r>
    </w:p>
    <w:p>
      <w:pPr>
        <w:pStyle w:val="ConsPlusTitle"/>
        <w:bidi w:val="0"/>
        <w:ind w:left="0" w:hanging="0"/>
        <w:jc w:val="both"/>
        <w:rPr/>
      </w:pPr>
      <w:r>
        <w:rPr/>
      </w:r>
    </w:p>
    <w:p>
      <w:pPr>
        <w:pStyle w:val="ConsPlusTitle"/>
        <w:bidi w:val="0"/>
        <w:ind w:left="0" w:hanging="0"/>
        <w:jc w:val="center"/>
        <w:rPr/>
      </w:pPr>
      <w:r>
        <w:rPr/>
        <w:t>ОБ УТВЕРЖДЕНИИ АДМИНИСТРАТИВНОГО РЕГЛАМЕНТА МИНИСТЕРСТВА</w:t>
      </w:r>
    </w:p>
    <w:p>
      <w:pPr>
        <w:pStyle w:val="ConsPlusTitle"/>
        <w:bidi w:val="0"/>
        <w:ind w:left="0" w:hanging="0"/>
        <w:jc w:val="center"/>
        <w:rPr/>
      </w:pPr>
      <w:r>
        <w:rPr/>
        <w:t>СОЦИАЛЬНОЙ ЗАЩИТЫ ХАБАРОВСКОГО КРАЯ ПО ПРЕДОСТАВЛЕНИЮ</w:t>
      </w:r>
    </w:p>
    <w:p>
      <w:pPr>
        <w:pStyle w:val="ConsPlusTitle"/>
        <w:bidi w:val="0"/>
        <w:ind w:left="0" w:hanging="0"/>
        <w:jc w:val="center"/>
        <w:rPr/>
      </w:pPr>
      <w:r>
        <w:rPr/>
        <w:t>ГОСУДАРСТВЕННОЙ УСЛУГИ ПО ВЫДАЧЕ РАЗРЕШЕНИЯ НА РАЗДЕЛЬНОЕ</w:t>
      </w:r>
    </w:p>
    <w:p>
      <w:pPr>
        <w:pStyle w:val="ConsPlusTitle"/>
        <w:bidi w:val="0"/>
        <w:ind w:left="0" w:hanging="0"/>
        <w:jc w:val="center"/>
        <w:rPr/>
      </w:pPr>
      <w:r>
        <w:rPr/>
        <w:t>ПРОЖИВАНИЕ ПОПЕЧИТЕЛЕЙ И ИХ НЕСОВЕРШЕННОЛЕТНИХ ПОДОПЕЧНЫХ</w:t>
      </w:r>
    </w:p>
    <w:p>
      <w:pPr>
        <w:pStyle w:val="ConsPlusNormal"/>
        <w:bidi w:val="0"/>
        <w:ind w:left="0" w:hanging="0"/>
        <w:jc w:val="both"/>
        <w:rPr/>
      </w:pPr>
      <w:r>
        <w:rPr/>
      </w:r>
    </w:p>
    <w:p>
      <w:pPr>
        <w:pStyle w:val="ConsPlusNormal"/>
        <w:bidi w:val="0"/>
        <w:ind w:left="0" w:firstLine="540"/>
        <w:jc w:val="both"/>
        <w:rPr/>
      </w:pPr>
      <w:r>
        <w:rPr/>
        <w:t xml:space="preserve">В соответствии с Федеральным </w:t>
      </w:r>
      <w:hyperlink r:id="rId5" w:tgtFrame="Федеральный закон от 27.07.2010 N 210-ФЗ (ред. от 31.07.2023) \&quot;Об организации предоставления государственных и муниципальных услуг\">
        <w:r>
          <w:rPr>
            <w:color w:val="0000FF"/>
          </w:rPr>
          <w:t>законом</w:t>
        </w:r>
      </w:hyperlink>
      <w:r>
        <w:rPr/>
        <w:t xml:space="preserve"> от 27 июля 2010 г. N 210-ФЗ "Об организации предоставления государственных и муниципальных услуг", </w:t>
      </w:r>
      <w:hyperlink r:id="rId6" w:tgtFrame="Постановление Правительства Хабаровского края от 17.08.2023 N 374-пр \&quot;Об утверждении Правил разработки и утверждения административных регламентов предоставления государственных услуг исполнительными органами Хабаровского края и о внесении изменений в постановление Правительства Хабаровского края от 23 июля 2020 г. N 300-пр \&quot;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 {КонсультантПлюс}">
        <w:r>
          <w:rPr>
            <w:color w:val="0000FF"/>
          </w:rPr>
          <w:t>постановлением</w:t>
        </w:r>
      </w:hyperlink>
      <w:r>
        <w:rPr/>
        <w:t xml:space="preserve"> Правительства Хабаровского края от 17.08.2023 N 374-пр "Об утверждении Правил разработки и утверждения административных регламентов предоставления государственных услуг исполнительными органами Хабаровского края и о внесении изменений в постановление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приказываю:</w:t>
      </w:r>
    </w:p>
    <w:p>
      <w:pPr>
        <w:pStyle w:val="ConsPlusNormal"/>
        <w:bidi w:val="0"/>
        <w:spacing w:before="200" w:after="0"/>
        <w:ind w:left="0" w:firstLine="540"/>
        <w:jc w:val="both"/>
        <w:rPr/>
      </w:pPr>
      <w:r>
        <w:rPr/>
        <w:t xml:space="preserve">Утвердить прилагаемый Административный </w:t>
      </w:r>
      <w:hyperlink w:anchor="Par27" w:tgtFrame="АДМИНИСТРАТИВНЫЙ РЕГЛАМЕНТ">
        <w:r>
          <w:rPr>
            <w:color w:val="0000FF"/>
          </w:rPr>
          <w:t>регламент</w:t>
        </w:r>
      </w:hyperlink>
      <w:r>
        <w:rPr/>
        <w:t xml:space="preserve"> министерства социальной защиты Хабаровского края по предоставлению государственной услуги по выдаче разрешения на раздельное проживание попечителей и их несовершеннолетних подопечных.</w:t>
      </w:r>
    </w:p>
    <w:p>
      <w:pPr>
        <w:pStyle w:val="ConsPlusNormal"/>
        <w:bidi w:val="0"/>
        <w:ind w:left="0" w:hanging="0"/>
        <w:jc w:val="both"/>
        <w:rPr/>
      </w:pPr>
      <w:r>
        <w:rPr/>
      </w:r>
    </w:p>
    <w:p>
      <w:pPr>
        <w:pStyle w:val="ConsPlusNormal"/>
        <w:bidi w:val="0"/>
        <w:ind w:left="0" w:hanging="0"/>
        <w:jc w:val="right"/>
        <w:rPr/>
      </w:pPr>
      <w:r>
        <w:rPr/>
        <w:t>Министр</w:t>
      </w:r>
    </w:p>
    <w:p>
      <w:pPr>
        <w:pStyle w:val="ConsPlusNormal"/>
        <w:bidi w:val="0"/>
        <w:ind w:left="0" w:hanging="0"/>
        <w:jc w:val="right"/>
        <w:rPr/>
      </w:pPr>
      <w:r>
        <w:rPr/>
        <w:t>А.О.Дорофеев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w:t>
      </w:r>
    </w:p>
    <w:p>
      <w:pPr>
        <w:pStyle w:val="ConsPlusNormal"/>
        <w:bidi w:val="0"/>
        <w:ind w:left="0" w:hanging="0"/>
        <w:jc w:val="right"/>
        <w:rPr/>
      </w:pPr>
      <w:r>
        <w:rPr/>
        <w:t>Приказом</w:t>
      </w:r>
    </w:p>
    <w:p>
      <w:pPr>
        <w:pStyle w:val="ConsPlusNormal"/>
        <w:bidi w:val="0"/>
        <w:ind w:left="0" w:hanging="0"/>
        <w:jc w:val="right"/>
        <w:rPr/>
      </w:pPr>
      <w:r>
        <w:rPr/>
        <w:t>Министерства социальной защиты</w:t>
      </w:r>
    </w:p>
    <w:p>
      <w:pPr>
        <w:pStyle w:val="ConsPlusNormal"/>
        <w:bidi w:val="0"/>
        <w:ind w:left="0" w:hanging="0"/>
        <w:jc w:val="right"/>
        <w:rPr/>
      </w:pPr>
      <w:r>
        <w:rPr/>
        <w:t>Хабаровского края</w:t>
      </w:r>
    </w:p>
    <w:p>
      <w:pPr>
        <w:pStyle w:val="ConsPlusNormal"/>
        <w:bidi w:val="0"/>
        <w:ind w:left="0" w:hanging="0"/>
        <w:jc w:val="right"/>
        <w:rPr/>
      </w:pPr>
      <w:r>
        <w:rPr/>
        <w:t>от 12 января 2024 г. N 3-П</w:t>
      </w:r>
    </w:p>
    <w:p>
      <w:pPr>
        <w:pStyle w:val="ConsPlusNormal"/>
        <w:bidi w:val="0"/>
        <w:ind w:left="0" w:hanging="0"/>
        <w:jc w:val="both"/>
        <w:rPr/>
      </w:pPr>
      <w:r>
        <w:rPr/>
      </w:r>
    </w:p>
    <w:p>
      <w:pPr>
        <w:pStyle w:val="ConsPlusTitle"/>
        <w:bidi w:val="0"/>
        <w:ind w:left="0" w:hanging="0"/>
        <w:jc w:val="center"/>
        <w:rPr/>
      </w:pPr>
      <w:bookmarkStart w:id="0" w:name="Par27"/>
      <w:bookmarkEnd w:id="0"/>
      <w:r>
        <w:rPr/>
        <w:t>АДМИНИСТРАТИВНЫЙ РЕГЛАМЕНТ</w:t>
      </w:r>
    </w:p>
    <w:p>
      <w:pPr>
        <w:pStyle w:val="ConsPlusTitle"/>
        <w:bidi w:val="0"/>
        <w:ind w:left="0" w:hanging="0"/>
        <w:jc w:val="center"/>
        <w:rPr/>
      </w:pPr>
      <w:r>
        <w:rPr/>
        <w:t>МИНИСТЕРСТВА СОЦИАЛЬНОЙ ЗАЩИТЫ ХАБАРОВСКОГО КРАЯ</w:t>
      </w:r>
    </w:p>
    <w:p>
      <w:pPr>
        <w:pStyle w:val="ConsPlusTitle"/>
        <w:bidi w:val="0"/>
        <w:ind w:left="0" w:hanging="0"/>
        <w:jc w:val="center"/>
        <w:rPr/>
      </w:pPr>
      <w:r>
        <w:rPr/>
        <w:t>ПО ПРЕДОСТАВЛЕНИЮ ГОСУДАРСТВЕННОЙ УСЛУГИ ПО ВЫДАЧЕ</w:t>
      </w:r>
    </w:p>
    <w:p>
      <w:pPr>
        <w:pStyle w:val="ConsPlusTitle"/>
        <w:bidi w:val="0"/>
        <w:ind w:left="0" w:hanging="0"/>
        <w:jc w:val="center"/>
        <w:rPr/>
      </w:pPr>
      <w:r>
        <w:rPr/>
        <w:t>РАЗРЕШЕНИЯ НА РАЗДЕЛЬНОЕ ПРОЖИВАНИЕ ПОПЕЧИТЕЛЕЙ</w:t>
      </w:r>
    </w:p>
    <w:p>
      <w:pPr>
        <w:pStyle w:val="ConsPlusTitle"/>
        <w:bidi w:val="0"/>
        <w:ind w:left="0" w:hanging="0"/>
        <w:jc w:val="center"/>
        <w:rPr/>
      </w:pPr>
      <w:r>
        <w:rPr/>
        <w:t>И ИХ НЕСОВЕРШЕННОЛЕТНИХ ПОДОПЕЧНЫХ</w:t>
      </w:r>
    </w:p>
    <w:p>
      <w:pPr>
        <w:pStyle w:val="ConsPlusNormal"/>
        <w:bidi w:val="0"/>
        <w:ind w:left="0" w:hanging="0"/>
        <w:jc w:val="both"/>
        <w:rPr/>
      </w:pPr>
      <w:r>
        <w:rPr/>
      </w:r>
    </w:p>
    <w:p>
      <w:pPr>
        <w:pStyle w:val="ConsPlusTitle"/>
        <w:numPr>
          <w:ilvl w:val="0"/>
          <w:numId w:val="0"/>
        </w:numPr>
        <w:bidi w:val="0"/>
        <w:ind w:left="0" w:hanging="0"/>
        <w:jc w:val="center"/>
        <w:outlineLvl w:val="1"/>
        <w:rPr/>
      </w:pPr>
      <w:r>
        <w:rPr/>
        <w:t>1. Общие положения</w:t>
      </w:r>
    </w:p>
    <w:p>
      <w:pPr>
        <w:pStyle w:val="ConsPlusNormal"/>
        <w:bidi w:val="0"/>
        <w:ind w:left="0" w:hanging="0"/>
        <w:jc w:val="both"/>
        <w:rPr/>
      </w:pPr>
      <w:r>
        <w:rPr/>
      </w:r>
    </w:p>
    <w:p>
      <w:pPr>
        <w:pStyle w:val="ConsPlusTitle"/>
        <w:numPr>
          <w:ilvl w:val="0"/>
          <w:numId w:val="0"/>
        </w:numPr>
        <w:bidi w:val="0"/>
        <w:ind w:left="0" w:firstLine="540"/>
        <w:jc w:val="both"/>
        <w:outlineLvl w:val="2"/>
        <w:rPr/>
      </w:pPr>
      <w:r>
        <w:rPr/>
        <w:t>1.1. Предмет регулирования Административного регламента</w:t>
      </w:r>
    </w:p>
    <w:p>
      <w:pPr>
        <w:pStyle w:val="ConsPlusNormal"/>
        <w:bidi w:val="0"/>
        <w:spacing w:before="200" w:after="0"/>
        <w:ind w:left="0" w:firstLine="540"/>
        <w:jc w:val="both"/>
        <w:rPr/>
      </w:pPr>
      <w:r>
        <w:rPr/>
        <w:t>Административный регламент министерства социальной защиты Хабаровского края по предоставлению государственной услуги по выдаче разрешения на раздельное проживание попечителей и их несовершеннолетних подопечных (далее - Административный регламент, край соответственно) определяет состав, сроки и последовательность выполнения административных процедур (действий) при осуществлении полномочий по выдаче разрешения на раздельное проживание попечителей и их несовершеннолетних подопечных (далее - государственная услуга).</w:t>
      </w:r>
    </w:p>
    <w:p>
      <w:pPr>
        <w:pStyle w:val="ConsPlusNormal"/>
        <w:bidi w:val="0"/>
        <w:ind w:left="0" w:hanging="0"/>
        <w:jc w:val="both"/>
        <w:rPr/>
      </w:pPr>
      <w:r>
        <w:rPr/>
      </w:r>
    </w:p>
    <w:p>
      <w:pPr>
        <w:pStyle w:val="ConsPlusTitle"/>
        <w:numPr>
          <w:ilvl w:val="0"/>
          <w:numId w:val="0"/>
        </w:numPr>
        <w:bidi w:val="0"/>
        <w:ind w:left="0" w:firstLine="540"/>
        <w:jc w:val="both"/>
        <w:outlineLvl w:val="2"/>
        <w:rPr/>
      </w:pPr>
      <w:r>
        <w:rPr/>
        <w:t>1.2. Круг заявителей</w:t>
      </w:r>
    </w:p>
    <w:p>
      <w:pPr>
        <w:pStyle w:val="ConsPlusNormal"/>
        <w:bidi w:val="0"/>
        <w:spacing w:before="200" w:after="0"/>
        <w:ind w:left="0" w:firstLine="540"/>
        <w:jc w:val="both"/>
        <w:rPr/>
      </w:pPr>
      <w:r>
        <w:rPr/>
        <w:t>1.2.1. Заявителями на предоставление государственной услуги являются физические лица, обратившиеся в министерство социальной защиты Хабаровского края (далее - министерство) с запросом о предоставлении государственной услуги, выраженным в письменной или электронной форме, либо в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с запросом о предоставлении государственной услуги, выраженным в письменной форме (далее - заявитель), либо их представители.</w:t>
      </w:r>
    </w:p>
    <w:p>
      <w:pPr>
        <w:pStyle w:val="ConsPlusNormal"/>
        <w:bidi w:val="0"/>
        <w:spacing w:before="200" w:after="0"/>
        <w:ind w:left="0" w:firstLine="540"/>
        <w:jc w:val="both"/>
        <w:rPr/>
      </w:pPr>
      <w:r>
        <w:rPr/>
        <w:t>1.2.2. В круг заявителей на предоставление государственной услуги входят граждане, состоящие на учете в министерстве как попечители детей-сирот и детей, оставшихся без попечения родителей, достигших возраста 16 лет.</w:t>
      </w:r>
    </w:p>
    <w:p>
      <w:pPr>
        <w:pStyle w:val="ConsPlusNormal"/>
        <w:bidi w:val="0"/>
        <w:ind w:left="0" w:hanging="0"/>
        <w:jc w:val="both"/>
        <w:rPr/>
      </w:pPr>
      <w:r>
        <w:rPr/>
      </w:r>
    </w:p>
    <w:p>
      <w:pPr>
        <w:pStyle w:val="ConsPlusTitle"/>
        <w:numPr>
          <w:ilvl w:val="0"/>
          <w:numId w:val="0"/>
        </w:numPr>
        <w:bidi w:val="0"/>
        <w:ind w:left="0" w:firstLine="540"/>
        <w:jc w:val="both"/>
        <w:outlineLvl w:val="2"/>
        <w:rPr/>
      </w:pPr>
      <w:r>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за предоставлением которого обратился заявитель</w:t>
      </w:r>
    </w:p>
    <w:p>
      <w:pPr>
        <w:pStyle w:val="ConsPlusNormal"/>
        <w:bidi w:val="0"/>
        <w:spacing w:before="200" w:after="0"/>
        <w:ind w:left="0" w:firstLine="540"/>
        <w:jc w:val="both"/>
        <w:rPr/>
      </w:pPr>
      <w:r>
        <w:rPr/>
        <w:t xml:space="preserve">1.3.1. Государственная услуга предоставляется в соответствии с вариантом предоставления государственной услуги, определяемым на основании </w:t>
      </w:r>
      <w:hyperlink w:anchor="Par629" w:tgtFrame="ПЕРЕЧЕНЬ">
        <w:r>
          <w:rPr>
            <w:color w:val="0000FF"/>
          </w:rPr>
          <w:t>приложения N 1</w:t>
        </w:r>
      </w:hyperlink>
      <w:r>
        <w:rPr/>
        <w:t xml:space="preserve"> к Административному регламенту, исходя из установленных признаков заявителя, а также по результату предоставления государственной услуги, за предоставлением которой обратился заявитель.</w:t>
      </w:r>
    </w:p>
    <w:p>
      <w:pPr>
        <w:pStyle w:val="ConsPlusNormal"/>
        <w:bidi w:val="0"/>
        <w:spacing w:before="200" w:after="0"/>
        <w:ind w:left="0" w:firstLine="540"/>
        <w:jc w:val="both"/>
        <w:rPr/>
      </w:pPr>
      <w:r>
        <w:rPr/>
        <w:t>1.3.2. Признаки заявителя определяются путем профилирования, осуществляемого в соответствии с Административным регламентом.</w:t>
      </w:r>
    </w:p>
    <w:p>
      <w:pPr>
        <w:pStyle w:val="ConsPlusNormal"/>
        <w:bidi w:val="0"/>
        <w:ind w:left="0" w:hanging="0"/>
        <w:jc w:val="both"/>
        <w:rPr/>
      </w:pPr>
      <w:r>
        <w:rPr/>
      </w:r>
    </w:p>
    <w:p>
      <w:pPr>
        <w:pStyle w:val="ConsPlusTitle"/>
        <w:numPr>
          <w:ilvl w:val="0"/>
          <w:numId w:val="0"/>
        </w:numPr>
        <w:bidi w:val="0"/>
        <w:ind w:left="0" w:firstLine="540"/>
        <w:jc w:val="both"/>
        <w:outlineLvl w:val="2"/>
        <w:rPr/>
      </w:pPr>
      <w:r>
        <w:rPr/>
        <w:t>1.4. Требования к порядку информирования о предоставлении государственной услуги</w:t>
      </w:r>
    </w:p>
    <w:p>
      <w:pPr>
        <w:pStyle w:val="ConsPlusNormal"/>
        <w:bidi w:val="0"/>
        <w:spacing w:before="200" w:after="0"/>
        <w:ind w:left="0" w:firstLine="540"/>
        <w:jc w:val="both"/>
        <w:rPr/>
      </w:pPr>
      <w:r>
        <w:rPr/>
        <w:t>1.4.1.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www.uslugi27.ru (далее - Портал).</w:t>
      </w:r>
    </w:p>
    <w:p>
      <w:pPr>
        <w:pStyle w:val="ConsPlusNormal"/>
        <w:bidi w:val="0"/>
        <w:spacing w:before="200" w:after="0"/>
        <w:ind w:left="0" w:firstLine="540"/>
        <w:jc w:val="both"/>
        <w:rPr/>
      </w:pPr>
      <w:r>
        <w:rPr/>
        <w:t>1.4.1.1. Порядок получения информации заявителями по вопросам предоставления государственной услуги:</w:t>
      </w:r>
    </w:p>
    <w:p>
      <w:pPr>
        <w:pStyle w:val="ConsPlusNormal"/>
        <w:bidi w:val="0"/>
        <w:spacing w:before="200" w:after="0"/>
        <w:ind w:left="0" w:firstLine="540"/>
        <w:jc w:val="both"/>
        <w:rPr/>
      </w:pPr>
      <w:r>
        <w:rPr/>
        <w:t>- с использованием средств телефонной связи;</w:t>
      </w:r>
    </w:p>
    <w:p>
      <w:pPr>
        <w:pStyle w:val="ConsPlusNormal"/>
        <w:bidi w:val="0"/>
        <w:spacing w:before="200" w:after="0"/>
        <w:ind w:left="0" w:firstLine="540"/>
        <w:jc w:val="both"/>
        <w:rPr/>
      </w:pPr>
      <w:r>
        <w:rPr/>
        <w:t>- посредством публикации в средствах массовой информации, размещения в информационно-коммуникационных сетях общего пользования, в том числе:</w:t>
      </w:r>
    </w:p>
    <w:p>
      <w:pPr>
        <w:pStyle w:val="ConsPlusNormal"/>
        <w:bidi w:val="0"/>
        <w:spacing w:before="200" w:after="0"/>
        <w:ind w:left="0" w:firstLine="540"/>
        <w:jc w:val="both"/>
        <w:rPr/>
      </w:pPr>
      <w:r>
        <w:rPr/>
        <w:t>- на Едином портале;</w:t>
      </w:r>
    </w:p>
    <w:p>
      <w:pPr>
        <w:pStyle w:val="ConsPlusNormal"/>
        <w:bidi w:val="0"/>
        <w:spacing w:before="200" w:after="0"/>
        <w:ind w:left="0" w:firstLine="540"/>
        <w:jc w:val="both"/>
        <w:rPr/>
      </w:pPr>
      <w:r>
        <w:rPr/>
        <w:t>- на Портале;</w:t>
      </w:r>
    </w:p>
    <w:p>
      <w:pPr>
        <w:pStyle w:val="ConsPlusNormal"/>
        <w:bidi w:val="0"/>
        <w:spacing w:before="200" w:after="0"/>
        <w:ind w:left="0" w:firstLine="540"/>
        <w:jc w:val="both"/>
        <w:rPr/>
      </w:pPr>
      <w:r>
        <w:rPr/>
        <w:t>- посредством размещения на информационных стендах, расположенных в органе, предоставляющем государственную услугу.</w:t>
      </w:r>
    </w:p>
    <w:p>
      <w:pPr>
        <w:pStyle w:val="ConsPlusNormal"/>
        <w:bidi w:val="0"/>
        <w:spacing w:before="200" w:after="0"/>
        <w:ind w:left="0" w:firstLine="540"/>
        <w:jc w:val="both"/>
        <w:rPr/>
      </w:pPr>
      <w:r>
        <w:rPr/>
        <w:t>1.4.1.2. Информацию по вопросам предоставления государственной услуги можно получить:</w:t>
      </w:r>
    </w:p>
    <w:p>
      <w:pPr>
        <w:pStyle w:val="ConsPlusNormal"/>
        <w:bidi w:val="0"/>
        <w:spacing w:before="200" w:after="0"/>
        <w:ind w:left="0" w:firstLine="540"/>
        <w:jc w:val="both"/>
        <w:rPr/>
      </w:pPr>
      <w:r>
        <w:rPr/>
        <w:t>- самостоятельно путем ознакомления с информацией, размещенной на Едином портале, на Портале, на информационном стенде, расположенном в органе, предоставляющем государственную услугу;</w:t>
      </w:r>
    </w:p>
    <w:p>
      <w:pPr>
        <w:pStyle w:val="ConsPlusNormal"/>
        <w:bidi w:val="0"/>
        <w:spacing w:before="200" w:after="0"/>
        <w:ind w:left="0" w:firstLine="540"/>
        <w:jc w:val="both"/>
        <w:rPr/>
      </w:pPr>
      <w:r>
        <w:rPr/>
        <w:t>- самостоятельно путем ознакомления с публикацией в средствах массовой информации, информацией, размещенной в информационно-коммуникационных сетях общего пользования, в том числе на Едином портале, на Портале;</w:t>
      </w:r>
    </w:p>
    <w:p>
      <w:pPr>
        <w:pStyle w:val="ConsPlusNormal"/>
        <w:bidi w:val="0"/>
        <w:spacing w:before="200" w:after="0"/>
        <w:ind w:left="0" w:firstLine="540"/>
        <w:jc w:val="both"/>
        <w:rPr/>
      </w:pPr>
      <w:r>
        <w:rPr/>
        <w:t>- через индивидуальное консультирование при обращении лично к должностному лицу органа, предоставляющего государственную услугу, по телефону, посредством почтовой связи, направления обращения на адрес электронной почты уполномоченного органа.</w:t>
      </w:r>
    </w:p>
    <w:p>
      <w:pPr>
        <w:pStyle w:val="ConsPlusNormal"/>
        <w:bidi w:val="0"/>
        <w:spacing w:before="200" w:after="0"/>
        <w:ind w:left="0" w:firstLine="540"/>
        <w:jc w:val="both"/>
        <w:rPr/>
      </w:pPr>
      <w:r>
        <w:rPr/>
        <w:t>Заявитель имеет право на выбор способа получения информации.</w:t>
      </w:r>
    </w:p>
    <w:p>
      <w:pPr>
        <w:pStyle w:val="ConsPlusNormal"/>
        <w:bidi w:val="0"/>
        <w:spacing w:before="200" w:after="0"/>
        <w:ind w:left="0" w:firstLine="540"/>
        <w:jc w:val="both"/>
        <w:rPr/>
      </w:pPr>
      <w:r>
        <w:rPr/>
        <w:t>1.4.1.3.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pPr>
        <w:pStyle w:val="ConsPlusNormal"/>
        <w:bidi w:val="0"/>
        <w:spacing w:before="200" w:after="0"/>
        <w:ind w:left="0" w:firstLine="540"/>
        <w:jc w:val="both"/>
        <w:rPr/>
      </w:pPr>
      <w:r>
        <w:rPr/>
        <w:t>1.4.1.4. Индивидуальное информирование по вопросам предоставления государственной услуги осуществляется должностными лицами министерства.</w:t>
      </w:r>
    </w:p>
    <w:p>
      <w:pPr>
        <w:pStyle w:val="ConsPlusNormal"/>
        <w:bidi w:val="0"/>
        <w:spacing w:before="200" w:after="0"/>
        <w:ind w:left="0" w:firstLine="540"/>
        <w:jc w:val="both"/>
        <w:rPr/>
      </w:pPr>
      <w:r>
        <w:rPr/>
        <w:t>1.4.1.5. Информирование осуществляется в том числе по следующим вопросам:</w:t>
      </w:r>
    </w:p>
    <w:p>
      <w:pPr>
        <w:pStyle w:val="ConsPlusNormal"/>
        <w:bidi w:val="0"/>
        <w:spacing w:before="200" w:after="0"/>
        <w:ind w:left="0" w:firstLine="540"/>
        <w:jc w:val="both"/>
        <w:rPr/>
      </w:pPr>
      <w:r>
        <w:rPr/>
        <w:t>- о структурных подразделениях министерства, уполномоченных на прием заявлений о предоставлении государственной услуги, включая информацию об адресах, номерах телефонов и графиках работы;</w:t>
      </w:r>
    </w:p>
    <w:p>
      <w:pPr>
        <w:pStyle w:val="ConsPlusNormal"/>
        <w:bidi w:val="0"/>
        <w:spacing w:before="200" w:after="0"/>
        <w:ind w:left="0" w:firstLine="540"/>
        <w:jc w:val="both"/>
        <w:rPr/>
      </w:pPr>
      <w:r>
        <w:rPr/>
        <w:t>- о перечне документов, необходимых для предоставления государственной услуги;</w:t>
      </w:r>
    </w:p>
    <w:p>
      <w:pPr>
        <w:pStyle w:val="ConsPlusNormal"/>
        <w:bidi w:val="0"/>
        <w:spacing w:before="200" w:after="0"/>
        <w:ind w:left="0" w:firstLine="540"/>
        <w:jc w:val="both"/>
        <w:rPr/>
      </w:pPr>
      <w:r>
        <w:rPr/>
        <w:t>- о порядке заполнения и подачи заявления о предоставлении государственной услуги;</w:t>
      </w:r>
    </w:p>
    <w:p>
      <w:pPr>
        <w:pStyle w:val="ConsPlusNormal"/>
        <w:bidi w:val="0"/>
        <w:spacing w:before="200" w:after="0"/>
        <w:ind w:left="0" w:firstLine="540"/>
        <w:jc w:val="both"/>
        <w:rPr/>
      </w:pPr>
      <w:r>
        <w:rPr/>
        <w:t>- об источнике получения сведений, необходимых для предоставления государственной услуги;</w:t>
      </w:r>
    </w:p>
    <w:p>
      <w:pPr>
        <w:pStyle w:val="ConsPlusNormal"/>
        <w:bidi w:val="0"/>
        <w:spacing w:before="200" w:after="0"/>
        <w:ind w:left="0" w:firstLine="540"/>
        <w:jc w:val="both"/>
        <w:rPr/>
      </w:pPr>
      <w:r>
        <w:rPr/>
        <w:t>- о порядке принятия решения о предоставлении (об отказе в предоставлении) государственной услуги;</w:t>
      </w:r>
    </w:p>
    <w:p>
      <w:pPr>
        <w:pStyle w:val="ConsPlusNormal"/>
        <w:bidi w:val="0"/>
        <w:spacing w:before="200" w:after="0"/>
        <w:ind w:left="0" w:firstLine="540"/>
        <w:jc w:val="both"/>
        <w:rPr/>
      </w:pPr>
      <w:r>
        <w:rPr/>
        <w:t>- о перечне оснований для отказа в предоставлении государственной услуги;</w:t>
      </w:r>
    </w:p>
    <w:p>
      <w:pPr>
        <w:pStyle w:val="ConsPlusNormal"/>
        <w:bidi w:val="0"/>
        <w:spacing w:before="200" w:after="0"/>
        <w:ind w:left="0" w:firstLine="540"/>
        <w:jc w:val="both"/>
        <w:rPr/>
      </w:pPr>
      <w:r>
        <w:rPr/>
        <w:t>- о сроках предоставления государственной услуги;</w:t>
      </w:r>
    </w:p>
    <w:p>
      <w:pPr>
        <w:pStyle w:val="ConsPlusNormal"/>
        <w:bidi w:val="0"/>
        <w:spacing w:before="200" w:after="0"/>
        <w:ind w:left="0" w:firstLine="540"/>
        <w:jc w:val="both"/>
        <w:rPr/>
      </w:pPr>
      <w:r>
        <w:rPr/>
        <w:t>- о ходе предоставления государственной услуги;</w:t>
      </w:r>
    </w:p>
    <w:p>
      <w:pPr>
        <w:pStyle w:val="ConsPlusNormal"/>
        <w:bidi w:val="0"/>
        <w:spacing w:before="200" w:after="0"/>
        <w:ind w:left="0" w:firstLine="540"/>
        <w:jc w:val="both"/>
        <w:rPr/>
      </w:pPr>
      <w:r>
        <w:rPr/>
        <w:t>- о порядке обжалования действий (бездействия), принимаемого решения при предоставлении государственной услуги.</w:t>
      </w:r>
    </w:p>
    <w:p>
      <w:pPr>
        <w:pStyle w:val="ConsPlusNormal"/>
        <w:bidi w:val="0"/>
        <w:spacing w:before="200" w:after="0"/>
        <w:ind w:left="0" w:firstLine="540"/>
        <w:jc w:val="both"/>
        <w:rPr/>
      </w:pPr>
      <w:r>
        <w:rPr/>
        <w:t>1.4.1.6. При ответах на телефонные звонки и устные обращения заявителей должностное лицо министерства, ответственное за предоставление государственной услуги, подробно и в вежливой (корректной) форме информирует обратившихся заявителей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 Информирование о государственной услуге должно проводиться с использованием официально-делового стиля речи.</w:t>
      </w:r>
    </w:p>
    <w:p>
      <w:pPr>
        <w:pStyle w:val="ConsPlusNormal"/>
        <w:bidi w:val="0"/>
        <w:spacing w:before="200" w:after="0"/>
        <w:ind w:left="0" w:firstLine="540"/>
        <w:jc w:val="both"/>
        <w:rPr/>
      </w:pPr>
      <w:r>
        <w:rPr/>
        <w:t>Время информирования по вопросам предоставления государственной услуги составляет не более 15 минут.</w:t>
      </w:r>
    </w:p>
    <w:p>
      <w:pPr>
        <w:pStyle w:val="ConsPlusNormal"/>
        <w:bidi w:val="0"/>
        <w:spacing w:before="200" w:after="0"/>
        <w:ind w:left="0" w:firstLine="540"/>
        <w:jc w:val="both"/>
        <w:rPr/>
      </w:pPr>
      <w:r>
        <w:rPr/>
        <w:t>1.4.2.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ConsPlusNormal"/>
        <w:bidi w:val="0"/>
        <w:spacing w:before="200" w:after="0"/>
        <w:ind w:left="0" w:firstLine="540"/>
        <w:jc w:val="both"/>
        <w:rPr/>
      </w:pPr>
      <w:r>
        <w:rPr/>
        <w:t>1.4.2.1. Справочная информация об адресах и графике работы министерства, его территориальных структурных подразделений, осуществляющих предоставление государственной услуги, справочные телефоны территориальных структурных подразделений министерства, осуществляющих предоставление государственной услуги, в том числе номер телефона, адрес официального сайта, а также электронной почты и (или) формы обратной связи министерства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Портале.</w:t>
      </w:r>
    </w:p>
    <w:p>
      <w:pPr>
        <w:pStyle w:val="ConsPlusNormal"/>
        <w:bidi w:val="0"/>
        <w:spacing w:before="200" w:after="0"/>
        <w:ind w:left="0" w:firstLine="540"/>
        <w:jc w:val="both"/>
        <w:rPr/>
      </w:pPr>
      <w:r>
        <w:rPr/>
        <w:t>Должностное лицо министерства, ответственное за предоставление государственной услуги, не позднее пяти рабочих дней со дня официального опубликования Административного регламента обеспечивает размещение на официальном сайте министерства в форме электронного документа:</w:t>
      </w:r>
    </w:p>
    <w:p>
      <w:pPr>
        <w:pStyle w:val="ConsPlusNormal"/>
        <w:bidi w:val="0"/>
        <w:spacing w:before="200" w:after="0"/>
        <w:ind w:left="0" w:firstLine="540"/>
        <w:jc w:val="both"/>
        <w:rPr/>
      </w:pPr>
      <w:r>
        <w:rPr/>
        <w:t>- Административного регламента;</w:t>
      </w:r>
    </w:p>
    <w:p>
      <w:pPr>
        <w:pStyle w:val="ConsPlusNormal"/>
        <w:bidi w:val="0"/>
        <w:spacing w:before="200" w:after="0"/>
        <w:ind w:left="0" w:firstLine="540"/>
        <w:jc w:val="both"/>
        <w:rPr/>
      </w:pPr>
      <w:r>
        <w:rPr/>
        <w:t>- краткой информации о предоставлении государственной услуги;</w:t>
      </w:r>
    </w:p>
    <w:p>
      <w:pPr>
        <w:pStyle w:val="ConsPlusNormal"/>
        <w:bidi w:val="0"/>
        <w:spacing w:before="200" w:after="0"/>
        <w:ind w:left="0" w:firstLine="540"/>
        <w:jc w:val="both"/>
        <w:rPr/>
      </w:pPr>
      <w:r>
        <w:rPr/>
        <w:t>- справочной информации;</w:t>
      </w:r>
    </w:p>
    <w:p>
      <w:pPr>
        <w:pStyle w:val="ConsPlusNormal"/>
        <w:bidi w:val="0"/>
        <w:spacing w:before="200" w:after="0"/>
        <w:ind w:left="0" w:firstLine="540"/>
        <w:jc w:val="both"/>
        <w:rPr/>
      </w:pPr>
      <w:r>
        <w:rPr/>
        <w:t>- перечня нормативных правовых актов, регулирующих предоставление государственной услуги (с указанием их реквизитов).</w:t>
      </w:r>
    </w:p>
    <w:p>
      <w:pPr>
        <w:pStyle w:val="ConsPlusNormal"/>
        <w:bidi w:val="0"/>
        <w:spacing w:before="200" w:after="0"/>
        <w:ind w:left="0" w:firstLine="540"/>
        <w:jc w:val="both"/>
        <w:rPr/>
      </w:pPr>
      <w:r>
        <w:rPr/>
        <w:t>Для обеспечения удобства и доступности информации, размещаемой на информационных стендах министерства,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pPr>
        <w:pStyle w:val="ConsPlusNormal"/>
        <w:bidi w:val="0"/>
        <w:spacing w:before="200" w:after="0"/>
        <w:ind w:left="0" w:firstLine="540"/>
        <w:jc w:val="both"/>
        <w:rPr/>
      </w:pPr>
      <w:r>
        <w:rPr/>
        <w:t>1.4.2.2. В случае внесения изменений в Административный регламент размещенная информация обновляется специалистом министерства, ответственным за предоставление государственной услуги, в течение пяти рабочих дней со дня вступления их в силу.</w:t>
      </w:r>
    </w:p>
    <w:p>
      <w:pPr>
        <w:pStyle w:val="ConsPlusNormal"/>
        <w:bidi w:val="0"/>
        <w:spacing w:before="200" w:after="0"/>
        <w:ind w:left="0" w:firstLine="540"/>
        <w:jc w:val="both"/>
        <w:rPr/>
      </w:pPr>
      <w:r>
        <w:rPr/>
        <w:t>В случае внесения изменений в справочную информацию должностное лицо министерства, ответственное за предоставление государственной услуги, обеспечивает актуализацию справочной информации в течение пяти рабочих дней со дня утверждения (принятия) данных изменений.</w:t>
      </w:r>
    </w:p>
    <w:p>
      <w:pPr>
        <w:pStyle w:val="ConsPlusNormal"/>
        <w:bidi w:val="0"/>
        <w:spacing w:before="200" w:after="0"/>
        <w:ind w:left="0" w:firstLine="540"/>
        <w:jc w:val="both"/>
        <w:rPr/>
      </w:pPr>
      <w:r>
        <w:rPr/>
        <w:t>В случае изменений в перечне нормативных правовых актов, регулирующих предоставление государственной услуги, должностное лицо министерства, ответственное за предоставление государственной услуги, обеспечивает актуализацию информации на официальном сайте министерства, в региональном реестре, на Портале и Едином портале в течение пяти рабочих дней со дня вступления изменений в силу.</w:t>
      </w:r>
    </w:p>
    <w:p>
      <w:pPr>
        <w:pStyle w:val="ConsPlusNormal"/>
        <w:bidi w:val="0"/>
        <w:ind w:left="0" w:hanging="0"/>
        <w:jc w:val="both"/>
        <w:rPr/>
      </w:pPr>
      <w:r>
        <w:rPr/>
      </w:r>
    </w:p>
    <w:p>
      <w:pPr>
        <w:pStyle w:val="ConsPlusTitle"/>
        <w:numPr>
          <w:ilvl w:val="0"/>
          <w:numId w:val="0"/>
        </w:numPr>
        <w:bidi w:val="0"/>
        <w:ind w:left="0" w:hanging="0"/>
        <w:jc w:val="center"/>
        <w:outlineLvl w:val="1"/>
        <w:rPr/>
      </w:pPr>
      <w:r>
        <w:rPr/>
        <w:t>2. Стандарт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2.1. Наименование государственной услуги</w:t>
      </w:r>
    </w:p>
    <w:p>
      <w:pPr>
        <w:pStyle w:val="ConsPlusNormal"/>
        <w:bidi w:val="0"/>
        <w:spacing w:before="200" w:after="0"/>
        <w:ind w:left="0" w:firstLine="540"/>
        <w:jc w:val="both"/>
        <w:rPr/>
      </w:pPr>
      <w:r>
        <w:rPr/>
        <w:t>Выдача разрешения на раздельное проживание попечителей и их несовершеннолетних подопечных (далее - выдача разрешения).</w:t>
      </w:r>
    </w:p>
    <w:p>
      <w:pPr>
        <w:pStyle w:val="ConsPlusNormal"/>
        <w:bidi w:val="0"/>
        <w:ind w:left="0" w:hanging="0"/>
        <w:jc w:val="both"/>
        <w:rPr/>
      </w:pPr>
      <w:r>
        <w:rPr/>
      </w:r>
    </w:p>
    <w:p>
      <w:pPr>
        <w:pStyle w:val="ConsPlusTitle"/>
        <w:numPr>
          <w:ilvl w:val="0"/>
          <w:numId w:val="0"/>
        </w:numPr>
        <w:bidi w:val="0"/>
        <w:ind w:left="0" w:firstLine="540"/>
        <w:jc w:val="both"/>
        <w:outlineLvl w:val="2"/>
        <w:rPr/>
      </w:pPr>
      <w:r>
        <w:rPr/>
        <w:t>2.2. Наименование органа, предоставляющего государственную услугу</w:t>
      </w:r>
    </w:p>
    <w:p>
      <w:pPr>
        <w:pStyle w:val="ConsPlusNormal"/>
        <w:bidi w:val="0"/>
        <w:spacing w:before="200" w:after="0"/>
        <w:ind w:left="0" w:firstLine="540"/>
        <w:jc w:val="both"/>
        <w:rPr/>
      </w:pPr>
      <w:r>
        <w:rPr/>
        <w:t>2.2.1. Полное наименование органа, предоставляющего государственную услугу.</w:t>
      </w:r>
    </w:p>
    <w:p>
      <w:pPr>
        <w:pStyle w:val="ConsPlusNormal"/>
        <w:bidi w:val="0"/>
        <w:spacing w:before="200" w:after="0"/>
        <w:ind w:left="0" w:firstLine="540"/>
        <w:jc w:val="both"/>
        <w:rPr/>
      </w:pPr>
      <w:r>
        <w:rPr/>
        <w:t>Предоставление государственной услуги осуществляется министерством социальной защиты Хабаровского края.</w:t>
      </w:r>
    </w:p>
    <w:p>
      <w:pPr>
        <w:pStyle w:val="ConsPlusNormal"/>
        <w:bidi w:val="0"/>
        <w:spacing w:before="200" w:after="0"/>
        <w:ind w:left="0" w:firstLine="540"/>
        <w:jc w:val="both"/>
        <w:rPr/>
      </w:pPr>
      <w:r>
        <w:rPr/>
        <w:t>Непосредственное предоставление государственной услуги осуществляется территориальными структурными подразделениями опеки и попечительства несовершеннолетних управления опеки и попечительства министерства (далее - территориальные подразделения).</w:t>
      </w:r>
    </w:p>
    <w:p>
      <w:pPr>
        <w:pStyle w:val="ConsPlusNormal"/>
        <w:bidi w:val="0"/>
        <w:spacing w:before="200" w:after="0"/>
        <w:ind w:left="0" w:firstLine="540"/>
        <w:jc w:val="both"/>
        <w:rPr/>
      </w:pPr>
      <w:r>
        <w:rPr/>
        <w:t>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w:t>
      </w:r>
    </w:p>
    <w:p>
      <w:pPr>
        <w:pStyle w:val="ConsPlusNormal"/>
        <w:bidi w:val="0"/>
        <w:spacing w:before="200" w:after="0"/>
        <w:ind w:left="0" w:firstLine="540"/>
        <w:jc w:val="both"/>
        <w:rPr/>
      </w:pPr>
      <w:r>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не предусмотрена.</w:t>
      </w:r>
    </w:p>
    <w:p>
      <w:pPr>
        <w:pStyle w:val="ConsPlusNormal"/>
        <w:bidi w:val="0"/>
        <w:ind w:left="0" w:hanging="0"/>
        <w:jc w:val="both"/>
        <w:rPr/>
      </w:pPr>
      <w:r>
        <w:rPr/>
      </w:r>
    </w:p>
    <w:p>
      <w:pPr>
        <w:pStyle w:val="ConsPlusTitle"/>
        <w:numPr>
          <w:ilvl w:val="0"/>
          <w:numId w:val="0"/>
        </w:numPr>
        <w:bidi w:val="0"/>
        <w:ind w:left="0" w:firstLine="540"/>
        <w:jc w:val="both"/>
        <w:outlineLvl w:val="2"/>
        <w:rPr/>
      </w:pPr>
      <w:r>
        <w:rPr/>
        <w:t>2.3. Результат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1. Выдача разрешения</w:t>
      </w:r>
    </w:p>
    <w:p>
      <w:pPr>
        <w:pStyle w:val="ConsPlusNormal"/>
        <w:bidi w:val="0"/>
        <w:ind w:left="0" w:hanging="0"/>
        <w:jc w:val="both"/>
        <w:rPr/>
      </w:pPr>
      <w:r>
        <w:rPr/>
      </w:r>
    </w:p>
    <w:p>
      <w:pPr>
        <w:pStyle w:val="ConsPlusTitle"/>
        <w:numPr>
          <w:ilvl w:val="0"/>
          <w:numId w:val="0"/>
        </w:numPr>
        <w:bidi w:val="0"/>
        <w:ind w:left="0" w:firstLine="540"/>
        <w:jc w:val="both"/>
        <w:outlineLvl w:val="4"/>
        <w:rPr/>
      </w:pPr>
      <w:r>
        <w:rPr/>
        <w:t>2.3.1. Наименование результата (результатов) предоставления государственной услуги:</w:t>
      </w:r>
    </w:p>
    <w:p>
      <w:pPr>
        <w:pStyle w:val="ConsPlusNormal"/>
        <w:bidi w:val="0"/>
        <w:spacing w:before="200" w:after="0"/>
        <w:ind w:left="0" w:firstLine="540"/>
        <w:jc w:val="both"/>
        <w:rPr/>
      </w:pPr>
      <w:r>
        <w:rPr/>
        <w:t>- выдача разрешения;</w:t>
      </w:r>
    </w:p>
    <w:p>
      <w:pPr>
        <w:pStyle w:val="ConsPlusNormal"/>
        <w:bidi w:val="0"/>
        <w:spacing w:before="200" w:after="0"/>
        <w:ind w:left="0" w:firstLine="540"/>
        <w:jc w:val="both"/>
        <w:rPr/>
      </w:pPr>
      <w:r>
        <w:rPr/>
        <w:t>- отказ в выдаче разрешения.</w:t>
      </w:r>
    </w:p>
    <w:p>
      <w:pPr>
        <w:pStyle w:val="ConsPlusNormal"/>
        <w:bidi w:val="0"/>
        <w:ind w:left="0" w:hanging="0"/>
        <w:jc w:val="both"/>
        <w:rPr/>
      </w:pPr>
      <w:r>
        <w:rPr/>
      </w:r>
    </w:p>
    <w:p>
      <w:pPr>
        <w:pStyle w:val="ConsPlusTitle"/>
        <w:numPr>
          <w:ilvl w:val="0"/>
          <w:numId w:val="0"/>
        </w:numPr>
        <w:bidi w:val="0"/>
        <w:ind w:left="0" w:firstLine="540"/>
        <w:jc w:val="both"/>
        <w:outlineLvl w:val="4"/>
        <w:rPr/>
      </w:pPr>
      <w:bookmarkStart w:id="1" w:name="Par105"/>
      <w:bookmarkEnd w:id="1"/>
      <w:r>
        <w:rPr/>
        <w:t>2.3.2.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pPr>
        <w:pStyle w:val="ConsPlusNormal"/>
        <w:bidi w:val="0"/>
        <w:spacing w:before="200" w:after="0"/>
        <w:ind w:left="0" w:firstLine="540"/>
        <w:jc w:val="both"/>
        <w:rPr/>
      </w:pPr>
      <w:r>
        <w:rPr/>
        <w:t>Распоряжение министерства о выдаче (об отказе в выдаче) разрешения выносится министерством.</w:t>
      </w:r>
    </w:p>
    <w:p>
      <w:pPr>
        <w:pStyle w:val="ConsPlusNormal"/>
        <w:bidi w:val="0"/>
        <w:spacing w:before="200" w:after="0"/>
        <w:ind w:left="0" w:firstLine="540"/>
        <w:jc w:val="both"/>
        <w:rPr/>
      </w:pPr>
      <w:r>
        <w:rPr/>
        <w:t>Распоряжение министерства о выдаче (об отказе в выдаче) разрешения содержит следующие реквизиты:</w:t>
      </w:r>
    </w:p>
    <w:p>
      <w:pPr>
        <w:pStyle w:val="ConsPlusNormal"/>
        <w:bidi w:val="0"/>
        <w:spacing w:before="200" w:after="0"/>
        <w:ind w:left="0" w:firstLine="540"/>
        <w:jc w:val="both"/>
        <w:rPr/>
      </w:pPr>
      <w:r>
        <w:rPr/>
        <w:t>- наименование органа, выдавшего документ;</w:t>
      </w:r>
    </w:p>
    <w:p>
      <w:pPr>
        <w:pStyle w:val="ConsPlusNormal"/>
        <w:bidi w:val="0"/>
        <w:spacing w:before="200" w:after="0"/>
        <w:ind w:left="0" w:firstLine="540"/>
        <w:jc w:val="both"/>
        <w:rPr/>
      </w:pPr>
      <w:r>
        <w:rPr/>
        <w:t>- наименование документа;</w:t>
      </w:r>
    </w:p>
    <w:p>
      <w:pPr>
        <w:pStyle w:val="ConsPlusNormal"/>
        <w:bidi w:val="0"/>
        <w:spacing w:before="200" w:after="0"/>
        <w:ind w:left="0" w:firstLine="540"/>
        <w:jc w:val="both"/>
        <w:rPr/>
      </w:pPr>
      <w:r>
        <w:rPr/>
        <w:t>- регистрационный номер документа;</w:t>
      </w:r>
    </w:p>
    <w:p>
      <w:pPr>
        <w:pStyle w:val="ConsPlusNormal"/>
        <w:bidi w:val="0"/>
        <w:spacing w:before="200" w:after="0"/>
        <w:ind w:left="0" w:firstLine="540"/>
        <w:jc w:val="both"/>
        <w:rPr/>
      </w:pPr>
      <w:r>
        <w:rPr/>
        <w:t>- дата принятия документа.</w:t>
      </w:r>
    </w:p>
    <w:p>
      <w:pPr>
        <w:pStyle w:val="ConsPlusNormal"/>
        <w:bidi w:val="0"/>
        <w:spacing w:before="200" w:after="0"/>
        <w:ind w:left="0" w:firstLine="540"/>
        <w:jc w:val="both"/>
        <w:rPr/>
      </w:pPr>
      <w:r>
        <w:rPr/>
        <w:t>Распоряжение министерства о выдаче (об отказе в выдаче) разрешения подписывается руководителем территориального подразделения.</w:t>
      </w:r>
    </w:p>
    <w:p>
      <w:pPr>
        <w:pStyle w:val="ConsPlusNormal"/>
        <w:bidi w:val="0"/>
        <w:ind w:left="0" w:hanging="0"/>
        <w:jc w:val="both"/>
        <w:rPr/>
      </w:pPr>
      <w:r>
        <w:rPr/>
      </w:r>
    </w:p>
    <w:p>
      <w:pPr>
        <w:pStyle w:val="ConsPlusTitle"/>
        <w:numPr>
          <w:ilvl w:val="0"/>
          <w:numId w:val="0"/>
        </w:numPr>
        <w:bidi w:val="0"/>
        <w:ind w:left="0" w:firstLine="540"/>
        <w:jc w:val="both"/>
        <w:outlineLvl w:val="4"/>
        <w:rPr/>
      </w:pPr>
      <w:r>
        <w:rPr/>
        <w:t>2.3.3. Наименование информационной системы, в которой фиксируется факт получения заявителем результата предоставления государственной услуги</w:t>
      </w:r>
    </w:p>
    <w:p>
      <w:pPr>
        <w:pStyle w:val="ConsPlusNormal"/>
        <w:bidi w:val="0"/>
        <w:spacing w:before="200" w:after="0"/>
        <w:ind w:left="0" w:firstLine="540"/>
        <w:jc w:val="both"/>
        <w:rPr/>
      </w:pPr>
      <w:r>
        <w:rPr/>
        <w:t>Фиксация факта получения заявителем результата предоставления государственной услуги в информационной системе не производится.</w:t>
      </w:r>
    </w:p>
    <w:p>
      <w:pPr>
        <w:pStyle w:val="ConsPlusNormal"/>
        <w:bidi w:val="0"/>
        <w:ind w:left="0" w:hanging="0"/>
        <w:jc w:val="both"/>
        <w:rPr/>
      </w:pPr>
      <w:r>
        <w:rPr/>
      </w:r>
    </w:p>
    <w:p>
      <w:pPr>
        <w:pStyle w:val="ConsPlusTitle"/>
        <w:numPr>
          <w:ilvl w:val="0"/>
          <w:numId w:val="0"/>
        </w:numPr>
        <w:bidi w:val="0"/>
        <w:ind w:left="0" w:firstLine="540"/>
        <w:jc w:val="both"/>
        <w:outlineLvl w:val="4"/>
        <w:rPr/>
      </w:pPr>
      <w:r>
        <w:rPr/>
        <w:t>2.3.4. Способ получения результата предоставления государственной услуги</w:t>
      </w:r>
    </w:p>
    <w:p>
      <w:pPr>
        <w:pStyle w:val="ConsPlusNormal"/>
        <w:bidi w:val="0"/>
        <w:spacing w:before="200" w:after="0"/>
        <w:ind w:left="0" w:firstLine="540"/>
        <w:jc w:val="both"/>
        <w:rPr/>
      </w:pPr>
      <w:r>
        <w:rPr/>
        <w:t>Распоряжение министерства о выдаче (об отказе в выдаче) разрешения вручается заявителю лично в территориальном подразделении либо направляется посредством заказного почтового отправления в форме документа на бумажном носителе по адресу, указанному в заявлении, либо в форме электронного документа с использованием информационно-телекоммуникационных сетей в течение пяти рабочих дней с даты его издания.</w:t>
      </w:r>
    </w:p>
    <w:p>
      <w:pPr>
        <w:pStyle w:val="ConsPlusNormal"/>
        <w:bidi w:val="0"/>
        <w:spacing w:before="200" w:after="0"/>
        <w:ind w:left="0" w:firstLine="540"/>
        <w:jc w:val="both"/>
        <w:rPr/>
      </w:pPr>
      <w:r>
        <w:rPr/>
        <w:t>При представлении документов через многофункциональный центр распоряжение министерства о выдаче (об отказе в выдаче) разрешения выдается заявителю многофункциональным центром в течение трех рабочих дней со дня получения документов от министерства. Министерство направляет распоряжение министерства о выдаче (об отказе в выдаче) разрешения в многофункциональный центр в течение двух рабочих дней со дня его издания.</w:t>
      </w:r>
    </w:p>
    <w:p>
      <w:pPr>
        <w:pStyle w:val="ConsPlusNormal"/>
        <w:bidi w:val="0"/>
        <w:spacing w:before="200" w:after="0"/>
        <w:ind w:left="0" w:firstLine="540"/>
        <w:jc w:val="both"/>
        <w:rPr/>
      </w:pPr>
      <w:r>
        <w:rPr/>
        <w:t>По желанию заявителя распоряжение министерства о выдаче (об отказе в выдаче) разрешения может быть направлено иным не противоречащим законодательству Российской Федерации способом.</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bidi w:val="0"/>
        <w:ind w:left="0" w:hanging="0"/>
        <w:jc w:val="both"/>
        <w:rPr/>
      </w:pPr>
      <w:r>
        <w:rPr/>
      </w:r>
    </w:p>
    <w:p>
      <w:pPr>
        <w:pStyle w:val="ConsPlusTitle"/>
        <w:numPr>
          <w:ilvl w:val="0"/>
          <w:numId w:val="0"/>
        </w:numPr>
        <w:bidi w:val="0"/>
        <w:ind w:left="0" w:firstLine="540"/>
        <w:jc w:val="both"/>
        <w:outlineLvl w:val="4"/>
        <w:rPr/>
      </w:pPr>
      <w:r>
        <w:rPr/>
        <w:t>2.3.5. Наименование результата (результатов) предоставления государственной услуги:</w:t>
      </w:r>
    </w:p>
    <w:p>
      <w:pPr>
        <w:pStyle w:val="ConsPlusNormal"/>
        <w:bidi w:val="0"/>
        <w:spacing w:before="200" w:after="0"/>
        <w:ind w:left="0" w:firstLine="540"/>
        <w:jc w:val="both"/>
        <w:rPr/>
      </w:pPr>
      <w:r>
        <w:rPr/>
        <w:t>- исправление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 отказ в исправлении допущенных опечаток и ошибок в выданных в результате предоставления государственной услуги документах.</w:t>
      </w:r>
    </w:p>
    <w:p>
      <w:pPr>
        <w:pStyle w:val="ConsPlusNormal"/>
        <w:bidi w:val="0"/>
        <w:ind w:left="0" w:hanging="0"/>
        <w:jc w:val="both"/>
        <w:rPr/>
      </w:pPr>
      <w:r>
        <w:rPr/>
      </w:r>
    </w:p>
    <w:p>
      <w:pPr>
        <w:pStyle w:val="ConsPlusTitle"/>
        <w:numPr>
          <w:ilvl w:val="0"/>
          <w:numId w:val="0"/>
        </w:numPr>
        <w:bidi w:val="0"/>
        <w:ind w:left="0" w:firstLine="540"/>
        <w:jc w:val="both"/>
        <w:outlineLvl w:val="4"/>
        <w:rPr/>
      </w:pPr>
      <w:r>
        <w:rPr/>
        <w:t>2.3.6.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pPr>
        <w:pStyle w:val="ConsPlusNormal"/>
        <w:bidi w:val="0"/>
        <w:spacing w:before="200" w:after="0"/>
        <w:ind w:left="0" w:firstLine="540"/>
        <w:jc w:val="both"/>
        <w:rPr/>
      </w:pPr>
      <w:r>
        <w:rPr/>
        <w:t>Документ, выданный в результате предоставления государственной услуги, с устраненными опечатками и (или) ошибками или уведомление об отсутствии опечаток и (или) ошибок выносятся министерством.</w:t>
      </w:r>
    </w:p>
    <w:p>
      <w:pPr>
        <w:pStyle w:val="ConsPlusNormal"/>
        <w:bidi w:val="0"/>
        <w:spacing w:before="200" w:after="0"/>
        <w:ind w:left="0" w:firstLine="540"/>
        <w:jc w:val="both"/>
        <w:rPr/>
      </w:pPr>
      <w:r>
        <w:rPr/>
        <w:t>Документ, выданный в результате предоставления государственной услуги, с устраненными опечатками и (или) ошибками или уведомление об отсутствии опечаток и (или) ошибок содержат следующие реквизиты:</w:t>
      </w:r>
    </w:p>
    <w:p>
      <w:pPr>
        <w:pStyle w:val="ConsPlusNormal"/>
        <w:bidi w:val="0"/>
        <w:spacing w:before="200" w:after="0"/>
        <w:ind w:left="0" w:firstLine="540"/>
        <w:jc w:val="both"/>
        <w:rPr/>
      </w:pPr>
      <w:r>
        <w:rPr/>
        <w:t>- наименование органа, выдавшего документ;</w:t>
      </w:r>
    </w:p>
    <w:p>
      <w:pPr>
        <w:pStyle w:val="ConsPlusNormal"/>
        <w:bidi w:val="0"/>
        <w:spacing w:before="200" w:after="0"/>
        <w:ind w:left="0" w:firstLine="540"/>
        <w:jc w:val="both"/>
        <w:rPr/>
      </w:pPr>
      <w:r>
        <w:rPr/>
        <w:t>- наименование документа;</w:t>
      </w:r>
    </w:p>
    <w:p>
      <w:pPr>
        <w:pStyle w:val="ConsPlusNormal"/>
        <w:bidi w:val="0"/>
        <w:spacing w:before="200" w:after="0"/>
        <w:ind w:left="0" w:firstLine="540"/>
        <w:jc w:val="both"/>
        <w:rPr/>
      </w:pPr>
      <w:r>
        <w:rPr/>
        <w:t>- регистрационный номер документа;</w:t>
      </w:r>
    </w:p>
    <w:p>
      <w:pPr>
        <w:pStyle w:val="ConsPlusNormal"/>
        <w:bidi w:val="0"/>
        <w:spacing w:before="200" w:after="0"/>
        <w:ind w:left="0" w:firstLine="540"/>
        <w:jc w:val="both"/>
        <w:rPr/>
      </w:pPr>
      <w:r>
        <w:rPr/>
        <w:t>- дата принятия документа.</w:t>
      </w:r>
    </w:p>
    <w:p>
      <w:pPr>
        <w:pStyle w:val="ConsPlusNormal"/>
        <w:bidi w:val="0"/>
        <w:spacing w:before="200" w:after="0"/>
        <w:ind w:left="0" w:firstLine="540"/>
        <w:jc w:val="both"/>
        <w:rPr/>
      </w:pPr>
      <w:r>
        <w:rPr/>
        <w:t>Документ, выданный в результате предоставления государственной услуги, с устраненными опечатками и (или) ошибками или уведомление об отсутствии опечаток и (или) ошибок подписывается руководителем территориального подразделения.</w:t>
      </w:r>
    </w:p>
    <w:p>
      <w:pPr>
        <w:pStyle w:val="ConsPlusNormal"/>
        <w:bidi w:val="0"/>
        <w:ind w:left="0" w:hanging="0"/>
        <w:jc w:val="both"/>
        <w:rPr/>
      </w:pPr>
      <w:r>
        <w:rPr/>
      </w:r>
    </w:p>
    <w:p>
      <w:pPr>
        <w:pStyle w:val="ConsPlusTitle"/>
        <w:numPr>
          <w:ilvl w:val="0"/>
          <w:numId w:val="0"/>
        </w:numPr>
        <w:bidi w:val="0"/>
        <w:ind w:left="0" w:firstLine="540"/>
        <w:jc w:val="both"/>
        <w:outlineLvl w:val="4"/>
        <w:rPr/>
      </w:pPr>
      <w:r>
        <w:rPr/>
        <w:t>2.3.7. Наименование информационной системы, в которой фиксируется факт получения заявителем результата предоставления государственной услуги</w:t>
      </w:r>
    </w:p>
    <w:p>
      <w:pPr>
        <w:pStyle w:val="ConsPlusNormal"/>
        <w:bidi w:val="0"/>
        <w:spacing w:before="200" w:after="0"/>
        <w:ind w:left="0" w:firstLine="540"/>
        <w:jc w:val="both"/>
        <w:rPr/>
      </w:pPr>
      <w:r>
        <w:rPr/>
        <w:t>Фиксация факта исправления допущенных опечаток и ошибок в выданных в результате предоставления государственной услуги документах в информационной системе не производится.</w:t>
      </w:r>
    </w:p>
    <w:p>
      <w:pPr>
        <w:pStyle w:val="ConsPlusNormal"/>
        <w:bidi w:val="0"/>
        <w:ind w:left="0" w:hanging="0"/>
        <w:jc w:val="both"/>
        <w:rPr/>
      </w:pPr>
      <w:r>
        <w:rPr/>
      </w:r>
    </w:p>
    <w:p>
      <w:pPr>
        <w:pStyle w:val="ConsPlusTitle"/>
        <w:numPr>
          <w:ilvl w:val="0"/>
          <w:numId w:val="0"/>
        </w:numPr>
        <w:bidi w:val="0"/>
        <w:ind w:left="0" w:firstLine="540"/>
        <w:jc w:val="both"/>
        <w:outlineLvl w:val="4"/>
        <w:rPr/>
      </w:pPr>
      <w:r>
        <w:rPr/>
        <w:t>2.3.8. Способ получения результата предоставления государственной услуги</w:t>
      </w:r>
    </w:p>
    <w:p>
      <w:pPr>
        <w:pStyle w:val="ConsPlusNormal"/>
        <w:bidi w:val="0"/>
        <w:spacing w:before="200" w:after="0"/>
        <w:ind w:left="0" w:firstLine="540"/>
        <w:jc w:val="both"/>
        <w:rPr/>
      </w:pPr>
      <w:r>
        <w:rPr/>
        <w:t>Документ, выданный в результате предоставления государственной услуги, с устраненными опечатками и (или) ошибками или уведомление об отсутствии опечаток и (или) ошибок вручается заявителю лично в территориальном подразделении или направляется специалистом министерства посредством почтового отправления в форме документа на бумажном носителе по адресу, указанному в заявлении, в течение пяти рабочих дней с даты рассмотрения необходимости внесения изменений в документ, являющийся результатом предоставления государственной услуги.</w:t>
      </w:r>
    </w:p>
    <w:p>
      <w:pPr>
        <w:pStyle w:val="ConsPlusNormal"/>
        <w:bidi w:val="0"/>
        <w:spacing w:before="200" w:after="0"/>
        <w:ind w:left="0" w:firstLine="540"/>
        <w:jc w:val="both"/>
        <w:rPr/>
      </w:pPr>
      <w:r>
        <w:rPr/>
        <w:t>По желанию заявителя указанные в настоящем подпункте документ или уведомление могут быть направлены иным не противоречащим законодательству Российской Федерации способом.</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3. Выдача дубликата документа, выданного по результатам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4"/>
        <w:rPr/>
      </w:pPr>
      <w:r>
        <w:rPr/>
        <w:t>2.3.9. Наименование результата (результатов) предоставления государственной услуги:</w:t>
      </w:r>
    </w:p>
    <w:p>
      <w:pPr>
        <w:pStyle w:val="ConsPlusNormal"/>
        <w:bidi w:val="0"/>
        <w:spacing w:before="200" w:after="0"/>
        <w:ind w:left="0" w:firstLine="540"/>
        <w:jc w:val="both"/>
        <w:rPr/>
      </w:pPr>
      <w:r>
        <w:rPr/>
        <w:t>- выдача дубликата документа, выданного по результатам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4"/>
        <w:rPr/>
      </w:pPr>
      <w:r>
        <w:rPr/>
        <w:t>2.3.10.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pPr>
        <w:pStyle w:val="ConsPlusNormal"/>
        <w:bidi w:val="0"/>
        <w:spacing w:before="200" w:after="0"/>
        <w:ind w:left="0" w:firstLine="540"/>
        <w:jc w:val="both"/>
        <w:rPr/>
      </w:pPr>
      <w:r>
        <w:rPr/>
        <w:t>Дубликат документа, выданного по результатам предоставления государственной услуги, изготавливается министерством.</w:t>
      </w:r>
    </w:p>
    <w:p>
      <w:pPr>
        <w:pStyle w:val="ConsPlusNormal"/>
        <w:bidi w:val="0"/>
        <w:spacing w:before="200" w:after="0"/>
        <w:ind w:left="0" w:firstLine="540"/>
        <w:jc w:val="both"/>
        <w:rPr/>
      </w:pPr>
      <w:r>
        <w:rPr/>
        <w:t>Дубликат документа, выданного по результатам предоставления государственной услуги:</w:t>
      </w:r>
    </w:p>
    <w:p>
      <w:pPr>
        <w:pStyle w:val="ConsPlusNormal"/>
        <w:bidi w:val="0"/>
        <w:spacing w:before="200" w:after="0"/>
        <w:ind w:left="0" w:firstLine="540"/>
        <w:jc w:val="both"/>
        <w:rPr/>
      </w:pPr>
      <w:r>
        <w:rPr/>
        <w:t xml:space="preserve">- должен содержать реквизиты, установленные </w:t>
      </w:r>
      <w:hyperlink w:anchor="Par105" w:tgtFrame="2.3.2.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
        <w:r>
          <w:rPr>
            <w:color w:val="0000FF"/>
          </w:rPr>
          <w:t>подпунктом 2.3.2</w:t>
        </w:r>
      </w:hyperlink>
      <w:r>
        <w:rPr/>
        <w:t xml:space="preserve"> настоящего пункта;</w:t>
      </w:r>
    </w:p>
    <w:p>
      <w:pPr>
        <w:pStyle w:val="ConsPlusNormal"/>
        <w:bidi w:val="0"/>
        <w:spacing w:before="200" w:after="0"/>
        <w:ind w:left="0" w:firstLine="540"/>
        <w:jc w:val="both"/>
        <w:rPr/>
      </w:pPr>
      <w:r>
        <w:rPr/>
        <w:t>- подписывается руководителем территориального подразделения;</w:t>
      </w:r>
    </w:p>
    <w:p>
      <w:pPr>
        <w:pStyle w:val="ConsPlusNormal"/>
        <w:bidi w:val="0"/>
        <w:spacing w:before="200" w:after="0"/>
        <w:ind w:left="0" w:firstLine="540"/>
        <w:jc w:val="both"/>
        <w:rPr/>
      </w:pPr>
      <w:r>
        <w:rPr/>
        <w:t>- содержит в правом верхнем углу листа надпись "Дубликат".</w:t>
      </w:r>
    </w:p>
    <w:p>
      <w:pPr>
        <w:pStyle w:val="ConsPlusNormal"/>
        <w:bidi w:val="0"/>
        <w:ind w:left="0" w:hanging="0"/>
        <w:jc w:val="both"/>
        <w:rPr/>
      </w:pPr>
      <w:r>
        <w:rPr/>
      </w:r>
    </w:p>
    <w:p>
      <w:pPr>
        <w:pStyle w:val="ConsPlusTitle"/>
        <w:numPr>
          <w:ilvl w:val="0"/>
          <w:numId w:val="0"/>
        </w:numPr>
        <w:bidi w:val="0"/>
        <w:ind w:left="0" w:firstLine="540"/>
        <w:jc w:val="both"/>
        <w:outlineLvl w:val="4"/>
        <w:rPr/>
      </w:pPr>
      <w:r>
        <w:rPr/>
        <w:t>2.3.11. Наименование информационной системы, в которой фиксируется факт получения заявителем результата предоставления государственной услуги</w:t>
      </w:r>
    </w:p>
    <w:p>
      <w:pPr>
        <w:pStyle w:val="ConsPlusNormal"/>
        <w:bidi w:val="0"/>
        <w:spacing w:before="200" w:after="0"/>
        <w:ind w:left="0" w:firstLine="540"/>
        <w:jc w:val="both"/>
        <w:rPr/>
      </w:pPr>
      <w:r>
        <w:rPr/>
        <w:t>Фиксация факта получения заявителем дубликата документа, выданного по результатам предоставления государственной услуги, в информационной системе не производится.</w:t>
      </w:r>
    </w:p>
    <w:p>
      <w:pPr>
        <w:pStyle w:val="ConsPlusNormal"/>
        <w:bidi w:val="0"/>
        <w:ind w:left="0" w:hanging="0"/>
        <w:jc w:val="both"/>
        <w:rPr/>
      </w:pPr>
      <w:r>
        <w:rPr/>
      </w:r>
    </w:p>
    <w:p>
      <w:pPr>
        <w:pStyle w:val="ConsPlusTitle"/>
        <w:numPr>
          <w:ilvl w:val="0"/>
          <w:numId w:val="0"/>
        </w:numPr>
        <w:bidi w:val="0"/>
        <w:ind w:left="0" w:firstLine="540"/>
        <w:jc w:val="both"/>
        <w:outlineLvl w:val="4"/>
        <w:rPr/>
      </w:pPr>
      <w:r>
        <w:rPr/>
        <w:t>2.3.12. Способ получения результата предоставления государственной услуги</w:t>
      </w:r>
    </w:p>
    <w:p>
      <w:pPr>
        <w:pStyle w:val="ConsPlusNormal"/>
        <w:bidi w:val="0"/>
        <w:spacing w:before="200" w:after="0"/>
        <w:ind w:left="0" w:firstLine="540"/>
        <w:jc w:val="both"/>
        <w:rPr/>
      </w:pPr>
      <w:r>
        <w:rPr/>
        <w:t>Дубликат документа, выданного по результатам предоставления государственной услуги, вручается заявителю лично в территориальном подразделении или направляется специалистом министерства посредством почтового отправления в форме документа на бумажном носителе по адресу, указанному в заявлении, в течение пяти рабочих дней с даты изготовления дубликата документа, являющегося результатом предоставления государственной услуги.</w:t>
      </w:r>
    </w:p>
    <w:p>
      <w:pPr>
        <w:pStyle w:val="ConsPlusNormal"/>
        <w:bidi w:val="0"/>
        <w:spacing w:before="200" w:after="0"/>
        <w:ind w:left="0" w:firstLine="540"/>
        <w:jc w:val="both"/>
        <w:rPr/>
      </w:pPr>
      <w:r>
        <w:rPr/>
        <w:t>По желанию заявителя дубликат документа, выданного по результатам предоставления государственной услуги, может быть направлен иным не противоречащим законодательству Российской Федерации способом.</w:t>
      </w:r>
    </w:p>
    <w:p>
      <w:pPr>
        <w:pStyle w:val="ConsPlusNormal"/>
        <w:bidi w:val="0"/>
        <w:ind w:left="0" w:hanging="0"/>
        <w:jc w:val="both"/>
        <w:rPr/>
      </w:pPr>
      <w:r>
        <w:rPr/>
      </w:r>
    </w:p>
    <w:p>
      <w:pPr>
        <w:pStyle w:val="ConsPlusTitle"/>
        <w:numPr>
          <w:ilvl w:val="0"/>
          <w:numId w:val="0"/>
        </w:numPr>
        <w:bidi w:val="0"/>
        <w:ind w:left="0" w:firstLine="540"/>
        <w:jc w:val="both"/>
        <w:outlineLvl w:val="2"/>
        <w:rPr/>
      </w:pPr>
      <w:r>
        <w:rPr/>
        <w:t>2.4. Срок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1. Выдача разрешения</w:t>
      </w:r>
    </w:p>
    <w:p>
      <w:pPr>
        <w:pStyle w:val="ConsPlusNormal"/>
        <w:bidi w:val="0"/>
        <w:spacing w:before="200" w:after="0"/>
        <w:ind w:left="0" w:firstLine="540"/>
        <w:jc w:val="both"/>
        <w:rPr/>
      </w:pPr>
      <w:r>
        <w:rPr/>
        <w:t>2.4.1. Максимальный срок предоставления государственной услуги, который исчисляется со дня регистрации министерством запроса и документов и (или) информации, необходимых для предоставления государственной услуги:</w:t>
      </w:r>
    </w:p>
    <w:p>
      <w:pPr>
        <w:pStyle w:val="ConsPlusNormal"/>
        <w:bidi w:val="0"/>
        <w:spacing w:before="200" w:after="0"/>
        <w:ind w:left="0" w:firstLine="540"/>
        <w:jc w:val="both"/>
        <w:rPr/>
      </w:pPr>
      <w:r>
        <w:rPr/>
        <w:t>1) 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pPr>
        <w:pStyle w:val="ConsPlusNormal"/>
        <w:bidi w:val="0"/>
        <w:spacing w:before="200" w:after="0"/>
        <w:ind w:left="0" w:firstLine="540"/>
        <w:jc w:val="both"/>
        <w:rPr/>
      </w:pPr>
      <w:r>
        <w:rPr/>
        <w:t>министерство издает распоряжение о выдаче (об отказе в выдаче) разрешения в течение 15 календарных дней со дня регистрации министерством запроса гражданина и документов и (или) информации, необходимых для предоставления государственной услуги;</w:t>
      </w:r>
    </w:p>
    <w:p>
      <w:pPr>
        <w:pStyle w:val="ConsPlusNormal"/>
        <w:bidi w:val="0"/>
        <w:spacing w:before="200" w:after="0"/>
        <w:ind w:left="0" w:firstLine="540"/>
        <w:jc w:val="both"/>
        <w:rPr/>
      </w:pPr>
      <w:r>
        <w:rPr/>
        <w:t>2) в Портале и Едином портале:</w:t>
      </w:r>
    </w:p>
    <w:p>
      <w:pPr>
        <w:pStyle w:val="ConsPlusNormal"/>
        <w:bidi w:val="0"/>
        <w:spacing w:before="200" w:after="0"/>
        <w:ind w:left="0" w:firstLine="540"/>
        <w:jc w:val="both"/>
        <w:rPr/>
      </w:pPr>
      <w:r>
        <w:rPr/>
        <w:t>министерство издает распоряжение о выдаче (об отказе в выдаче) разрешения в течение 15 календарных дней со дня регистрации министерством запроса гражданина и документов и (или) информации, необходимых для предоставления государственной услуги;</w:t>
      </w:r>
    </w:p>
    <w:p>
      <w:pPr>
        <w:pStyle w:val="ConsPlusNormal"/>
        <w:bidi w:val="0"/>
        <w:spacing w:before="200" w:after="0"/>
        <w:ind w:left="0" w:firstLine="540"/>
        <w:jc w:val="both"/>
        <w:rPr/>
      </w:pPr>
      <w:r>
        <w:rPr/>
        <w:t>3) 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многофункциональный центр):</w:t>
      </w:r>
    </w:p>
    <w:p>
      <w:pPr>
        <w:pStyle w:val="ConsPlusNormal"/>
        <w:bidi w:val="0"/>
        <w:spacing w:before="200" w:after="0"/>
        <w:ind w:left="0" w:firstLine="540"/>
        <w:jc w:val="both"/>
        <w:rPr/>
      </w:pPr>
      <w:r>
        <w:rPr/>
        <w:t>министерство издает распоряжение о выдаче (об отказе в выдаче) разрешения в течение 15 календарных дней со дня регистрации министерством запроса гражданина и документов и (или) информации, необходимых для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2.4.2. Министерство при получении заявления об исправлении допущенных опечаток и ошибок в выданных в результате предоставления государственной услуги документах (далее - заявление об исправлении ошибок) в течение трех рабочих дней с даты регистрации заявления об исправлении ошибок рассматривает необходимость внесения соответствующих изменений в документ, являющийся результатом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3. Выдача дубликата документа, выданного по результатам предоставления государственной услуги</w:t>
      </w:r>
    </w:p>
    <w:p>
      <w:pPr>
        <w:pStyle w:val="ConsPlusNormal"/>
        <w:bidi w:val="0"/>
        <w:spacing w:before="200" w:after="0"/>
        <w:ind w:left="0" w:firstLine="540"/>
        <w:jc w:val="both"/>
        <w:rPr/>
      </w:pPr>
      <w:r>
        <w:rPr/>
        <w:t>2.4.3. Министерство обеспечивает изготовление дубликата документа, являющегося результатом предоставления государственной услуги, не позднее трех рабочих дней с даты регистрации заявления о выдаче дубликата документа, являющегося результатом предоставления государственной услуги (далее - дубликат).</w:t>
      </w:r>
    </w:p>
    <w:p>
      <w:pPr>
        <w:pStyle w:val="ConsPlusNormal"/>
        <w:bidi w:val="0"/>
        <w:ind w:left="0" w:hanging="0"/>
        <w:jc w:val="both"/>
        <w:rPr/>
      </w:pPr>
      <w:r>
        <w:rPr/>
      </w:r>
    </w:p>
    <w:p>
      <w:pPr>
        <w:pStyle w:val="ConsPlusTitle"/>
        <w:numPr>
          <w:ilvl w:val="0"/>
          <w:numId w:val="0"/>
        </w:numPr>
        <w:bidi w:val="0"/>
        <w:ind w:left="0" w:firstLine="540"/>
        <w:jc w:val="both"/>
        <w:outlineLvl w:val="2"/>
        <w:rPr/>
      </w:pPr>
      <w:r>
        <w:rPr/>
        <w:t>2.5. Правовые основания для предоставления государственной услуги</w:t>
      </w:r>
    </w:p>
    <w:p>
      <w:pPr>
        <w:pStyle w:val="ConsPlusNormal"/>
        <w:bidi w:val="0"/>
        <w:spacing w:before="200" w:after="0"/>
        <w:ind w:left="0" w:firstLine="540"/>
        <w:jc w:val="both"/>
        <w:rPr/>
      </w:pPr>
      <w:r>
        <w:rPr/>
        <w:t>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служащих, работников размещены на официальном сайте министерства, в региональном реестре, федеральном реестре, на Портале, Едином портале.</w:t>
      </w:r>
    </w:p>
    <w:p>
      <w:pPr>
        <w:pStyle w:val="ConsPlusNormal"/>
        <w:bidi w:val="0"/>
        <w:ind w:left="0" w:hanging="0"/>
        <w:jc w:val="both"/>
        <w:rPr/>
      </w:pPr>
      <w:r>
        <w:rPr/>
      </w:r>
    </w:p>
    <w:p>
      <w:pPr>
        <w:pStyle w:val="ConsPlusTitle"/>
        <w:numPr>
          <w:ilvl w:val="0"/>
          <w:numId w:val="0"/>
        </w:numPr>
        <w:bidi w:val="0"/>
        <w:ind w:left="0" w:firstLine="540"/>
        <w:jc w:val="both"/>
        <w:outlineLvl w:val="2"/>
        <w:rPr/>
      </w:pPr>
      <w:r>
        <w:rPr/>
        <w:t>2.6. Исчерпывающий перечень документов, необходимых для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2.6.1.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1. Выдача разрешения</w:t>
      </w:r>
    </w:p>
    <w:p>
      <w:pPr>
        <w:pStyle w:val="ConsPlusNormal"/>
        <w:numPr>
          <w:ilvl w:val="0"/>
          <w:numId w:val="0"/>
        </w:numPr>
        <w:bidi w:val="0"/>
        <w:spacing w:before="200" w:after="0"/>
        <w:ind w:left="0" w:firstLine="540"/>
        <w:jc w:val="both"/>
        <w:outlineLvl w:val="4"/>
        <w:rPr/>
      </w:pPr>
      <w:bookmarkStart w:id="2" w:name="Par188"/>
      <w:bookmarkEnd w:id="2"/>
      <w:r>
        <w:rPr/>
        <w:t xml:space="preserve">2.6.1.1. Для предоставления государственной услуги заявитель подает заявление о выдаче разрешения по </w:t>
      </w:r>
      <w:hyperlink w:anchor="Par667" w:tgtFrame=" ЗАЯВЛЕНИЕ">
        <w:r>
          <w:rPr>
            <w:color w:val="0000FF"/>
          </w:rPr>
          <w:t>форме</w:t>
        </w:r>
      </w:hyperlink>
      <w:r>
        <w:rPr/>
        <w:t>, предусмотренной приложением N 2 к Административному регламенту (далее - заявление).</w:t>
      </w:r>
    </w:p>
    <w:p>
      <w:pPr>
        <w:pStyle w:val="ConsPlusNormal"/>
        <w:bidi w:val="0"/>
        <w:spacing w:before="200" w:after="0"/>
        <w:ind w:left="0" w:firstLine="540"/>
        <w:jc w:val="both"/>
        <w:rPr/>
      </w:pPr>
      <w:r>
        <w:rPr/>
        <w:t>Одновременно с заявлением заявителем представляются следующие документы (сведения):</w:t>
      </w:r>
    </w:p>
    <w:p>
      <w:pPr>
        <w:pStyle w:val="ConsPlusNormal"/>
        <w:bidi w:val="0"/>
        <w:spacing w:before="200" w:after="0"/>
        <w:ind w:left="0" w:firstLine="540"/>
        <w:jc w:val="both"/>
        <w:rPr/>
      </w:pPr>
      <w:r>
        <w:rPr/>
        <w:t>1) копия документа, удостоверяющего личность заявителя;</w:t>
      </w:r>
    </w:p>
    <w:p>
      <w:pPr>
        <w:pStyle w:val="ConsPlusNormal"/>
        <w:bidi w:val="0"/>
        <w:spacing w:before="200" w:after="0"/>
        <w:ind w:left="0" w:firstLine="540"/>
        <w:jc w:val="both"/>
        <w:rPr/>
      </w:pPr>
      <w:r>
        <w:rPr/>
        <w:t>2) согласие на обработку персональных данных по форме, утвержденной приказом министерства (размещена на официальном сайте министерства социальной защиты Хабаровского края в информационно-телекоммуникационной сети "Интернет" www.mszn.khabkrai.ru);</w:t>
      </w:r>
    </w:p>
    <w:p>
      <w:pPr>
        <w:pStyle w:val="ConsPlusNormal"/>
        <w:bidi w:val="0"/>
        <w:spacing w:before="200" w:after="0"/>
        <w:ind w:left="0" w:firstLine="540"/>
        <w:jc w:val="both"/>
        <w:rPr/>
      </w:pPr>
      <w:r>
        <w:rPr/>
        <w:t xml:space="preserve">3) заявление подопечного о выдаче разрешения по </w:t>
      </w:r>
      <w:hyperlink w:anchor="Par733" w:tgtFrame=" ЗАЯВЛЕНИЕ">
        <w:r>
          <w:rPr>
            <w:color w:val="0000FF"/>
          </w:rPr>
          <w:t>форме</w:t>
        </w:r>
      </w:hyperlink>
      <w:r>
        <w:rPr/>
        <w:t>, предусмотренной приложением N 3 к Административному регламенту;</w:t>
      </w:r>
    </w:p>
    <w:p>
      <w:pPr>
        <w:pStyle w:val="ConsPlusNormal"/>
        <w:bidi w:val="0"/>
        <w:spacing w:before="200" w:after="0"/>
        <w:ind w:left="0" w:firstLine="540"/>
        <w:jc w:val="both"/>
        <w:rPr/>
      </w:pPr>
      <w:r>
        <w:rPr/>
        <w:t>4) документы, подтверждающие необходимость и возможность раздельного проживания подопечного с попечителем (например, справка с места работы подопечного (если место работы подопечного значительно удалено от места жительства с попечителем), нотариально заверенное согласие собственника жилого помещения на регистрацию несовершеннолетнего в указанном жилом помещении и другие);</w:t>
      </w:r>
    </w:p>
    <w:p>
      <w:pPr>
        <w:pStyle w:val="ConsPlusNormal"/>
        <w:bidi w:val="0"/>
        <w:spacing w:before="200" w:after="0"/>
        <w:ind w:left="0" w:firstLine="540"/>
        <w:jc w:val="both"/>
        <w:rPr/>
      </w:pPr>
      <w:r>
        <w:rPr/>
        <w:t>5) копия документа, удостоверяющего личность представителя, и документ, подтверждающий его полномочия, - в случае, если обращается представитель заявителя.</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numPr>
          <w:ilvl w:val="0"/>
          <w:numId w:val="0"/>
        </w:numPr>
        <w:bidi w:val="0"/>
        <w:spacing w:before="200" w:after="0"/>
        <w:ind w:left="0" w:firstLine="540"/>
        <w:jc w:val="both"/>
        <w:outlineLvl w:val="4"/>
        <w:rPr/>
      </w:pPr>
      <w:bookmarkStart w:id="3" w:name="Par197"/>
      <w:bookmarkEnd w:id="3"/>
      <w:r>
        <w:rPr/>
        <w:t>2.6.1.2. Для исправления допущенных опечаток и ошибок заявитель подает в произвольной форме заявление об исправлении ошибок, в котором содержится их описание.</w:t>
      </w:r>
    </w:p>
    <w:p>
      <w:pPr>
        <w:pStyle w:val="ConsPlusNormal"/>
        <w:bidi w:val="0"/>
        <w:spacing w:before="200" w:after="0"/>
        <w:ind w:left="0" w:firstLine="540"/>
        <w:jc w:val="both"/>
        <w:rPr/>
      </w:pPr>
      <w:r>
        <w:rPr/>
        <w:t>Одновременно с заявлением об исправлении ошибок заявителем представляются следующие документы (сведения):</w:t>
      </w:r>
    </w:p>
    <w:p>
      <w:pPr>
        <w:pStyle w:val="ConsPlusNormal"/>
        <w:bidi w:val="0"/>
        <w:spacing w:before="200" w:after="0"/>
        <w:ind w:left="0" w:firstLine="540"/>
        <w:jc w:val="both"/>
        <w:rPr/>
      </w:pPr>
      <w:r>
        <w:rPr/>
        <w:t>- копия документа, удостоверяющего личность заявителя;</w:t>
      </w:r>
    </w:p>
    <w:p>
      <w:pPr>
        <w:pStyle w:val="ConsPlusNormal"/>
        <w:bidi w:val="0"/>
        <w:spacing w:before="200" w:after="0"/>
        <w:ind w:left="0" w:firstLine="540"/>
        <w:jc w:val="both"/>
        <w:rPr/>
      </w:pPr>
      <w:r>
        <w:rPr/>
        <w:t>- копия документа, удостоверяющего личность представителя, и документ, подтверждающий его полномочия, - в случае, если обращается представитель заявителя.</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3. Выдача дубликата документа, выданного по результатам предоставления государственной услуги</w:t>
      </w:r>
    </w:p>
    <w:p>
      <w:pPr>
        <w:pStyle w:val="ConsPlusNormal"/>
        <w:numPr>
          <w:ilvl w:val="0"/>
          <w:numId w:val="0"/>
        </w:numPr>
        <w:bidi w:val="0"/>
        <w:spacing w:before="200" w:after="0"/>
        <w:ind w:left="0" w:firstLine="540"/>
        <w:jc w:val="both"/>
        <w:outlineLvl w:val="4"/>
        <w:rPr/>
      </w:pPr>
      <w:bookmarkStart w:id="4" w:name="Par203"/>
      <w:bookmarkEnd w:id="4"/>
      <w:r>
        <w:rPr/>
        <w:t>2.6.1.3. В случае утраты (порчи) документа, выданного в результате предоставления государственной услуги, заявитель вправе лично или через представителя обратиться в министерство с заявлением о выдаче дубликата, в котором содержится указание на причину обращения за выдачей дубликата.</w:t>
      </w:r>
    </w:p>
    <w:p>
      <w:pPr>
        <w:pStyle w:val="ConsPlusNormal"/>
        <w:bidi w:val="0"/>
        <w:spacing w:before="200" w:after="0"/>
        <w:ind w:left="0" w:firstLine="540"/>
        <w:jc w:val="both"/>
        <w:rPr/>
      </w:pPr>
      <w:r>
        <w:rPr/>
        <w:t>Одновременно с заявлением о выдаче дубликата заявителем представляются следующие документы (сведения):</w:t>
      </w:r>
    </w:p>
    <w:p>
      <w:pPr>
        <w:pStyle w:val="ConsPlusNormal"/>
        <w:bidi w:val="0"/>
        <w:spacing w:before="200" w:after="0"/>
        <w:ind w:left="0" w:firstLine="540"/>
        <w:jc w:val="both"/>
        <w:rPr/>
      </w:pPr>
      <w:r>
        <w:rPr/>
        <w:t>- копия документа, удостоверяющего личность;</w:t>
      </w:r>
    </w:p>
    <w:p>
      <w:pPr>
        <w:pStyle w:val="ConsPlusNormal"/>
        <w:bidi w:val="0"/>
        <w:spacing w:before="200" w:after="0"/>
        <w:ind w:left="0" w:firstLine="540"/>
        <w:jc w:val="both"/>
        <w:rPr/>
      </w:pPr>
      <w:r>
        <w:rPr/>
        <w:t>- копия документа, удостоверяющего личность представителя, и документ, подтверждающий его полномочия, - в случае, если обращается представитель заявителя.</w:t>
      </w:r>
    </w:p>
    <w:p>
      <w:pPr>
        <w:pStyle w:val="ConsPlusNormal"/>
        <w:bidi w:val="0"/>
        <w:ind w:left="0" w:hanging="0"/>
        <w:jc w:val="both"/>
        <w:rPr/>
      </w:pPr>
      <w:r>
        <w:rPr/>
      </w:r>
    </w:p>
    <w:p>
      <w:pPr>
        <w:pStyle w:val="ConsPlusTitle"/>
        <w:numPr>
          <w:ilvl w:val="0"/>
          <w:numId w:val="0"/>
        </w:numPr>
        <w:bidi w:val="0"/>
        <w:ind w:left="0" w:firstLine="540"/>
        <w:jc w:val="both"/>
        <w:outlineLvl w:val="3"/>
        <w:rPr/>
      </w:pPr>
      <w:r>
        <w:rPr/>
        <w:t>2.6.2.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1. Выдача разрешения</w:t>
      </w:r>
    </w:p>
    <w:p>
      <w:pPr>
        <w:pStyle w:val="ConsPlusNormal"/>
        <w:numPr>
          <w:ilvl w:val="0"/>
          <w:numId w:val="0"/>
        </w:numPr>
        <w:bidi w:val="0"/>
        <w:spacing w:before="200" w:after="0"/>
        <w:ind w:left="0" w:firstLine="540"/>
        <w:jc w:val="both"/>
        <w:outlineLvl w:val="4"/>
        <w:rPr/>
      </w:pPr>
      <w:bookmarkStart w:id="5" w:name="Par211"/>
      <w:bookmarkEnd w:id="5"/>
      <w:r>
        <w:rPr/>
        <w:t>2.6.2.1. Для выдачи разрешения заявитель вправе по собственной инициативе представить документы (сведения):</w:t>
      </w:r>
    </w:p>
    <w:p>
      <w:pPr>
        <w:pStyle w:val="ConsPlusNormal"/>
        <w:bidi w:val="0"/>
        <w:spacing w:before="200" w:after="0"/>
        <w:ind w:left="0" w:firstLine="540"/>
        <w:jc w:val="both"/>
        <w:rPr/>
      </w:pPr>
      <w:r>
        <w:rPr/>
        <w:t>- сведения о регистрации по месту жительства;</w:t>
      </w:r>
    </w:p>
    <w:p>
      <w:pPr>
        <w:pStyle w:val="ConsPlusNormal"/>
        <w:bidi w:val="0"/>
        <w:spacing w:before="200" w:after="0"/>
        <w:ind w:left="0" w:firstLine="540"/>
        <w:jc w:val="both"/>
        <w:rPr/>
      </w:pPr>
      <w:r>
        <w:rPr/>
        <w:t>- сведения об обучении в образовательной организации.</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2.6.2.2. Документы, которые заявитель вправе представить по собственной инициативе, отсутствуют.</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3. Выдача дубликата документа, выданного по результатам предоставления государственной услуги</w:t>
      </w:r>
    </w:p>
    <w:p>
      <w:pPr>
        <w:pStyle w:val="ConsPlusNormal"/>
        <w:bidi w:val="0"/>
        <w:spacing w:before="200" w:after="0"/>
        <w:ind w:left="0" w:firstLine="540"/>
        <w:jc w:val="both"/>
        <w:rPr/>
      </w:pPr>
      <w:r>
        <w:rPr/>
        <w:t>2.6.2.3. Документы, которые заявитель вправе представить по собственной инициативе, отсутствуют.</w:t>
      </w:r>
    </w:p>
    <w:p>
      <w:pPr>
        <w:pStyle w:val="ConsPlusNormal"/>
        <w:bidi w:val="0"/>
        <w:ind w:left="0" w:hanging="0"/>
        <w:jc w:val="both"/>
        <w:rPr/>
      </w:pPr>
      <w:r>
        <w:rPr/>
      </w:r>
    </w:p>
    <w:p>
      <w:pPr>
        <w:pStyle w:val="ConsPlusTitle"/>
        <w:numPr>
          <w:ilvl w:val="0"/>
          <w:numId w:val="0"/>
        </w:numPr>
        <w:bidi w:val="0"/>
        <w:ind w:left="0" w:firstLine="540"/>
        <w:jc w:val="both"/>
        <w:outlineLvl w:val="3"/>
        <w:rPr/>
      </w:pPr>
      <w:r>
        <w:rPr/>
        <w:t>2.6.3.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pPr>
        <w:pStyle w:val="ConsPlusNormal"/>
        <w:bidi w:val="0"/>
        <w:spacing w:before="200" w:after="0"/>
        <w:ind w:left="0" w:firstLine="540"/>
        <w:jc w:val="both"/>
        <w:rPr/>
      </w:pPr>
      <w:r>
        <w:rPr/>
        <w:t>Документы, представляемые для получения государственной услуги, должны соответствовать следующим требованиям:</w:t>
      </w:r>
    </w:p>
    <w:p>
      <w:pPr>
        <w:pStyle w:val="ConsPlusNormal"/>
        <w:bidi w:val="0"/>
        <w:spacing w:before="200" w:after="0"/>
        <w:ind w:left="0" w:firstLine="540"/>
        <w:jc w:val="both"/>
        <w:rPr/>
      </w:pPr>
      <w:r>
        <w:rP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документы (при наличии);</w:t>
      </w:r>
    </w:p>
    <w:p>
      <w:pPr>
        <w:pStyle w:val="ConsPlusNormal"/>
        <w:bidi w:val="0"/>
        <w:spacing w:before="200" w:after="0"/>
        <w:ind w:left="0" w:firstLine="540"/>
        <w:jc w:val="both"/>
        <w:rPr/>
      </w:pPr>
      <w:r>
        <w:rPr/>
        <w:t>- текст документов должен поддаваться прочтению;</w:t>
      </w:r>
    </w:p>
    <w:p>
      <w:pPr>
        <w:pStyle w:val="ConsPlusNormal"/>
        <w:bidi w:val="0"/>
        <w:spacing w:before="200" w:after="0"/>
        <w:ind w:left="0" w:firstLine="540"/>
        <w:jc w:val="both"/>
        <w:rPr/>
      </w:pPr>
      <w:r>
        <w:rPr/>
        <w:t>- текст документов не должен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pPr>
        <w:pStyle w:val="ConsPlusNormal"/>
        <w:bidi w:val="0"/>
        <w:spacing w:before="200" w:after="0"/>
        <w:ind w:left="0" w:firstLine="540"/>
        <w:jc w:val="both"/>
        <w:rPr/>
      </w:pPr>
      <w:r>
        <w:rPr/>
        <w:t>Документы (сведения), выданные компетентным органом иностранного государства, представляются заявителем с заверенным переводом на русский язык в соответствии с законодательством Российской Федерации.</w:t>
      </w:r>
    </w:p>
    <w:p>
      <w:pPr>
        <w:pStyle w:val="ConsPlusNormal"/>
        <w:bidi w:val="0"/>
        <w:ind w:left="0" w:hanging="0"/>
        <w:jc w:val="both"/>
        <w:rPr/>
      </w:pPr>
      <w:r>
        <w:rPr/>
      </w:r>
    </w:p>
    <w:p>
      <w:pPr>
        <w:pStyle w:val="ConsPlusTitle"/>
        <w:numPr>
          <w:ilvl w:val="0"/>
          <w:numId w:val="0"/>
        </w:numPr>
        <w:bidi w:val="0"/>
        <w:ind w:left="0" w:firstLine="540"/>
        <w:jc w:val="both"/>
        <w:outlineLvl w:val="3"/>
        <w:rPr/>
      </w:pPr>
      <w:r>
        <w:rPr/>
        <w:t>2.6.4. Состав и способы подачи запроса о предоставлении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1. Выдача разрешения</w:t>
      </w:r>
    </w:p>
    <w:p>
      <w:pPr>
        <w:pStyle w:val="ConsPlusNormal"/>
        <w:bidi w:val="0"/>
        <w:spacing w:before="200" w:after="0"/>
        <w:ind w:left="0" w:firstLine="540"/>
        <w:jc w:val="both"/>
        <w:rPr/>
      </w:pPr>
      <w:r>
        <w:rPr/>
        <w:t xml:space="preserve">Заявление о выдаче разрешения и документы, указанные в </w:t>
      </w:r>
      <w:hyperlink w:anchor="Par188" w:tgtFrame="2.6.1.1. Для предоставления государственной услуги заявитель подает заявление о выдаче разрешения по форме, предусмотренной приложением N 2 к Административному регламенту (далее - заявление).">
        <w:r>
          <w:rPr>
            <w:color w:val="0000FF"/>
          </w:rPr>
          <w:t>подпункте 2.6.1.1 подпункта 2.6.1</w:t>
        </w:r>
      </w:hyperlink>
      <w:r>
        <w:rPr/>
        <w:t xml:space="preserve"> настоящего пункта (далее - заявление и документы соответственно), подаются в территориальное подразделение заявителем лично или через представителя:</w:t>
      </w:r>
    </w:p>
    <w:p>
      <w:pPr>
        <w:pStyle w:val="ConsPlusNormal"/>
        <w:bidi w:val="0"/>
        <w:spacing w:before="200" w:after="0"/>
        <w:ind w:left="0" w:firstLine="540"/>
        <w:jc w:val="both"/>
        <w:rPr/>
      </w:pPr>
      <w:r>
        <w:rPr/>
        <w:t>1) на бумажном носителе:</w:t>
      </w:r>
    </w:p>
    <w:p>
      <w:pPr>
        <w:pStyle w:val="ConsPlusNormal"/>
        <w:bidi w:val="0"/>
        <w:spacing w:before="200" w:after="0"/>
        <w:ind w:left="0" w:firstLine="540"/>
        <w:jc w:val="both"/>
        <w:rPr/>
      </w:pPr>
      <w:r>
        <w:rPr/>
        <w:t>- при непосредственном обращении;</w:t>
      </w:r>
    </w:p>
    <w:p>
      <w:pPr>
        <w:pStyle w:val="ConsPlusNormal"/>
        <w:bidi w:val="0"/>
        <w:spacing w:before="200" w:after="0"/>
        <w:ind w:left="0" w:firstLine="540"/>
        <w:jc w:val="both"/>
        <w:rPr/>
      </w:pPr>
      <w:r>
        <w:rPr/>
        <w:t>- через многофункциональный центр;</w:t>
      </w:r>
    </w:p>
    <w:p>
      <w:pPr>
        <w:pStyle w:val="ConsPlusNormal"/>
        <w:bidi w:val="0"/>
        <w:spacing w:before="200" w:after="0"/>
        <w:ind w:left="0" w:firstLine="540"/>
        <w:jc w:val="both"/>
        <w:rPr/>
      </w:pPr>
      <w:r>
        <w:rPr/>
        <w:t>- посредством почтовой связи на бумажном носителе способом, позволяющим подтвердить факт и дату отправления. 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pPr>
        <w:pStyle w:val="ConsPlusNormal"/>
        <w:bidi w:val="0"/>
        <w:spacing w:before="200" w:after="0"/>
        <w:ind w:left="0" w:firstLine="540"/>
        <w:jc w:val="both"/>
        <w:rPr/>
      </w:pPr>
      <w:r>
        <w:rPr/>
        <w:t>2) в электронном виде посредством Портала и Единого портала.</w:t>
      </w:r>
    </w:p>
    <w:p>
      <w:pPr>
        <w:pStyle w:val="ConsPlusNormal"/>
        <w:bidi w:val="0"/>
        <w:spacing w:before="200" w:after="0"/>
        <w:ind w:left="0" w:firstLine="540"/>
        <w:jc w:val="both"/>
        <w:rPr/>
      </w:pPr>
      <w:r>
        <w:rPr/>
        <w:t xml:space="preserve">При направлении заявителем документов с использованием Портала либо Единого портала направляются отсканированные копии документов, которые подписываются в соответствии с требованиями Федерального </w:t>
      </w:r>
      <w:hyperlink r:id="rId7" w:tgtFrame="Федеральный закон от 06.04.2011 N 63-ФЗ (ред. от 04.08.2023) \&quot;Об электронной подписи\">
        <w:r>
          <w:rPr>
            <w:color w:val="0000FF"/>
          </w:rPr>
          <w:t>закона</w:t>
        </w:r>
      </w:hyperlink>
      <w:r>
        <w:rPr/>
        <w:t xml:space="preserve"> от 6 апреля 2011 г. N 63-ФЗ "Об электронной подписи" и </w:t>
      </w:r>
      <w:hyperlink r:id="rId8" w:tgtFrame="Федеральный закон от 27.07.2010 N 210-ФЗ (ред. от 31.07.2023) \&quot;Об организации предоставления государственных и муниципальных услуг\">
        <w:r>
          <w:rPr>
            <w:color w:val="0000FF"/>
          </w:rPr>
          <w:t>статьями 21.1</w:t>
        </w:r>
      </w:hyperlink>
      <w:r>
        <w:rPr/>
        <w:t xml:space="preserve">, </w:t>
      </w:r>
      <w:hyperlink r:id="rId9" w:tgtFrame="Федеральный закон от 27.07.2010 N 210-ФЗ (ред. от 31.07.2023) \&quot;Об организации предоставления государственных и муниципальных услуг\">
        <w:r>
          <w:rPr>
            <w:color w:val="0000FF"/>
          </w:rPr>
          <w:t>21.2</w:t>
        </w:r>
      </w:hyperlink>
      <w:r>
        <w:rPr/>
        <w:t xml:space="preserve"> Федерального закона от 27 июля 2010 г. N 210-ФЗ "Об организации предоставления государственных и муниципальных услуг".</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260" w:after="0"/>
        <w:ind w:left="0" w:firstLine="540"/>
        <w:jc w:val="both"/>
        <w:rPr/>
      </w:pPr>
      <w:r>
        <w:rPr/>
        <w:t>2.6.4.2. Заявление о предоставлении государственной услуги подается в территориальное подразделение по месту жительства заявителя.</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 xml:space="preserve">2.6.4.3. Заявление об исправлении ошибок и документы, предусмотренные </w:t>
      </w:r>
      <w:hyperlink w:anchor="Par197" w:tgtFrame="2.6.1.2. Для исправления допущенных опечаток и ошибок заявитель подает в произвольной форме заявление об исправлении ошибок, в котором содержится их описание.">
        <w:r>
          <w:rPr>
            <w:color w:val="0000FF"/>
          </w:rPr>
          <w:t>подпунктом 2.6.1.2 подпункта 2.6.1 пункта 2.6</w:t>
        </w:r>
      </w:hyperlink>
      <w:r>
        <w:rPr/>
        <w:t xml:space="preserve"> настоящего раздела, подаются в министерство заявителем лично или через представителя на бумажном носителе:</w:t>
      </w:r>
    </w:p>
    <w:p>
      <w:pPr>
        <w:pStyle w:val="ConsPlusNormal"/>
        <w:bidi w:val="0"/>
        <w:spacing w:before="200" w:after="0"/>
        <w:ind w:left="0" w:firstLine="540"/>
        <w:jc w:val="both"/>
        <w:rPr/>
      </w:pPr>
      <w:r>
        <w:rPr/>
        <w:t>- при непосредственном обращении;</w:t>
      </w:r>
    </w:p>
    <w:p>
      <w:pPr>
        <w:pStyle w:val="ConsPlusNormal"/>
        <w:bidi w:val="0"/>
        <w:spacing w:before="200" w:after="0"/>
        <w:ind w:left="0" w:firstLine="540"/>
        <w:jc w:val="both"/>
        <w:rPr/>
      </w:pPr>
      <w:r>
        <w:rPr/>
        <w:t>- посредством почтовой связи на бумажном носителе способом, позволяющим подтвердить факт и дату отправления. 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pPr>
        <w:pStyle w:val="ConsPlusNormal"/>
        <w:bidi w:val="0"/>
        <w:spacing w:before="200" w:after="0"/>
        <w:ind w:left="0" w:firstLine="540"/>
        <w:jc w:val="both"/>
        <w:rPr/>
      </w:pPr>
      <w:r>
        <w:rPr/>
        <w:t>Заявление об исправлении ошибок подается в территориальное подразделение, вынесшее решение о предоставлении (об отказе в предоставлении)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4"/>
        <w:rPr/>
      </w:pPr>
      <w:r>
        <w:rPr/>
        <w:t>Вариант 3. Выдача дубликата документа, выданного по результатам предоставления государственной услуги</w:t>
      </w:r>
    </w:p>
    <w:p>
      <w:pPr>
        <w:pStyle w:val="ConsPlusNormal"/>
        <w:bidi w:val="0"/>
        <w:spacing w:before="200" w:after="0"/>
        <w:ind w:left="0" w:firstLine="540"/>
        <w:jc w:val="both"/>
        <w:rPr/>
      </w:pPr>
      <w:r>
        <w:rPr/>
        <w:t xml:space="preserve">Заявление о выдаче дубликата и документы, предусмотренные </w:t>
      </w:r>
      <w:hyperlink w:anchor="Par203" w:tgtFrame="2.6.1.3. В случае утраты (порчи) документа, выданного в результате предоставления государственной услуги, заявитель вправе лично или через представителя обратиться в министерство с заявлением о выдаче дубликата, в котором содержится указание на причину обращения за выдачей дубликата.">
        <w:r>
          <w:rPr>
            <w:color w:val="0000FF"/>
          </w:rPr>
          <w:t>подпунктом 2.6.1.3 подпункта 2.6.1 пункта 2.6</w:t>
        </w:r>
      </w:hyperlink>
      <w:r>
        <w:rPr/>
        <w:t xml:space="preserve"> настоящего раздела, подаются в министерство заявителем лично или через представителя на бумажном носителе:</w:t>
      </w:r>
    </w:p>
    <w:p>
      <w:pPr>
        <w:pStyle w:val="ConsPlusNormal"/>
        <w:bidi w:val="0"/>
        <w:spacing w:before="200" w:after="0"/>
        <w:ind w:left="0" w:firstLine="540"/>
        <w:jc w:val="both"/>
        <w:rPr/>
      </w:pPr>
      <w:r>
        <w:rPr/>
        <w:t>- при непосредственном обращении;</w:t>
      </w:r>
    </w:p>
    <w:p>
      <w:pPr>
        <w:pStyle w:val="ConsPlusNormal"/>
        <w:bidi w:val="0"/>
        <w:spacing w:before="200" w:after="0"/>
        <w:ind w:left="0" w:firstLine="540"/>
        <w:jc w:val="both"/>
        <w:rPr/>
      </w:pPr>
      <w:r>
        <w:rPr/>
        <w:t>- посредством почтовой связи на бумажном носителе способом, позволяющим подтвердить факт и дату отправления. 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pPr>
        <w:pStyle w:val="ConsPlusNormal"/>
        <w:bidi w:val="0"/>
        <w:spacing w:before="200" w:after="0"/>
        <w:ind w:left="0" w:firstLine="540"/>
        <w:jc w:val="both"/>
        <w:rPr/>
      </w:pPr>
      <w:r>
        <w:rPr/>
        <w:t>Заявление о выдаче дубликата подается в территориальное подразделение, вынесшее решение о предоставлении (об отказе в предоставлении)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2.7. Исчерпывающий перечень оснований для отказа в приеме документов, необходимых для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1. Выдача разрешения</w:t>
      </w:r>
    </w:p>
    <w:p>
      <w:pPr>
        <w:pStyle w:val="ConsPlusNormal"/>
        <w:numPr>
          <w:ilvl w:val="0"/>
          <w:numId w:val="0"/>
        </w:numPr>
        <w:bidi w:val="0"/>
        <w:spacing w:before="200" w:after="0"/>
        <w:ind w:left="0" w:firstLine="540"/>
        <w:jc w:val="both"/>
        <w:outlineLvl w:val="3"/>
        <w:rPr/>
      </w:pPr>
      <w:bookmarkStart w:id="6" w:name="Par257"/>
      <w:bookmarkEnd w:id="6"/>
      <w:r>
        <w:rPr/>
        <w:t>2.7.1. Основаниями для отказа в приеме документов, необходимых для предоставления государственной услуги, являются:</w:t>
      </w:r>
    </w:p>
    <w:p>
      <w:pPr>
        <w:pStyle w:val="ConsPlusNormal"/>
        <w:bidi w:val="0"/>
        <w:spacing w:before="200" w:after="0"/>
        <w:ind w:left="0" w:firstLine="540"/>
        <w:jc w:val="both"/>
        <w:rPr/>
      </w:pPr>
      <w:r>
        <w:rPr/>
        <w:t>1) представление неполного комплекта документов, необходимых для предоставления государственной услуги;</w:t>
      </w:r>
    </w:p>
    <w:p>
      <w:pPr>
        <w:pStyle w:val="ConsPlusNormal"/>
        <w:bidi w:val="0"/>
        <w:spacing w:before="200" w:after="0"/>
        <w:ind w:left="0" w:firstLine="540"/>
        <w:jc w:val="both"/>
        <w:rPr/>
      </w:pPr>
      <w:r>
        <w:rPr/>
        <w:t>2)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pPr>
        <w:pStyle w:val="ConsPlusNormal"/>
        <w:bidi w:val="0"/>
        <w:spacing w:before="200" w:after="0"/>
        <w:ind w:left="0" w:firstLine="540"/>
        <w:jc w:val="both"/>
        <w:rPr/>
      </w:pPr>
      <w:r>
        <w:rPr/>
        <w:t>3) документы содержат подчистки и (или) исправления текста, не заверенные в порядке, установленном законодательством Российской Федерации;</w:t>
      </w:r>
    </w:p>
    <w:p>
      <w:pPr>
        <w:pStyle w:val="ConsPlusNormal"/>
        <w:bidi w:val="0"/>
        <w:spacing w:before="200" w:after="0"/>
        <w:ind w:left="0" w:firstLine="540"/>
        <w:jc w:val="both"/>
        <w:rPr/>
      </w:pPr>
      <w:r>
        <w:rPr/>
        <w:t>4) документы утратили силу на момент обращения за предоставлением государственной услуги;</w:t>
      </w:r>
    </w:p>
    <w:p>
      <w:pPr>
        <w:pStyle w:val="ConsPlusNormal"/>
        <w:bidi w:val="0"/>
        <w:spacing w:before="200" w:after="0"/>
        <w:ind w:left="0" w:firstLine="540"/>
        <w:jc w:val="both"/>
        <w:rPr/>
      </w:pPr>
      <w:r>
        <w:rPr/>
        <w:t>5) неполное заполнение полей в форме заявления, в том числе в интерактивной форме заявления на Едином портале и Портале;</w:t>
      </w:r>
    </w:p>
    <w:p>
      <w:pPr>
        <w:pStyle w:val="ConsPlusNormal"/>
        <w:bidi w:val="0"/>
        <w:spacing w:before="200" w:after="0"/>
        <w:ind w:left="0" w:firstLine="540"/>
        <w:jc w:val="both"/>
        <w:rPr/>
      </w:pPr>
      <w:r>
        <w:rPr/>
        <w:t xml:space="preserve">6) несоблюдение установленных </w:t>
      </w:r>
      <w:hyperlink r:id="rId10" w:tgtFrame="Федеральный закон от 06.04.2011 N 63-ФЗ (ред. от 04.08.2023) \&quot;Об электронной подписи\">
        <w:r>
          <w:rPr>
            <w:color w:val="0000FF"/>
          </w:rPr>
          <w:t>статьей 11</w:t>
        </w:r>
      </w:hyperlink>
      <w:r>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ConsPlusNormal"/>
        <w:bidi w:val="0"/>
        <w:spacing w:before="200" w:after="0"/>
        <w:ind w:left="0" w:firstLine="540"/>
        <w:jc w:val="both"/>
        <w:rPr/>
      </w:pPr>
      <w:r>
        <w:rPr/>
        <w:t>2.7.2.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2.7.3. Основания для отказа в приеме документов, необходимых для исправления допущенных опечаток и ошибок в выданных в результате предоставления государственной услуги документах, отсутствуют.</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3. Выдача дубликата документа, выданного по результатам предоставления государственной услуги</w:t>
      </w:r>
    </w:p>
    <w:p>
      <w:pPr>
        <w:pStyle w:val="ConsPlusNormal"/>
        <w:bidi w:val="0"/>
        <w:spacing w:before="200" w:after="0"/>
        <w:ind w:left="0" w:firstLine="540"/>
        <w:jc w:val="both"/>
        <w:rPr/>
      </w:pPr>
      <w:r>
        <w:rPr/>
        <w:t>2.7.4. Основания для отказа в приеме документов, необходимых для выдачи дубликата документа, выданного по результатам предоставления государственной услуги, отсутствуют.</w:t>
      </w:r>
    </w:p>
    <w:p>
      <w:pPr>
        <w:pStyle w:val="ConsPlusNormal"/>
        <w:bidi w:val="0"/>
        <w:ind w:left="0" w:hanging="0"/>
        <w:jc w:val="both"/>
        <w:rPr/>
      </w:pPr>
      <w:r>
        <w:rPr/>
      </w:r>
    </w:p>
    <w:p>
      <w:pPr>
        <w:pStyle w:val="ConsPlusTitle"/>
        <w:numPr>
          <w:ilvl w:val="0"/>
          <w:numId w:val="0"/>
        </w:numPr>
        <w:bidi w:val="0"/>
        <w:ind w:left="0" w:firstLine="540"/>
        <w:jc w:val="both"/>
        <w:outlineLvl w:val="2"/>
        <w:rPr/>
      </w:pPr>
      <w:r>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1. Выдача разрешения</w:t>
      </w:r>
    </w:p>
    <w:p>
      <w:pPr>
        <w:pStyle w:val="ConsPlusNormal"/>
        <w:bidi w:val="0"/>
        <w:ind w:left="0" w:hanging="0"/>
        <w:jc w:val="both"/>
        <w:rPr/>
      </w:pPr>
      <w:r>
        <w:rPr/>
      </w:r>
    </w:p>
    <w:p>
      <w:pPr>
        <w:pStyle w:val="ConsPlusTitle"/>
        <w:numPr>
          <w:ilvl w:val="0"/>
          <w:numId w:val="0"/>
        </w:numPr>
        <w:bidi w:val="0"/>
        <w:ind w:left="0" w:firstLine="540"/>
        <w:jc w:val="both"/>
        <w:outlineLvl w:val="4"/>
        <w:rPr/>
      </w:pPr>
      <w:r>
        <w:rPr/>
        <w:t>2.8.1. 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w:t>
      </w:r>
    </w:p>
    <w:p>
      <w:pPr>
        <w:pStyle w:val="ConsPlusNormal"/>
        <w:bidi w:val="0"/>
        <w:spacing w:before="200" w:after="0"/>
        <w:ind w:left="0" w:firstLine="540"/>
        <w:jc w:val="both"/>
        <w:rPr/>
      </w:pPr>
      <w:r>
        <w:rPr/>
        <w:t>Оснований для приостановления предоставления государственной услуги законодательством Российской Федерации, законодательством Хабаровского края не предусмотрено.</w:t>
      </w:r>
    </w:p>
    <w:p>
      <w:pPr>
        <w:pStyle w:val="ConsPlusNormal"/>
        <w:bidi w:val="0"/>
        <w:ind w:left="0" w:hanging="0"/>
        <w:jc w:val="both"/>
        <w:rPr/>
      </w:pPr>
      <w:r>
        <w:rPr/>
      </w:r>
    </w:p>
    <w:p>
      <w:pPr>
        <w:pStyle w:val="ConsPlusTitle"/>
        <w:numPr>
          <w:ilvl w:val="0"/>
          <w:numId w:val="0"/>
        </w:numPr>
        <w:bidi w:val="0"/>
        <w:ind w:left="0" w:firstLine="540"/>
        <w:jc w:val="both"/>
        <w:outlineLvl w:val="4"/>
        <w:rPr/>
      </w:pPr>
      <w:bookmarkStart w:id="7" w:name="Par279"/>
      <w:bookmarkEnd w:id="7"/>
      <w:r>
        <w:rPr/>
        <w:t>2.8.2. Исчерпывающий перечень оснований для отказа в предоставлении государственной услуги</w:t>
      </w:r>
    </w:p>
    <w:p>
      <w:pPr>
        <w:pStyle w:val="ConsPlusNormal"/>
        <w:bidi w:val="0"/>
        <w:spacing w:before="200" w:after="0"/>
        <w:ind w:left="0" w:firstLine="540"/>
        <w:jc w:val="both"/>
        <w:rPr/>
      </w:pPr>
      <w:r>
        <w:rPr/>
        <w:t>Основаниями для отказа в выдаче разрешения являются:</w:t>
      </w:r>
    </w:p>
    <w:p>
      <w:pPr>
        <w:pStyle w:val="ConsPlusNormal"/>
        <w:bidi w:val="0"/>
        <w:spacing w:before="200" w:after="0"/>
        <w:ind w:left="0" w:firstLine="540"/>
        <w:jc w:val="both"/>
        <w:rPr/>
      </w:pPr>
      <w:r>
        <w:rPr/>
        <w:t>1) представление заявителем недостоверной информации, необходимой для предоставления государственной услуги;</w:t>
      </w:r>
    </w:p>
    <w:p>
      <w:pPr>
        <w:pStyle w:val="ConsPlusNormal"/>
        <w:bidi w:val="0"/>
        <w:spacing w:before="200" w:after="0"/>
        <w:ind w:left="0" w:firstLine="540"/>
        <w:jc w:val="both"/>
        <w:rPr/>
      </w:pPr>
      <w:r>
        <w:rPr/>
        <w:t>2) неблагоприятное отражение раздельного проживания попечителя с подопечным на воспитании и защите прав и интересов подопечного.</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bidi w:val="0"/>
        <w:ind w:left="0" w:hanging="0"/>
        <w:jc w:val="both"/>
        <w:rPr/>
      </w:pPr>
      <w:r>
        <w:rPr/>
      </w:r>
    </w:p>
    <w:p>
      <w:pPr>
        <w:pStyle w:val="ConsPlusTitle"/>
        <w:numPr>
          <w:ilvl w:val="0"/>
          <w:numId w:val="0"/>
        </w:numPr>
        <w:bidi w:val="0"/>
        <w:ind w:left="0" w:firstLine="540"/>
        <w:jc w:val="both"/>
        <w:outlineLvl w:val="4"/>
        <w:rPr/>
      </w:pPr>
      <w:r>
        <w:rPr/>
        <w:t>2.8.3. Исчерпывающий перечень оснований для приостановления исправления допущенных опечаток и ошибок в случае, если возможность приостановления предусмотрена законодательством Российской Федерации</w:t>
      </w:r>
    </w:p>
    <w:p>
      <w:pPr>
        <w:pStyle w:val="ConsPlusNormal"/>
        <w:bidi w:val="0"/>
        <w:spacing w:before="200" w:after="0"/>
        <w:ind w:left="0" w:firstLine="540"/>
        <w:jc w:val="both"/>
        <w:rPr/>
      </w:pPr>
      <w:r>
        <w:rPr/>
        <w:t>Оснований для приостановления исправления допущенных опечаток и ошибок законодательством Российской Федерации, законодательством края не предусмотрено.</w:t>
      </w:r>
    </w:p>
    <w:p>
      <w:pPr>
        <w:pStyle w:val="ConsPlusNormal"/>
        <w:bidi w:val="0"/>
        <w:ind w:left="0" w:hanging="0"/>
        <w:jc w:val="both"/>
        <w:rPr/>
      </w:pPr>
      <w:r>
        <w:rPr/>
      </w:r>
    </w:p>
    <w:p>
      <w:pPr>
        <w:pStyle w:val="ConsPlusTitle"/>
        <w:numPr>
          <w:ilvl w:val="0"/>
          <w:numId w:val="0"/>
        </w:numPr>
        <w:bidi w:val="0"/>
        <w:ind w:left="0" w:firstLine="540"/>
        <w:jc w:val="both"/>
        <w:outlineLvl w:val="4"/>
        <w:rPr/>
      </w:pPr>
      <w:r>
        <w:rPr/>
        <w:t>2.8.4. Исчерпывающий перечень оснований для отказа в исправлении допущенных опечаток и ошибок</w:t>
      </w:r>
    </w:p>
    <w:p>
      <w:pPr>
        <w:pStyle w:val="ConsPlusNormal"/>
        <w:bidi w:val="0"/>
        <w:spacing w:before="200" w:after="0"/>
        <w:ind w:left="0" w:firstLine="540"/>
        <w:jc w:val="both"/>
        <w:rPr/>
      </w:pPr>
      <w:r>
        <w:rPr/>
        <w:t>Основанием для отказа в удовлетворении заявления об исправлении ошибок является отсутствие опечаток и (или) ошибок в выданном в результате предоставления государственной услуги документе.</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3. Выдача дубликата документа, выданного по результатам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4"/>
        <w:rPr/>
      </w:pPr>
      <w:r>
        <w:rPr/>
        <w:t>2.8.5. Исчерпывающий перечень оснований для приостановления исправления допущенных опечаток и ошибок в случае, если возможность приостановления предусмотрена законодательством Российской Федерации</w:t>
      </w:r>
    </w:p>
    <w:p>
      <w:pPr>
        <w:pStyle w:val="ConsPlusNormal"/>
        <w:bidi w:val="0"/>
        <w:spacing w:before="200" w:after="0"/>
        <w:ind w:left="0" w:firstLine="540"/>
        <w:jc w:val="both"/>
        <w:rPr/>
      </w:pPr>
      <w:r>
        <w:rPr/>
        <w:t>Оснований для приостановления выдачи дубликата законодательством Российской Федерации, законодательством края не предусмотрено.</w:t>
      </w:r>
    </w:p>
    <w:p>
      <w:pPr>
        <w:pStyle w:val="ConsPlusNormal"/>
        <w:bidi w:val="0"/>
        <w:ind w:left="0" w:hanging="0"/>
        <w:jc w:val="both"/>
        <w:rPr/>
      </w:pPr>
      <w:r>
        <w:rPr/>
      </w:r>
    </w:p>
    <w:p>
      <w:pPr>
        <w:pStyle w:val="ConsPlusTitle"/>
        <w:numPr>
          <w:ilvl w:val="0"/>
          <w:numId w:val="0"/>
        </w:numPr>
        <w:bidi w:val="0"/>
        <w:ind w:left="0" w:firstLine="540"/>
        <w:jc w:val="both"/>
        <w:outlineLvl w:val="4"/>
        <w:rPr/>
      </w:pPr>
      <w:r>
        <w:rPr/>
        <w:t>2.8.6. Исчерпывающий перечень оснований для отказа в исправлении допущенных опечаток и ошибок</w:t>
      </w:r>
    </w:p>
    <w:p>
      <w:pPr>
        <w:pStyle w:val="ConsPlusNormal"/>
        <w:bidi w:val="0"/>
        <w:spacing w:before="200" w:after="0"/>
        <w:ind w:left="0" w:firstLine="540"/>
        <w:jc w:val="both"/>
        <w:rPr/>
      </w:pPr>
      <w:r>
        <w:rPr/>
        <w:t>Оснований для отказа в удовлетворении заявления о выдаче дубликата законодательством Российской Федерации, законодательством края не предусмотрено.</w:t>
      </w:r>
    </w:p>
    <w:p>
      <w:pPr>
        <w:pStyle w:val="ConsPlusNormal"/>
        <w:bidi w:val="0"/>
        <w:ind w:left="0" w:hanging="0"/>
        <w:jc w:val="both"/>
        <w:rPr/>
      </w:pPr>
      <w:r>
        <w:rPr/>
      </w:r>
    </w:p>
    <w:p>
      <w:pPr>
        <w:pStyle w:val="ConsPlusNormal"/>
        <w:numPr>
          <w:ilvl w:val="0"/>
          <w:numId w:val="0"/>
        </w:numPr>
        <w:bidi w:val="0"/>
        <w:ind w:left="0" w:firstLine="540"/>
        <w:jc w:val="both"/>
        <w:outlineLvl w:val="2"/>
        <w:rPr/>
      </w:pPr>
      <w:r>
        <w:rPr/>
        <w:t>2.9. Министерство не вправе требовать от заявителя:</w:t>
      </w:r>
    </w:p>
    <w:p>
      <w:pPr>
        <w:pStyle w:val="ConsPlusNormal"/>
        <w:bidi w:val="0"/>
        <w:spacing w:before="200" w:after="0"/>
        <w:ind w:left="0" w:firstLine="540"/>
        <w:jc w:val="both"/>
        <w:rPr/>
      </w:pPr>
      <w: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bidi w:val="0"/>
        <w:spacing w:before="200" w:after="0"/>
        <w:ind w:left="0" w:firstLine="540"/>
        <w:jc w:val="both"/>
        <w:rPr/>
      </w:pPr>
      <w:r>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края, за исключением документов, включенных в определенный </w:t>
      </w:r>
      <w:hyperlink r:id="rId11" w:tgtFrame="Федеральный закон от 27.07.2010 N 210-ФЗ (ред. от 31.07.2023) \&quot;Об организации предоставления государственных и муниципальных услуг\">
        <w:r>
          <w:rPr>
            <w:color w:val="0000FF"/>
          </w:rPr>
          <w:t>частью 6 статьи 7</w:t>
        </w:r>
      </w:hyperlink>
      <w:r>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министерство по собственной инициативе;</w:t>
      </w:r>
    </w:p>
    <w:p>
      <w:pPr>
        <w:pStyle w:val="ConsPlusNormal"/>
        <w:bidi w:val="0"/>
        <w:spacing w:before="200" w:after="0"/>
        <w:ind w:left="0" w:firstLine="540"/>
        <w:jc w:val="both"/>
        <w:rPr/>
      </w:pPr>
      <w:r>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tgtFrame="Федеральный закон от 27.07.2010 N 210-ФЗ (ред. от 31.07.2023) \&quot;Об организации предоставления государственных и муниципальных услуг\">
        <w:r>
          <w:rPr>
            <w:color w:val="0000FF"/>
          </w:rPr>
          <w:t>части 1 статьи 9</w:t>
        </w:r>
      </w:hyperlink>
      <w:r>
        <w:rPr/>
        <w:t xml:space="preserve"> Федерального закона от 27 июля 2010 г. N 210-ФЗ "Об организации предоставления государственных и муниципальных услуг";</w:t>
      </w:r>
    </w:p>
    <w:p>
      <w:pPr>
        <w:pStyle w:val="ConsPlusNormal"/>
        <w:bidi w:val="0"/>
        <w:spacing w:before="200" w:after="0"/>
        <w:ind w:left="0" w:firstLine="540"/>
        <w:jc w:val="both"/>
        <w:rPr/>
      </w:pPr>
      <w:r>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ConsPlusNormal"/>
        <w:bidi w:val="0"/>
        <w:spacing w:before="200" w:after="0"/>
        <w:ind w:left="0" w:firstLine="540"/>
        <w:jc w:val="both"/>
        <w:rPr/>
      </w:pPr>
      <w:r>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ConsPlusNormal"/>
        <w:bidi w:val="0"/>
        <w:spacing w:before="200" w:after="0"/>
        <w:ind w:left="0" w:firstLine="540"/>
        <w:jc w:val="both"/>
        <w:rPr/>
      </w:pPr>
      <w:r>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ConsPlusNormal"/>
        <w:bidi w:val="0"/>
        <w:spacing w:before="200" w:after="0"/>
        <w:ind w:left="0" w:firstLine="540"/>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ConsPlusNormal"/>
        <w:bidi w:val="0"/>
        <w:spacing w:before="200" w:after="0"/>
        <w:ind w:left="0" w:firstLine="540"/>
        <w:jc w:val="both"/>
        <w:rPr/>
      </w:pPr>
      <w:r>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социальной защиты Хабаровского края (далее - министр)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ConsPlusNormal"/>
        <w:bidi w:val="0"/>
        <w:spacing w:before="200" w:after="0"/>
        <w:ind w:left="0" w:firstLine="540"/>
        <w:jc w:val="both"/>
        <w:rPr/>
      </w:pPr>
      <w:r>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tgtFrame="Федеральный закон от 27.07.2010 N 210-ФЗ (ред. от 31.07.2023) \&quot;Об организации предоставления государственных и муниципальных услуг\">
        <w:r>
          <w:rPr>
            <w:color w:val="0000FF"/>
          </w:rPr>
          <w:t>пунктом 7.2 части 1 статьи 16</w:t>
        </w:r>
      </w:hyperlink>
      <w:r>
        <w:rP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2.10. Размер платы, взимаемой с заявителя при предоставлении государственной услуги, и способы ее взимания</w:t>
      </w:r>
    </w:p>
    <w:p>
      <w:pPr>
        <w:pStyle w:val="ConsPlusNormal"/>
        <w:bidi w:val="0"/>
        <w:spacing w:before="200" w:after="0"/>
        <w:ind w:left="0" w:firstLine="540"/>
        <w:jc w:val="both"/>
        <w:rPr/>
      </w:pPr>
      <w:r>
        <w:rPr/>
        <w:t>Государственная услуга предоставляется бесплатно.</w:t>
      </w:r>
    </w:p>
    <w:p>
      <w:pPr>
        <w:pStyle w:val="ConsPlusNormal"/>
        <w:bidi w:val="0"/>
        <w:ind w:left="0" w:hanging="0"/>
        <w:jc w:val="both"/>
        <w:rPr/>
      </w:pPr>
      <w:r>
        <w:rPr/>
      </w:r>
    </w:p>
    <w:p>
      <w:pPr>
        <w:pStyle w:val="ConsPlusTitle"/>
        <w:numPr>
          <w:ilvl w:val="0"/>
          <w:numId w:val="0"/>
        </w:numPr>
        <w:bidi w:val="0"/>
        <w:ind w:left="0" w:firstLine="540"/>
        <w:jc w:val="both"/>
        <w:outlineLvl w:val="2"/>
        <w:rPr/>
      </w:pPr>
      <w:r>
        <w:rPr/>
        <w:t>2.11.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ConsPlusNormal"/>
        <w:bidi w:val="0"/>
        <w:spacing w:before="200" w:after="0"/>
        <w:ind w:left="0" w:firstLine="540"/>
        <w:jc w:val="both"/>
        <w:rPr/>
      </w:pPr>
      <w:r>
        <w:rPr/>
        <w:t>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10 минут.</w:t>
      </w:r>
    </w:p>
    <w:p>
      <w:pPr>
        <w:pStyle w:val="ConsPlusNormal"/>
        <w:bidi w:val="0"/>
        <w:spacing w:before="200" w:after="0"/>
        <w:ind w:left="0" w:firstLine="540"/>
        <w:jc w:val="both"/>
        <w:rPr/>
      </w:pPr>
      <w:r>
        <w:rPr/>
        <w:t>При подаче заявления и документов посредством почтовой связи или с использованием Портала либо Единого портала необходимость ожидания в очереди исключается.</w:t>
      </w:r>
    </w:p>
    <w:p>
      <w:pPr>
        <w:pStyle w:val="ConsPlusNormal"/>
        <w:bidi w:val="0"/>
        <w:ind w:left="0" w:hanging="0"/>
        <w:jc w:val="both"/>
        <w:rPr/>
      </w:pPr>
      <w:r>
        <w:rPr/>
      </w:r>
    </w:p>
    <w:p>
      <w:pPr>
        <w:pStyle w:val="ConsPlusTitle"/>
        <w:numPr>
          <w:ilvl w:val="0"/>
          <w:numId w:val="0"/>
        </w:numPr>
        <w:bidi w:val="0"/>
        <w:ind w:left="0" w:firstLine="540"/>
        <w:jc w:val="both"/>
        <w:outlineLvl w:val="2"/>
        <w:rPr/>
      </w:pPr>
      <w:r>
        <w:rPr/>
        <w:t>2.12.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Портала</w:t>
      </w:r>
    </w:p>
    <w:p>
      <w:pPr>
        <w:pStyle w:val="ConsPlusNormal"/>
        <w:bidi w:val="0"/>
        <w:spacing w:before="200" w:after="0"/>
        <w:ind w:left="0" w:firstLine="540"/>
        <w:jc w:val="both"/>
        <w:rPr/>
      </w:pPr>
      <w:r>
        <w:rPr/>
        <w:t>Регистрация запроса (заявления) о предоставлении государственной услуги, в том числе поступившего посредством электронной почты и с использованием Портала либо Единого портала, осуществляется уполномоченным должностным лицом министерства, ответственным за прием и регистрацию документов, в день поступления заявления и документов.</w:t>
      </w:r>
    </w:p>
    <w:p>
      <w:pPr>
        <w:pStyle w:val="ConsPlusNormal"/>
        <w:bidi w:val="0"/>
        <w:spacing w:before="200" w:after="0"/>
        <w:ind w:left="0" w:firstLine="540"/>
        <w:jc w:val="both"/>
        <w:rPr/>
      </w:pPr>
      <w:r>
        <w:rPr/>
        <w:t>В случае подачи заявления и документов через многофункциональный центр датой регистрации заявления и документов является дата их приема многофункциональным центром.</w:t>
      </w:r>
    </w:p>
    <w:p>
      <w:pPr>
        <w:pStyle w:val="ConsPlusNormal"/>
        <w:bidi w:val="0"/>
        <w:spacing w:before="200" w:after="0"/>
        <w:ind w:left="0" w:firstLine="540"/>
        <w:jc w:val="both"/>
        <w:rPr/>
      </w:pPr>
      <w:r>
        <w:rPr/>
        <w:t>Заявление и документы, поступившие с использованием Портала либо Единого портала в выходные, нерабочие праздничные дни и в нерабочее время, регистрируются специалистом министерства не позднее следующего рабочего дня за днем их поступления.</w:t>
      </w:r>
    </w:p>
    <w:p>
      <w:pPr>
        <w:pStyle w:val="ConsPlusNormal"/>
        <w:bidi w:val="0"/>
        <w:ind w:left="0" w:hanging="0"/>
        <w:jc w:val="both"/>
        <w:rPr/>
      </w:pPr>
      <w:r>
        <w:rPr/>
      </w:r>
    </w:p>
    <w:p>
      <w:pPr>
        <w:pStyle w:val="ConsPlusTitle"/>
        <w:numPr>
          <w:ilvl w:val="0"/>
          <w:numId w:val="0"/>
        </w:numPr>
        <w:bidi w:val="0"/>
        <w:ind w:left="0" w:firstLine="540"/>
        <w:jc w:val="both"/>
        <w:outlineLvl w:val="2"/>
        <w:rPr/>
      </w:pPr>
      <w:r>
        <w:rPr/>
        <w:t>2.13. Требования к помещениям, в которых предоставляется государственная услуга</w:t>
      </w:r>
    </w:p>
    <w:p>
      <w:pPr>
        <w:pStyle w:val="ConsPlusNormal"/>
        <w:numPr>
          <w:ilvl w:val="0"/>
          <w:numId w:val="0"/>
        </w:numPr>
        <w:bidi w:val="0"/>
        <w:spacing w:before="200" w:after="0"/>
        <w:ind w:left="0" w:firstLine="540"/>
        <w:jc w:val="both"/>
        <w:outlineLvl w:val="2"/>
        <w:rPr/>
      </w:pPr>
      <w:bookmarkStart w:id="8" w:name="Par324"/>
      <w:bookmarkEnd w:id="8"/>
      <w:r>
        <w:rPr/>
        <w:t>2.13.1. Вход в здание, в котором предоставляется государственная услуга, оборудуется вывеской с информацией о наименовании министерства и режиме его работы.</w:t>
      </w:r>
    </w:p>
    <w:p>
      <w:pPr>
        <w:pStyle w:val="ConsPlusNormal"/>
        <w:bidi w:val="0"/>
        <w:spacing w:before="200" w:after="0"/>
        <w:ind w:left="0" w:firstLine="540"/>
        <w:jc w:val="both"/>
        <w:rPr/>
      </w:pPr>
      <w:r>
        <w:rPr/>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pPr>
        <w:pStyle w:val="ConsPlusNormal"/>
        <w:bidi w:val="0"/>
        <w:spacing w:before="200" w:after="0"/>
        <w:ind w:left="0" w:firstLine="540"/>
        <w:jc w:val="both"/>
        <w:rPr/>
      </w:pPr>
      <w:r>
        <w:rPr/>
        <w:t>2.13.2.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непосредственно для приема.</w:t>
      </w:r>
    </w:p>
    <w:p>
      <w:pPr>
        <w:pStyle w:val="ConsPlusNormal"/>
        <w:bidi w:val="0"/>
        <w:spacing w:before="200" w:after="0"/>
        <w:ind w:left="0" w:firstLine="540"/>
        <w:jc w:val="both"/>
        <w:rPr/>
      </w:pPr>
      <w:r>
        <w:rPr/>
        <w:t>Для удобства заявителей присутственные места размещаются (по возможности) на нижних этажах зданий (строений).</w:t>
      </w:r>
    </w:p>
    <w:p>
      <w:pPr>
        <w:pStyle w:val="ConsPlusNormal"/>
        <w:bidi w:val="0"/>
        <w:spacing w:before="200" w:after="0"/>
        <w:ind w:left="0" w:firstLine="540"/>
        <w:jc w:val="both"/>
        <w:rPr/>
      </w:pPr>
      <w:r>
        <w:rPr/>
        <w:t>Присутственные места оборудуются:</w:t>
      </w:r>
    </w:p>
    <w:p>
      <w:pPr>
        <w:pStyle w:val="ConsPlusNormal"/>
        <w:bidi w:val="0"/>
        <w:spacing w:before="200" w:after="0"/>
        <w:ind w:left="0" w:firstLine="540"/>
        <w:jc w:val="both"/>
        <w:rPr/>
      </w:pPr>
      <w:r>
        <w:rPr/>
        <w:t>- стендами с информацией;</w:t>
      </w:r>
    </w:p>
    <w:p>
      <w:pPr>
        <w:pStyle w:val="ConsPlusNormal"/>
        <w:bidi w:val="0"/>
        <w:spacing w:before="200" w:after="0"/>
        <w:ind w:left="0" w:firstLine="540"/>
        <w:jc w:val="both"/>
        <w:rPr/>
      </w:pPr>
      <w:r>
        <w:rPr/>
        <w:t>- доступными местами общего пользования (туалетами);</w:t>
      </w:r>
    </w:p>
    <w:p>
      <w:pPr>
        <w:pStyle w:val="ConsPlusNormal"/>
        <w:bidi w:val="0"/>
        <w:spacing w:before="200" w:after="0"/>
        <w:ind w:left="0" w:firstLine="540"/>
        <w:jc w:val="both"/>
        <w:rPr/>
      </w:pPr>
      <w:r>
        <w:rPr/>
        <w:t>- схемами размещения средств пожаротушения и путей эвакуации посетителей и работников.</w:t>
      </w:r>
    </w:p>
    <w:p>
      <w:pPr>
        <w:pStyle w:val="ConsPlusNormal"/>
        <w:bidi w:val="0"/>
        <w:spacing w:before="200" w:after="0"/>
        <w:ind w:left="0" w:firstLine="540"/>
        <w:jc w:val="both"/>
        <w:rPr/>
      </w:pPr>
      <w:r>
        <w:rPr/>
        <w:t>2.13.3. Места ожидания личного приема соответствуют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pPr>
        <w:pStyle w:val="ConsPlusNormal"/>
        <w:bidi w:val="0"/>
        <w:spacing w:before="200" w:after="0"/>
        <w:ind w:left="0" w:firstLine="540"/>
        <w:jc w:val="both"/>
        <w:rPr/>
      </w:pPr>
      <w:r>
        <w:rPr/>
        <w:t>2.13.4. Визуальная, текстовая или мультимедийная информация о порядке предоставления государственной услуги размещается на информационных стендах или информационных терминалах, или демонстрационных системах в помещениях министерства для ожидания и приема граждан, а также на Портале либо Едином портале, официальном сайте министерства.</w:t>
      </w:r>
    </w:p>
    <w:p>
      <w:pPr>
        <w:pStyle w:val="ConsPlusNormal"/>
        <w:bidi w:val="0"/>
        <w:spacing w:before="200" w:after="0"/>
        <w:ind w:left="0" w:firstLine="540"/>
        <w:jc w:val="both"/>
        <w:rPr/>
      </w:pPr>
      <w:r>
        <w:rPr/>
        <w:t>Оформление визуальной,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ConsPlusNormal"/>
        <w:bidi w:val="0"/>
        <w:spacing w:before="200" w:after="0"/>
        <w:ind w:left="0" w:firstLine="540"/>
        <w:jc w:val="both"/>
        <w:rPr/>
      </w:pPr>
      <w:r>
        <w:rPr/>
        <w:t>Специалисты министерства,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pPr>
        <w:pStyle w:val="ConsPlusNormal"/>
        <w:bidi w:val="0"/>
        <w:spacing w:before="200" w:after="0"/>
        <w:ind w:left="0" w:firstLine="540"/>
        <w:jc w:val="both"/>
        <w:rPr/>
      </w:pPr>
      <w:r>
        <w:rPr/>
        <w:t>2.13.5. На информационных стендах или информационных терминалах, или демонстрационных системах в помещениях министерства размещается в том числе следующая информация:</w:t>
      </w:r>
    </w:p>
    <w:p>
      <w:pPr>
        <w:pStyle w:val="ConsPlusNormal"/>
        <w:bidi w:val="0"/>
        <w:spacing w:before="200" w:after="0"/>
        <w:ind w:left="0" w:firstLine="540"/>
        <w:jc w:val="both"/>
        <w:rPr/>
      </w:pPr>
      <w:r>
        <w:rPr/>
        <w:t>- перечень документов, необходимых для предоставления государственной услуги;</w:t>
      </w:r>
    </w:p>
    <w:p>
      <w:pPr>
        <w:pStyle w:val="ConsPlusNormal"/>
        <w:bidi w:val="0"/>
        <w:spacing w:before="200" w:after="0"/>
        <w:ind w:left="0" w:firstLine="540"/>
        <w:jc w:val="both"/>
        <w:rPr/>
      </w:pPr>
      <w:r>
        <w:rPr/>
        <w:t>- извлечения из законодательных и иных нормативных правовых актов, содержащих нормы, регулирующие отношения, связанные с предоставлением государственной услуги;</w:t>
      </w:r>
    </w:p>
    <w:p>
      <w:pPr>
        <w:pStyle w:val="ConsPlusNormal"/>
        <w:bidi w:val="0"/>
        <w:spacing w:before="200" w:after="0"/>
        <w:ind w:left="0" w:firstLine="540"/>
        <w:jc w:val="both"/>
        <w:rPr/>
      </w:pPr>
      <w:r>
        <w:rPr/>
        <w:t>- краткое описание порядка предоставления государственной услуги;</w:t>
      </w:r>
    </w:p>
    <w:p>
      <w:pPr>
        <w:pStyle w:val="ConsPlusNormal"/>
        <w:bidi w:val="0"/>
        <w:spacing w:before="200" w:after="0"/>
        <w:ind w:left="0" w:firstLine="540"/>
        <w:jc w:val="both"/>
        <w:rPr/>
      </w:pPr>
      <w:r>
        <w:rPr/>
        <w:t>- образцы заполнения бланков заявлений;</w:t>
      </w:r>
    </w:p>
    <w:p>
      <w:pPr>
        <w:pStyle w:val="ConsPlusNormal"/>
        <w:bidi w:val="0"/>
        <w:spacing w:before="200" w:after="0"/>
        <w:ind w:left="0" w:firstLine="540"/>
        <w:jc w:val="both"/>
        <w:rPr/>
      </w:pPr>
      <w:r>
        <w:rPr/>
        <w:t>- порядок получения консультаций по вопросам предоставления государственной услуги;</w:t>
      </w:r>
    </w:p>
    <w:p>
      <w:pPr>
        <w:pStyle w:val="ConsPlusNormal"/>
        <w:bidi w:val="0"/>
        <w:spacing w:before="200" w:after="0"/>
        <w:ind w:left="0" w:firstLine="540"/>
        <w:jc w:val="both"/>
        <w:rPr/>
      </w:pPr>
      <w:r>
        <w:rPr/>
        <w:t>- исчерпывающий перечень оснований для отказа в предоставлении государственной услуги;</w:t>
      </w:r>
    </w:p>
    <w:p>
      <w:pPr>
        <w:pStyle w:val="ConsPlusNormal"/>
        <w:bidi w:val="0"/>
        <w:spacing w:before="200" w:after="0"/>
        <w:ind w:left="0" w:firstLine="540"/>
        <w:jc w:val="both"/>
        <w:rPr/>
      </w:pPr>
      <w:r>
        <w:rPr/>
        <w:t>- порядок обжалования действий (бездействия) и решений, осуществляемых (принятых) в ходе предоставления государственной услуги.</w:t>
      </w:r>
    </w:p>
    <w:p>
      <w:pPr>
        <w:pStyle w:val="ConsPlusNormal"/>
        <w:bidi w:val="0"/>
        <w:spacing w:before="200" w:after="0"/>
        <w:ind w:left="0" w:firstLine="540"/>
        <w:jc w:val="both"/>
        <w:rPr/>
      </w:pPr>
      <w:bookmarkStart w:id="9" w:name="Par344"/>
      <w:bookmarkEnd w:id="9"/>
      <w:r>
        <w:rPr/>
        <w:t>2.13.6. Места приема заявителей оборудуются информационными табличками (вывесками) с указанием:</w:t>
      </w:r>
    </w:p>
    <w:p>
      <w:pPr>
        <w:pStyle w:val="ConsPlusNormal"/>
        <w:bidi w:val="0"/>
        <w:spacing w:before="200" w:after="0"/>
        <w:ind w:left="0" w:firstLine="540"/>
        <w:jc w:val="both"/>
        <w:rPr/>
      </w:pPr>
      <w:r>
        <w:rPr/>
        <w:t>- номера кабинета;</w:t>
      </w:r>
    </w:p>
    <w:p>
      <w:pPr>
        <w:pStyle w:val="ConsPlusNormal"/>
        <w:bidi w:val="0"/>
        <w:spacing w:before="200" w:after="0"/>
        <w:ind w:left="0" w:firstLine="540"/>
        <w:jc w:val="both"/>
        <w:rPr/>
      </w:pPr>
      <w:r>
        <w:rPr/>
        <w:t>- фамилии, имени, отчества (последнее - при наличии) и должности специалиста министерства, предоставляющего государственную услугу.</w:t>
      </w:r>
    </w:p>
    <w:p>
      <w:pPr>
        <w:pStyle w:val="ConsPlusNormal"/>
        <w:bidi w:val="0"/>
        <w:spacing w:before="200" w:after="0"/>
        <w:ind w:left="0" w:firstLine="540"/>
        <w:jc w:val="both"/>
        <w:rPr/>
      </w:pPr>
      <w:r>
        <w:rPr/>
        <w:t xml:space="preserve">2.13.7. Помимо требований к помещениям, в которых предоставляется государственная услуга, предусмотренных </w:t>
      </w:r>
      <w:hyperlink w:anchor="Par324" w:tgtFrame="2.13.1. Вход в здание, в котором предоставляется государственная услуга, оборудуется вывеской с информацией о наименовании министерства и режиме его работы.">
        <w:r>
          <w:rPr>
            <w:color w:val="0000FF"/>
          </w:rPr>
          <w:t>подпунктами 2.13.1</w:t>
        </w:r>
      </w:hyperlink>
      <w:r>
        <w:rPr/>
        <w:t xml:space="preserve"> - </w:t>
      </w:r>
      <w:hyperlink w:anchor="Par344" w:tgtFrame="2.13.6. Места приема заявителей оборудуются информационными табличками (вывесками) с указанием:">
        <w:r>
          <w:rPr>
            <w:color w:val="0000FF"/>
          </w:rPr>
          <w:t>2.13.6</w:t>
        </w:r>
      </w:hyperlink>
      <w:r>
        <w:rPr/>
        <w:t xml:space="preserve"> настоящего пункта, для заявителей из числа инвалидов (включая инвалидов, использующих кресла-коляски и собак-проводников) министерство обеспечивает:</w:t>
      </w:r>
    </w:p>
    <w:p>
      <w:pPr>
        <w:pStyle w:val="ConsPlusNormal"/>
        <w:bidi w:val="0"/>
        <w:spacing w:before="200" w:after="0"/>
        <w:ind w:left="0" w:firstLine="540"/>
        <w:jc w:val="both"/>
        <w:rPr/>
      </w:pPr>
      <w:r>
        <w:rPr/>
        <w:t>1) условия для беспрепятственного доступа к министерству и к предоставляемым в нем услугам;</w:t>
      </w:r>
    </w:p>
    <w:p>
      <w:pPr>
        <w:pStyle w:val="ConsPlusNormal"/>
        <w:bidi w:val="0"/>
        <w:spacing w:before="200" w:after="0"/>
        <w:ind w:left="0" w:firstLine="540"/>
        <w:jc w:val="both"/>
        <w:rPr/>
      </w:pPr>
      <w:r>
        <w:rPr/>
        <w:t>2) возможность самостоятельного передвижения по территории, на которой расположено министерство, входа в него, выхода из него и перемещения внутри него, посадки в транспортное средство и высадки из него, в том числе с использованием кресла-коляски;</w:t>
      </w:r>
    </w:p>
    <w:p>
      <w:pPr>
        <w:pStyle w:val="ConsPlusNormal"/>
        <w:bidi w:val="0"/>
        <w:spacing w:before="200" w:after="0"/>
        <w:ind w:left="0" w:firstLine="540"/>
        <w:jc w:val="both"/>
        <w:rPr/>
      </w:pPr>
      <w:r>
        <w:rPr/>
        <w:t>3) сопровождение инвалидов, имеющих стойкие расстройства функции зрения и самостоятельного передвижения, в министерстве;</w:t>
      </w:r>
    </w:p>
    <w:p>
      <w:pPr>
        <w:pStyle w:val="ConsPlusNormal"/>
        <w:bidi w:val="0"/>
        <w:spacing w:before="200" w:after="0"/>
        <w:ind w:left="0" w:firstLine="540"/>
        <w:jc w:val="both"/>
        <w:rPr/>
      </w:pPr>
      <w:r>
        <w:rPr/>
        <w:t>4) надлежащее размещение оборудования и носителей информации, необходимых для обеспечения беспрепятственного доступа инвалидов к министерству и для получения государственной услуги с учетом ограничений их жизнедеятельности;</w:t>
      </w:r>
    </w:p>
    <w:p>
      <w:pPr>
        <w:pStyle w:val="ConsPlusNormal"/>
        <w:bidi w:val="0"/>
        <w:spacing w:before="200" w:after="0"/>
        <w:ind w:left="0" w:firstLine="540"/>
        <w:jc w:val="both"/>
        <w:rPr/>
      </w:pPr>
      <w:r>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bidi w:val="0"/>
        <w:spacing w:before="200" w:after="0"/>
        <w:ind w:left="0" w:firstLine="540"/>
        <w:jc w:val="both"/>
        <w:rPr/>
      </w:pPr>
      <w:r>
        <w:rPr/>
        <w:t>6) допуск в министерство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bidi w:val="0"/>
        <w:spacing w:before="200" w:after="0"/>
        <w:ind w:left="0" w:firstLine="540"/>
        <w:jc w:val="both"/>
        <w:rPr/>
      </w:pPr>
      <w:r>
        <w:rPr/>
        <w:t>7) оказание специалистами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заявителями.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2.14. Показатели качества и доступности государственной услуги</w:t>
      </w:r>
    </w:p>
    <w:p>
      <w:pPr>
        <w:pStyle w:val="ConsPlusNormal"/>
        <w:bidi w:val="0"/>
        <w:spacing w:before="200" w:after="0"/>
        <w:ind w:left="0" w:firstLine="540"/>
        <w:jc w:val="both"/>
        <w:rPr/>
      </w:pPr>
      <w:r>
        <w:rPr/>
        <w:t>2.14.1. Показателями доступности и качества предоставления государственной услуги являются:</w:t>
      </w:r>
    </w:p>
    <w:p>
      <w:pPr>
        <w:pStyle w:val="ConsPlusNormal"/>
        <w:bidi w:val="0"/>
        <w:spacing w:before="200" w:after="0"/>
        <w:ind w:left="0" w:firstLine="540"/>
        <w:jc w:val="both"/>
        <w:rPr/>
      </w:pPr>
      <w:r>
        <w:rPr/>
        <w:t>- удовлетворенность заявителей качеством государственной услуги;</w:t>
      </w:r>
    </w:p>
    <w:p>
      <w:pPr>
        <w:pStyle w:val="ConsPlusNormal"/>
        <w:bidi w:val="0"/>
        <w:spacing w:before="200" w:after="0"/>
        <w:ind w:left="0" w:firstLine="540"/>
        <w:jc w:val="both"/>
        <w:rPr/>
      </w:pPr>
      <w:r>
        <w:rPr/>
        <w:t>- соблюдение порядка информирования о предоставлении государственной услуги;</w:t>
      </w:r>
    </w:p>
    <w:p>
      <w:pPr>
        <w:pStyle w:val="ConsPlusNormal"/>
        <w:bidi w:val="0"/>
        <w:spacing w:before="200" w:after="0"/>
        <w:ind w:left="0" w:firstLine="540"/>
        <w:jc w:val="both"/>
        <w:rPr/>
      </w:pPr>
      <w:r>
        <w:rPr/>
        <w:t>- соблюдение административных процедур при предоставлении государственной услуги;</w:t>
      </w:r>
    </w:p>
    <w:p>
      <w:pPr>
        <w:pStyle w:val="ConsPlusNormal"/>
        <w:bidi w:val="0"/>
        <w:spacing w:before="200" w:after="0"/>
        <w:ind w:left="0" w:firstLine="540"/>
        <w:jc w:val="both"/>
        <w:rPr/>
      </w:pPr>
      <w:r>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ConsPlusNormal"/>
        <w:bidi w:val="0"/>
        <w:spacing w:before="200" w:after="0"/>
        <w:ind w:left="0" w:firstLine="540"/>
        <w:jc w:val="both"/>
        <w:rPr/>
      </w:pPr>
      <w:r>
        <w:rPr/>
        <w:t>- отсутствие фактов нарушения законодательства при предоставлении государственной услуги;</w:t>
      </w:r>
    </w:p>
    <w:p>
      <w:pPr>
        <w:pStyle w:val="ConsPlusNormal"/>
        <w:bidi w:val="0"/>
        <w:spacing w:before="200" w:after="0"/>
        <w:ind w:left="0" w:firstLine="540"/>
        <w:jc w:val="both"/>
        <w:rPr/>
      </w:pPr>
      <w:r>
        <w:rPr/>
        <w:t>- полнота предоставления государственной услуги в соответствии с Административным регламентом;</w:t>
      </w:r>
    </w:p>
    <w:p>
      <w:pPr>
        <w:pStyle w:val="ConsPlusNormal"/>
        <w:bidi w:val="0"/>
        <w:spacing w:before="200" w:after="0"/>
        <w:ind w:left="0" w:firstLine="540"/>
        <w:jc w:val="both"/>
        <w:rPr/>
      </w:pPr>
      <w:r>
        <w:rPr/>
        <w:t>- отсутствие обоснованных жалоб по вопросам предоставления государственной услуги;</w:t>
      </w:r>
    </w:p>
    <w:p>
      <w:pPr>
        <w:pStyle w:val="ConsPlusNormal"/>
        <w:bidi w:val="0"/>
        <w:spacing w:before="200" w:after="0"/>
        <w:ind w:left="0" w:firstLine="540"/>
        <w:jc w:val="both"/>
        <w:rPr/>
      </w:pPr>
      <w:r>
        <w:rPr/>
        <w:t>- возможность получения государственной услуги в любом филиале многофункционального центра, расположенного на территории края;</w:t>
      </w:r>
    </w:p>
    <w:p>
      <w:pPr>
        <w:pStyle w:val="ConsPlusNormal"/>
        <w:bidi w:val="0"/>
        <w:spacing w:before="200" w:after="0"/>
        <w:ind w:left="0" w:firstLine="540"/>
        <w:jc w:val="both"/>
        <w:rPr/>
      </w:pPr>
      <w:r>
        <w:rPr/>
        <w:t>- возможность получения государственной услуги в электронной форме;</w:t>
      </w:r>
    </w:p>
    <w:p>
      <w:pPr>
        <w:pStyle w:val="ConsPlusNormal"/>
        <w:bidi w:val="0"/>
        <w:spacing w:before="200" w:after="0"/>
        <w:ind w:left="0" w:firstLine="540"/>
        <w:jc w:val="both"/>
        <w:rPr/>
      </w:pPr>
      <w:r>
        <w:rPr/>
        <w:t>- возможность получения информации о ходе предоставления государственной услуги с использованием информационно-телекоммуникационных технологий, в том числе с использованием Портала либо Единого портала;</w:t>
      </w:r>
    </w:p>
    <w:p>
      <w:pPr>
        <w:pStyle w:val="ConsPlusNormal"/>
        <w:bidi w:val="0"/>
        <w:spacing w:before="200" w:after="0"/>
        <w:ind w:left="0" w:firstLine="540"/>
        <w:jc w:val="both"/>
        <w:rPr/>
      </w:pPr>
      <w:r>
        <w:rPr/>
        <w:t>- доступность обращения за предоставлением государственной услуги, в том числе для маломобильных групп населения;</w:t>
      </w:r>
    </w:p>
    <w:p>
      <w:pPr>
        <w:pStyle w:val="ConsPlusNormal"/>
        <w:bidi w:val="0"/>
        <w:spacing w:before="200" w:after="0"/>
        <w:ind w:left="0" w:firstLine="540"/>
        <w:jc w:val="both"/>
        <w:rPr/>
      </w:pPr>
      <w:r>
        <w:rPr/>
        <w:t>- обеспечение обработки и хранения персональных данных заявителей в соответствии с законодательством Российской Федерации о персональных данных.</w:t>
      </w:r>
    </w:p>
    <w:p>
      <w:pPr>
        <w:pStyle w:val="ConsPlusNormal"/>
        <w:bidi w:val="0"/>
        <w:spacing w:before="200" w:after="0"/>
        <w:ind w:left="0" w:firstLine="540"/>
        <w:jc w:val="both"/>
        <w:rPr/>
      </w:pPr>
      <w:r>
        <w:rPr/>
        <w:t>2.14.2. Предоставление государственной услуги предусматривает личное взаимодействие заявителя (уполномоченного представителя) со специалистом министерства, участвующим в предоставлении государственной услуги:</w:t>
      </w:r>
    </w:p>
    <w:p>
      <w:pPr>
        <w:pStyle w:val="ConsPlusNormal"/>
        <w:bidi w:val="0"/>
        <w:spacing w:before="200" w:after="0"/>
        <w:ind w:left="0" w:firstLine="540"/>
        <w:jc w:val="both"/>
        <w:rPr/>
      </w:pPr>
      <w:r>
        <w:rPr/>
        <w:t>- при обращении лично или по телефону за консультацией по вопросам предоставления государственной услуги;</w:t>
      </w:r>
    </w:p>
    <w:p>
      <w:pPr>
        <w:pStyle w:val="ConsPlusNormal"/>
        <w:bidi w:val="0"/>
        <w:spacing w:before="200" w:after="0"/>
        <w:ind w:left="0" w:firstLine="540"/>
        <w:jc w:val="both"/>
        <w:rPr/>
      </w:pPr>
      <w:r>
        <w:rPr/>
        <w:t>- при подаче заявления (запроса) и документов.</w:t>
      </w:r>
    </w:p>
    <w:p>
      <w:pPr>
        <w:pStyle w:val="ConsPlusNormal"/>
        <w:bidi w:val="0"/>
        <w:spacing w:before="200" w:after="0"/>
        <w:ind w:left="0" w:firstLine="540"/>
        <w:jc w:val="both"/>
        <w:rPr/>
      </w:pPr>
      <w:r>
        <w:rPr/>
        <w:t>Продолжительность каждого личного взаимодействия составляет не более 15 минут.</w:t>
      </w:r>
    </w:p>
    <w:p>
      <w:pPr>
        <w:pStyle w:val="ConsPlusNormal"/>
        <w:bidi w:val="0"/>
        <w:ind w:left="0" w:hanging="0"/>
        <w:jc w:val="both"/>
        <w:rPr/>
      </w:pPr>
      <w:r>
        <w:rPr/>
      </w:r>
    </w:p>
    <w:p>
      <w:pPr>
        <w:pStyle w:val="ConsPlusTitle"/>
        <w:numPr>
          <w:ilvl w:val="0"/>
          <w:numId w:val="0"/>
        </w:numPr>
        <w:bidi w:val="0"/>
        <w:ind w:left="0" w:firstLine="540"/>
        <w:jc w:val="both"/>
        <w:outlineLvl w:val="2"/>
        <w:rPr/>
      </w:pPr>
      <w:r>
        <w:rPr/>
        <w:t>2.15.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услуг в электронной форме</w:t>
      </w:r>
    </w:p>
    <w:p>
      <w:pPr>
        <w:pStyle w:val="ConsPlusNormal"/>
        <w:bidi w:val="0"/>
        <w:spacing w:before="200" w:after="0"/>
        <w:ind w:left="0" w:firstLine="540"/>
        <w:jc w:val="both"/>
        <w:rPr/>
      </w:pPr>
      <w:r>
        <w:rPr/>
        <w:t>2.15.1. Перечень услуг, которые являются необходимыми и обязательными для предоставления государственной услуги.</w:t>
      </w:r>
    </w:p>
    <w:p>
      <w:pPr>
        <w:pStyle w:val="ConsPlusNormal"/>
        <w:bidi w:val="0"/>
        <w:spacing w:before="200" w:after="0"/>
        <w:ind w:left="0" w:firstLine="540"/>
        <w:jc w:val="both"/>
        <w:rPr/>
      </w:pPr>
      <w:r>
        <w:rPr/>
        <w:t>Услуги, которые являются необходимыми и обязательными для предоставления государственной услуги, не предусмотрены.</w:t>
      </w:r>
    </w:p>
    <w:p>
      <w:pPr>
        <w:pStyle w:val="ConsPlusNormal"/>
        <w:bidi w:val="0"/>
        <w:spacing w:before="200" w:after="0"/>
        <w:ind w:left="0" w:firstLine="540"/>
        <w:jc w:val="both"/>
        <w:rPr/>
      </w:pPr>
      <w:r>
        <w:rPr/>
        <w:t>2.15.2. Перечень информационных систем, используемых для предоставления государственной услуги.</w:t>
      </w:r>
    </w:p>
    <w:p>
      <w:pPr>
        <w:pStyle w:val="ConsPlusNormal"/>
        <w:bidi w:val="0"/>
        <w:spacing w:before="200" w:after="0"/>
        <w:ind w:left="0" w:firstLine="540"/>
        <w:jc w:val="both"/>
        <w:rPr/>
      </w:pPr>
      <w:r>
        <w:rPr/>
        <w:t>Для предоставления государственной услуги используются Портал, Единый портал.</w:t>
      </w:r>
    </w:p>
    <w:p>
      <w:pPr>
        <w:pStyle w:val="ConsPlusNormal"/>
        <w:bidi w:val="0"/>
        <w:spacing w:before="200" w:after="0"/>
        <w:ind w:left="0" w:firstLine="540"/>
        <w:jc w:val="both"/>
        <w:rPr/>
      </w:pPr>
      <w:r>
        <w:rPr/>
        <w:t xml:space="preserve">2.15.3.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многофункционального центра с министерством осуществляется без участия заявителя в соответствии с соглашением о взаимодействии. Особенности выполнения административных процедур в многофункциональных центрах предусмотрены </w:t>
      </w:r>
      <w:hyperlink w:anchor="Par516" w:tgtFrame="3.4. Особенности выполнения административных процедур в многофункциональных центрах">
        <w:r>
          <w:rPr>
            <w:color w:val="0000FF"/>
          </w:rPr>
          <w:t>пунктом 3.4 раздела 3</w:t>
        </w:r>
      </w:hyperlink>
      <w:r>
        <w:rPr/>
        <w:t xml:space="preserve"> Административного регламента.</w:t>
      </w:r>
    </w:p>
    <w:p>
      <w:pPr>
        <w:pStyle w:val="ConsPlusNormal"/>
        <w:bidi w:val="0"/>
        <w:ind w:left="0" w:hanging="0"/>
        <w:jc w:val="both"/>
        <w:rPr/>
      </w:pPr>
      <w:r>
        <w:rPr/>
      </w:r>
    </w:p>
    <w:p>
      <w:pPr>
        <w:pStyle w:val="ConsPlusTitle"/>
        <w:numPr>
          <w:ilvl w:val="0"/>
          <w:numId w:val="0"/>
        </w:numPr>
        <w:bidi w:val="0"/>
        <w:ind w:left="0" w:hanging="0"/>
        <w:jc w:val="center"/>
        <w:outlineLvl w:val="1"/>
        <w:rPr/>
      </w:pPr>
      <w:r>
        <w:rPr/>
        <w:t>3. Состав, последовательность и сроки выполнения</w:t>
      </w:r>
    </w:p>
    <w:p>
      <w:pPr>
        <w:pStyle w:val="ConsPlusTitle"/>
        <w:bidi w:val="0"/>
        <w:ind w:left="0" w:hanging="0"/>
        <w:jc w:val="center"/>
        <w:rPr/>
      </w:pPr>
      <w:r>
        <w:rPr/>
        <w:t>административных процедур, требования к порядку</w:t>
      </w:r>
    </w:p>
    <w:p>
      <w:pPr>
        <w:pStyle w:val="ConsPlusTitle"/>
        <w:bidi w:val="0"/>
        <w:ind w:left="0" w:hanging="0"/>
        <w:jc w:val="center"/>
        <w:rPr/>
      </w:pPr>
      <w:r>
        <w:rPr/>
        <w:t>их выполнения, а также особенности выполнения</w:t>
      </w:r>
    </w:p>
    <w:p>
      <w:pPr>
        <w:pStyle w:val="ConsPlusTitle"/>
        <w:bidi w:val="0"/>
        <w:ind w:left="0" w:hanging="0"/>
        <w:jc w:val="center"/>
        <w:rPr/>
      </w:pPr>
      <w:r>
        <w:rPr/>
        <w:t>административных процедур в многофункциональных центрах</w:t>
      </w:r>
    </w:p>
    <w:p>
      <w:pPr>
        <w:pStyle w:val="ConsPlusNormal"/>
        <w:bidi w:val="0"/>
        <w:ind w:left="0" w:hanging="0"/>
        <w:jc w:val="both"/>
        <w:rPr/>
      </w:pPr>
      <w:r>
        <w:rPr/>
      </w:r>
    </w:p>
    <w:p>
      <w:pPr>
        <w:pStyle w:val="ConsPlusTitle"/>
        <w:numPr>
          <w:ilvl w:val="0"/>
          <w:numId w:val="0"/>
        </w:numPr>
        <w:bidi w:val="0"/>
        <w:ind w:left="0" w:firstLine="540"/>
        <w:jc w:val="both"/>
        <w:outlineLvl w:val="2"/>
        <w:rPr/>
      </w:pPr>
      <w:r>
        <w:rPr/>
        <w:t>3.1. Перечень вариантов предоставления государственной услуги</w:t>
      </w:r>
    </w:p>
    <w:p>
      <w:pPr>
        <w:pStyle w:val="ConsPlusNormal"/>
        <w:bidi w:val="0"/>
        <w:spacing w:before="200" w:after="0"/>
        <w:ind w:left="0" w:firstLine="540"/>
        <w:jc w:val="both"/>
        <w:rPr/>
      </w:pPr>
      <w:r>
        <w:rPr/>
        <w:t>Вариант 1. Выдача разрешения.</w:t>
      </w:r>
    </w:p>
    <w:p>
      <w:pPr>
        <w:pStyle w:val="ConsPlusNormal"/>
        <w:bidi w:val="0"/>
        <w:spacing w:before="200" w:after="0"/>
        <w:ind w:left="0" w:firstLine="540"/>
        <w:jc w:val="both"/>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Вариант 3. Выдача дубликата документа, выданного по результатам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2"/>
        <w:rPr/>
      </w:pPr>
      <w:r>
        <w:rPr/>
        <w:t>3.2. Административная процедура профилирования заявителя</w:t>
      </w:r>
    </w:p>
    <w:p>
      <w:pPr>
        <w:pStyle w:val="ConsPlusNormal"/>
        <w:bidi w:val="0"/>
        <w:spacing w:before="200" w:after="0"/>
        <w:ind w:left="0" w:firstLine="540"/>
        <w:jc w:val="both"/>
        <w:rPr/>
      </w:pPr>
      <w:r>
        <w:rPr/>
        <w:t xml:space="preserve">3.2.1. Вариант предоставления государственной услуги определяется на основании результата государственной услуги, за предоставлением которой обратился заявитель, путем его анкетирования (опроса). Анкетирование заявителя осуществляется посредством Единого портала или Портала либо в министерстве или многофункциональном центре при приеме у заявителя заявления и документов, и включает в себя вопросы, позволяющие выявить </w:t>
      </w:r>
      <w:hyperlink w:anchor="Par629" w:tgtFrame="ПЕРЕЧЕНЬ">
        <w:r>
          <w:rPr>
            <w:color w:val="0000FF"/>
          </w:rPr>
          <w:t>перечень</w:t>
        </w:r>
      </w:hyperlink>
      <w:r>
        <w:rPr/>
        <w:t xml:space="preserve"> признаков заявителя, установленных в приложении N 1 к Административному регламенту.</w:t>
      </w:r>
    </w:p>
    <w:p>
      <w:pPr>
        <w:pStyle w:val="ConsPlusNormal"/>
        <w:bidi w:val="0"/>
        <w:spacing w:before="200" w:after="0"/>
        <w:ind w:left="0" w:firstLine="540"/>
        <w:jc w:val="both"/>
        <w:rPr/>
      </w:pPr>
      <w:r>
        <w:rPr/>
        <w:t>3.2.2. 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pPr>
        <w:pStyle w:val="ConsPlusNormal"/>
        <w:bidi w:val="0"/>
        <w:spacing w:before="200" w:after="0"/>
        <w:ind w:left="0" w:firstLine="540"/>
        <w:jc w:val="both"/>
        <w:rPr/>
      </w:pPr>
      <w:r>
        <w:rPr/>
        <w:t>3.2.3. Установленный по результатам профилирования вариант доводится до заявителя в форме, исключающей неоднозначное понимание.</w:t>
      </w:r>
    </w:p>
    <w:p>
      <w:pPr>
        <w:pStyle w:val="ConsPlusNormal"/>
        <w:bidi w:val="0"/>
        <w:ind w:left="0" w:hanging="0"/>
        <w:jc w:val="both"/>
        <w:rPr/>
      </w:pPr>
      <w:r>
        <w:rPr/>
      </w:r>
    </w:p>
    <w:p>
      <w:pPr>
        <w:pStyle w:val="ConsPlusTitle"/>
        <w:numPr>
          <w:ilvl w:val="0"/>
          <w:numId w:val="0"/>
        </w:numPr>
        <w:bidi w:val="0"/>
        <w:ind w:left="0" w:firstLine="540"/>
        <w:jc w:val="both"/>
        <w:outlineLvl w:val="2"/>
        <w:rPr/>
      </w:pPr>
      <w:r>
        <w:rPr/>
        <w:t>3.3. Описание вариантов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1. Выдача разрешения</w:t>
      </w:r>
    </w:p>
    <w:p>
      <w:pPr>
        <w:pStyle w:val="ConsPlusNormal"/>
        <w:bidi w:val="0"/>
        <w:ind w:left="0" w:hanging="0"/>
        <w:jc w:val="both"/>
        <w:rPr/>
      </w:pPr>
      <w:r>
        <w:rPr/>
      </w:r>
    </w:p>
    <w:p>
      <w:pPr>
        <w:pStyle w:val="ConsPlusTitle"/>
        <w:numPr>
          <w:ilvl w:val="0"/>
          <w:numId w:val="0"/>
        </w:numPr>
        <w:bidi w:val="0"/>
        <w:ind w:left="0" w:firstLine="540"/>
        <w:jc w:val="both"/>
        <w:outlineLvl w:val="4"/>
        <w:rPr/>
      </w:pPr>
      <w:r>
        <w:rPr/>
        <w:t>3.3.1. Исчерпывающий перечень административных процедур</w:t>
      </w:r>
    </w:p>
    <w:p>
      <w:pPr>
        <w:pStyle w:val="ConsPlusNormal"/>
        <w:bidi w:val="0"/>
        <w:spacing w:before="200" w:after="0"/>
        <w:ind w:left="0" w:firstLine="540"/>
        <w:jc w:val="both"/>
        <w:rPr/>
      </w:pPr>
      <w:r>
        <w:rPr/>
        <w:t>Предоставление государственной услуги включает в себя следующие административные процедуры:</w:t>
      </w:r>
    </w:p>
    <w:p>
      <w:pPr>
        <w:pStyle w:val="ConsPlusNormal"/>
        <w:bidi w:val="0"/>
        <w:spacing w:before="200" w:after="0"/>
        <w:ind w:left="0" w:firstLine="540"/>
        <w:jc w:val="both"/>
        <w:rPr/>
      </w:pPr>
      <w:r>
        <w:rPr/>
        <w:t>- прием запроса и документов и (или) информации, необходимых для предоставления государственной услуги;</w:t>
      </w:r>
    </w:p>
    <w:p>
      <w:pPr>
        <w:pStyle w:val="ConsPlusNormal"/>
        <w:bidi w:val="0"/>
        <w:spacing w:before="200" w:after="0"/>
        <w:ind w:left="0" w:firstLine="540"/>
        <w:jc w:val="both"/>
        <w:rPr/>
      </w:pPr>
      <w:r>
        <w:rPr/>
        <w:t>- межведомственное информационное взаимодействие;</w:t>
      </w:r>
    </w:p>
    <w:p>
      <w:pPr>
        <w:pStyle w:val="ConsPlusNormal"/>
        <w:bidi w:val="0"/>
        <w:spacing w:before="200" w:after="0"/>
        <w:ind w:left="0" w:firstLine="540"/>
        <w:jc w:val="both"/>
        <w:rPr/>
      </w:pPr>
      <w:r>
        <w:rPr/>
        <w:t>- принятие решения о выдаче (об отказе в выдаче) разрешения;</w:t>
      </w:r>
    </w:p>
    <w:p>
      <w:pPr>
        <w:pStyle w:val="ConsPlusNormal"/>
        <w:bidi w:val="0"/>
        <w:spacing w:before="200" w:after="0"/>
        <w:ind w:left="0" w:firstLine="540"/>
        <w:jc w:val="both"/>
        <w:rPr/>
      </w:pPr>
      <w:r>
        <w:rPr/>
        <w:t>- предоставление результата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4"/>
        <w:rPr/>
      </w:pPr>
      <w:r>
        <w:rPr/>
        <w:t>3.3.2. Прием запроса и документов и (или) информации, необходимых для предоставления государственной услуги</w:t>
      </w:r>
    </w:p>
    <w:p>
      <w:pPr>
        <w:pStyle w:val="ConsPlusNormal"/>
        <w:bidi w:val="0"/>
        <w:spacing w:before="200" w:after="0"/>
        <w:ind w:left="0" w:firstLine="540"/>
        <w:jc w:val="both"/>
        <w:rPr/>
      </w:pPr>
      <w:r>
        <w:rPr/>
        <w:t>а) состав запроса и перечень документов и (или) информации, необходимых для предоставления государственной услуги, а также способы подачи таких запроса и документов и (или) информации.</w:t>
      </w:r>
    </w:p>
    <w:p>
      <w:pPr>
        <w:pStyle w:val="ConsPlusNormal"/>
        <w:bidi w:val="0"/>
        <w:spacing w:before="200" w:after="0"/>
        <w:ind w:left="0" w:firstLine="540"/>
        <w:jc w:val="both"/>
        <w:rPr/>
      </w:pPr>
      <w:r>
        <w:rPr/>
        <w:t xml:space="preserve">Основанием для начала административной процедуры является обращение заявителя с заявлением и документами, предусмотренными </w:t>
      </w:r>
      <w:hyperlink w:anchor="Par188" w:tgtFrame="2.6.1.1. Для предоставления государственной услуги заявитель подает заявление о выдаче разрешения по форме, предусмотренной приложением N 2 к Административному регламенту (далее - заявление).">
        <w:r>
          <w:rPr>
            <w:color w:val="0000FF"/>
          </w:rPr>
          <w:t>подпунктом 2.6.1.1 подпункта 2.6.1 пункта 2.6 раздела 2</w:t>
        </w:r>
      </w:hyperlink>
      <w:r>
        <w:rPr/>
        <w:t xml:space="preserve"> Административного регламента, в министерство:</w:t>
      </w:r>
    </w:p>
    <w:p>
      <w:pPr>
        <w:pStyle w:val="ConsPlusNormal"/>
        <w:bidi w:val="0"/>
        <w:spacing w:before="200" w:after="0"/>
        <w:ind w:left="0" w:firstLine="540"/>
        <w:jc w:val="both"/>
        <w:rPr/>
      </w:pPr>
      <w:r>
        <w:rPr/>
        <w:t>- при непосредственном обращении;</w:t>
      </w:r>
    </w:p>
    <w:p>
      <w:pPr>
        <w:pStyle w:val="ConsPlusNormal"/>
        <w:bidi w:val="0"/>
        <w:spacing w:before="200" w:after="0"/>
        <w:ind w:left="0" w:firstLine="540"/>
        <w:jc w:val="both"/>
        <w:rPr/>
      </w:pPr>
      <w:r>
        <w:rPr/>
        <w:t>- через многофункциональный центр;</w:t>
      </w:r>
    </w:p>
    <w:p>
      <w:pPr>
        <w:pStyle w:val="ConsPlusNormal"/>
        <w:bidi w:val="0"/>
        <w:spacing w:before="200" w:after="0"/>
        <w:ind w:left="0" w:firstLine="540"/>
        <w:jc w:val="both"/>
        <w:rPr/>
      </w:pPr>
      <w:r>
        <w:rPr/>
        <w:t>- в электронном виде с использованием Единого портала либо Портала;</w:t>
      </w:r>
    </w:p>
    <w:p>
      <w:pPr>
        <w:pStyle w:val="ConsPlusNormal"/>
        <w:bidi w:val="0"/>
        <w:spacing w:before="200" w:after="0"/>
        <w:ind w:left="0" w:firstLine="540"/>
        <w:jc w:val="both"/>
        <w:rPr/>
      </w:pPr>
      <w:r>
        <w:rPr/>
        <w:t>- посредством почтовой связи способом, позволяющим подтвердить факт и дату отправления;</w:t>
      </w:r>
    </w:p>
    <w:p>
      <w:pPr>
        <w:pStyle w:val="ConsPlusNormal"/>
        <w:bidi w:val="0"/>
        <w:spacing w:before="200" w:after="0"/>
        <w:ind w:left="0" w:firstLine="540"/>
        <w:jc w:val="both"/>
        <w:rPr/>
      </w:pPr>
      <w:r>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pPr>
        <w:pStyle w:val="ConsPlusNormal"/>
        <w:bidi w:val="0"/>
        <w:spacing w:before="200" w:after="0"/>
        <w:ind w:left="0" w:firstLine="540"/>
        <w:jc w:val="both"/>
        <w:rPr/>
      </w:pPr>
      <w:r>
        <w:rPr/>
        <w:t>- при непосредственном обращении: специалист министерства, ответственный за прием заявления и документов, устанавливает личность гражданина на основании документов, удостоверяющих личность,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 проверяет комплектность документов, правильность их оформления и содержания;</w:t>
      </w:r>
    </w:p>
    <w:p>
      <w:pPr>
        <w:pStyle w:val="ConsPlusNormal"/>
        <w:bidi w:val="0"/>
        <w:spacing w:before="200" w:after="0"/>
        <w:ind w:left="0" w:firstLine="540"/>
        <w:jc w:val="both"/>
        <w:rPr/>
      </w:pPr>
      <w:r>
        <w:rPr/>
        <w:t>- при поступлении заявления и документов в электронном виде с использованием Единого портала либо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pPr>
        <w:pStyle w:val="ConsPlusNormal"/>
        <w:bidi w:val="0"/>
        <w:spacing w:before="200" w:after="0"/>
        <w:ind w:left="0" w:firstLine="540"/>
        <w:jc w:val="both"/>
        <w:rPr/>
      </w:pPr>
      <w:r>
        <w:rPr/>
        <w:t>- при поступлении заявления и документов посредством почтовой связи, заявление гражданина должно быть заверено в установленном законом порядке;</w:t>
      </w:r>
    </w:p>
    <w:p>
      <w:pPr>
        <w:pStyle w:val="ConsPlusNormal"/>
        <w:bidi w:val="0"/>
        <w:spacing w:before="200" w:after="0"/>
        <w:ind w:left="0" w:firstLine="540"/>
        <w:jc w:val="both"/>
        <w:rPr/>
      </w:pPr>
      <w:r>
        <w:rPr/>
        <w:t>в) наличие (отсутствие) возможности подачи запроса представителем заявителя.</w:t>
      </w:r>
    </w:p>
    <w:p>
      <w:pPr>
        <w:pStyle w:val="ConsPlusNormal"/>
        <w:bidi w:val="0"/>
        <w:spacing w:before="200" w:after="0"/>
        <w:ind w:left="0" w:firstLine="540"/>
        <w:jc w:val="both"/>
        <w:rPr/>
      </w:pPr>
      <w:r>
        <w:rPr/>
        <w:t>Заявитель вправе подать запрос через представителя;</w:t>
      </w:r>
    </w:p>
    <w:p>
      <w:pPr>
        <w:pStyle w:val="ConsPlusNormal"/>
        <w:bidi w:val="0"/>
        <w:spacing w:before="200" w:after="0"/>
        <w:ind w:left="0" w:firstLine="540"/>
        <w:jc w:val="both"/>
        <w:rPr/>
      </w:pPr>
      <w:r>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pStyle w:val="ConsPlusNormal"/>
        <w:bidi w:val="0"/>
        <w:spacing w:before="200" w:after="0"/>
        <w:ind w:left="0" w:firstLine="540"/>
        <w:jc w:val="both"/>
        <w:rPr/>
      </w:pPr>
      <w:r>
        <w:rPr/>
        <w:t xml:space="preserve">Основания для принятия решения об отказе в приеме запроса и документов указаны в </w:t>
      </w:r>
      <w:hyperlink w:anchor="Par257" w:tgtFrame="2.7.1. Основаниями для отказа в приеме документов, необходимых для предоставления государственной услуги, являются:">
        <w:r>
          <w:rPr>
            <w:color w:val="0000FF"/>
          </w:rPr>
          <w:t>подпункте 2.7.1 пункта 2.7 раздела 2</w:t>
        </w:r>
      </w:hyperlink>
      <w:r>
        <w:rPr/>
        <w:t xml:space="preserve"> Административного регламента;</w:t>
      </w:r>
    </w:p>
    <w:p>
      <w:pPr>
        <w:pStyle w:val="ConsPlusNormal"/>
        <w:bidi w:val="0"/>
        <w:spacing w:before="200" w:after="0"/>
        <w:ind w:left="0" w:firstLine="540"/>
        <w:jc w:val="both"/>
        <w:rPr/>
      </w:pPr>
      <w:r>
        <w:rPr/>
        <w:t>д) исполнительные органы края, участвующие в приеме запроса о предоставлении государственной услуги, в том числе сведения о возможности подачи запроса в подведомственные вышеуказанным органам учреждения или многофункциональный центр (при наличии такой возможности).</w:t>
      </w:r>
    </w:p>
    <w:p>
      <w:pPr>
        <w:pStyle w:val="ConsPlusNormal"/>
        <w:bidi w:val="0"/>
        <w:spacing w:before="200" w:after="0"/>
        <w:ind w:left="0" w:firstLine="540"/>
        <w:jc w:val="both"/>
        <w:rPr/>
      </w:pPr>
      <w:r>
        <w:rPr/>
        <w:t>Исполнительные органы края (за исключением министерства) в приеме запроса о предоставлении государственной услуги не участвуют.</w:t>
      </w:r>
    </w:p>
    <w:p>
      <w:pPr>
        <w:pStyle w:val="ConsPlusNormal"/>
        <w:bidi w:val="0"/>
        <w:spacing w:before="200" w:after="0"/>
        <w:ind w:left="0" w:firstLine="540"/>
        <w:jc w:val="both"/>
        <w:rPr/>
      </w:pPr>
      <w:r>
        <w:rPr/>
        <w:t>Возможность подачи запроса в многофункциональный центр предусмотрена;</w:t>
      </w:r>
    </w:p>
    <w:p>
      <w:pPr>
        <w:pStyle w:val="ConsPlusNormal"/>
        <w:bidi w:val="0"/>
        <w:spacing w:before="200" w:after="0"/>
        <w:ind w:left="0" w:firstLine="540"/>
        <w:jc w:val="both"/>
        <w:rPr/>
      </w:pPr>
      <w:r>
        <w:rPr/>
        <w:t>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ConsPlusNormal"/>
        <w:bidi w:val="0"/>
        <w:spacing w:before="200" w:after="0"/>
        <w:ind w:left="0" w:firstLine="540"/>
        <w:jc w:val="both"/>
        <w:rPr/>
      </w:pPr>
      <w:r>
        <w:rPr/>
        <w:t>Возможность приема органом, предоставляющим государственную услугу,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pPr>
        <w:pStyle w:val="ConsPlusNormal"/>
        <w:bidi w:val="0"/>
        <w:spacing w:before="200" w:after="0"/>
        <w:ind w:left="0" w:firstLine="540"/>
        <w:jc w:val="both"/>
        <w:rPr/>
      </w:pPr>
      <w:r>
        <w:rPr/>
        <w:t>Заявитель может обратиться с запросом о предоставлении государственной услуги в любой филиал многофункционального центра, расположенный на территории края;</w:t>
      </w:r>
    </w:p>
    <w:p>
      <w:pPr>
        <w:pStyle w:val="ConsPlusNormal"/>
        <w:bidi w:val="0"/>
        <w:spacing w:before="200" w:after="0"/>
        <w:ind w:left="0" w:firstLine="540"/>
        <w:jc w:val="both"/>
        <w:rPr/>
      </w:pPr>
      <w:r>
        <w:rPr/>
        <w:t>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w:t>
      </w:r>
    </w:p>
    <w:p>
      <w:pPr>
        <w:pStyle w:val="ConsPlusNormal"/>
        <w:bidi w:val="0"/>
        <w:spacing w:before="200" w:after="0"/>
        <w:ind w:left="0" w:firstLine="540"/>
        <w:jc w:val="both"/>
        <w:rPr/>
      </w:pPr>
      <w:r>
        <w:rPr/>
        <w:t>Регистрация запроса о предоставлении государственной услуги осуществляется специалистом министерства, ответственным за прием и регистрацию документов, в день поступления заявления и документов.</w:t>
      </w:r>
    </w:p>
    <w:p>
      <w:pPr>
        <w:pStyle w:val="ConsPlusNormal"/>
        <w:bidi w:val="0"/>
        <w:spacing w:before="200" w:after="0"/>
        <w:ind w:left="0" w:firstLine="540"/>
        <w:jc w:val="both"/>
        <w:rPr/>
      </w:pPr>
      <w:r>
        <w:rPr/>
        <w:t>Заявление и документы, поступившие с использованием Портала либо Единого портала в выходные, нерабочие праздничные дни и в нерабочее время, регистрируются специалистом министерства не позднее следующего рабочего дня за днем их поступления.</w:t>
      </w:r>
    </w:p>
    <w:p>
      <w:pPr>
        <w:pStyle w:val="ConsPlusNormal"/>
        <w:bidi w:val="0"/>
        <w:spacing w:before="200" w:after="0"/>
        <w:ind w:left="0" w:firstLine="540"/>
        <w:jc w:val="both"/>
        <w:rPr/>
      </w:pPr>
      <w:r>
        <w:rPr/>
        <w:t>Максимальный срок приема документов не должен превышать 15 минут.</w:t>
      </w:r>
    </w:p>
    <w:p>
      <w:pPr>
        <w:pStyle w:val="ConsPlusNormal"/>
        <w:bidi w:val="0"/>
        <w:spacing w:before="200" w:after="0"/>
        <w:ind w:left="0" w:firstLine="540"/>
        <w:jc w:val="both"/>
        <w:rPr/>
      </w:pPr>
      <w:r>
        <w:rPr/>
        <w:t>Результатом административной процедуры является прием заявления и документов министерством.</w:t>
      </w:r>
    </w:p>
    <w:p>
      <w:pPr>
        <w:pStyle w:val="ConsPlusNormal"/>
        <w:bidi w:val="0"/>
        <w:ind w:left="0" w:hanging="0"/>
        <w:jc w:val="both"/>
        <w:rPr/>
      </w:pPr>
      <w:r>
        <w:rPr/>
      </w:r>
    </w:p>
    <w:p>
      <w:pPr>
        <w:pStyle w:val="ConsPlusTitle"/>
        <w:numPr>
          <w:ilvl w:val="0"/>
          <w:numId w:val="0"/>
        </w:numPr>
        <w:bidi w:val="0"/>
        <w:ind w:left="0" w:firstLine="540"/>
        <w:jc w:val="both"/>
        <w:outlineLvl w:val="4"/>
        <w:rPr/>
      </w:pPr>
      <w:r>
        <w:rPr/>
        <w:t>3.3.3. Межведомственное информационное взаимодействие</w:t>
      </w:r>
    </w:p>
    <w:p>
      <w:pPr>
        <w:pStyle w:val="ConsPlusNormal"/>
        <w:bidi w:val="0"/>
        <w:spacing w:before="200" w:after="0"/>
        <w:ind w:left="0" w:firstLine="540"/>
        <w:jc w:val="both"/>
        <w:rPr/>
      </w:pPr>
      <w:r>
        <w:rPr/>
        <w:t>3.3.3.1. Основанием для начала административной процедуры является прием и регистрация министерством заявления и документов.</w:t>
      </w:r>
    </w:p>
    <w:p>
      <w:pPr>
        <w:pStyle w:val="ConsPlusNormal"/>
        <w:bidi w:val="0"/>
        <w:spacing w:before="200" w:after="0"/>
        <w:ind w:left="0" w:firstLine="540"/>
        <w:jc w:val="both"/>
        <w:rPr/>
      </w:pPr>
      <w:r>
        <w:rPr/>
        <w:t>3.3.3.2. Основание для информационного запроса, срок его направления.</w:t>
      </w:r>
    </w:p>
    <w:p>
      <w:pPr>
        <w:pStyle w:val="ConsPlusNormal"/>
        <w:bidi w:val="0"/>
        <w:spacing w:before="200" w:after="0"/>
        <w:ind w:left="0" w:firstLine="540"/>
        <w:jc w:val="both"/>
        <w:rPr/>
      </w:pPr>
      <w:r>
        <w:rPr/>
        <w:t xml:space="preserve">Специалист министерства, ответственный за предоставление государственной услуги, в рамках межведомственного информационного взаимодействия формирует и направляет запросы документов (сведений), в том числе в электронной форме,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документы (сведения), предусмотренные </w:t>
      </w:r>
      <w:hyperlink w:anchor="Par211" w:tgtFrame="2.6.2.1. Для выдачи разрешения заявитель вправе по собственной инициативе представить документы (сведения):">
        <w:r>
          <w:rPr>
            <w:color w:val="0000FF"/>
          </w:rPr>
          <w:t>подпунктом 2.6.2.1 подпункта 2.6.2 пункта 2.6 раздела 2</w:t>
        </w:r>
      </w:hyperlink>
      <w:r>
        <w:rPr/>
        <w:t xml:space="preserve"> Административного регламента, - в случае если заявитель не представил такие документы по собственной инициативе.</w:t>
      </w:r>
    </w:p>
    <w:p>
      <w:pPr>
        <w:pStyle w:val="ConsPlusNormal"/>
        <w:bidi w:val="0"/>
        <w:spacing w:before="200" w:after="0"/>
        <w:ind w:left="0" w:firstLine="540"/>
        <w:jc w:val="both"/>
        <w:rPr/>
      </w:pPr>
      <w:r>
        <w:rPr/>
        <w:t>Запрос документов (сведений) направляется в течение одного дня со дня регистрации заявления с документами.</w:t>
      </w:r>
    </w:p>
    <w:p>
      <w:pPr>
        <w:pStyle w:val="ConsPlusNormal"/>
        <w:bidi w:val="0"/>
        <w:spacing w:before="200" w:after="0"/>
        <w:ind w:left="0" w:firstLine="540"/>
        <w:jc w:val="both"/>
        <w:rPr/>
      </w:pPr>
      <w:r>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министерства. При отсутствии доступа к единой системе межведомственного электронного взаимодействия межведомственный информационный запрос направляется на бумажном носителе с соблюдением требований законодательства Российской Федерации в области персональных данных.</w:t>
      </w:r>
    </w:p>
    <w:p>
      <w:pPr>
        <w:pStyle w:val="ConsPlusNormal"/>
        <w:bidi w:val="0"/>
        <w:spacing w:before="200" w:after="0"/>
        <w:ind w:left="0" w:firstLine="540"/>
        <w:jc w:val="both"/>
        <w:rPr/>
      </w:pPr>
      <w:r>
        <w:rPr/>
        <w:t>3.3.3.3.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 направляемые в запросе сведения, запрашиваемые в запросе сведения с указанием их цели использования.</w:t>
      </w:r>
    </w:p>
    <w:p>
      <w:pPr>
        <w:pStyle w:val="ConsPlusNormal"/>
        <w:bidi w:val="0"/>
        <w:spacing w:before="200" w:after="0"/>
        <w:ind w:left="0" w:firstLine="540"/>
        <w:jc w:val="both"/>
        <w:rPr/>
      </w:pPr>
      <w:r>
        <w:rPr/>
        <w:t>1) Управление по вопросам миграции УМВД России по Хабаровскому краю.</w:t>
      </w:r>
    </w:p>
    <w:p>
      <w:pPr>
        <w:pStyle w:val="ConsPlusNormal"/>
        <w:bidi w:val="0"/>
        <w:spacing w:before="200" w:after="0"/>
        <w:ind w:left="0" w:firstLine="540"/>
        <w:jc w:val="both"/>
        <w:rPr/>
      </w:pPr>
      <w:r>
        <w:rPr/>
        <w:t>Направляемые в запросе сведения: фамилия, имя, отчество (последнее при наличии), дата рождения.</w:t>
      </w:r>
    </w:p>
    <w:p>
      <w:pPr>
        <w:pStyle w:val="ConsPlusNormal"/>
        <w:bidi w:val="0"/>
        <w:spacing w:before="200" w:after="0"/>
        <w:ind w:left="0" w:firstLine="540"/>
        <w:jc w:val="both"/>
        <w:rPr/>
      </w:pPr>
      <w:r>
        <w:rPr/>
        <w:t>Запрашиваемые в запросе сведения: "Сведения о регистрации по месту жительства гражданина Российской Федерации".</w:t>
      </w:r>
    </w:p>
    <w:p>
      <w:pPr>
        <w:pStyle w:val="ConsPlusNormal"/>
        <w:bidi w:val="0"/>
        <w:spacing w:before="200" w:after="0"/>
        <w:ind w:left="0" w:firstLine="540"/>
        <w:jc w:val="both"/>
        <w:rPr/>
      </w:pPr>
      <w:r>
        <w:rPr/>
        <w:t>Необходимо для принятия решения о предоставлении (или отказе в предоставлении) государственной услуги.</w:t>
      </w:r>
    </w:p>
    <w:p>
      <w:pPr>
        <w:pStyle w:val="ConsPlusNormal"/>
        <w:bidi w:val="0"/>
        <w:spacing w:before="200" w:after="0"/>
        <w:ind w:left="0" w:firstLine="540"/>
        <w:jc w:val="both"/>
        <w:rPr/>
      </w:pPr>
      <w:r>
        <w:rPr/>
        <w:t>2) исполнительные органы субъектов Российской Федерации, осуществляющие государственное управление в сфере образования и науки.</w:t>
      </w:r>
    </w:p>
    <w:p>
      <w:pPr>
        <w:pStyle w:val="ConsPlusNormal"/>
        <w:bidi w:val="0"/>
        <w:spacing w:before="200" w:after="0"/>
        <w:ind w:left="0" w:firstLine="540"/>
        <w:jc w:val="both"/>
        <w:rPr/>
      </w:pPr>
      <w:r>
        <w:rPr/>
        <w:t>Направляемые в запросе сведения: фамилия, имя, отчество (последнее при наличии), дата рождения.</w:t>
      </w:r>
    </w:p>
    <w:p>
      <w:pPr>
        <w:pStyle w:val="ConsPlusNormal"/>
        <w:bidi w:val="0"/>
        <w:spacing w:before="200" w:after="0"/>
        <w:ind w:left="0" w:firstLine="540"/>
        <w:jc w:val="both"/>
        <w:rPr/>
      </w:pPr>
      <w:r>
        <w:rPr/>
        <w:t>Запрашиваемые в запросе сведения: "Сведения об обучении в образовательной организации".</w:t>
      </w:r>
    </w:p>
    <w:p>
      <w:pPr>
        <w:pStyle w:val="ConsPlusNormal"/>
        <w:bidi w:val="0"/>
        <w:spacing w:before="200" w:after="0"/>
        <w:ind w:left="0" w:firstLine="540"/>
        <w:jc w:val="both"/>
        <w:rPr/>
      </w:pPr>
      <w:r>
        <w:rPr/>
        <w:t>Необходимо для принятия решения о предоставлении (или отказе в предоставлении) государственной услуги.</w:t>
      </w:r>
    </w:p>
    <w:p>
      <w:pPr>
        <w:pStyle w:val="ConsPlusNormal"/>
        <w:bidi w:val="0"/>
        <w:spacing w:before="200" w:after="0"/>
        <w:ind w:left="0" w:firstLine="540"/>
        <w:jc w:val="both"/>
        <w:rPr/>
      </w:pPr>
      <w:r>
        <w:rPr/>
        <w:t>3.3.3.4. Срок, в течение которого результат запроса должен поступить в орган, предоставляющий государственную услугу.</w:t>
      </w:r>
    </w:p>
    <w:p>
      <w:pPr>
        <w:pStyle w:val="ConsPlusNormal"/>
        <w:bidi w:val="0"/>
        <w:spacing w:before="200" w:after="0"/>
        <w:ind w:left="0" w:firstLine="540"/>
        <w:jc w:val="both"/>
        <w:rPr/>
      </w:pPr>
      <w:r>
        <w:rPr/>
        <w:t>Срок подготовки и направления ответа на межведомственный информационный запрос не может превышать пяти рабочих дней со дня его поступления в орган и (или) организацию.</w:t>
      </w:r>
    </w:p>
    <w:p>
      <w:pPr>
        <w:pStyle w:val="ConsPlusNormal"/>
        <w:bidi w:val="0"/>
        <w:spacing w:before="200" w:after="0"/>
        <w:ind w:left="0" w:firstLine="540"/>
        <w:jc w:val="both"/>
        <w:rPr/>
      </w:pPr>
      <w:r>
        <w:rPr/>
        <w:t>3.3.3.5. Специалист министерства, ответственный за предоставление государственной услуги, в течение одного рабочего дня со дня поступления заявления с документами приобщает их в личное дело подопечного.</w:t>
      </w:r>
    </w:p>
    <w:p>
      <w:pPr>
        <w:pStyle w:val="ConsPlusNormal"/>
        <w:bidi w:val="0"/>
        <w:spacing w:before="200" w:after="0"/>
        <w:ind w:left="0" w:firstLine="540"/>
        <w:jc w:val="both"/>
        <w:rPr/>
      </w:pPr>
      <w:r>
        <w:rPr/>
        <w:t>3.3.3.6. Результатом административной процедуры является получение в результате межведомственного информационного взаимодействия документов (сведений), необходимых для предоставления государственной услуги, не представленных заявителем по собственной инициативе.</w:t>
      </w:r>
    </w:p>
    <w:p>
      <w:pPr>
        <w:pStyle w:val="ConsPlusNormal"/>
        <w:bidi w:val="0"/>
        <w:ind w:left="0" w:hanging="0"/>
        <w:jc w:val="both"/>
        <w:rPr/>
      </w:pPr>
      <w:r>
        <w:rPr/>
      </w:r>
    </w:p>
    <w:p>
      <w:pPr>
        <w:pStyle w:val="ConsPlusTitle"/>
        <w:numPr>
          <w:ilvl w:val="0"/>
          <w:numId w:val="0"/>
        </w:numPr>
        <w:bidi w:val="0"/>
        <w:ind w:left="0" w:firstLine="540"/>
        <w:jc w:val="both"/>
        <w:outlineLvl w:val="4"/>
        <w:rPr/>
      </w:pPr>
      <w:r>
        <w:rPr/>
        <w:t>3.3.4. Принятие решения о выдаче (об отказе в выдаче) разрешения</w:t>
      </w:r>
    </w:p>
    <w:p>
      <w:pPr>
        <w:pStyle w:val="ConsPlusNormal"/>
        <w:bidi w:val="0"/>
        <w:spacing w:before="200" w:after="0"/>
        <w:ind w:left="0" w:firstLine="540"/>
        <w:jc w:val="both"/>
        <w:rPr/>
      </w:pPr>
      <w:r>
        <w:rPr/>
        <w:t>3.3.4.1. Основанием для начала административной процедуры является поступление в министерство заявления и документов (сведений), в том числе запрашиваемых в рамках межведомственного информационного взаимодействия.</w:t>
      </w:r>
    </w:p>
    <w:p>
      <w:pPr>
        <w:pStyle w:val="ConsPlusNormal"/>
        <w:bidi w:val="0"/>
        <w:spacing w:before="200" w:after="0"/>
        <w:ind w:left="0" w:firstLine="540"/>
        <w:jc w:val="both"/>
        <w:rPr/>
      </w:pPr>
      <w:r>
        <w:rPr/>
        <w:t>3.3.4.2. Критерии принятия решения о предоставлении (об отказе в предоставлении) государственной услуги.</w:t>
      </w:r>
    </w:p>
    <w:p>
      <w:pPr>
        <w:pStyle w:val="ConsPlusNormal"/>
        <w:bidi w:val="0"/>
        <w:spacing w:before="200" w:after="0"/>
        <w:ind w:left="0" w:firstLine="540"/>
        <w:jc w:val="both"/>
        <w:rPr/>
      </w:pPr>
      <w:r>
        <w:rPr/>
        <w:t xml:space="preserve">Основания отказа в выдаче разрешения предусмотрены </w:t>
      </w:r>
      <w:hyperlink w:anchor="Par279" w:tgtFrame="2.8.2. Исчерпывающий перечень оснований для отказа в предоставлении государственной услуги">
        <w:r>
          <w:rPr>
            <w:color w:val="0000FF"/>
          </w:rPr>
          <w:t>подпунктом 2.8.2 пункта 2.8 раздела 2</w:t>
        </w:r>
      </w:hyperlink>
      <w:r>
        <w:rPr/>
        <w:t xml:space="preserve"> Административного регламента.</w:t>
      </w:r>
    </w:p>
    <w:p>
      <w:pPr>
        <w:pStyle w:val="ConsPlusNormal"/>
        <w:bidi w:val="0"/>
        <w:spacing w:before="200" w:after="0"/>
        <w:ind w:left="0" w:firstLine="540"/>
        <w:jc w:val="both"/>
        <w:rPr/>
      </w:pPr>
      <w:r>
        <w:rPr/>
        <w:t>Решение о выдаче разрешения принимается при отсутствии оснований для отказа в его предоставлении.</w:t>
      </w:r>
    </w:p>
    <w:p>
      <w:pPr>
        <w:pStyle w:val="ConsPlusNormal"/>
        <w:bidi w:val="0"/>
        <w:spacing w:before="200" w:after="0"/>
        <w:ind w:left="0" w:firstLine="540"/>
        <w:jc w:val="both"/>
        <w:rPr/>
      </w:pPr>
      <w:r>
        <w:rPr/>
        <w:t>3.3.4.3.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pPr>
        <w:pStyle w:val="ConsPlusNormal"/>
        <w:bidi w:val="0"/>
        <w:spacing w:before="200" w:after="0"/>
        <w:ind w:left="0" w:firstLine="540"/>
        <w:jc w:val="both"/>
        <w:rPr/>
      </w:pPr>
      <w:r>
        <w:rPr/>
        <w:t>Министерство издает распоряжение о выдаче (об отказе в выдаче) разрешения в течение 15 календарных дней со дня регистрации министерством запроса гражданина и документов и (или) информации, необходимых для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4"/>
        <w:rPr/>
      </w:pPr>
      <w:r>
        <w:rPr/>
        <w:t>3.3.5. Предоставление результата государственной услуги:</w:t>
      </w:r>
    </w:p>
    <w:p>
      <w:pPr>
        <w:pStyle w:val="ConsPlusNormal"/>
        <w:bidi w:val="0"/>
        <w:spacing w:before="200" w:after="0"/>
        <w:ind w:left="0" w:firstLine="540"/>
        <w:jc w:val="both"/>
        <w:rPr/>
      </w:pPr>
      <w:r>
        <w:rPr/>
        <w:t>3.3.5.1. Основанием для начала административной процедуры является принятие решения о выдаче разрешения.</w:t>
      </w:r>
    </w:p>
    <w:p>
      <w:pPr>
        <w:pStyle w:val="ConsPlusNormal"/>
        <w:bidi w:val="0"/>
        <w:spacing w:before="200" w:after="0"/>
        <w:ind w:left="0" w:firstLine="540"/>
        <w:jc w:val="both"/>
        <w:rPr/>
      </w:pPr>
      <w:r>
        <w:rPr/>
        <w:t>3.3.5.2. Способы предоставления результата государственной услуги.</w:t>
      </w:r>
    </w:p>
    <w:p>
      <w:pPr>
        <w:pStyle w:val="ConsPlusNormal"/>
        <w:bidi w:val="0"/>
        <w:spacing w:before="200" w:after="0"/>
        <w:ind w:left="0" w:firstLine="540"/>
        <w:jc w:val="both"/>
        <w:rPr/>
      </w:pPr>
      <w:r>
        <w:rPr/>
        <w:t>Распоряжение министерства о выдаче (об отказе в выдаче) разрешения вручается заявителю лично в территориальном подразделении либо направляется посредством заказного почтового отправления в форме документа на бумажном носителе по адресу, указанному в заявлении, либо в форме электронного документа с использованием информационно-телекоммуникационных сетей.</w:t>
      </w:r>
    </w:p>
    <w:p>
      <w:pPr>
        <w:pStyle w:val="ConsPlusNormal"/>
        <w:bidi w:val="0"/>
        <w:spacing w:before="200" w:after="0"/>
        <w:ind w:left="0" w:firstLine="540"/>
        <w:jc w:val="both"/>
        <w:rPr/>
      </w:pPr>
      <w:r>
        <w:rPr/>
        <w:t>При представлении документов через многофункциональный центр распоряжение министерства о выдаче (об отказе в выдаче) разрешения выдается заявителю многофункциональным центром.</w:t>
      </w:r>
    </w:p>
    <w:p>
      <w:pPr>
        <w:pStyle w:val="ConsPlusNormal"/>
        <w:bidi w:val="0"/>
        <w:spacing w:before="200" w:after="0"/>
        <w:ind w:left="0" w:firstLine="540"/>
        <w:jc w:val="both"/>
        <w:rPr/>
      </w:pPr>
      <w:r>
        <w:rPr/>
        <w:t>По желанию заявителя распоряжение министерства о выдаче (об отказе в выдаче) разрешения может быть направлено иным не противоречащим законодательству Российской Федерации способом.</w:t>
      </w:r>
    </w:p>
    <w:p>
      <w:pPr>
        <w:pStyle w:val="ConsPlusNormal"/>
        <w:bidi w:val="0"/>
        <w:spacing w:before="200" w:after="0"/>
        <w:ind w:left="0" w:firstLine="540"/>
        <w:jc w:val="both"/>
        <w:rPr/>
      </w:pPr>
      <w:r>
        <w:rPr/>
        <w:t>3.3.5.3. Срок предоставления заявителю результата государственной услуги, исчисляемый со дня принятия решения о предоставлении государственной услуги.</w:t>
      </w:r>
    </w:p>
    <w:p>
      <w:pPr>
        <w:pStyle w:val="ConsPlusNormal"/>
        <w:bidi w:val="0"/>
        <w:spacing w:before="200" w:after="0"/>
        <w:ind w:left="0" w:firstLine="540"/>
        <w:jc w:val="both"/>
        <w:rPr/>
      </w:pPr>
      <w:r>
        <w:rPr/>
        <w:t>Распоряжение министерства о выдаче (об отказе в выдаче) разрешения вручается либо направляется заявителю в течение пяти рабочих дней с даты его издания.</w:t>
      </w:r>
    </w:p>
    <w:p>
      <w:pPr>
        <w:pStyle w:val="ConsPlusNormal"/>
        <w:bidi w:val="0"/>
        <w:spacing w:before="200" w:after="0"/>
        <w:ind w:left="0" w:firstLine="540"/>
        <w:jc w:val="both"/>
        <w:rPr/>
      </w:pPr>
      <w:r>
        <w:rPr/>
        <w:t>При представлении документов через многофункциональный центр распоряжение министерства о выдаче (об отказе в выдаче) разрешения выдается заявителю в течение трех рабочих дней со дня получения документов от министерства. Министерство направляет распоряжение министерства о выдаче (об отказе в выдаче) разрешения в многофункциональный центр в течение двух рабочих дней со дня его издания.</w:t>
      </w:r>
    </w:p>
    <w:p>
      <w:pPr>
        <w:pStyle w:val="ConsPlusNormal"/>
        <w:bidi w:val="0"/>
        <w:spacing w:before="200" w:after="0"/>
        <w:ind w:left="0" w:firstLine="540"/>
        <w:jc w:val="both"/>
        <w:rPr/>
      </w:pPr>
      <w:r>
        <w:rPr/>
        <w:t>3.3.5.4.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ConsPlusNormal"/>
        <w:bidi w:val="0"/>
        <w:spacing w:before="200" w:after="0"/>
        <w:ind w:left="0" w:firstLine="540"/>
        <w:jc w:val="both"/>
        <w:rPr/>
      </w:pPr>
      <w:r>
        <w:rPr/>
        <w:t>Возможность предоставления органом, предоставляющим государственную услугу,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ConsPlusNormal"/>
        <w:bidi w:val="0"/>
        <w:spacing w:before="200" w:after="0"/>
        <w:ind w:left="0" w:firstLine="540"/>
        <w:jc w:val="both"/>
        <w:rPr/>
      </w:pPr>
      <w:r>
        <w:rPr/>
        <w:t>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предусмотрена - заявитель может обратиться с запросом о предоставлении государственной услуги в любой филиал многофункционального центра, расположенный на территории края.</w:t>
      </w:r>
    </w:p>
    <w:p>
      <w:pPr>
        <w:pStyle w:val="ConsPlusNormal"/>
        <w:bidi w:val="0"/>
        <w:spacing w:before="200" w:after="0"/>
        <w:ind w:left="0" w:firstLine="540"/>
        <w:jc w:val="both"/>
        <w:rPr/>
      </w:pPr>
      <w:r>
        <w:rPr/>
        <w:t>3.3.5.5. Результатом административной процедуры является предоставление заявителю результата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2. Исправление допущенных опечаток и ошибок в выданных в результате предоставления государственной услуги документах</w:t>
      </w:r>
    </w:p>
    <w:p>
      <w:pPr>
        <w:pStyle w:val="ConsPlusNormal"/>
        <w:bidi w:val="0"/>
        <w:ind w:left="0" w:hanging="0"/>
        <w:jc w:val="both"/>
        <w:rPr/>
      </w:pPr>
      <w:r>
        <w:rPr/>
      </w:r>
    </w:p>
    <w:p>
      <w:pPr>
        <w:pStyle w:val="ConsPlusTitle"/>
        <w:numPr>
          <w:ilvl w:val="0"/>
          <w:numId w:val="0"/>
        </w:numPr>
        <w:bidi w:val="0"/>
        <w:ind w:left="0" w:firstLine="540"/>
        <w:jc w:val="both"/>
        <w:outlineLvl w:val="4"/>
        <w:rPr/>
      </w:pPr>
      <w:r>
        <w:rPr/>
        <w:t>3.3.6. Исчерпывающий перечень административных процедур</w:t>
      </w:r>
    </w:p>
    <w:p>
      <w:pPr>
        <w:pStyle w:val="ConsPlusNormal"/>
        <w:bidi w:val="0"/>
        <w:spacing w:before="200" w:after="0"/>
        <w:ind w:left="0" w:firstLine="540"/>
        <w:jc w:val="both"/>
        <w:rPr/>
      </w:pPr>
      <w:r>
        <w:rPr/>
        <w:t>Предоставление государственной услуги включает в себя следующие административные процедуры:</w:t>
      </w:r>
    </w:p>
    <w:p>
      <w:pPr>
        <w:pStyle w:val="ConsPlusNormal"/>
        <w:bidi w:val="0"/>
        <w:spacing w:before="200" w:after="0"/>
        <w:ind w:left="0" w:firstLine="540"/>
        <w:jc w:val="both"/>
        <w:rPr/>
      </w:pPr>
      <w:r>
        <w:rPr/>
        <w:t>- прием документов, необходимых для исправления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 принятие решения об исправлении (об отказе в исправлении)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 предоставление результата исправления допущенных опечаток и ошибок в выданных в результате предоставления государственной услуги документах.</w:t>
      </w:r>
    </w:p>
    <w:p>
      <w:pPr>
        <w:pStyle w:val="ConsPlusNormal"/>
        <w:bidi w:val="0"/>
        <w:ind w:left="0" w:hanging="0"/>
        <w:jc w:val="both"/>
        <w:rPr/>
      </w:pPr>
      <w:r>
        <w:rPr/>
      </w:r>
    </w:p>
    <w:p>
      <w:pPr>
        <w:pStyle w:val="ConsPlusTitle"/>
        <w:numPr>
          <w:ilvl w:val="0"/>
          <w:numId w:val="0"/>
        </w:numPr>
        <w:bidi w:val="0"/>
        <w:ind w:left="0" w:firstLine="540"/>
        <w:jc w:val="both"/>
        <w:outlineLvl w:val="4"/>
        <w:rPr/>
      </w:pPr>
      <w:r>
        <w:rPr/>
        <w:t>3.3.7. Прием документов, необходимых для исправления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3.3.7.1. В случае выявления опечаток и (или) ошибок в документах, выданных в результате предоставления государственной услуги, заявитель вправе обратиться лично либо через представителя в министерство с заявлением об исправлении ошибок, в котором содержится их описание.</w:t>
      </w:r>
    </w:p>
    <w:p>
      <w:pPr>
        <w:pStyle w:val="ConsPlusNormal"/>
        <w:bidi w:val="0"/>
        <w:spacing w:before="200" w:after="0"/>
        <w:ind w:left="0" w:firstLine="540"/>
        <w:jc w:val="both"/>
        <w:rPr/>
      </w:pPr>
      <w:r>
        <w:rPr/>
        <w:t>3.3.7.2. Специалист министерства, ответственный за прием документов, в день поступления заявления об исправлении ошибок в министерство регистрирует заявление.</w:t>
      </w:r>
    </w:p>
    <w:p>
      <w:pPr>
        <w:pStyle w:val="ConsPlusNormal"/>
        <w:bidi w:val="0"/>
        <w:ind w:left="0" w:hanging="0"/>
        <w:jc w:val="both"/>
        <w:rPr/>
      </w:pPr>
      <w:r>
        <w:rPr/>
      </w:r>
    </w:p>
    <w:p>
      <w:pPr>
        <w:pStyle w:val="ConsPlusTitle"/>
        <w:numPr>
          <w:ilvl w:val="0"/>
          <w:numId w:val="0"/>
        </w:numPr>
        <w:bidi w:val="0"/>
        <w:ind w:left="0" w:firstLine="540"/>
        <w:jc w:val="both"/>
        <w:outlineLvl w:val="4"/>
        <w:rPr/>
      </w:pPr>
      <w:r>
        <w:rPr/>
        <w:t>3.3.8. Принятие решения об исправлении (об отказе в исправлении)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3.3.8.1. Министерство при получении заявления об исправлении ошибок в течение трех рабочих дней с даты регистрации заявления об исправлении ошибок рассматривает необходимость внесения соответствующих изменений в документ, являющийся результатом предоставления государственной услуги.</w:t>
      </w:r>
    </w:p>
    <w:p>
      <w:pPr>
        <w:pStyle w:val="ConsPlusNormal"/>
        <w:bidi w:val="0"/>
        <w:spacing w:before="200" w:after="0"/>
        <w:ind w:left="0" w:firstLine="540"/>
        <w:jc w:val="both"/>
        <w:rPr/>
      </w:pPr>
      <w:r>
        <w:rPr/>
        <w:t>3.3.8.2. При установлении необходимости внесения изменений в документ, являющийся результатом предоставления государственной услуги, министерство обеспечивает устранение в нем опечаток и (или) ошибок.</w:t>
      </w:r>
    </w:p>
    <w:p>
      <w:pPr>
        <w:pStyle w:val="ConsPlusNormal"/>
        <w:bidi w:val="0"/>
        <w:spacing w:before="200" w:after="0"/>
        <w:ind w:left="0" w:firstLine="540"/>
        <w:jc w:val="both"/>
        <w:rPr/>
      </w:pPr>
      <w:r>
        <w:rPr/>
        <w:t>В случае отсутствия опечаток и (или) ошибок в выданном в результате предоставления государственной услуги документе, специалист министерства уведомляет заявителя об отсутствии таких опечаток и (или) ошибок.</w:t>
      </w:r>
    </w:p>
    <w:p>
      <w:pPr>
        <w:pStyle w:val="ConsPlusNormal"/>
        <w:bidi w:val="0"/>
        <w:ind w:left="0" w:hanging="0"/>
        <w:jc w:val="both"/>
        <w:rPr/>
      </w:pPr>
      <w:r>
        <w:rPr/>
      </w:r>
    </w:p>
    <w:p>
      <w:pPr>
        <w:pStyle w:val="ConsPlusTitle"/>
        <w:numPr>
          <w:ilvl w:val="0"/>
          <w:numId w:val="0"/>
        </w:numPr>
        <w:bidi w:val="0"/>
        <w:ind w:left="0" w:firstLine="540"/>
        <w:jc w:val="both"/>
        <w:outlineLvl w:val="4"/>
        <w:rPr/>
      </w:pPr>
      <w:bookmarkStart w:id="10" w:name="Par494"/>
      <w:bookmarkEnd w:id="10"/>
      <w:r>
        <w:rPr/>
        <w:t>3.3.9. Предоставление результата исправления допущенных опечаток и ошибок в выданных в результате предоставления государственной услуги документах</w:t>
      </w:r>
    </w:p>
    <w:p>
      <w:pPr>
        <w:pStyle w:val="ConsPlusNormal"/>
        <w:bidi w:val="0"/>
        <w:spacing w:before="200" w:after="0"/>
        <w:ind w:left="0" w:firstLine="540"/>
        <w:jc w:val="both"/>
        <w:rPr/>
      </w:pPr>
      <w:r>
        <w:rPr/>
        <w:t>Документ, выданный в результате предоставления государственной услуги, с устраненными опечатками и (или) ошибками или уведомление об отсутствии опечаток и (или) ошибок направляется заявителю специалистом министерства посредством почтового отправления в форме документа на бумажном носителе по адресу, указанному в заявлении, в течение пяти рабочих дней с даты рассмотрения необходимости внесения изменений в документ, являющийся результатом предоставления государственной услуги.</w:t>
      </w:r>
    </w:p>
    <w:p>
      <w:pPr>
        <w:pStyle w:val="ConsPlusNormal"/>
        <w:bidi w:val="0"/>
        <w:spacing w:before="200" w:after="0"/>
        <w:ind w:left="0" w:firstLine="540"/>
        <w:jc w:val="both"/>
        <w:rPr/>
      </w:pPr>
      <w:r>
        <w:rPr/>
        <w:t>По желанию заявителя указанные в настоящем подпункте документ или уведомление могут быть направлены иным не противоречащим законодательству Российской Федерации способом.</w:t>
      </w:r>
    </w:p>
    <w:p>
      <w:pPr>
        <w:pStyle w:val="ConsPlusNormal"/>
        <w:bidi w:val="0"/>
        <w:ind w:left="0" w:hanging="0"/>
        <w:jc w:val="both"/>
        <w:rPr/>
      </w:pPr>
      <w:r>
        <w:rPr/>
      </w:r>
    </w:p>
    <w:p>
      <w:pPr>
        <w:pStyle w:val="ConsPlusTitle"/>
        <w:numPr>
          <w:ilvl w:val="0"/>
          <w:numId w:val="0"/>
        </w:numPr>
        <w:bidi w:val="0"/>
        <w:ind w:left="0" w:firstLine="540"/>
        <w:jc w:val="both"/>
        <w:outlineLvl w:val="3"/>
        <w:rPr/>
      </w:pPr>
      <w:r>
        <w:rPr/>
        <w:t>Вариант 3. Выдача дубликата документа, выданного по результатам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4"/>
        <w:rPr/>
      </w:pPr>
      <w:r>
        <w:rPr/>
        <w:t>3.3.10. Перечень административных процедур, предусмотренных настоящим вариантом:</w:t>
      </w:r>
    </w:p>
    <w:p>
      <w:pPr>
        <w:pStyle w:val="ConsPlusNormal"/>
        <w:bidi w:val="0"/>
        <w:spacing w:before="200" w:after="0"/>
        <w:ind w:left="0" w:firstLine="540"/>
        <w:jc w:val="both"/>
        <w:rPr/>
      </w:pPr>
      <w:r>
        <w:rPr/>
        <w:t>- прием документов, необходимых для выдачи дубликата документа, выданного по результатам предоставления государственной услуги документах;</w:t>
      </w:r>
    </w:p>
    <w:p>
      <w:pPr>
        <w:pStyle w:val="ConsPlusNormal"/>
        <w:bidi w:val="0"/>
        <w:spacing w:before="200" w:after="0"/>
        <w:ind w:left="0" w:firstLine="540"/>
        <w:jc w:val="both"/>
        <w:rPr/>
      </w:pPr>
      <w:r>
        <w:rPr/>
        <w:t>- принятие решения о выдаче дубликата документа, выданного по результатам предоставления государственной услуги документах;</w:t>
      </w:r>
    </w:p>
    <w:p>
      <w:pPr>
        <w:pStyle w:val="ConsPlusNormal"/>
        <w:bidi w:val="0"/>
        <w:spacing w:before="200" w:after="0"/>
        <w:ind w:left="0" w:firstLine="540"/>
        <w:jc w:val="both"/>
        <w:rPr/>
      </w:pPr>
      <w:r>
        <w:rPr/>
        <w:t>- предоставление результата выдачи дубликата документа, выданного по результатам предоставления государственной услуги документах.</w:t>
      </w:r>
    </w:p>
    <w:p>
      <w:pPr>
        <w:pStyle w:val="ConsPlusNormal"/>
        <w:bidi w:val="0"/>
        <w:ind w:left="0" w:hanging="0"/>
        <w:jc w:val="both"/>
        <w:rPr/>
      </w:pPr>
      <w:r>
        <w:rPr/>
      </w:r>
    </w:p>
    <w:p>
      <w:pPr>
        <w:pStyle w:val="ConsPlusTitle"/>
        <w:numPr>
          <w:ilvl w:val="0"/>
          <w:numId w:val="0"/>
        </w:numPr>
        <w:bidi w:val="0"/>
        <w:ind w:left="0" w:firstLine="540"/>
        <w:jc w:val="both"/>
        <w:outlineLvl w:val="4"/>
        <w:rPr/>
      </w:pPr>
      <w:r>
        <w:rPr/>
        <w:t>3.3.11. Прием документов, необходимых для выдачи дубликата документа, выданного по результатам предоставления государственной услуги документах</w:t>
      </w:r>
    </w:p>
    <w:p>
      <w:pPr>
        <w:pStyle w:val="ConsPlusNormal"/>
        <w:bidi w:val="0"/>
        <w:spacing w:before="200" w:after="0"/>
        <w:ind w:left="0" w:firstLine="540"/>
        <w:jc w:val="both"/>
        <w:rPr/>
      </w:pPr>
      <w:r>
        <w:rPr/>
        <w:t>3.3.11.1. В случае утраты (порчи) документа, выданного в результате предоставления государственной услуги, заявитель вправе лично обратиться в министерство с заявлением о выдаче дубликата, в котором содержится указание на причину обращения за выдачей дубликата.</w:t>
      </w:r>
    </w:p>
    <w:p>
      <w:pPr>
        <w:pStyle w:val="ConsPlusNormal"/>
        <w:bidi w:val="0"/>
        <w:spacing w:before="200" w:after="0"/>
        <w:ind w:left="0" w:firstLine="540"/>
        <w:jc w:val="both"/>
        <w:rPr/>
      </w:pPr>
      <w:r>
        <w:rPr/>
        <w:t>3.3.11.2. Специалист министерства, ответственный за прием документов, в день поступления заявления о выдаче дубликата в министерство регистрирует заявление.</w:t>
      </w:r>
    </w:p>
    <w:p>
      <w:pPr>
        <w:pStyle w:val="ConsPlusNormal"/>
        <w:bidi w:val="0"/>
        <w:ind w:left="0" w:hanging="0"/>
        <w:jc w:val="both"/>
        <w:rPr/>
      </w:pPr>
      <w:r>
        <w:rPr/>
      </w:r>
    </w:p>
    <w:p>
      <w:pPr>
        <w:pStyle w:val="ConsPlusTitle"/>
        <w:numPr>
          <w:ilvl w:val="0"/>
          <w:numId w:val="0"/>
        </w:numPr>
        <w:bidi w:val="0"/>
        <w:ind w:left="0" w:firstLine="540"/>
        <w:jc w:val="both"/>
        <w:outlineLvl w:val="4"/>
        <w:rPr/>
      </w:pPr>
      <w:r>
        <w:rPr/>
        <w:t>3.3.12. Принятие решения о выдаче дубликата документа, выданного по результатам предоставления государственной услуги документах</w:t>
      </w:r>
    </w:p>
    <w:p>
      <w:pPr>
        <w:pStyle w:val="ConsPlusNormal"/>
        <w:bidi w:val="0"/>
        <w:spacing w:before="200" w:after="0"/>
        <w:ind w:left="0" w:firstLine="540"/>
        <w:jc w:val="both"/>
        <w:rPr/>
      </w:pPr>
      <w:r>
        <w:rPr/>
        <w:t>3.3.12.1. Министерство обеспечивает изготовление дубликата документа, являющегося результатом предоставления государственной услуги, не позднее трех рабочих дней с даты регистрации заявления о выдаче дубликата.</w:t>
      </w:r>
    </w:p>
    <w:p>
      <w:pPr>
        <w:pStyle w:val="ConsPlusNormal"/>
        <w:bidi w:val="0"/>
        <w:spacing w:before="200" w:after="0"/>
        <w:ind w:left="0" w:firstLine="540"/>
        <w:jc w:val="both"/>
        <w:rPr/>
      </w:pPr>
      <w:r>
        <w:rPr/>
        <w:t>3.3.12.2. Основания для отказа в выдаче дубликата документа, являющегося результатом предоставления государственной услуги, отсутствуют.</w:t>
      </w:r>
    </w:p>
    <w:p>
      <w:pPr>
        <w:pStyle w:val="ConsPlusNormal"/>
        <w:bidi w:val="0"/>
        <w:ind w:left="0" w:hanging="0"/>
        <w:jc w:val="both"/>
        <w:rPr/>
      </w:pPr>
      <w:r>
        <w:rPr/>
      </w:r>
    </w:p>
    <w:p>
      <w:pPr>
        <w:pStyle w:val="ConsPlusTitle"/>
        <w:numPr>
          <w:ilvl w:val="0"/>
          <w:numId w:val="0"/>
        </w:numPr>
        <w:bidi w:val="0"/>
        <w:ind w:left="0" w:firstLine="540"/>
        <w:jc w:val="both"/>
        <w:outlineLvl w:val="4"/>
        <w:rPr/>
      </w:pPr>
      <w:r>
        <w:rPr/>
        <w:t>3.3.13. Предоставление результата выдачи дубликата документа, выданного по результатам предоставления государственной услуги документах</w:t>
      </w:r>
    </w:p>
    <w:p>
      <w:pPr>
        <w:pStyle w:val="ConsPlusNormal"/>
        <w:bidi w:val="0"/>
        <w:spacing w:before="200" w:after="0"/>
        <w:ind w:left="0" w:firstLine="540"/>
        <w:jc w:val="both"/>
        <w:rPr/>
      </w:pPr>
      <w:r>
        <w:rPr/>
        <w:t xml:space="preserve">Дубликат документа, являющегося результатом предоставления государственной услуги, направляется заявителю специалистом министерства в порядке и сроки, предусмотренные </w:t>
      </w:r>
      <w:hyperlink w:anchor="Par494" w:tgtFrame="3.3.9. Предоставление результата исправления допущенных опечаток и ошибок в выданных в результате предоставления государственной услуги документах">
        <w:r>
          <w:rPr>
            <w:color w:val="0000FF"/>
          </w:rPr>
          <w:t>подпунктом 3.3.9 пункта 3.3</w:t>
        </w:r>
      </w:hyperlink>
      <w:r>
        <w:rPr/>
        <w:t xml:space="preserve"> настоящего раздела.</w:t>
      </w:r>
    </w:p>
    <w:p>
      <w:pPr>
        <w:pStyle w:val="ConsPlusNormal"/>
        <w:bidi w:val="0"/>
        <w:ind w:left="0" w:hanging="0"/>
        <w:jc w:val="both"/>
        <w:rPr/>
      </w:pPr>
      <w:r>
        <w:rPr/>
      </w:r>
    </w:p>
    <w:p>
      <w:pPr>
        <w:pStyle w:val="ConsPlusTitle"/>
        <w:numPr>
          <w:ilvl w:val="0"/>
          <w:numId w:val="0"/>
        </w:numPr>
        <w:bidi w:val="0"/>
        <w:ind w:left="0" w:firstLine="540"/>
        <w:jc w:val="both"/>
        <w:outlineLvl w:val="2"/>
        <w:rPr/>
      </w:pPr>
      <w:bookmarkStart w:id="11" w:name="Par516"/>
      <w:bookmarkEnd w:id="11"/>
      <w:r>
        <w:rPr/>
        <w:t>3.4. Особенности выполнения административных процедур в многофункциональных центрах</w:t>
      </w:r>
    </w:p>
    <w:p>
      <w:pPr>
        <w:pStyle w:val="ConsPlusNormal"/>
        <w:bidi w:val="0"/>
        <w:spacing w:before="200" w:after="0"/>
        <w:ind w:left="0" w:firstLine="540"/>
        <w:jc w:val="both"/>
        <w:rPr/>
      </w:pPr>
      <w:r>
        <w:rPr/>
        <w:t>Взаимодействие между министерством и многофункциональным центром осуществляется на основании действующего соглашения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Министерством социальной защиты Хабаровского края" от 28 марта 2022 г. N 1/6.2.</w:t>
      </w:r>
    </w:p>
    <w:p>
      <w:pPr>
        <w:pStyle w:val="ConsPlusNormal"/>
        <w:bidi w:val="0"/>
        <w:ind w:left="0" w:hanging="0"/>
        <w:jc w:val="both"/>
        <w:rPr/>
      </w:pPr>
      <w:r>
        <w:rPr/>
      </w:r>
    </w:p>
    <w:p>
      <w:pPr>
        <w:pStyle w:val="ConsPlusTitle"/>
        <w:numPr>
          <w:ilvl w:val="0"/>
          <w:numId w:val="0"/>
        </w:numPr>
        <w:bidi w:val="0"/>
        <w:ind w:left="0" w:firstLine="540"/>
        <w:jc w:val="both"/>
        <w:outlineLvl w:val="3"/>
        <w:rPr/>
      </w:pPr>
      <w:r>
        <w:rPr/>
        <w:t>3.4.1. Прием заявления и документов</w:t>
      </w:r>
    </w:p>
    <w:p>
      <w:pPr>
        <w:pStyle w:val="ConsPlusNormal"/>
        <w:bidi w:val="0"/>
        <w:spacing w:before="200" w:after="0"/>
        <w:ind w:left="0" w:firstLine="540"/>
        <w:jc w:val="both"/>
        <w:rPr/>
      </w:pPr>
      <w:r>
        <w:rP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pPr>
        <w:pStyle w:val="ConsPlusNormal"/>
        <w:bidi w:val="0"/>
        <w:spacing w:before="200" w:after="0"/>
        <w:ind w:left="0" w:firstLine="540"/>
        <w:jc w:val="both"/>
        <w:rPr/>
      </w:pPr>
      <w:r>
        <w:rPr/>
        <w:t>Специалист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pPr>
        <w:pStyle w:val="ConsPlusNormal"/>
        <w:bidi w:val="0"/>
        <w:spacing w:before="200" w:after="0"/>
        <w:ind w:left="0" w:firstLine="540"/>
        <w:jc w:val="both"/>
        <w:rPr/>
      </w:pPr>
      <w:r>
        <w:rPr/>
        <w:t>- устанавливает личность гражданина (его представителя) на основании документов, удостоверяющих личность;</w:t>
      </w:r>
    </w:p>
    <w:p>
      <w:pPr>
        <w:pStyle w:val="ConsPlusNormal"/>
        <w:bidi w:val="0"/>
        <w:spacing w:before="200" w:after="0"/>
        <w:ind w:left="0" w:firstLine="540"/>
        <w:jc w:val="both"/>
        <w:rPr/>
      </w:pPr>
      <w:r>
        <w:rP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pPr>
        <w:pStyle w:val="ConsPlusNormal"/>
        <w:bidi w:val="0"/>
        <w:spacing w:before="200" w:after="0"/>
        <w:ind w:left="0" w:firstLine="540"/>
        <w:jc w:val="both"/>
        <w:rPr/>
      </w:pPr>
      <w:r>
        <w:rPr/>
        <w:t>- проверяет комплектность документов, правильность их оформления и содержания;</w:t>
      </w:r>
    </w:p>
    <w:p>
      <w:pPr>
        <w:pStyle w:val="ConsPlusNormal"/>
        <w:bidi w:val="0"/>
        <w:spacing w:before="200" w:after="0"/>
        <w:ind w:left="0" w:firstLine="540"/>
        <w:jc w:val="both"/>
        <w:rPr/>
      </w:pPr>
      <w:r>
        <w:rPr/>
        <w:t>- проставляет отметки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их подлинникам, возвращает подлинники документов заявителю;</w:t>
      </w:r>
    </w:p>
    <w:p>
      <w:pPr>
        <w:pStyle w:val="ConsPlusNormal"/>
        <w:bidi w:val="0"/>
        <w:spacing w:before="200" w:after="0"/>
        <w:ind w:left="0" w:firstLine="540"/>
        <w:jc w:val="both"/>
        <w:rPr/>
      </w:pPr>
      <w:r>
        <w:rPr/>
        <w:t>- принимает заявление;</w:t>
      </w:r>
    </w:p>
    <w:p>
      <w:pPr>
        <w:pStyle w:val="ConsPlusNormal"/>
        <w:bidi w:val="0"/>
        <w:spacing w:before="200" w:after="0"/>
        <w:ind w:left="0" w:firstLine="540"/>
        <w:jc w:val="both"/>
        <w:rPr/>
      </w:pPr>
      <w:r>
        <w:rPr/>
        <w:t>- проставляет отметку на заявлении гражданина в его присутствии о соответствии данных, указанных в заявлении, данным представленных документов;</w:t>
      </w:r>
    </w:p>
    <w:p>
      <w:pPr>
        <w:pStyle w:val="ConsPlusNormal"/>
        <w:bidi w:val="0"/>
        <w:spacing w:before="200" w:after="0"/>
        <w:ind w:left="0" w:firstLine="540"/>
        <w:jc w:val="both"/>
        <w:rPr/>
      </w:pPr>
      <w:r>
        <w:rPr/>
        <w:t>- регистрирует заявление;</w:t>
      </w:r>
    </w:p>
    <w:p>
      <w:pPr>
        <w:pStyle w:val="ConsPlusNormal"/>
        <w:bidi w:val="0"/>
        <w:spacing w:before="200" w:after="0"/>
        <w:ind w:left="0" w:firstLine="540"/>
        <w:jc w:val="both"/>
        <w:rPr/>
      </w:pPr>
      <w:r>
        <w:rPr/>
        <w:t>- выдает заявителю расписку-уведомление о приеме документов и регистрации заявления.</w:t>
      </w:r>
    </w:p>
    <w:p>
      <w:pPr>
        <w:pStyle w:val="ConsPlusNormal"/>
        <w:bidi w:val="0"/>
        <w:spacing w:before="200" w:after="0"/>
        <w:ind w:left="0" w:firstLine="540"/>
        <w:jc w:val="both"/>
        <w:rPr/>
      </w:pPr>
      <w:r>
        <w:rPr/>
        <w:t>Результатом административной процедуры является прием заявления и документов для предоставления государственной услуги.</w:t>
      </w:r>
    </w:p>
    <w:p>
      <w:pPr>
        <w:pStyle w:val="ConsPlusNormal"/>
        <w:bidi w:val="0"/>
        <w:ind w:left="0" w:hanging="0"/>
        <w:jc w:val="both"/>
        <w:rPr/>
      </w:pPr>
      <w:r>
        <w:rPr/>
      </w:r>
    </w:p>
    <w:p>
      <w:pPr>
        <w:pStyle w:val="ConsPlusTitle"/>
        <w:numPr>
          <w:ilvl w:val="0"/>
          <w:numId w:val="0"/>
        </w:numPr>
        <w:bidi w:val="0"/>
        <w:ind w:left="0" w:firstLine="540"/>
        <w:jc w:val="both"/>
        <w:outlineLvl w:val="3"/>
        <w:rPr/>
      </w:pPr>
      <w:r>
        <w:rPr/>
        <w:t>3.4.2. Передача заявления и документов в министерство</w:t>
      </w:r>
    </w:p>
    <w:p>
      <w:pPr>
        <w:pStyle w:val="ConsPlusNormal"/>
        <w:bidi w:val="0"/>
        <w:spacing w:before="200" w:after="0"/>
        <w:ind w:left="0" w:firstLine="540"/>
        <w:jc w:val="both"/>
        <w:rPr/>
      </w:pPr>
      <w:r>
        <w:rPr/>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pPr>
        <w:pStyle w:val="ConsPlusNormal"/>
        <w:bidi w:val="0"/>
        <w:spacing w:before="200" w:after="0"/>
        <w:ind w:left="0" w:firstLine="540"/>
        <w:jc w:val="both"/>
        <w:rPr/>
      </w:pPr>
      <w:r>
        <w:rPr/>
        <w:t>Специалист многофункционального центра, ответственный за выполнение административной процедуры, в день приема заявления и документов осуществляет следующие действия:</w:t>
      </w:r>
    </w:p>
    <w:p>
      <w:pPr>
        <w:pStyle w:val="ConsPlusNormal"/>
        <w:bidi w:val="0"/>
        <w:spacing w:before="200" w:after="0"/>
        <w:ind w:left="0" w:firstLine="540"/>
        <w:jc w:val="both"/>
        <w:rPr/>
      </w:pPr>
      <w:r>
        <w:rPr/>
        <w:t>- формирует электронный образ заявления и документов, подписывает усиленной квалифицированной электронной подписью;</w:t>
      </w:r>
    </w:p>
    <w:p>
      <w:pPr>
        <w:pStyle w:val="ConsPlusNormal"/>
        <w:bidi w:val="0"/>
        <w:spacing w:before="200" w:after="0"/>
        <w:ind w:left="0" w:firstLine="540"/>
        <w:jc w:val="both"/>
        <w:rPr/>
      </w:pPr>
      <w:r>
        <w:rPr/>
        <w:t>- передает в министерство электронные образы заявлений и документов по защищенным каналам связи в согласованном формате и заверенные усиленной квалифицированной электронной подписью.</w:t>
      </w:r>
    </w:p>
    <w:p>
      <w:pPr>
        <w:pStyle w:val="ConsPlusNormal"/>
        <w:bidi w:val="0"/>
        <w:spacing w:before="200" w:after="0"/>
        <w:ind w:left="0" w:firstLine="540"/>
        <w:jc w:val="both"/>
        <w:rPr/>
      </w:pPr>
      <w:r>
        <w:rPr/>
        <w:t>В случае невозможности осуществления взаимодействия в электронном виде специалист многофункционального центра, ответственный за выполнение административной процедуры, не позднее следующего рабочего дня со дня приема заявления и документов передает в министерство заявление и документы (копии документов, заверенные в установленном законодательством Российской Федерации порядке) на бумажном носителе.</w:t>
      </w:r>
    </w:p>
    <w:p>
      <w:pPr>
        <w:pStyle w:val="ConsPlusNormal"/>
        <w:bidi w:val="0"/>
        <w:spacing w:before="200" w:after="0"/>
        <w:ind w:left="0" w:firstLine="540"/>
        <w:jc w:val="both"/>
        <w:rPr/>
      </w:pPr>
      <w:r>
        <w:rPr/>
        <w:t>Результатом административной процедуры является передача заявления и документов для предоставления государственной услуги в министерство.</w:t>
      </w:r>
    </w:p>
    <w:p>
      <w:pPr>
        <w:pStyle w:val="ConsPlusNormal"/>
        <w:bidi w:val="0"/>
        <w:ind w:left="0" w:hanging="0"/>
        <w:jc w:val="both"/>
        <w:rPr/>
      </w:pPr>
      <w:r>
        <w:rPr/>
      </w:r>
    </w:p>
    <w:p>
      <w:pPr>
        <w:pStyle w:val="ConsPlusTitle"/>
        <w:numPr>
          <w:ilvl w:val="0"/>
          <w:numId w:val="0"/>
        </w:numPr>
        <w:bidi w:val="0"/>
        <w:ind w:left="0" w:firstLine="540"/>
        <w:jc w:val="both"/>
        <w:outlineLvl w:val="3"/>
        <w:rPr/>
      </w:pPr>
      <w:r>
        <w:rPr/>
        <w:t>3.4.3. Получение заявителем результата предоставления государственной услуги</w:t>
      </w:r>
    </w:p>
    <w:p>
      <w:pPr>
        <w:pStyle w:val="ConsPlusNormal"/>
        <w:bidi w:val="0"/>
        <w:spacing w:before="200" w:after="0"/>
        <w:ind w:left="0" w:firstLine="540"/>
        <w:jc w:val="both"/>
        <w:rPr/>
      </w:pPr>
      <w:r>
        <w:rPr/>
        <w:t>Основанием для начала административной процедуры является поступление в многофункциональный центр распоряжения министерства о предоставлении (отказе в предоставлении) государственной услуги.</w:t>
      </w:r>
    </w:p>
    <w:p>
      <w:pPr>
        <w:pStyle w:val="ConsPlusNormal"/>
        <w:bidi w:val="0"/>
        <w:spacing w:before="200" w:after="0"/>
        <w:ind w:left="0" w:firstLine="540"/>
        <w:jc w:val="both"/>
        <w:rPr/>
      </w:pPr>
      <w:r>
        <w:rPr/>
        <w:t>Специалист многофункционального центра, ответственный за выполнение административной процедуры, в течение двух рабочих дней со дня поступления распоряжения министерства о предоставлении (отказе в предоставлении) государственной услуги уведомляет заявителя о принятом решении.</w:t>
      </w:r>
    </w:p>
    <w:p>
      <w:pPr>
        <w:pStyle w:val="ConsPlusNormal"/>
        <w:bidi w:val="0"/>
        <w:spacing w:before="200" w:after="0"/>
        <w:ind w:left="0" w:firstLine="540"/>
        <w:jc w:val="both"/>
        <w:rPr/>
      </w:pPr>
      <w:r>
        <w:rPr/>
        <w:t>Результатом административной процедуры является получение заявителем распоряжения министерства о предоставлении (отказе в предоставлении) государственной услуги.</w:t>
      </w:r>
    </w:p>
    <w:p>
      <w:pPr>
        <w:pStyle w:val="ConsPlusNormal"/>
        <w:bidi w:val="0"/>
        <w:ind w:left="0" w:hanging="0"/>
        <w:jc w:val="both"/>
        <w:rPr/>
      </w:pPr>
      <w:r>
        <w:rPr/>
      </w:r>
    </w:p>
    <w:p>
      <w:pPr>
        <w:pStyle w:val="ConsPlusTitle"/>
        <w:numPr>
          <w:ilvl w:val="0"/>
          <w:numId w:val="0"/>
        </w:numPr>
        <w:bidi w:val="0"/>
        <w:ind w:left="0" w:hanging="0"/>
        <w:jc w:val="center"/>
        <w:outlineLvl w:val="1"/>
        <w:rPr/>
      </w:pPr>
      <w:r>
        <w:rPr/>
        <w:t>4. Формы контроля за исполнением</w:t>
      </w:r>
    </w:p>
    <w:p>
      <w:pPr>
        <w:pStyle w:val="ConsPlusTitle"/>
        <w:bidi w:val="0"/>
        <w:ind w:left="0" w:hanging="0"/>
        <w:jc w:val="center"/>
        <w:rPr/>
      </w:pPr>
      <w:r>
        <w:rPr/>
        <w:t>административного регламента</w:t>
      </w:r>
    </w:p>
    <w:p>
      <w:pPr>
        <w:pStyle w:val="ConsPlusNormal"/>
        <w:bidi w:val="0"/>
        <w:ind w:left="0" w:hanging="0"/>
        <w:jc w:val="both"/>
        <w:rPr/>
      </w:pPr>
      <w:r>
        <w:rPr/>
      </w:r>
    </w:p>
    <w:p>
      <w:pPr>
        <w:pStyle w:val="ConsPlusTitle"/>
        <w:numPr>
          <w:ilvl w:val="0"/>
          <w:numId w:val="0"/>
        </w:numPr>
        <w:bidi w:val="0"/>
        <w:ind w:left="0" w:firstLine="540"/>
        <w:jc w:val="both"/>
        <w:outlineLvl w:val="2"/>
        <w:rPr/>
      </w:pPr>
      <w:r>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ConsPlusNormal"/>
        <w:bidi w:val="0"/>
        <w:spacing w:before="200" w:after="0"/>
        <w:ind w:left="0" w:firstLine="540"/>
        <w:jc w:val="both"/>
        <w:rPr/>
      </w:pPr>
      <w:r>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министерства осуществляется заместителем министра - начальником управления опеки и попечительства на постоянной основе (по итогам рабочего дня).</w:t>
      </w:r>
    </w:p>
    <w:p>
      <w:pPr>
        <w:pStyle w:val="ConsPlusNormal"/>
        <w:bidi w:val="0"/>
        <w:spacing w:before="200" w:after="0"/>
        <w:ind w:left="0" w:firstLine="540"/>
        <w:jc w:val="both"/>
        <w:rPr/>
      </w:pPr>
      <w:r>
        <w:rPr/>
        <w:t>4.1.2. Текущий контроль за принятием решений осуществляется должностным лицом министерства, ответственным за предоставление государственной услуги.</w:t>
      </w:r>
    </w:p>
    <w:p>
      <w:pPr>
        <w:pStyle w:val="ConsPlusNormal"/>
        <w:bidi w:val="0"/>
        <w:spacing w:before="200" w:after="0"/>
        <w:ind w:left="0" w:firstLine="540"/>
        <w:jc w:val="both"/>
        <w:rPr/>
      </w:pPr>
      <w:r>
        <w:rPr/>
        <w:t>Текущий контроль осуществляется путем проведения плановых и внеплановых проверок.</w:t>
      </w:r>
    </w:p>
    <w:p>
      <w:pPr>
        <w:pStyle w:val="ConsPlusNormal"/>
        <w:bidi w:val="0"/>
        <w:ind w:left="0" w:hanging="0"/>
        <w:jc w:val="both"/>
        <w:rPr/>
      </w:pPr>
      <w:r>
        <w:rPr/>
      </w:r>
    </w:p>
    <w:p>
      <w:pPr>
        <w:pStyle w:val="ConsPlusTitle"/>
        <w:numPr>
          <w:ilvl w:val="0"/>
          <w:numId w:val="0"/>
        </w:numPr>
        <w:bidi w:val="0"/>
        <w:ind w:left="0" w:firstLine="540"/>
        <w:jc w:val="both"/>
        <w:outlineLvl w:val="2"/>
        <w:rPr/>
      </w:pPr>
      <w:r>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ConsPlusNormal"/>
        <w:bidi w:val="0"/>
        <w:spacing w:before="200" w:after="0"/>
        <w:ind w:left="0" w:firstLine="540"/>
        <w:jc w:val="both"/>
        <w:rPr/>
      </w:pPr>
      <w:r>
        <w:rPr/>
        <w:t>4.2.1. Для осуществления контроля за соблюдением полноты и качества предоставления государственной услуги министерством проводятся плановые и внеплановые проверки предоставления государственной услуги.</w:t>
      </w:r>
    </w:p>
    <w:p>
      <w:pPr>
        <w:pStyle w:val="ConsPlusNormal"/>
        <w:bidi w:val="0"/>
        <w:spacing w:before="200" w:after="0"/>
        <w:ind w:left="0" w:firstLine="540"/>
        <w:jc w:val="both"/>
        <w:rPr/>
      </w:pPr>
      <w:r>
        <w:rPr/>
        <w:t>4.2.2. Плановые проверки осуществляются на основании квартальных, годовых планов работы министерства один раз в три года, внеплановые проверки - по решению министра на основании информации, поступившей из обращений граждан либо из средств массовой информации.</w:t>
      </w:r>
    </w:p>
    <w:p>
      <w:pPr>
        <w:pStyle w:val="ConsPlusNormal"/>
        <w:bidi w:val="0"/>
        <w:ind w:left="0" w:hanging="0"/>
        <w:jc w:val="both"/>
        <w:rPr/>
      </w:pPr>
      <w:r>
        <w:rPr/>
      </w:r>
    </w:p>
    <w:p>
      <w:pPr>
        <w:pStyle w:val="ConsPlusTitle"/>
        <w:numPr>
          <w:ilvl w:val="0"/>
          <w:numId w:val="0"/>
        </w:numPr>
        <w:bidi w:val="0"/>
        <w:ind w:left="0" w:firstLine="540"/>
        <w:jc w:val="both"/>
        <w:outlineLvl w:val="2"/>
        <w:rPr/>
      </w:pPr>
      <w:r>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ConsPlusNormal"/>
        <w:bidi w:val="0"/>
        <w:spacing w:before="200" w:after="0"/>
        <w:ind w:left="0" w:firstLine="540"/>
        <w:jc w:val="both"/>
        <w:rPr/>
      </w:pPr>
      <w:r>
        <w:rPr/>
        <w:t>4.3.1. Персональная ответственность должностных лиц министерства, государственных гражданских служащих министерства, ответственных за предоставление государственной услуги и ее организацию, предусматривается должностными регламентами (должностными инструкциями) и действующим законодательством.</w:t>
      </w:r>
    </w:p>
    <w:p>
      <w:pPr>
        <w:pStyle w:val="ConsPlusNormal"/>
        <w:bidi w:val="0"/>
        <w:spacing w:before="200" w:after="0"/>
        <w:ind w:left="0" w:firstLine="540"/>
        <w:jc w:val="both"/>
        <w:rPr/>
      </w:pPr>
      <w:r>
        <w:rPr/>
        <w:t>4.3.2. По результатам проверки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pStyle w:val="ConsPlusNormal"/>
        <w:bidi w:val="0"/>
        <w:ind w:left="0" w:hanging="0"/>
        <w:jc w:val="both"/>
        <w:rPr/>
      </w:pPr>
      <w:r>
        <w:rPr/>
      </w:r>
    </w:p>
    <w:p>
      <w:pPr>
        <w:pStyle w:val="ConsPlusTitle"/>
        <w:numPr>
          <w:ilvl w:val="0"/>
          <w:numId w:val="0"/>
        </w:numPr>
        <w:bidi w:val="0"/>
        <w:ind w:left="0" w:firstLine="540"/>
        <w:jc w:val="both"/>
        <w:outlineLvl w:val="2"/>
        <w:rPr/>
      </w:pPr>
      <w:r>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ConsPlusNormal"/>
        <w:bidi w:val="0"/>
        <w:spacing w:before="200" w:after="0"/>
        <w:ind w:left="0" w:firstLine="540"/>
        <w:jc w:val="both"/>
        <w:rPr/>
      </w:pPr>
      <w:r>
        <w:rPr/>
        <w:t>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ConsPlusNormal"/>
        <w:bidi w:val="0"/>
        <w:spacing w:before="200" w:after="0"/>
        <w:ind w:left="0" w:firstLine="540"/>
        <w:jc w:val="both"/>
        <w:rPr/>
      </w:pPr>
      <w:r>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Административного регламента.</w:t>
      </w:r>
    </w:p>
    <w:p>
      <w:pPr>
        <w:pStyle w:val="ConsPlusNormal"/>
        <w:bidi w:val="0"/>
        <w:spacing w:before="200" w:after="0"/>
        <w:ind w:left="0" w:firstLine="540"/>
        <w:jc w:val="both"/>
        <w:rPr/>
      </w:pPr>
      <w:r>
        <w:rPr/>
        <w:t>4.4.2. Должностные лица министерства принимают меры к прекращению допущенных нарушений, устраняют причины и условия, способствующие совершению нарушений.</w:t>
      </w:r>
    </w:p>
    <w:p>
      <w:pPr>
        <w:pStyle w:val="ConsPlusNormal"/>
        <w:bidi w:val="0"/>
        <w:spacing w:before="200" w:after="0"/>
        <w:ind w:left="0" w:firstLine="540"/>
        <w:jc w:val="both"/>
        <w:rPr/>
      </w:pPr>
      <w:r>
        <w:rPr/>
        <w:t xml:space="preserve">Замечания и предложения граждан, их объединений и организаций рассматриваются министерством в порядке и сроки, установленные Федеральным </w:t>
      </w:r>
      <w:hyperlink r:id="rId14" w:tgtFrame="Федеральный закон от 27.07.2010 N 210-ФЗ (ред. от 31.07.2023) \&quot;Об организации предоставления государственных и муниципальных услуг\">
        <w:r>
          <w:rPr>
            <w:color w:val="0000FF"/>
          </w:rPr>
          <w:t>законом</w:t>
        </w:r>
      </w:hyperlink>
      <w:r>
        <w:rPr/>
        <w:t xml:space="preserve"> от 27 июля 2010 г. N 210-ФЗ "Об организации предоставления государственных и муниципальных услуг".</w:t>
      </w:r>
    </w:p>
    <w:p>
      <w:pPr>
        <w:pStyle w:val="ConsPlusNormal"/>
        <w:bidi w:val="0"/>
        <w:spacing w:before="200" w:after="0"/>
        <w:ind w:left="0" w:firstLine="540"/>
        <w:jc w:val="both"/>
        <w:rPr/>
      </w:pPr>
      <w: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ConsPlusNormal"/>
        <w:bidi w:val="0"/>
        <w:ind w:left="0" w:hanging="0"/>
        <w:jc w:val="both"/>
        <w:rPr/>
      </w:pPr>
      <w:r>
        <w:rPr/>
      </w:r>
    </w:p>
    <w:p>
      <w:pPr>
        <w:pStyle w:val="ConsPlusTitle"/>
        <w:numPr>
          <w:ilvl w:val="0"/>
          <w:numId w:val="0"/>
        </w:numPr>
        <w:bidi w:val="0"/>
        <w:ind w:left="0" w:hanging="0"/>
        <w:jc w:val="center"/>
        <w:outlineLvl w:val="1"/>
        <w:rPr/>
      </w:pPr>
      <w:r>
        <w:rPr/>
        <w:t>5. Досудебный (внесудебный) порядок обжалования решений</w:t>
      </w:r>
    </w:p>
    <w:p>
      <w:pPr>
        <w:pStyle w:val="ConsPlusTitle"/>
        <w:bidi w:val="0"/>
        <w:ind w:left="0" w:hanging="0"/>
        <w:jc w:val="center"/>
        <w:rPr/>
      </w:pPr>
      <w:r>
        <w:rPr/>
        <w:t>и действий (бездействия) органа, предоставляющего</w:t>
      </w:r>
    </w:p>
    <w:p>
      <w:pPr>
        <w:pStyle w:val="ConsPlusTitle"/>
        <w:bidi w:val="0"/>
        <w:ind w:left="0" w:hanging="0"/>
        <w:jc w:val="center"/>
        <w:rPr/>
      </w:pPr>
      <w:r>
        <w:rPr/>
        <w:t>государственную услугу, многофункционального центра,</w:t>
      </w:r>
    </w:p>
    <w:p>
      <w:pPr>
        <w:pStyle w:val="ConsPlusTitle"/>
        <w:bidi w:val="0"/>
        <w:ind w:left="0" w:hanging="0"/>
        <w:jc w:val="center"/>
        <w:rPr/>
      </w:pPr>
      <w:r>
        <w:rPr/>
        <w:t xml:space="preserve">организаций, указанных в </w:t>
      </w:r>
      <w:hyperlink r:id="rId15" w:tgtFrame="Федеральный закон от 27.07.2010 N 210-ФЗ (ред. от 31.07.2023) \&quot;Об организации предоставления государственных и муниципальных услуг\">
        <w:r>
          <w:rPr>
            <w:color w:val="0000FF"/>
          </w:rPr>
          <w:t>части 1.1 статьи 16</w:t>
        </w:r>
      </w:hyperlink>
      <w:r>
        <w:rPr/>
        <w:t xml:space="preserve"> Федерального</w:t>
      </w:r>
    </w:p>
    <w:p>
      <w:pPr>
        <w:pStyle w:val="ConsPlusTitle"/>
        <w:bidi w:val="0"/>
        <w:ind w:left="0" w:hanging="0"/>
        <w:jc w:val="center"/>
        <w:rPr/>
      </w:pPr>
      <w:r>
        <w:rPr/>
        <w:t>закона "Об организации предоставления государственных</w:t>
      </w:r>
    </w:p>
    <w:p>
      <w:pPr>
        <w:pStyle w:val="ConsPlusTitle"/>
        <w:bidi w:val="0"/>
        <w:ind w:left="0" w:hanging="0"/>
        <w:jc w:val="center"/>
        <w:rPr/>
      </w:pPr>
      <w:r>
        <w:rPr/>
        <w:t>и муниципальных услуг", а также их должностных лиц,</w:t>
      </w:r>
    </w:p>
    <w:p>
      <w:pPr>
        <w:pStyle w:val="ConsPlusTitle"/>
        <w:bidi w:val="0"/>
        <w:ind w:left="0" w:hanging="0"/>
        <w:jc w:val="center"/>
        <w:rPr/>
      </w:pPr>
      <w:r>
        <w:rPr/>
        <w:t>государственных или муниципальных служащих, работников</w:t>
      </w:r>
    </w:p>
    <w:p>
      <w:pPr>
        <w:pStyle w:val="ConsPlusNormal"/>
        <w:bidi w:val="0"/>
        <w:ind w:left="0" w:hanging="0"/>
        <w:jc w:val="both"/>
        <w:rPr/>
      </w:pPr>
      <w:r>
        <w:rPr/>
      </w:r>
    </w:p>
    <w:p>
      <w:pPr>
        <w:pStyle w:val="ConsPlusNormal"/>
        <w:bidi w:val="0"/>
        <w:ind w:left="0" w:firstLine="540"/>
        <w:jc w:val="both"/>
        <w:rPr/>
      </w:pPr>
      <w:r>
        <w:rPr/>
        <w:t>5.1. Заявитель имеет право на досудебное (внесудебное) обжалование действий (бездействия) и решений министерства, должностных лиц министерства, осуществляемых (принимаемых) ими в ходе предоставления государственной услуги.</w:t>
      </w:r>
    </w:p>
    <w:p>
      <w:pPr>
        <w:pStyle w:val="ConsPlusNormal"/>
        <w:bidi w:val="0"/>
        <w:spacing w:before="200" w:after="0"/>
        <w:ind w:left="0" w:firstLine="540"/>
        <w:jc w:val="both"/>
        <w:rPr/>
      </w:pPr>
      <w:r>
        <w:rPr/>
        <w:t>5.2. Предмет досудебного (внесудебного) обжалования.</w:t>
      </w:r>
    </w:p>
    <w:p>
      <w:pPr>
        <w:pStyle w:val="ConsPlusNormal"/>
        <w:bidi w:val="0"/>
        <w:spacing w:before="200" w:after="0"/>
        <w:ind w:left="0" w:firstLine="540"/>
        <w:jc w:val="both"/>
        <w:rPr/>
      </w:pPr>
      <w:r>
        <w:rPr/>
        <w:t>Заявитель может обратиться с жалобой, в том числе в следующих случаях:</w:t>
      </w:r>
    </w:p>
    <w:p>
      <w:pPr>
        <w:pStyle w:val="ConsPlusNormal"/>
        <w:bidi w:val="0"/>
        <w:spacing w:before="200" w:after="0"/>
        <w:ind w:left="0" w:firstLine="540"/>
        <w:jc w:val="both"/>
        <w:rPr/>
      </w:pPr>
      <w:r>
        <w:rPr/>
        <w:t>- нарушение срока регистрации запроса (заявления) заявителя о предоставлении государственной услуги;</w:t>
      </w:r>
    </w:p>
    <w:p>
      <w:pPr>
        <w:pStyle w:val="ConsPlusNormal"/>
        <w:bidi w:val="0"/>
        <w:spacing w:before="200" w:after="0"/>
        <w:ind w:left="0" w:firstLine="540"/>
        <w:jc w:val="both"/>
        <w:rPr/>
      </w:pPr>
      <w:r>
        <w:rPr/>
        <w:t>- нарушение срока предоставления государственной услуги;</w:t>
      </w:r>
    </w:p>
    <w:p>
      <w:pPr>
        <w:pStyle w:val="ConsPlusNormal"/>
        <w:bidi w:val="0"/>
        <w:spacing w:before="200" w:after="0"/>
        <w:ind w:left="0" w:firstLine="540"/>
        <w:jc w:val="both"/>
        <w:rPr/>
      </w:pPr>
      <w:r>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pPr>
        <w:pStyle w:val="ConsPlusNormal"/>
        <w:bidi w:val="0"/>
        <w:spacing w:before="200" w:after="0"/>
        <w:ind w:left="0" w:firstLine="540"/>
        <w:jc w:val="both"/>
        <w:rPr/>
      </w:pPr>
      <w: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pPr>
        <w:pStyle w:val="ConsPlusNormal"/>
        <w:bidi w:val="0"/>
        <w:spacing w:before="200" w:after="0"/>
        <w:ind w:left="0" w:firstLine="540"/>
        <w:jc w:val="both"/>
        <w:rPr/>
      </w:pPr>
      <w:r>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края;</w:t>
      </w:r>
    </w:p>
    <w:p>
      <w:pPr>
        <w:pStyle w:val="ConsPlusNormal"/>
        <w:bidi w:val="0"/>
        <w:spacing w:before="200" w:after="0"/>
        <w:ind w:left="0" w:firstLine="540"/>
        <w:jc w:val="both"/>
        <w:rPr/>
      </w:pPr>
      <w:r>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края;</w:t>
      </w:r>
    </w:p>
    <w:p>
      <w:pPr>
        <w:pStyle w:val="ConsPlusNormal"/>
        <w:bidi w:val="0"/>
        <w:spacing w:before="200" w:after="0"/>
        <w:ind w:left="0" w:firstLine="540"/>
        <w:jc w:val="both"/>
        <w:rPr/>
      </w:pPr>
      <w:r>
        <w:rPr/>
        <w:t>- отказ министерства, должностного лица министерства, государственного гражданского служащего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ConsPlusNormal"/>
        <w:bidi w:val="0"/>
        <w:spacing w:before="200" w:after="0"/>
        <w:ind w:left="0" w:firstLine="540"/>
        <w:jc w:val="both"/>
        <w:rPr/>
      </w:pPr>
      <w:r>
        <w:rPr/>
        <w:t>- нарушение срока или порядка выдачи документов по результатам предоставления государственной услуги;</w:t>
      </w:r>
    </w:p>
    <w:p>
      <w:pPr>
        <w:pStyle w:val="ConsPlusNormal"/>
        <w:bidi w:val="0"/>
        <w:spacing w:before="200" w:after="0"/>
        <w:ind w:left="0" w:firstLine="540"/>
        <w:jc w:val="both"/>
        <w:rPr/>
      </w:pPr>
      <w:r>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pPr>
        <w:pStyle w:val="ConsPlusNormal"/>
        <w:bidi w:val="0"/>
        <w:spacing w:before="200" w:after="0"/>
        <w:ind w:left="0" w:firstLine="540"/>
        <w:jc w:val="both"/>
        <w:rPr/>
      </w:pPr>
      <w:r>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tgtFrame="Федеральный закон от 27.07.2010 N 210-ФЗ (ред. от 31.07.2023) \&quot;Об организации предоставления государственных и муниципальных услуг\">
        <w:r>
          <w:rPr>
            <w:color w:val="0000FF"/>
          </w:rPr>
          <w:t>пунктом 4 части 1 статьи 7</w:t>
        </w:r>
      </w:hyperlink>
      <w:r>
        <w:rPr/>
        <w:t xml:space="preserve"> Федерального закона от 27 июля 2010 г. N 210-ФЗ "Об организации предоставления государственных и муниципальных услуг".</w:t>
      </w:r>
    </w:p>
    <w:p>
      <w:pPr>
        <w:pStyle w:val="ConsPlusNormal"/>
        <w:bidi w:val="0"/>
        <w:spacing w:before="200" w:after="0"/>
        <w:ind w:left="0" w:firstLine="540"/>
        <w:jc w:val="both"/>
        <w:rPr/>
      </w:pPr>
      <w:r>
        <w:rPr/>
        <w:t>5.3. Исполнительные органы и уполномоченные на рассмотрение жалобы должностные лица, которым может быть направлена жалоба.</w:t>
      </w:r>
    </w:p>
    <w:p>
      <w:pPr>
        <w:pStyle w:val="ConsPlusNormal"/>
        <w:bidi w:val="0"/>
        <w:spacing w:before="200" w:after="0"/>
        <w:ind w:left="0" w:firstLine="540"/>
        <w:jc w:val="both"/>
        <w:rPr/>
      </w:pPr>
      <w:r>
        <w:rP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подается в Правительство Хабаровского края в письменной форме на бумажном носителе или в электронной форме по адресу https://priem.khv.gov.ru.</w:t>
      </w:r>
    </w:p>
    <w:p>
      <w:pPr>
        <w:pStyle w:val="ConsPlusNormal"/>
        <w:bidi w:val="0"/>
        <w:spacing w:before="200" w:after="0"/>
        <w:ind w:left="0" w:firstLine="540"/>
        <w:jc w:val="both"/>
        <w:rPr/>
      </w:pPr>
      <w:r>
        <w:rPr/>
        <w:t>5.4. Особенности подачи и рассмотрения жалоб на решения и действия (бездействие) министерства и его должностных лиц, государственных служащих.</w:t>
      </w:r>
    </w:p>
    <w:p>
      <w:pPr>
        <w:pStyle w:val="ConsPlusNormal"/>
        <w:bidi w:val="0"/>
        <w:spacing w:before="200" w:after="0"/>
        <w:ind w:left="0" w:firstLine="540"/>
        <w:jc w:val="both"/>
        <w:rPr/>
      </w:pPr>
      <w:r>
        <w:rPr/>
        <w:t xml:space="preserve">5.4.1. Помимо способов, установленных </w:t>
      </w:r>
      <w:hyperlink r:id="rId17" w:tgtFrame="Федеральный закон от 27.07.2010 N 210-ФЗ (ред. от 31.07.2023) \&quot;Об организации предоставления государственных и муниципальных услуг\">
        <w:r>
          <w:rPr>
            <w:color w:val="0000FF"/>
          </w:rPr>
          <w:t>частью 2 статьи 11.2</w:t>
        </w:r>
      </w:hyperlink>
      <w:r>
        <w:rP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pPr>
        <w:pStyle w:val="ConsPlusNormal"/>
        <w:bidi w:val="0"/>
        <w:spacing w:before="200" w:after="0"/>
        <w:ind w:left="0" w:firstLine="540"/>
        <w:jc w:val="both"/>
        <w:rPr/>
      </w:pPr>
      <w:r>
        <w:rPr/>
        <w:t>5.4.2. 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обращение, о недопустимости злоупотребления правом. Министерство, центр социальной поддержки уведомляет заявителя об оставлении жалобы без ответа в течение 3 рабочих дней со дня регистрации жалобы.</w:t>
      </w:r>
    </w:p>
    <w:p>
      <w:pPr>
        <w:pStyle w:val="ConsPlusNormal"/>
        <w:bidi w:val="0"/>
        <w:spacing w:before="200" w:after="0"/>
        <w:ind w:left="0" w:firstLine="540"/>
        <w:jc w:val="both"/>
        <w:rPr/>
      </w:pPr>
      <w:r>
        <w:rPr/>
        <w:t>5.4.3. В случае установления в ходе или по результатам рассмотрения жалобы признаков состава административного правонарушения или преступления жалоба и имеющиеся материалы к ней подлежат незамедлительному направлению в органы прокуратуры.</w:t>
      </w:r>
    </w:p>
    <w:p>
      <w:pPr>
        <w:pStyle w:val="ConsPlusNormal"/>
        <w:bidi w:val="0"/>
        <w:spacing w:before="200" w:after="0"/>
        <w:ind w:left="0" w:firstLine="540"/>
        <w:jc w:val="both"/>
        <w:rPr/>
      </w:pPr>
      <w:r>
        <w:rPr/>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исполнительный орган края или одному и тому же должностному лицу. О данном решении уведомляется заявитель, направивший жалобу.</w:t>
      </w:r>
    </w:p>
    <w:p>
      <w:pPr>
        <w:pStyle w:val="ConsPlusNormal"/>
        <w:bidi w:val="0"/>
        <w:spacing w:before="200" w:after="0"/>
        <w:ind w:left="0" w:firstLine="540"/>
        <w:jc w:val="both"/>
        <w:rPr/>
      </w:pPr>
      <w:r>
        <w:rPr/>
        <w:t>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ConsPlusNormal"/>
        <w:bidi w:val="0"/>
        <w:spacing w:before="200" w:after="0"/>
        <w:ind w:left="0" w:firstLine="540"/>
        <w:jc w:val="both"/>
        <w:rPr/>
      </w:pPr>
      <w:r>
        <w:rPr/>
        <w:t>5.5. Права заявителей на получение информации и документов, необходимых для обоснования и рассмотрения жалобы.</w:t>
      </w:r>
    </w:p>
    <w:p>
      <w:pPr>
        <w:pStyle w:val="ConsPlusNormal"/>
        <w:bidi w:val="0"/>
        <w:spacing w:before="200" w:after="0"/>
        <w:ind w:left="0" w:firstLine="540"/>
        <w:jc w:val="both"/>
        <w:rPr/>
      </w:pPr>
      <w:r>
        <w:rPr/>
        <w:t>При рассмотрении жалобы министерством заявитель имеет право:</w:t>
      </w:r>
    </w:p>
    <w:p>
      <w:pPr>
        <w:pStyle w:val="ConsPlusNormal"/>
        <w:bidi w:val="0"/>
        <w:spacing w:before="200" w:after="0"/>
        <w:ind w:left="0" w:firstLine="540"/>
        <w:jc w:val="both"/>
        <w:rPr/>
      </w:pPr>
      <w:r>
        <w:rPr/>
        <w:t>- обращаться с просьбой об истребовании документов для обоснования жалобы, в том числе в электронной форме;</w:t>
      </w:r>
    </w:p>
    <w:p>
      <w:pPr>
        <w:pStyle w:val="ConsPlusNormal"/>
        <w:bidi w:val="0"/>
        <w:spacing w:before="200" w:after="0"/>
        <w:ind w:left="0" w:firstLine="540"/>
        <w:jc w:val="both"/>
        <w:rPr/>
      </w:pPr>
      <w:r>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bidi w:val="0"/>
        <w:spacing w:before="200" w:after="0"/>
        <w:ind w:left="0" w:firstLine="540"/>
        <w:jc w:val="both"/>
        <w:rPr/>
      </w:pPr>
      <w:r>
        <w:rPr/>
        <w:t>5.6. Жалоба, поступившая в министерство,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bidi w:val="0"/>
        <w:spacing w:before="200" w:after="0"/>
        <w:ind w:left="0" w:firstLine="540"/>
        <w:jc w:val="both"/>
        <w:rPr/>
      </w:pPr>
      <w:bookmarkStart w:id="12" w:name="Par602"/>
      <w:bookmarkEnd w:id="12"/>
      <w:r>
        <w:rPr/>
        <w:t>5.7. Результат рассмотрения жалобы, в том числе требования к содержанию ответа по результатам рассмотрения жалобы.</w:t>
      </w:r>
    </w:p>
    <w:p>
      <w:pPr>
        <w:pStyle w:val="ConsPlusNormal"/>
        <w:bidi w:val="0"/>
        <w:spacing w:before="200" w:after="0"/>
        <w:ind w:left="0" w:firstLine="540"/>
        <w:jc w:val="both"/>
        <w:rPr/>
      </w:pPr>
      <w:r>
        <w:rPr/>
        <w:t>По результатам рассмотрения жалобы орган, предоставляющий государственную услугу, принимает одно из следующих решений:</w:t>
      </w:r>
    </w:p>
    <w:p>
      <w:pPr>
        <w:pStyle w:val="ConsPlusNormal"/>
        <w:bidi w:val="0"/>
        <w:spacing w:before="200" w:after="0"/>
        <w:ind w:left="0" w:firstLine="540"/>
        <w:jc w:val="both"/>
        <w:rPr/>
      </w:pPr>
      <w:r>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края;</w:t>
      </w:r>
    </w:p>
    <w:p>
      <w:pPr>
        <w:pStyle w:val="ConsPlusNormal"/>
        <w:bidi w:val="0"/>
        <w:spacing w:before="200" w:after="0"/>
        <w:ind w:left="0" w:firstLine="540"/>
        <w:jc w:val="both"/>
        <w:rPr/>
      </w:pPr>
      <w:r>
        <w:rPr/>
        <w:t>- отказывает в удовлетворении жалобы.</w:t>
      </w:r>
    </w:p>
    <w:p>
      <w:pPr>
        <w:pStyle w:val="ConsPlusNormal"/>
        <w:bidi w:val="0"/>
        <w:spacing w:before="200" w:after="0"/>
        <w:ind w:left="0" w:firstLine="540"/>
        <w:jc w:val="both"/>
        <w:rPr/>
      </w:pPr>
      <w:r>
        <w:rPr/>
        <w:t>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ConsPlusNormal"/>
        <w:bidi w:val="0"/>
        <w:spacing w:before="200" w:after="0"/>
        <w:ind w:left="0" w:firstLine="540"/>
        <w:jc w:val="both"/>
        <w:rPr/>
      </w:pPr>
      <w:r>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bidi w:val="0"/>
        <w:spacing w:before="200" w:after="0"/>
        <w:ind w:left="0" w:firstLine="540"/>
        <w:jc w:val="both"/>
        <w:rPr/>
      </w:pPr>
      <w:r>
        <w:rPr/>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pPr>
        <w:pStyle w:val="ConsPlusNormal"/>
        <w:bidi w:val="0"/>
        <w:spacing w:before="200" w:after="0"/>
        <w:ind w:left="0" w:firstLine="540"/>
        <w:jc w:val="both"/>
        <w:rPr/>
      </w:pPr>
      <w:r>
        <w:rPr/>
        <w:t>5.8. Порядок информирования заявителя о результатах рассмотрения жалобы.</w:t>
      </w:r>
    </w:p>
    <w:p>
      <w:pPr>
        <w:pStyle w:val="ConsPlusNormal"/>
        <w:bidi w:val="0"/>
        <w:spacing w:before="200" w:after="0"/>
        <w:ind w:left="0" w:firstLine="540"/>
        <w:jc w:val="both"/>
        <w:rPr/>
      </w:pPr>
      <w:r>
        <w:rPr/>
        <w:t xml:space="preserve">Не позднее дня, следующего за днем принятия решения, указанного в </w:t>
      </w:r>
      <w:hyperlink w:anchor="Par602" w:tgtFrame="5.7. Результат рассмотрения жалобы, в том числе требования к содержанию ответа по результатам рассмотрения жалобы.">
        <w:r>
          <w:rPr>
            <w:color w:val="0000FF"/>
          </w:rPr>
          <w:t>пункте 5.7</w:t>
        </w:r>
      </w:hyperlink>
      <w:r>
        <w:rP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pPr>
        <w:pStyle w:val="ConsPlusNormal"/>
        <w:bidi w:val="0"/>
        <w:spacing w:before="200" w:after="0"/>
        <w:ind w:left="0" w:firstLine="540"/>
        <w:jc w:val="both"/>
        <w:rPr/>
      </w:pPr>
      <w:r>
        <w:rPr/>
        <w:t>5.9. Жалоба должна содержать:</w:t>
      </w:r>
    </w:p>
    <w:p>
      <w:pPr>
        <w:pStyle w:val="ConsPlusNormal"/>
        <w:bidi w:val="0"/>
        <w:spacing w:before="200" w:after="0"/>
        <w:ind w:left="0" w:firstLine="540"/>
        <w:jc w:val="both"/>
        <w:rPr/>
      </w:pPr>
      <w:r>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pPr>
        <w:pStyle w:val="ConsPlusNormal"/>
        <w:bidi w:val="0"/>
        <w:spacing w:before="200" w:after="0"/>
        <w:ind w:left="0"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bidi w:val="0"/>
        <w:spacing w:before="200" w:after="0"/>
        <w:ind w:left="0" w:firstLine="540"/>
        <w:jc w:val="both"/>
        <w:rPr/>
      </w:pPr>
      <w:r>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w:t>
      </w:r>
    </w:p>
    <w:p>
      <w:pPr>
        <w:pStyle w:val="ConsPlusNormal"/>
        <w:bidi w:val="0"/>
        <w:spacing w:before="200" w:after="0"/>
        <w:ind w:left="0" w:firstLine="540"/>
        <w:jc w:val="both"/>
        <w:rPr/>
      </w:pPr>
      <w:r>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Административному регламенту</w:t>
      </w:r>
    </w:p>
    <w:p>
      <w:pPr>
        <w:pStyle w:val="ConsPlusNormal"/>
        <w:bidi w:val="0"/>
        <w:ind w:left="0" w:hanging="0"/>
        <w:jc w:val="right"/>
        <w:rPr/>
      </w:pPr>
      <w:r>
        <w:rPr/>
        <w:t>министерства социальной защиты</w:t>
      </w:r>
    </w:p>
    <w:p>
      <w:pPr>
        <w:pStyle w:val="ConsPlusNormal"/>
        <w:bidi w:val="0"/>
        <w:ind w:left="0" w:hanging="0"/>
        <w:jc w:val="right"/>
        <w:rPr/>
      </w:pPr>
      <w:r>
        <w:rPr/>
        <w:t>Хабаровского края по предоставлению</w:t>
      </w:r>
    </w:p>
    <w:p>
      <w:pPr>
        <w:pStyle w:val="ConsPlusNormal"/>
        <w:bidi w:val="0"/>
        <w:ind w:left="0" w:hanging="0"/>
        <w:jc w:val="right"/>
        <w:rPr/>
      </w:pPr>
      <w:r>
        <w:rPr/>
        <w:t>государственной услуги по выдаче разрешения</w:t>
      </w:r>
    </w:p>
    <w:p>
      <w:pPr>
        <w:pStyle w:val="ConsPlusNormal"/>
        <w:bidi w:val="0"/>
        <w:ind w:left="0" w:hanging="0"/>
        <w:jc w:val="right"/>
        <w:rPr/>
      </w:pPr>
      <w:r>
        <w:rPr/>
        <w:t>на раздельное проживание попечителей</w:t>
      </w:r>
    </w:p>
    <w:p>
      <w:pPr>
        <w:pStyle w:val="ConsPlusNormal"/>
        <w:bidi w:val="0"/>
        <w:ind w:left="0" w:hanging="0"/>
        <w:jc w:val="right"/>
        <w:rPr/>
      </w:pPr>
      <w:r>
        <w:rPr/>
        <w:t>и их несовершеннолетних подопечных</w:t>
      </w:r>
    </w:p>
    <w:p>
      <w:pPr>
        <w:pStyle w:val="ConsPlusNormal"/>
        <w:bidi w:val="0"/>
        <w:ind w:left="0" w:hanging="0"/>
        <w:jc w:val="both"/>
        <w:rPr/>
      </w:pPr>
      <w:r>
        <w:rPr/>
      </w:r>
    </w:p>
    <w:p>
      <w:pPr>
        <w:pStyle w:val="ConsPlusTitle"/>
        <w:bidi w:val="0"/>
        <w:ind w:left="0" w:hanging="0"/>
        <w:jc w:val="center"/>
        <w:rPr/>
      </w:pPr>
      <w:bookmarkStart w:id="13" w:name="Par629"/>
      <w:bookmarkEnd w:id="13"/>
      <w:r>
        <w:rPr/>
        <w:t>ПЕРЕЧЕНЬ</w:t>
      </w:r>
    </w:p>
    <w:p>
      <w:pPr>
        <w:pStyle w:val="ConsPlusTitle"/>
        <w:bidi w:val="0"/>
        <w:ind w:left="0" w:hanging="0"/>
        <w:jc w:val="center"/>
        <w:rPr/>
      </w:pPr>
      <w:r>
        <w:rPr/>
        <w:t>ПРИЗНАКОВ ЗАЯВИТЕЛЕЙ, А ТАКЖЕ КОМБИНАЦИИ ЗНАЧЕНИЙ ПРИЗНАКОВ,</w:t>
      </w:r>
    </w:p>
    <w:p>
      <w:pPr>
        <w:pStyle w:val="ConsPlusTitle"/>
        <w:bidi w:val="0"/>
        <w:ind w:left="0" w:hanging="0"/>
        <w:jc w:val="center"/>
        <w:rPr/>
      </w:pPr>
      <w:r>
        <w:rPr/>
        <w:t>КАЖДАЯ ИЗ КОТОРЫХ СООТВЕТСТВУЕТ ОДНОМУ ВАРИАНТУ</w:t>
      </w:r>
    </w:p>
    <w:p>
      <w:pPr>
        <w:pStyle w:val="ConsPlusTitle"/>
        <w:bidi w:val="0"/>
        <w:ind w:left="0" w:hanging="0"/>
        <w:jc w:val="center"/>
        <w:rPr/>
      </w:pPr>
      <w:r>
        <w:rPr/>
        <w:t>ПРЕДОСТАВЛЕНИЯ ГОСУДАРСТВЕННОЙ УСЛУГИ</w:t>
      </w:r>
    </w:p>
    <w:p>
      <w:pPr>
        <w:pStyle w:val="ConsPlusNormal"/>
        <w:bidi w:val="0"/>
        <w:ind w:left="0" w:hanging="0"/>
        <w:jc w:val="both"/>
        <w:rPr/>
      </w:pPr>
      <w:r>
        <w:rPr/>
      </w:r>
    </w:p>
    <w:tbl>
      <w:tblPr>
        <w:tblW w:w="9048" w:type="dxa"/>
        <w:jc w:val="left"/>
        <w:tblInd w:w="67" w:type="dxa"/>
        <w:tblLayout w:type="fixed"/>
        <w:tblCellMar>
          <w:top w:w="102" w:type="dxa"/>
          <w:left w:w="62" w:type="dxa"/>
          <w:bottom w:w="102" w:type="dxa"/>
          <w:right w:w="62" w:type="dxa"/>
        </w:tblCellMar>
      </w:tblPr>
      <w:tblGrid>
        <w:gridCol w:w="1054"/>
        <w:gridCol w:w="7993"/>
      </w:tblGrid>
      <w:tr>
        <w:trPr/>
        <w:tc>
          <w:tcPr>
            <w:tcW w:w="10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N варианта</w:t>
            </w:r>
          </w:p>
        </w:tc>
        <w:tc>
          <w:tcPr>
            <w:tcW w:w="79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Комбинация значений признаков</w:t>
            </w:r>
          </w:p>
        </w:tc>
      </w:tr>
      <w:tr>
        <w:trPr/>
        <w:tc>
          <w:tcPr>
            <w:tcW w:w="904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tabs>
                <w:tab w:val="clear" w:pos="720"/>
              </w:tabs>
              <w:bidi w:val="0"/>
              <w:ind w:left="0" w:hanging="0"/>
              <w:jc w:val="both"/>
              <w:outlineLvl w:val="2"/>
              <w:rPr/>
            </w:pPr>
            <w:r>
              <w:rPr/>
              <w:t>Результат государственной услуги, за которым обращается заявитель: "Выдача разрешения на раздельное проживание попечителей и их несовершеннолетних подопечных"</w:t>
            </w:r>
          </w:p>
        </w:tc>
      </w:tr>
      <w:tr>
        <w:trPr/>
        <w:tc>
          <w:tcPr>
            <w:tcW w:w="10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pPr>
            <w:r>
              <w:rPr/>
              <w:t>1</w:t>
            </w:r>
          </w:p>
        </w:tc>
        <w:tc>
          <w:tcPr>
            <w:tcW w:w="7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both"/>
              <w:rPr/>
            </w:pPr>
            <w:r>
              <w:rPr/>
              <w:t>граждане, состоящие на учете в министерстве как попечители детей-сирот и детей, оставшихся без попечения родителей, достигших возраста 16 лет</w:t>
            </w:r>
          </w:p>
        </w:tc>
      </w:tr>
      <w:tr>
        <w:trPr/>
        <w:tc>
          <w:tcPr>
            <w:tcW w:w="904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tabs>
                <w:tab w:val="clear" w:pos="720"/>
              </w:tabs>
              <w:bidi w:val="0"/>
              <w:ind w:left="0" w:hanging="0"/>
              <w:jc w:val="both"/>
              <w:outlineLvl w:val="2"/>
              <w:rPr/>
            </w:pPr>
            <w:r>
              <w:rPr/>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tc>
      </w:tr>
      <w:tr>
        <w:trPr/>
        <w:tc>
          <w:tcPr>
            <w:tcW w:w="10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pPr>
            <w:r>
              <w:rPr/>
              <w:t>2</w:t>
            </w:r>
          </w:p>
        </w:tc>
        <w:tc>
          <w:tcPr>
            <w:tcW w:w="7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both"/>
              <w:rPr/>
            </w:pPr>
            <w:r>
              <w:rPr/>
              <w:t>граждане, состоящие на учете в министерстве как попечители детей-сирот и детей, оставшихся без попечения родителей, достигших возраста 16 лет</w:t>
            </w:r>
          </w:p>
        </w:tc>
      </w:tr>
      <w:tr>
        <w:trPr/>
        <w:tc>
          <w:tcPr>
            <w:tcW w:w="904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0"/>
              </w:numPr>
              <w:tabs>
                <w:tab w:val="clear" w:pos="720"/>
              </w:tabs>
              <w:bidi w:val="0"/>
              <w:ind w:left="0" w:hanging="0"/>
              <w:jc w:val="both"/>
              <w:outlineLvl w:val="2"/>
              <w:rPr/>
            </w:pPr>
            <w:r>
              <w:rPr/>
              <w:t>Результат государственной услуги, за которым обращается заявитель: "Выдача дубликата документа, выданного по результатам предоставления государственной услуги"</w:t>
            </w:r>
          </w:p>
        </w:tc>
      </w:tr>
      <w:tr>
        <w:trPr/>
        <w:tc>
          <w:tcPr>
            <w:tcW w:w="10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pPr>
            <w:r>
              <w:rPr/>
              <w:t>3</w:t>
            </w:r>
          </w:p>
        </w:tc>
        <w:tc>
          <w:tcPr>
            <w:tcW w:w="7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both"/>
              <w:rPr/>
            </w:pPr>
            <w:r>
              <w:rPr/>
              <w:t>граждане, состоящие на учете в министерстве как попечители детей-сирот и детей, оставшихся без попечения родителей, достигших возраста 16 лет</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Административному регламенту</w:t>
      </w:r>
    </w:p>
    <w:p>
      <w:pPr>
        <w:pStyle w:val="ConsPlusNormal"/>
        <w:bidi w:val="0"/>
        <w:ind w:left="0" w:hanging="0"/>
        <w:jc w:val="right"/>
        <w:rPr/>
      </w:pPr>
      <w:r>
        <w:rPr/>
        <w:t>министерства социальной защиты</w:t>
      </w:r>
    </w:p>
    <w:p>
      <w:pPr>
        <w:pStyle w:val="ConsPlusNormal"/>
        <w:bidi w:val="0"/>
        <w:ind w:left="0" w:hanging="0"/>
        <w:jc w:val="right"/>
        <w:rPr/>
      </w:pPr>
      <w:r>
        <w:rPr/>
        <w:t>Хабаровского края по предоставлению</w:t>
      </w:r>
    </w:p>
    <w:p>
      <w:pPr>
        <w:pStyle w:val="ConsPlusNormal"/>
        <w:bidi w:val="0"/>
        <w:ind w:left="0" w:hanging="0"/>
        <w:jc w:val="right"/>
        <w:rPr/>
      </w:pPr>
      <w:r>
        <w:rPr/>
        <w:t>государственной услуги по выдаче разрешения</w:t>
      </w:r>
    </w:p>
    <w:p>
      <w:pPr>
        <w:pStyle w:val="ConsPlusNormal"/>
        <w:bidi w:val="0"/>
        <w:ind w:left="0" w:hanging="0"/>
        <w:jc w:val="right"/>
        <w:rPr/>
      </w:pPr>
      <w:r>
        <w:rPr/>
        <w:t>на раздельное проживание попечителей</w:t>
      </w:r>
    </w:p>
    <w:p>
      <w:pPr>
        <w:pStyle w:val="ConsPlusNormal"/>
        <w:bidi w:val="0"/>
        <w:ind w:left="0" w:hanging="0"/>
        <w:jc w:val="right"/>
        <w:rPr/>
      </w:pPr>
      <w:r>
        <w:rPr/>
        <w:t>и их несовершеннолетних подопечных</w:t>
      </w:r>
    </w:p>
    <w:p>
      <w:pPr>
        <w:pStyle w:val="ConsPlusNormal"/>
        <w:bidi w:val="0"/>
        <w:ind w:left="0" w:hanging="0"/>
        <w:jc w:val="both"/>
        <w:rPr/>
      </w:pPr>
      <w:r>
        <w:rPr/>
      </w:r>
    </w:p>
    <w:p>
      <w:pPr>
        <w:pStyle w:val="ConsPlusNormal"/>
        <w:bidi w:val="0"/>
        <w:ind w:left="0" w:firstLine="540"/>
        <w:jc w:val="both"/>
        <w:rPr/>
      </w:pPr>
      <w:r>
        <w:rPr/>
        <w:t>Форма</w:t>
      </w:r>
    </w:p>
    <w:p>
      <w:pPr>
        <w:pStyle w:val="ConsPlusNormal"/>
        <w:bidi w:val="0"/>
        <w:ind w:left="0" w:hanging="0"/>
        <w:jc w:val="both"/>
        <w:rPr/>
      </w:pPr>
      <w:r>
        <w:rPr/>
      </w:r>
    </w:p>
    <w:p>
      <w:pPr>
        <w:pStyle w:val="ConsPlusNonformat"/>
        <w:bidi w:val="0"/>
        <w:ind w:left="0" w:hanging="0"/>
        <w:jc w:val="both"/>
        <w:rPr/>
      </w:pPr>
      <w:r>
        <w:rPr/>
        <w:t xml:space="preserve">                                                                                    </w:t>
      </w:r>
      <w:r>
        <w:rPr/>
        <w:t>В _______________________________</w:t>
      </w:r>
    </w:p>
    <w:p>
      <w:pPr>
        <w:pStyle w:val="ConsPlusNonformat"/>
        <w:bidi w:val="0"/>
        <w:ind w:left="0" w:hanging="0"/>
        <w:jc w:val="both"/>
        <w:rPr/>
      </w:pPr>
      <w:r>
        <w:rPr/>
        <w:t xml:space="preserve">                                                                                                        </w:t>
      </w:r>
      <w:r>
        <w:rPr/>
        <w:t>(полное название</w:t>
      </w:r>
    </w:p>
    <w:p>
      <w:pPr>
        <w:pStyle w:val="ConsPlusNonformat"/>
        <w:bidi w:val="0"/>
        <w:ind w:left="0" w:hanging="0"/>
        <w:jc w:val="both"/>
        <w:rPr/>
      </w:pPr>
      <w:r>
        <w:rPr/>
        <w:t xml:space="preserve">                                                                                        </w:t>
      </w:r>
      <w:r>
        <w:rPr/>
        <w:t>территориального подразделения)</w:t>
      </w:r>
    </w:p>
    <w:p>
      <w:pPr>
        <w:pStyle w:val="ConsPlusNonformat"/>
        <w:bidi w:val="0"/>
        <w:ind w:left="0" w:hanging="0"/>
        <w:jc w:val="both"/>
        <w:rPr/>
      </w:pPr>
      <w:r>
        <w:rPr/>
        <w:t xml:space="preserve">                                                                                    </w:t>
      </w:r>
      <w:r>
        <w:rPr/>
        <w:t>от 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t xml:space="preserve">                                                                                                </w:t>
      </w:r>
      <w:r>
        <w:rPr/>
        <w:t>(последнее - при наличии)</w:t>
      </w:r>
    </w:p>
    <w:p>
      <w:pPr>
        <w:pStyle w:val="ConsPlusNonformat"/>
        <w:bidi w:val="0"/>
        <w:ind w:left="0" w:hanging="0"/>
        <w:jc w:val="both"/>
        <w:rPr/>
      </w:pPr>
      <w:r>
        <w:rPr/>
      </w:r>
    </w:p>
    <w:p>
      <w:pPr>
        <w:pStyle w:val="ConsPlusNonformat"/>
        <w:bidi w:val="0"/>
        <w:ind w:left="0" w:hanging="0"/>
        <w:jc w:val="both"/>
        <w:rPr/>
      </w:pPr>
      <w:bookmarkStart w:id="14" w:name="Par667"/>
      <w:bookmarkEnd w:id="14"/>
      <w:r>
        <w:rPr/>
        <w:t xml:space="preserve">                                                                  </w:t>
      </w:r>
      <w:r>
        <w:rPr/>
        <w:t>ЗАЯВЛЕНИЕ</w:t>
      </w:r>
    </w:p>
    <w:p>
      <w:pPr>
        <w:pStyle w:val="ConsPlusNonformat"/>
        <w:bidi w:val="0"/>
        <w:ind w:left="0" w:hanging="0"/>
        <w:jc w:val="both"/>
        <w:rPr/>
      </w:pPr>
      <w:r>
        <w:rPr/>
        <w:t xml:space="preserve">                  </w:t>
      </w:r>
      <w:r>
        <w:rPr/>
        <w:t>о выдаче разрешения на раздельное проживание с подопечным</w:t>
      </w:r>
    </w:p>
    <w:p>
      <w:pPr>
        <w:pStyle w:val="ConsPlusNonformat"/>
        <w:bidi w:val="0"/>
        <w:ind w:left="0" w:hanging="0"/>
        <w:jc w:val="both"/>
        <w:rPr/>
      </w:pPr>
      <w:r>
        <w:rPr/>
      </w:r>
    </w:p>
    <w:p>
      <w:pPr>
        <w:pStyle w:val="ConsPlusNonformat"/>
        <w:bidi w:val="0"/>
        <w:ind w:left="0" w:hanging="0"/>
        <w:jc w:val="both"/>
        <w:rPr/>
      </w:pPr>
      <w:r>
        <w:rPr/>
        <w:t>Прошу дать разрешение на раздельное проживание с моим подопечным 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(Ф.И.О. (при наличии), дата рождения подопечного)</w:t>
      </w:r>
    </w:p>
    <w:p>
      <w:pPr>
        <w:pStyle w:val="ConsPlusNonformat"/>
        <w:bidi w:val="0"/>
        <w:ind w:left="0" w:hanging="0"/>
        <w:jc w:val="both"/>
        <w:rPr/>
      </w:pPr>
      <w:r>
        <w:rPr/>
        <w:t>в связи 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(указать причину раздельного проживания)</w:t>
      </w:r>
    </w:p>
    <w:p>
      <w:pPr>
        <w:pStyle w:val="ConsPlusNonformat"/>
        <w:bidi w:val="0"/>
        <w:ind w:left="0" w:hanging="0"/>
        <w:jc w:val="both"/>
        <w:rPr/>
      </w:pPr>
      <w:r>
        <w:rPr/>
        <w:t>Подопечный будет проживать в жилом помещении по адресу: 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на основании ______________________________________________________________</w:t>
      </w:r>
    </w:p>
    <w:p>
      <w:pPr>
        <w:pStyle w:val="ConsPlusNonformat"/>
        <w:bidi w:val="0"/>
        <w:ind w:left="0" w:hanging="0"/>
        <w:jc w:val="both"/>
        <w:rPr/>
      </w:pPr>
      <w:r>
        <w:rPr/>
        <w:t xml:space="preserve">                          </w:t>
      </w:r>
      <w:r>
        <w:rPr/>
        <w:t>(документы, подтверждающие право пользования подопечного жилым</w:t>
      </w:r>
    </w:p>
    <w:p>
      <w:pPr>
        <w:pStyle w:val="ConsPlusNonformat"/>
        <w:bidi w:val="0"/>
        <w:ind w:left="0" w:hanging="0"/>
        <w:jc w:val="both"/>
        <w:rPr/>
      </w:pPr>
      <w:r>
        <w:rPr/>
        <w:t xml:space="preserve">                                                              </w:t>
      </w:r>
      <w:r>
        <w:rPr/>
        <w:t>помещением, и их реквизиты)</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Раздельное    проживание с моим подопечным не отразится неблагоприятно на</w:t>
      </w:r>
    </w:p>
    <w:p>
      <w:pPr>
        <w:pStyle w:val="ConsPlusNonformat"/>
        <w:bidi w:val="0"/>
        <w:ind w:left="0" w:hanging="0"/>
        <w:jc w:val="both"/>
        <w:rPr/>
      </w:pPr>
      <w:r>
        <w:rPr/>
        <w:t>воспитании      и      защите      его      прав      и    интересов    в    связи    с    тем,    что</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(указать, как попечитель будет осуществлять воспитание и защиту прав и</w:t>
      </w:r>
    </w:p>
    <w:p>
      <w:pPr>
        <w:pStyle w:val="ConsPlusNonformat"/>
        <w:bidi w:val="0"/>
        <w:ind w:left="0" w:hanging="0"/>
        <w:jc w:val="both"/>
        <w:rPr/>
      </w:pPr>
      <w:r>
        <w:rPr/>
        <w:t xml:space="preserve">                                                    </w:t>
      </w:r>
      <w:r>
        <w:rPr/>
        <w:t>интересов подопечного)</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Перечень прилагаемых документов:</w:t>
      </w:r>
    </w:p>
    <w:p>
      <w:pPr>
        <w:pStyle w:val="ConsPlusNonformat"/>
        <w:bidi w:val="0"/>
        <w:ind w:left="0" w:hanging="0"/>
        <w:jc w:val="both"/>
        <w:rPr/>
      </w:pPr>
      <w:r>
        <w:rPr/>
        <w:t xml:space="preserve">        </w:t>
      </w:r>
      <w:r>
        <w:rPr/>
        <w:t>1.</w:t>
      </w:r>
    </w:p>
    <w:p>
      <w:pPr>
        <w:pStyle w:val="ConsPlusNonformat"/>
        <w:bidi w:val="0"/>
        <w:ind w:left="0" w:hanging="0"/>
        <w:jc w:val="both"/>
        <w:rPr/>
      </w:pPr>
      <w:r>
        <w:rPr/>
        <w:t xml:space="preserve">        </w:t>
      </w:r>
      <w:r>
        <w:rPr/>
        <w:t>2.</w:t>
      </w:r>
    </w:p>
    <w:p>
      <w:pPr>
        <w:pStyle w:val="ConsPlusNonformat"/>
        <w:bidi w:val="0"/>
        <w:ind w:left="0" w:hanging="0"/>
        <w:jc w:val="both"/>
        <w:rPr/>
      </w:pPr>
      <w:r>
        <w:rPr/>
        <w:t xml:space="preserve">        </w:t>
      </w:r>
      <w:r>
        <w:rPr/>
        <w:t>3.</w:t>
      </w:r>
    </w:p>
    <w:p>
      <w:pPr>
        <w:pStyle w:val="ConsPlusNonformat"/>
        <w:bidi w:val="0"/>
        <w:ind w:left="0" w:hanging="0"/>
        <w:jc w:val="both"/>
        <w:rPr/>
      </w:pPr>
      <w:r>
        <w:rPr/>
      </w:r>
    </w:p>
    <w:p>
      <w:pPr>
        <w:pStyle w:val="ConsPlusNonformat"/>
        <w:bidi w:val="0"/>
        <w:ind w:left="0" w:hanging="0"/>
        <w:jc w:val="both"/>
        <w:rPr/>
      </w:pPr>
      <w:r>
        <w:rPr/>
        <w:t>"___" _________ 20__ г.                                  _____________</w:t>
      </w:r>
    </w:p>
    <w:p>
      <w:pPr>
        <w:pStyle w:val="ConsPlusNonformat"/>
        <w:bidi w:val="0"/>
        <w:ind w:left="0" w:hanging="0"/>
        <w:jc w:val="both"/>
        <w:rPr/>
      </w:pPr>
      <w:r>
        <w:rPr/>
        <w:t xml:space="preserve">                                                                                    </w:t>
      </w:r>
      <w:r>
        <w:rPr/>
        <w:t>(подпись)</w:t>
      </w:r>
    </w:p>
    <w:p>
      <w:pPr>
        <w:pStyle w:val="ConsPlusNonformat"/>
        <w:bidi w:val="0"/>
        <w:ind w:left="0" w:hanging="0"/>
        <w:jc w:val="both"/>
        <w:rPr/>
      </w:pPr>
      <w:r>
        <w:rPr/>
      </w:r>
    </w:p>
    <w:p>
      <w:pPr>
        <w:pStyle w:val="ConsPlusNonformat"/>
        <w:bidi w:val="0"/>
        <w:ind w:left="0" w:hanging="0"/>
        <w:jc w:val="both"/>
        <w:rPr/>
      </w:pPr>
      <w:r>
        <w:rPr/>
        <w:t xml:space="preserve">        </w:t>
      </w:r>
      <w:r>
        <w:rPr/>
        <w:t>Согласие на обработку моих персональных данных прилагаю</w:t>
      </w:r>
    </w:p>
    <w:p>
      <w:pPr>
        <w:pStyle w:val="ConsPlusNonformat"/>
        <w:bidi w:val="0"/>
        <w:ind w:left="0" w:hanging="0"/>
        <w:jc w:val="both"/>
        <w:rPr/>
      </w:pPr>
      <w:r>
        <w:rPr/>
        <w:t>"__" __________ 20__ г.</w:t>
      </w:r>
    </w:p>
    <w:p>
      <w:pPr>
        <w:pStyle w:val="ConsPlusNonformat"/>
        <w:bidi w:val="0"/>
        <w:ind w:left="0" w:hanging="0"/>
        <w:jc w:val="both"/>
        <w:rPr/>
      </w:pPr>
      <w:r>
        <w:rPr/>
        <w:t>___________________/______________________________________________________/</w:t>
      </w:r>
    </w:p>
    <w:p>
      <w:pPr>
        <w:pStyle w:val="ConsPlusNonformat"/>
        <w:bidi w:val="0"/>
        <w:ind w:left="0" w:hanging="0"/>
        <w:jc w:val="both"/>
        <w:rPr/>
      </w:pPr>
      <w:r>
        <w:rPr/>
        <w:t xml:space="preserve">          </w:t>
      </w:r>
      <w:r>
        <w:rPr/>
        <w:t>подпись                      И.О. (последнее - при наличии), фамилия заявителя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nformat"/>
        <w:bidi w:val="0"/>
        <w:ind w:left="0" w:hanging="0"/>
        <w:jc w:val="both"/>
        <w:rPr/>
      </w:pPr>
      <w:r>
        <w:rPr/>
        <w:t>Расписка-уведомление</w:t>
      </w:r>
    </w:p>
    <w:p>
      <w:pPr>
        <w:pStyle w:val="ConsPlusNonformat"/>
        <w:bidi w:val="0"/>
        <w:ind w:left="0" w:hanging="0"/>
        <w:jc w:val="both"/>
        <w:rPr/>
      </w:pPr>
      <w:r>
        <w:rPr/>
      </w:r>
    </w:p>
    <w:p>
      <w:pPr>
        <w:pStyle w:val="ConsPlusNonformat"/>
        <w:bidi w:val="0"/>
        <w:ind w:left="0" w:hanging="0"/>
        <w:jc w:val="both"/>
        <w:rPr/>
      </w:pPr>
      <w:r>
        <w:rPr/>
        <w:t>Заявление ________________________________ принято "___" _________ 20___ г.</w:t>
      </w:r>
    </w:p>
    <w:p>
      <w:pPr>
        <w:pStyle w:val="ConsPlusNonformat"/>
        <w:bidi w:val="0"/>
        <w:ind w:left="0" w:hanging="0"/>
        <w:jc w:val="both"/>
        <w:rPr/>
      </w:pPr>
      <w:r>
        <w:rPr/>
      </w:r>
    </w:p>
    <w:p>
      <w:pPr>
        <w:pStyle w:val="ConsPlusNonformat"/>
        <w:bidi w:val="0"/>
        <w:ind w:left="0" w:hanging="0"/>
        <w:jc w:val="both"/>
        <w:rPr/>
      </w:pPr>
      <w:r>
        <w:rPr/>
        <w:t>Регистрационный N _______</w:t>
      </w:r>
    </w:p>
    <w:p>
      <w:pPr>
        <w:pStyle w:val="ConsPlusNonformat"/>
        <w:bidi w:val="0"/>
        <w:ind w:left="0" w:hanging="0"/>
        <w:jc w:val="both"/>
        <w:rPr/>
      </w:pPr>
      <w:r>
        <w:rPr/>
        <w:t>Подпись лица, принявшего документы _________</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Административному регламенту</w:t>
      </w:r>
    </w:p>
    <w:p>
      <w:pPr>
        <w:pStyle w:val="ConsPlusNormal"/>
        <w:bidi w:val="0"/>
        <w:ind w:left="0" w:hanging="0"/>
        <w:jc w:val="right"/>
        <w:rPr/>
      </w:pPr>
      <w:r>
        <w:rPr/>
        <w:t>министерства социальной защиты</w:t>
      </w:r>
    </w:p>
    <w:p>
      <w:pPr>
        <w:pStyle w:val="ConsPlusNormal"/>
        <w:bidi w:val="0"/>
        <w:ind w:left="0" w:hanging="0"/>
        <w:jc w:val="right"/>
        <w:rPr/>
      </w:pPr>
      <w:r>
        <w:rPr/>
        <w:t>Хабаровского края по предоставлению</w:t>
      </w:r>
    </w:p>
    <w:p>
      <w:pPr>
        <w:pStyle w:val="ConsPlusNormal"/>
        <w:bidi w:val="0"/>
        <w:ind w:left="0" w:hanging="0"/>
        <w:jc w:val="right"/>
        <w:rPr/>
      </w:pPr>
      <w:r>
        <w:rPr/>
        <w:t>государственной услуги по выдаче разрешения</w:t>
      </w:r>
    </w:p>
    <w:p>
      <w:pPr>
        <w:pStyle w:val="ConsPlusNormal"/>
        <w:bidi w:val="0"/>
        <w:ind w:left="0" w:hanging="0"/>
        <w:jc w:val="right"/>
        <w:rPr/>
      </w:pPr>
      <w:r>
        <w:rPr/>
        <w:t>на раздельное проживание попечителей</w:t>
      </w:r>
    </w:p>
    <w:p>
      <w:pPr>
        <w:pStyle w:val="ConsPlusNormal"/>
        <w:bidi w:val="0"/>
        <w:ind w:left="0" w:hanging="0"/>
        <w:jc w:val="right"/>
        <w:rPr/>
      </w:pPr>
      <w:r>
        <w:rPr/>
        <w:t>и их несовершеннолетних подопечных</w:t>
      </w:r>
    </w:p>
    <w:p>
      <w:pPr>
        <w:pStyle w:val="ConsPlusNormal"/>
        <w:bidi w:val="0"/>
        <w:ind w:left="0" w:hanging="0"/>
        <w:jc w:val="both"/>
        <w:rPr/>
      </w:pPr>
      <w:r>
        <w:rPr/>
      </w:r>
    </w:p>
    <w:p>
      <w:pPr>
        <w:pStyle w:val="ConsPlusNormal"/>
        <w:bidi w:val="0"/>
        <w:ind w:left="0" w:firstLine="540"/>
        <w:jc w:val="both"/>
        <w:rPr/>
      </w:pPr>
      <w:r>
        <w:rPr/>
        <w:t>Форма</w:t>
      </w:r>
    </w:p>
    <w:p>
      <w:pPr>
        <w:pStyle w:val="ConsPlusNormal"/>
        <w:bidi w:val="0"/>
        <w:ind w:left="0" w:hanging="0"/>
        <w:jc w:val="both"/>
        <w:rPr/>
      </w:pPr>
      <w:r>
        <w:rPr/>
      </w:r>
    </w:p>
    <w:p>
      <w:pPr>
        <w:pStyle w:val="ConsPlusNonformat"/>
        <w:bidi w:val="0"/>
        <w:ind w:left="0" w:hanging="0"/>
        <w:jc w:val="both"/>
        <w:rPr/>
      </w:pPr>
      <w:r>
        <w:rPr/>
        <w:t xml:space="preserve">                                                                                </w:t>
      </w:r>
      <w:r>
        <w:rPr/>
        <w:t>В _________________________________</w:t>
      </w:r>
    </w:p>
    <w:p>
      <w:pPr>
        <w:pStyle w:val="ConsPlusNonformat"/>
        <w:bidi w:val="0"/>
        <w:ind w:left="0" w:hanging="0"/>
        <w:jc w:val="both"/>
        <w:rPr/>
      </w:pPr>
      <w:r>
        <w:rPr/>
        <w:t xml:space="preserve">                                                                                    </w:t>
      </w:r>
      <w:r>
        <w:rPr/>
        <w:t>(полное название территориального</w:t>
      </w:r>
    </w:p>
    <w:p>
      <w:pPr>
        <w:pStyle w:val="ConsPlusNonformat"/>
        <w:bidi w:val="0"/>
        <w:ind w:left="0" w:hanging="0"/>
        <w:jc w:val="both"/>
        <w:rPr/>
      </w:pPr>
      <w:r>
        <w:rPr/>
        <w:t xml:space="preserve">                                                                                            </w:t>
      </w:r>
      <w:r>
        <w:rPr/>
        <w:t>подразделения министерства)</w:t>
      </w:r>
    </w:p>
    <w:p>
      <w:pPr>
        <w:pStyle w:val="ConsPlusNonformat"/>
        <w:bidi w:val="0"/>
        <w:ind w:left="0" w:hanging="0"/>
        <w:jc w:val="both"/>
        <w:rPr/>
      </w:pPr>
      <w:r>
        <w:rPr/>
        <w:t xml:space="preserve">                                                                                </w:t>
      </w:r>
      <w:r>
        <w:rPr/>
        <w:t>от ________________________________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t xml:space="preserve">                                                                                              </w:t>
      </w:r>
      <w:r>
        <w:rPr/>
        <w:t>(последнее - при наличии)</w:t>
      </w:r>
    </w:p>
    <w:p>
      <w:pPr>
        <w:pStyle w:val="ConsPlusNonformat"/>
        <w:bidi w:val="0"/>
        <w:ind w:left="0" w:hanging="0"/>
        <w:jc w:val="both"/>
        <w:rPr/>
      </w:pPr>
      <w:r>
        <w:rPr/>
      </w:r>
    </w:p>
    <w:p>
      <w:pPr>
        <w:pStyle w:val="ConsPlusNonformat"/>
        <w:bidi w:val="0"/>
        <w:ind w:left="0" w:hanging="0"/>
        <w:jc w:val="both"/>
        <w:rPr/>
      </w:pPr>
      <w:bookmarkStart w:id="15" w:name="Par733"/>
      <w:bookmarkEnd w:id="15"/>
      <w:r>
        <w:rPr/>
        <w:t xml:space="preserve">                                                                  </w:t>
      </w:r>
      <w:r>
        <w:rPr/>
        <w:t>ЗАЯВЛЕНИЕ</w:t>
      </w:r>
    </w:p>
    <w:p>
      <w:pPr>
        <w:pStyle w:val="ConsPlusNonformat"/>
        <w:bidi w:val="0"/>
        <w:ind w:left="0" w:hanging="0"/>
        <w:jc w:val="both"/>
        <w:rPr/>
      </w:pPr>
      <w:r>
        <w:rPr/>
        <w:t xml:space="preserve">                </w:t>
      </w:r>
      <w:r>
        <w:rPr/>
        <w:t>о выдаче разрешения на раздельное проживание с попечителем</w:t>
      </w:r>
    </w:p>
    <w:p>
      <w:pPr>
        <w:pStyle w:val="ConsPlusNonformat"/>
        <w:bidi w:val="0"/>
        <w:ind w:left="0" w:hanging="0"/>
        <w:jc w:val="both"/>
        <w:rPr/>
      </w:pPr>
      <w:r>
        <w:rPr/>
      </w:r>
    </w:p>
    <w:p>
      <w:pPr>
        <w:pStyle w:val="ConsPlusNonformat"/>
        <w:bidi w:val="0"/>
        <w:ind w:left="0" w:hanging="0"/>
        <w:jc w:val="both"/>
        <w:rPr/>
      </w:pPr>
      <w:r>
        <w:rPr/>
        <w:t xml:space="preserve">        </w:t>
      </w:r>
      <w:r>
        <w:rPr/>
        <w:t>Прошу    дать    разрешение    на    раздельное    проживание    с моим попечителем</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(Ф.И.О. (при наличии) попечителя)</w:t>
      </w:r>
    </w:p>
    <w:p>
      <w:pPr>
        <w:pStyle w:val="ConsPlusNonformat"/>
        <w:bidi w:val="0"/>
        <w:ind w:left="0" w:hanging="0"/>
        <w:jc w:val="both"/>
        <w:rPr/>
      </w:pPr>
      <w:r>
        <w:rPr/>
        <w:t>в связи ___________________________________________________________________</w:t>
      </w:r>
    </w:p>
    <w:p>
      <w:pPr>
        <w:pStyle w:val="ConsPlusNonformat"/>
        <w:bidi w:val="0"/>
        <w:ind w:left="0" w:hanging="0"/>
        <w:jc w:val="both"/>
        <w:rPr/>
      </w:pPr>
      <w:r>
        <w:rPr/>
        <w:t xml:space="preserve">                                        </w:t>
      </w:r>
      <w:r>
        <w:rPr/>
        <w:t>(указать причину раздельного проживания)</w:t>
      </w:r>
    </w:p>
    <w:p>
      <w:pPr>
        <w:pStyle w:val="ConsPlusNonformat"/>
        <w:bidi w:val="0"/>
        <w:ind w:left="0" w:hanging="0"/>
        <w:jc w:val="both"/>
        <w:rPr/>
      </w:pPr>
      <w:r>
        <w:rPr/>
        <w:t>Буду проживать в жилом помещении по адресу: 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"___" _________ 20__ г.            ___________</w:t>
      </w:r>
    </w:p>
    <w:p>
      <w:pPr>
        <w:pStyle w:val="ConsPlusNonformat"/>
        <w:bidi w:val="0"/>
        <w:ind w:left="0" w:hanging="0"/>
        <w:jc w:val="both"/>
        <w:rPr/>
      </w:pPr>
      <w:r>
        <w:rPr/>
        <w:t xml:space="preserve">                                                            </w:t>
      </w:r>
      <w:r>
        <w:rPr/>
        <w:t>(подпись)</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sz w:val="0"/>
        </w:rPr>
      </w:pPr>
      <w:r>
        <w:rPr>
          <w:sz w:val="0"/>
        </w:rPr>
      </w:r>
    </w:p>
    <w:sectPr>
      <w:headerReference w:type="default" r:id="rId18"/>
      <w:footerReference w:type="default" r:id="rId19"/>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rFonts w:ascii="Times New Roman" w:hAnsi="Times New Roman"/>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7"/>
      <w:gridCol w:w="3471"/>
      <w:gridCol w:w="3370"/>
    </w:tblGrid>
    <w:tr>
      <w:trPr>
        <w:trHeight w:val="1663" w:hRule="exact"/>
      </w:trPr>
      <w:tc>
        <w:tcPr>
          <w:tcW w:w="3367"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1" w:type="dxa"/>
          <w:tcBorders/>
          <w:vAlign w:val="center"/>
        </w:tcPr>
        <w:p>
          <w:pPr>
            <w:pStyle w:val="ConsPlusNormal"/>
            <w:widowControl w:val="false"/>
            <w:tabs>
              <w:tab w:val="clear" w:pos="720"/>
            </w:tabs>
            <w:bidi w:val="0"/>
            <w:jc w:val="center"/>
            <w:rPr/>
          </w:pPr>
          <w:hyperlink r:id="rId1">
            <w:r>
              <w:rPr>
                <w:rFonts w:ascii="Tahoma" w:hAnsi="Tahoma"/>
                <w:b/>
                <w:color w:val="0000FF"/>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u w:val="none"/>
            </w:rPr>
            <w:t xml:space="preserve">Страница </w:t>
          </w:r>
          <w:r>
            <w:rPr/>
            <w:fldChar w:fldCharType="begin"/>
          </w:r>
          <w:r>
            <w:rPr/>
            <w:instrText xml:space="preserve"> PAGE </w:instrText>
          </w:r>
          <w:r>
            <w:rPr/>
            <w:fldChar w:fldCharType="separate"/>
          </w:r>
          <w:r>
            <w:rPr/>
            <w:t>9</w:t>
          </w:r>
          <w:r>
            <w:rPr/>
            <w:fldChar w:fldCharType="end"/>
          </w:r>
          <w:r>
            <w:rPr>
              <w:rFonts w:ascii="Tahoma" w:hAnsi="Tahoma"/>
              <w:u w:val="none"/>
            </w:rPr>
            <w:t xml:space="preserve"> из </w:t>
          </w:r>
          <w:r>
            <w:rPr/>
            <w:fldChar w:fldCharType="begin"/>
          </w:r>
          <w:r>
            <w:rPr/>
            <w:instrText xml:space="preserve"> NUMPAGES </w:instrText>
          </w:r>
          <w:r>
            <w:rPr/>
            <w:fldChar w:fldCharType="separate"/>
          </w:r>
          <w:r>
            <w:rPr/>
            <w:t>32</w:t>
          </w:r>
          <w:r>
            <w:rPr/>
            <w:fldChar w:fldCharType="end"/>
          </w:r>
        </w:p>
      </w:tc>
    </w:tr>
  </w:tbl>
  <w:p>
    <w:pPr>
      <w:pStyle w:val="ConsPlusNormal"/>
      <w:widowControl w:val="false"/>
      <w:bidi w:val="0"/>
      <w:jc w:val="left"/>
      <w:rPr>
        <w:rFonts w:ascii="Times New Roman" w:hAnsi="Times New Roman"/>
        <w:b w:val="false"/>
        <w:i w:val="false"/>
        <w:i w:val="false"/>
        <w:sz w:val="1"/>
        <w:u w:val="none"/>
      </w:rPr>
    </w:pPr>
    <w:r>
      <w:rPr>
        <w:rFonts w:ascii="Times New Roman" w:hAnsi="Times New Roman"/>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Приказ Минсоцзащиты Хабаровского края от 12.01.2024 N 3-П</w:t>
            <w:br/>
            <w:t>"Об утверждении Административного регламента министерства соци...</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31.01.2024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rFonts w:ascii="Times New Roman" w:hAnsi="Times New Roman"/>
        <w:b w:val="false"/>
        <w:i w:val="false"/>
        <w:sz w:val="1"/>
        <w:u w:val="none"/>
      </w:rPr>
    </w:r>
  </w:p>
  <w:p>
    <w:pPr>
      <w:pStyle w:val="ConsPlusNormal"/>
      <w:bidi w:val="0"/>
      <w:jc w:val="center"/>
      <w:rPr>
        <w:rFonts w:ascii="Times New Roman" w:hAnsi="Times New Roman"/>
        <w:b w:val="false"/>
        <w:i w:val="false"/>
        <w:i w:val="false"/>
        <w:sz w:val="10"/>
        <w:u w:val="none"/>
      </w:rPr>
    </w:pPr>
    <w:r>
      <w:rPr>
        <w:rFonts w:ascii="Times New Roman" w:hAnsi="Times New Roman"/>
        <w:b w:val="false"/>
        <w:i w:val="false"/>
        <w:sz w:val="10"/>
        <w:u w:val="none"/>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PT Astra Serif" w:hAnsi="PT Astra Serif" w:eastAsia="Tahoma" w:cs="Noto Sans Devanagari"/>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suppressAutoHyphens w:val="true"/>
      <w:bidi w:val="0"/>
      <w:spacing w:before="0" w:after="0"/>
      <w:jc w:val="left"/>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ConsPlusNonformat">
    <w:name w:val="ConsPlusNonforma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spacing w:before="0" w:after="0"/>
      <w:jc w:val="left"/>
    </w:pPr>
    <w:rPr>
      <w:rFonts w:ascii="Arial" w:hAnsi="Arial" w:eastAsia="Arial" w:cs="Courier New"/>
      <w:b/>
      <w:i w:val="false"/>
      <w:strike w:val="false"/>
      <w:dstrike w:val="false"/>
      <w:color w:val="auto"/>
      <w:kern w:val="2"/>
      <w:sz w:val="20"/>
      <w:szCs w:val="24"/>
      <w:u w:val="none"/>
      <w:lang w:val="ru-RU" w:eastAsia="zh-CN" w:bidi="hi-IN"/>
    </w:rPr>
  </w:style>
  <w:style w:type="paragraph" w:styleId="ConsPlusCell">
    <w:name w:val="ConsPlusCell"/>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JurTerm">
    <w:name w:val="ConsPlusJurTerm"/>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TextList">
    <w:name w:val="ConsPlusTextList"/>
    <w:qFormat/>
    <w:pPr>
      <w:widowControl w:val="false"/>
      <w:suppressAutoHyphens w:val="true"/>
      <w:bidi w:val="0"/>
      <w:spacing w:before="0" w:after="0"/>
      <w:jc w:val="left"/>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Style19">
    <w:name w:val="Колонтитул"/>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7B&#1050;&#1086;&#1085;&#1089;&#1091;&#1083;&#1100;&#1090;&#1072;&#1085;&#1090;&#1055;&#1083;&#1102;&#1089;%7D" TargetMode="External"/><Relationship Id="rId6" Type="http://schemas.openxmlformats.org/officeDocument/2006/relationships/hyperlink" Target="https://login.consultant.ru/link/?req=doc&amp;base=RLAW011&amp;n=177570&amp;dst=100017" TargetMode="External"/><Relationship Id="rId7" Type="http://schemas.openxmlformats.org/officeDocument/2006/relationships/hyperlink" Target="./01.09.2023)%0A%7B&#1050;&#1086;&#1085;&#1089;&#1091;&#1083;&#1100;&#1090;&#1072;&#1085;&#1090;&#1055;&#1083;&#1102;&#1089;%7D" TargetMode="External"/><Relationship Id="rId8" Type="http://schemas.openxmlformats.org/officeDocument/2006/relationships/hyperlink" Target="./%7B&#1050;&#1086;&#1085;&#1089;&#1091;&#1083;&#1100;&#1090;&#1072;&#1085;&#1090;&#1055;&#1083;&#1102;&#1089;%7D" TargetMode="External"/><Relationship Id="rId9" Type="http://schemas.openxmlformats.org/officeDocument/2006/relationships/hyperlink" Target="./%7B&#1050;&#1086;&#1085;&#1089;&#1091;&#1083;&#1100;&#1090;&#1072;&#1085;&#1090;&#1055;&#1083;&#1102;&#1089;%7D" TargetMode="External"/><Relationship Id="rId10" Type="http://schemas.openxmlformats.org/officeDocument/2006/relationships/hyperlink" Target="./01.09.2023)%0A%7B&#1050;&#1086;&#1085;&#1089;&#1091;&#1083;&#1100;&#1090;&#1072;&#1085;&#1090;&#1055;&#1083;&#1102;&#1089;%7D" TargetMode="External"/><Relationship Id="rId11" Type="http://schemas.openxmlformats.org/officeDocument/2006/relationships/hyperlink" Target="./%7B&#1050;&#1086;&#1085;&#1089;&#1091;&#1083;&#1100;&#1090;&#1072;&#1085;&#1090;&#1055;&#1083;&#1102;&#1089;%7D" TargetMode="External"/><Relationship Id="rId12" Type="http://schemas.openxmlformats.org/officeDocument/2006/relationships/hyperlink" Target="./%7B&#1050;&#1086;&#1085;&#1089;&#1091;&#1083;&#1100;&#1090;&#1072;&#1085;&#1090;&#1055;&#1083;&#1102;&#1089;%7D" TargetMode="External"/><Relationship Id="rId13" Type="http://schemas.openxmlformats.org/officeDocument/2006/relationships/hyperlink" Target="./%7B&#1050;&#1086;&#1085;&#1089;&#1091;&#1083;&#1100;&#1090;&#1072;&#1085;&#1090;&#1055;&#1083;&#1102;&#1089;%7D" TargetMode="External"/><Relationship Id="rId14" Type="http://schemas.openxmlformats.org/officeDocument/2006/relationships/hyperlink" Target="./%7B&#1050;&#1086;&#1085;&#1089;&#1091;&#1083;&#1100;&#1090;&#1072;&#1085;&#1090;&#1055;&#1083;&#1102;&#1089;%7D" TargetMode="External"/><Relationship Id="rId15" Type="http://schemas.openxmlformats.org/officeDocument/2006/relationships/hyperlink" Target="./%7B&#1050;&#1086;&#1085;&#1089;&#1091;&#1083;&#1100;&#1090;&#1072;&#1085;&#1090;&#1055;&#1083;&#1102;&#1089;%7D" TargetMode="External"/><Relationship Id="rId16" Type="http://schemas.openxmlformats.org/officeDocument/2006/relationships/hyperlink" Target="./%7B&#1050;&#1086;&#1085;&#1089;&#1091;&#1083;&#1100;&#1090;&#1072;&#1085;&#1090;&#1055;&#1083;&#1102;&#1089;%7D" TargetMode="External"/><Relationship Id="rId17" Type="http://schemas.openxmlformats.org/officeDocument/2006/relationships/hyperlink" Target="./%7B&#1050;&#1086;&#1085;&#1089;&#1091;&#1083;&#1100;&#1090;&#1072;&#1085;&#1090;&#1055;&#1083;&#1102;&#1089;%7D"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LibreOffice/7.5.6.2$Linux_X86_64 LibreOffice_project/50$Build-2</Application>
  <AppVersion>15.0000</AppVersion>
  <Pages>32</Pages>
  <Words>9997</Words>
  <Characters>78320</Characters>
  <CharactersWithSpaces>89579</CharactersWithSpaces>
  <Paragraphs>615</Paragraphs>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2024-01-31T17:07:00Z</dcterms:created>
  <dc:creator/>
  <dc:description/>
  <dc:language>ru-RU</dc:language>
  <cp:lastModifiedBy/>
  <cp:revision>0</cp:revision>
  <dc:subject/>
  <dc:title>Приказ Минсоцзащиты Хабаровского края от 12.01.2024 N 3-П"Об утверждении Административного регламента министерства социальной защиты Хабаровского края по предоставлению государственной услуги по выдаче разрешения на раздельное проживание попечителей и их несовершеннолетних подопечных"</dc:title>
</cp:coreProperties>
</file>

<file path=docProps/custom.xml><?xml version="1.0" encoding="utf-8"?>
<Properties xmlns="http://schemas.openxmlformats.org/officeDocument/2006/custom-properties" xmlns:vt="http://schemas.openxmlformats.org/officeDocument/2006/docPropsVTypes"/>
</file>