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24" w:rsidRDefault="0079702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97024" w:rsidRDefault="00797024">
      <w:pPr>
        <w:pStyle w:val="ConsPlusNormal"/>
        <w:jc w:val="both"/>
        <w:outlineLvl w:val="0"/>
      </w:pPr>
    </w:p>
    <w:p w:rsidR="00797024" w:rsidRDefault="00797024">
      <w:pPr>
        <w:pStyle w:val="ConsPlusTitle"/>
        <w:jc w:val="center"/>
        <w:outlineLvl w:val="0"/>
      </w:pPr>
      <w:r>
        <w:t>АДМИНИСТРАЦИЯ ГОРОДА КОМСОМОЛЬСКА-НА-АМУРЕ</w:t>
      </w:r>
    </w:p>
    <w:p w:rsidR="00797024" w:rsidRDefault="00797024">
      <w:pPr>
        <w:pStyle w:val="ConsPlusTitle"/>
        <w:jc w:val="center"/>
      </w:pPr>
    </w:p>
    <w:p w:rsidR="00797024" w:rsidRDefault="00797024">
      <w:pPr>
        <w:pStyle w:val="ConsPlusTitle"/>
        <w:jc w:val="center"/>
      </w:pPr>
      <w:r>
        <w:t>ПОСТАНОВЛЕНИЕ</w:t>
      </w:r>
    </w:p>
    <w:p w:rsidR="00797024" w:rsidRDefault="00797024">
      <w:pPr>
        <w:pStyle w:val="ConsPlusTitle"/>
        <w:jc w:val="center"/>
      </w:pPr>
      <w:r>
        <w:t>от 26 января 2011 г. N 165-па</w:t>
      </w:r>
    </w:p>
    <w:p w:rsidR="00797024" w:rsidRDefault="00797024">
      <w:pPr>
        <w:pStyle w:val="ConsPlusTitle"/>
        <w:jc w:val="center"/>
      </w:pPr>
    </w:p>
    <w:p w:rsidR="00797024" w:rsidRDefault="00797024">
      <w:pPr>
        <w:pStyle w:val="ConsPlusTitle"/>
        <w:jc w:val="center"/>
      </w:pPr>
      <w:r>
        <w:t>ОБ УТВЕРЖДЕНИИ АДМИНИСТРАТИВНОГО РЕГЛАМЕНТА</w:t>
      </w:r>
    </w:p>
    <w:p w:rsidR="00797024" w:rsidRDefault="00797024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797024" w:rsidRDefault="00797024">
      <w:pPr>
        <w:pStyle w:val="ConsPlusTitle"/>
        <w:jc w:val="center"/>
      </w:pPr>
      <w:r>
        <w:t>ИНФОРМАЦИИ О ПОРЯДКЕ ПРЕДОСТАВЛЕНИЯ ЖИЛИЩНО-КОММУНАЛЬНЫХ</w:t>
      </w:r>
    </w:p>
    <w:p w:rsidR="00797024" w:rsidRDefault="00797024">
      <w:pPr>
        <w:pStyle w:val="ConsPlusTitle"/>
        <w:jc w:val="center"/>
      </w:pPr>
      <w:r>
        <w:t>УСЛУГ НАСЕЛЕНИЮ"</w:t>
      </w:r>
    </w:p>
    <w:p w:rsidR="00797024" w:rsidRDefault="007970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70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7024" w:rsidRDefault="007970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7024" w:rsidRDefault="0079702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Комсомольска-на-Амуре</w:t>
            </w:r>
          </w:p>
          <w:p w:rsidR="00797024" w:rsidRDefault="007970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14.04.2011 </w:t>
            </w:r>
            <w:hyperlink r:id="rId5" w:history="1">
              <w:r>
                <w:rPr>
                  <w:color w:val="0000FF"/>
                </w:rPr>
                <w:t>N 828-па</w:t>
              </w:r>
            </w:hyperlink>
            <w:r>
              <w:rPr>
                <w:color w:val="392C69"/>
              </w:rPr>
              <w:t xml:space="preserve">, от 03.06.2011 </w:t>
            </w:r>
            <w:hyperlink r:id="rId6" w:history="1">
              <w:r>
                <w:rPr>
                  <w:color w:val="0000FF"/>
                </w:rPr>
                <w:t>N 1420-па</w:t>
              </w:r>
            </w:hyperlink>
            <w:r>
              <w:rPr>
                <w:color w:val="392C69"/>
              </w:rPr>
              <w:t xml:space="preserve">, от 27.04.2012 </w:t>
            </w:r>
            <w:hyperlink r:id="rId7" w:history="1">
              <w:r>
                <w:rPr>
                  <w:color w:val="0000FF"/>
                </w:rPr>
                <w:t>N 1292-па</w:t>
              </w:r>
            </w:hyperlink>
            <w:r>
              <w:rPr>
                <w:color w:val="392C69"/>
              </w:rPr>
              <w:t>,</w:t>
            </w:r>
          </w:p>
          <w:p w:rsidR="00797024" w:rsidRDefault="007970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14.07.2015 </w:t>
            </w:r>
            <w:hyperlink r:id="rId8" w:history="1">
              <w:r>
                <w:rPr>
                  <w:color w:val="0000FF"/>
                </w:rPr>
                <w:t>N 2237-па</w:t>
              </w:r>
            </w:hyperlink>
            <w:r>
              <w:rPr>
                <w:color w:val="392C69"/>
              </w:rPr>
              <w:t xml:space="preserve">, от 15.03.2016 </w:t>
            </w:r>
            <w:hyperlink r:id="rId9" w:history="1">
              <w:r>
                <w:rPr>
                  <w:color w:val="0000FF"/>
                </w:rPr>
                <w:t>N 621-па</w:t>
              </w:r>
            </w:hyperlink>
            <w:r>
              <w:rPr>
                <w:color w:val="392C69"/>
              </w:rPr>
              <w:t xml:space="preserve">, от 16.10.2017 </w:t>
            </w:r>
            <w:hyperlink r:id="rId10" w:history="1">
              <w:r>
                <w:rPr>
                  <w:color w:val="0000FF"/>
                </w:rPr>
                <w:t>N 2586-па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7024" w:rsidRDefault="0079702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70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7024" w:rsidRDefault="0079702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97024" w:rsidRDefault="0079702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администрации города Комсомольска-на-Амуре N 2029-па издано 06.07.2010, а не 06.06.2010.</w:t>
            </w:r>
          </w:p>
        </w:tc>
      </w:tr>
    </w:tbl>
    <w:p w:rsidR="00797024" w:rsidRDefault="00797024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06 июня 2010 года N 2029-па "Об утверждении перечня первоочередных муниципальных услуг, предоставляемых отраслевыми и территориальными органами администрации города Комсомольска-на-Амуре и муниципальными учреждениями города Комсомольска-на-Амуре в электронном виде" постановляю: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информации о порядке предоставления жилищно-коммунальных услуг населению".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2. Опубликовать постановление в газете "Дальневосточный Комсомольск" и разместить в государственной информационной системе Хабаровского края "Региональный реестр государственных и муниципальных услуг".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 xml:space="preserve">3. Контроль за выполнением постановления возложить на заместителя главы администрации города Комсомольска-на-Амуре начальника Центрального округа </w:t>
      </w:r>
      <w:proofErr w:type="spellStart"/>
      <w:r>
        <w:t>Рулева</w:t>
      </w:r>
      <w:proofErr w:type="spellEnd"/>
      <w:r>
        <w:t xml:space="preserve"> В.С., на заместителя главы администрации города Комсомольска-на-Амуре начальника Ленинского округа </w:t>
      </w:r>
      <w:proofErr w:type="spellStart"/>
      <w:r>
        <w:t>Багринцева</w:t>
      </w:r>
      <w:proofErr w:type="spellEnd"/>
      <w:r>
        <w:t xml:space="preserve"> Л.В.</w:t>
      </w:r>
    </w:p>
    <w:p w:rsidR="00797024" w:rsidRDefault="00797024">
      <w:pPr>
        <w:pStyle w:val="ConsPlusNormal"/>
        <w:jc w:val="both"/>
      </w:pPr>
    </w:p>
    <w:p w:rsidR="00797024" w:rsidRDefault="00797024">
      <w:pPr>
        <w:pStyle w:val="ConsPlusNormal"/>
        <w:jc w:val="right"/>
      </w:pPr>
      <w:r>
        <w:t>Глава города</w:t>
      </w:r>
    </w:p>
    <w:p w:rsidR="00797024" w:rsidRDefault="00797024">
      <w:pPr>
        <w:pStyle w:val="ConsPlusNormal"/>
        <w:jc w:val="right"/>
      </w:pPr>
      <w:proofErr w:type="spellStart"/>
      <w:r>
        <w:t>В.П.Михалев</w:t>
      </w:r>
      <w:proofErr w:type="spellEnd"/>
    </w:p>
    <w:p w:rsidR="00797024" w:rsidRDefault="00797024">
      <w:pPr>
        <w:pStyle w:val="ConsPlusNormal"/>
        <w:jc w:val="both"/>
      </w:pPr>
    </w:p>
    <w:p w:rsidR="00797024" w:rsidRDefault="00797024">
      <w:pPr>
        <w:pStyle w:val="ConsPlusNormal"/>
        <w:jc w:val="both"/>
      </w:pPr>
    </w:p>
    <w:p w:rsidR="00797024" w:rsidRDefault="00797024">
      <w:pPr>
        <w:pStyle w:val="ConsPlusNormal"/>
        <w:jc w:val="both"/>
      </w:pPr>
    </w:p>
    <w:p w:rsidR="00797024" w:rsidRDefault="00797024">
      <w:pPr>
        <w:pStyle w:val="ConsPlusNormal"/>
        <w:jc w:val="both"/>
      </w:pPr>
    </w:p>
    <w:p w:rsidR="00797024" w:rsidRDefault="00797024">
      <w:pPr>
        <w:pStyle w:val="ConsPlusNormal"/>
        <w:jc w:val="both"/>
      </w:pPr>
    </w:p>
    <w:p w:rsidR="00797024" w:rsidRDefault="00797024">
      <w:pPr>
        <w:pStyle w:val="ConsPlusNormal"/>
        <w:jc w:val="right"/>
        <w:outlineLvl w:val="0"/>
      </w:pPr>
      <w:r>
        <w:t>УТВЕРЖДЕН</w:t>
      </w:r>
    </w:p>
    <w:p w:rsidR="00797024" w:rsidRDefault="00797024">
      <w:pPr>
        <w:pStyle w:val="ConsPlusNormal"/>
        <w:jc w:val="right"/>
      </w:pPr>
      <w:r>
        <w:t>Постановлением</w:t>
      </w:r>
    </w:p>
    <w:p w:rsidR="00797024" w:rsidRDefault="00797024">
      <w:pPr>
        <w:pStyle w:val="ConsPlusNormal"/>
        <w:jc w:val="right"/>
      </w:pPr>
      <w:r>
        <w:t>администрации города</w:t>
      </w:r>
    </w:p>
    <w:p w:rsidR="00797024" w:rsidRDefault="00797024">
      <w:pPr>
        <w:pStyle w:val="ConsPlusNormal"/>
        <w:jc w:val="right"/>
      </w:pPr>
      <w:r>
        <w:t>Комсомольска-на-Амуре</w:t>
      </w:r>
    </w:p>
    <w:p w:rsidR="00797024" w:rsidRDefault="00797024">
      <w:pPr>
        <w:pStyle w:val="ConsPlusNormal"/>
        <w:jc w:val="right"/>
      </w:pPr>
      <w:r>
        <w:t>от 26 января 2011 г. N 165-па</w:t>
      </w:r>
    </w:p>
    <w:p w:rsidR="00797024" w:rsidRDefault="00797024">
      <w:pPr>
        <w:pStyle w:val="ConsPlusNormal"/>
        <w:jc w:val="both"/>
      </w:pPr>
    </w:p>
    <w:p w:rsidR="00797024" w:rsidRDefault="00797024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797024" w:rsidRDefault="00797024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797024" w:rsidRDefault="00797024">
      <w:pPr>
        <w:pStyle w:val="ConsPlusTitle"/>
        <w:jc w:val="center"/>
      </w:pPr>
      <w:r>
        <w:t>ИНФОРМАЦИИ О ПОРЯДКЕ ПРЕДСТАВЛЕНИЯ ЖИЛИЩНО-КОММУНАЛЬНЫХ</w:t>
      </w:r>
    </w:p>
    <w:p w:rsidR="00797024" w:rsidRDefault="00797024">
      <w:pPr>
        <w:pStyle w:val="ConsPlusTitle"/>
        <w:jc w:val="center"/>
      </w:pPr>
      <w:r>
        <w:t>УСЛУГ НАСЕЛЕНИЮ" МУНИЦИПАЛЬНОГО ОБРАЗОВАНИЯ ГОРОДСКОГО</w:t>
      </w:r>
    </w:p>
    <w:p w:rsidR="00797024" w:rsidRDefault="00797024">
      <w:pPr>
        <w:pStyle w:val="ConsPlusTitle"/>
        <w:jc w:val="center"/>
      </w:pPr>
      <w:r>
        <w:t>ОКРУГА "ГОРОД КОМСОМОЛЬСК-НА-АМУРЕ" ПО ПРИНЦИПУ "ОДНОГО</w:t>
      </w:r>
    </w:p>
    <w:p w:rsidR="00797024" w:rsidRDefault="00797024">
      <w:pPr>
        <w:pStyle w:val="ConsPlusTitle"/>
        <w:jc w:val="center"/>
      </w:pPr>
      <w:r>
        <w:t>ОКНА" В ФИЛИАЛЕ МНОГОФУНКЦИОНАЛЬНОГО ЦЕНТРА ХАБАРОВСКОГО</w:t>
      </w:r>
    </w:p>
    <w:p w:rsidR="00797024" w:rsidRDefault="00797024">
      <w:pPr>
        <w:pStyle w:val="ConsPlusTitle"/>
        <w:jc w:val="center"/>
      </w:pPr>
      <w:r>
        <w:t>КРАЯ, ОРГАНИЗОВАННОГО НА БАЗЕ КРАЕВОГО ГОСУДАРСТВЕННОГО</w:t>
      </w:r>
    </w:p>
    <w:p w:rsidR="00797024" w:rsidRDefault="00797024">
      <w:pPr>
        <w:pStyle w:val="ConsPlusTitle"/>
        <w:jc w:val="center"/>
      </w:pPr>
      <w:r>
        <w:t>КАЗЕННОГО УЧРЕЖДЕНИЯ "ОПЕРАТОР СИСТЕМ ЭЛЕКТРОННОГО</w:t>
      </w:r>
    </w:p>
    <w:p w:rsidR="00797024" w:rsidRDefault="00797024">
      <w:pPr>
        <w:pStyle w:val="ConsPlusTitle"/>
        <w:jc w:val="center"/>
      </w:pPr>
      <w:r>
        <w:t>ПРАВИТЕЛЬСТВА ХАБАРОВСКОГО КРАЯ"</w:t>
      </w:r>
    </w:p>
    <w:p w:rsidR="00797024" w:rsidRDefault="007970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70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7024" w:rsidRDefault="007970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7024" w:rsidRDefault="0079702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Комсомольска-на-Амуре</w:t>
            </w:r>
          </w:p>
          <w:p w:rsidR="00797024" w:rsidRDefault="007970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14.07.2015 </w:t>
            </w:r>
            <w:hyperlink r:id="rId13" w:history="1">
              <w:r>
                <w:rPr>
                  <w:color w:val="0000FF"/>
                </w:rPr>
                <w:t>N 2237-па</w:t>
              </w:r>
            </w:hyperlink>
            <w:r>
              <w:rPr>
                <w:color w:val="392C69"/>
              </w:rPr>
              <w:t xml:space="preserve">, от 15.03.2016 </w:t>
            </w:r>
            <w:hyperlink r:id="rId14" w:history="1">
              <w:r>
                <w:rPr>
                  <w:color w:val="0000FF"/>
                </w:rPr>
                <w:t>N 621-па</w:t>
              </w:r>
            </w:hyperlink>
            <w:r>
              <w:rPr>
                <w:color w:val="392C69"/>
              </w:rPr>
              <w:t xml:space="preserve">, от 16.10.2017 </w:t>
            </w:r>
            <w:hyperlink r:id="rId15" w:history="1">
              <w:r>
                <w:rPr>
                  <w:color w:val="0000FF"/>
                </w:rPr>
                <w:t>N 2586-па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7024" w:rsidRDefault="00797024">
      <w:pPr>
        <w:pStyle w:val="ConsPlusNormal"/>
        <w:jc w:val="both"/>
      </w:pPr>
    </w:p>
    <w:p w:rsidR="00797024" w:rsidRDefault="00797024">
      <w:pPr>
        <w:pStyle w:val="ConsPlusNormal"/>
        <w:jc w:val="center"/>
        <w:outlineLvl w:val="1"/>
      </w:pPr>
      <w:r>
        <w:t>1. Общие положения</w:t>
      </w:r>
    </w:p>
    <w:p w:rsidR="00797024" w:rsidRDefault="00797024">
      <w:pPr>
        <w:pStyle w:val="ConsPlusNormal"/>
        <w:jc w:val="both"/>
      </w:pPr>
    </w:p>
    <w:p w:rsidR="00797024" w:rsidRDefault="00797024">
      <w:pPr>
        <w:pStyle w:val="ConsPlusNormal"/>
        <w:ind w:firstLine="540"/>
        <w:jc w:val="both"/>
      </w:pPr>
      <w:r>
        <w:t>Административный регламент по предоставлению муниципальной услуги "Предоставление информации о порядке представления жилищно-коммунальных услуг населению" (далее - Административный регламент) разработан в целях повышения качества исполнения и доступности результата предоставления информации о порядке предоставления жилищно-коммунальных услуг населению (далее - муниципальная услуга) и определяет порядок,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1.1. Предоставление муниципальной услуги осуществляется в соответствии с: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 (Источник официального опубликования "Собрание законодательства РФ", 26 января 2009 г., N 4, статья 445);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 xml:space="preserve">-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от 29 декабря 2004 г. N 188-ФЗ (Российская газета, N 1, 12 января 2005 г.);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Законом</w:t>
        </w:r>
      </w:hyperlink>
      <w:r>
        <w:t xml:space="preserve"> Российской Федерации от 07 февраля 1992 г. N 2300-1 "О защите прав потребителей" (Российская газета, N 8, 16 января 1996 г.);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(Российская газета, N 168, 30 июля 2010 г.);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 мая 2011 г. N 354 "О предоставлении коммунальных услуг собственникам и пользователям помещений в многоквартирных домах и жилых домов" (Российская газета N 116, 01 июня 2011 г.);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 (Источник официального опубликования "Собрание законодательства РФ", 06 октября 2003 г., N 40, статья 3822);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02 мая 2006 г. N 59-ФЗ "О порядке рассмотрения обращений граждан Российской Федерации" (Источник официального опубликования "Собрание законодательства РФ", 08 мая 2006 г., N 19, статья 2060);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09 февраля 2009 г. N 8-ФЗ "Об обеспечении доступа к информации о деятельности государственных органов и органов местного самоуправления" (Источник официального опубликования "Собрание законодательства РФ", 16 февраля 2009 г., N 7);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 (Источник официального опубликования "Российская газета", 23 декабря 2009 г. N 247);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Комсомольска-на-Амуре от 16.10.2017 N 2586-па;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("Собрание законодательства РФ", 2006 г., N 34, статья 3680).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Хабаровского края от 05 июня 2013 г. N 1732-па "Об утверждении Перечня муниципальных услуг муниципального образования городского округа "Город Комсомольск-на-Амуре", предоставление которых организуется по принципу "одного окна" в филиале многофункционального центра Хабаровского края, организованном на базе краевого государственного казенного учреждения "Оператор систем электронного правительства Хабаровского края" (Источник официального опубликования "Дальневосточный Комсомольск", 18 июня 2013 г., N 48).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1.2</w:t>
      </w:r>
      <w:r w:rsidRPr="00200A59">
        <w:rPr>
          <w:highlight w:val="yellow"/>
        </w:rPr>
        <w:t>. Заявителями муниципальной услуги являются граждане, использующие коммунальные услуги для личных, семейных, домашних и иных нужд, не связанных с осуществлением предпринимательской деятельности (далее - заявитель).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Заявитель вправе обратиться за получением муниципальной услуги лично либо через своего представителя, имеющего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получении муниципальной услуги.</w:t>
      </w:r>
    </w:p>
    <w:p w:rsidR="00797024" w:rsidRDefault="00797024">
      <w:pPr>
        <w:pStyle w:val="ConsPlusNormal"/>
        <w:spacing w:before="220"/>
        <w:ind w:firstLine="540"/>
        <w:jc w:val="both"/>
      </w:pPr>
      <w:bookmarkStart w:id="1" w:name="P66"/>
      <w:bookmarkEnd w:id="1"/>
      <w:r>
        <w:t>1.3. Способы подачи документов на предоставление муниципальной услуги: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лично в филиал многофункционального центра Хабаровского края, организованный на базе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- МФЦ) по адресам: г. Комсомольск-на-Амуре, пр. Интернациональный, д. 10, корпус 2 (тел. 8(4217) 231-887, 231-888) и ул. Калинина, д. 6, (тел. 8(4217) 231-889), ежедневно с понедельника по четверг с 09.00 ч. до 19.00 ч., пятница с 10.00 ч. до 20.00 ч., суббота с 09.00 ч. до 13.00 ч.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Информация о местах нахождения, номерах телефонов и графиках работы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- многофункциональный центр), его филиалов, в которых организуется предоставление государственных услуг, размещена на официальном интернет-портале многофункционального центра (www.мфц27.рф).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Центр телефонного обслуживания населения многофункционального центра: 8-800-100-42-12; адрес электронной почты многофункционального центра: mfc@adm.khv.ru.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 xml:space="preserve">В соответствии с Соглашением о взаимодействии между краевым государственным казенным учреждением "Оператор систем электронного правительства Хабаровского края" и администрацией городского округа "Город Комсомольск-на-Амуре", заявитель вправе подать документы на предоставление муниципальной услуги в любом многофункциональном центре </w:t>
      </w:r>
      <w:r>
        <w:lastRenderedPageBreak/>
        <w:t>Хабаровского края;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почтовым отправлением в адрес администрации города Комсомольска-на-Амуре: по адресу: 681000, г. Комсомольск-на-Амуре, ул. Аллея Труда, д. 13;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в электронном виде посредством информационно-телекоммуникационной сети "Интернет" через Единый портал государственных и муниципальных услуг (www.gosuslugi.ru) (далее - Единый портал), региональный портал государственных и муниципальных услуг Хабаровского края (uslugi27.ru) (далее - Региональный портал), портал электронных услуг Хабаровского края, официальный сайт органов местного самоуправления города Комсомольска-на-Амуре (www.kmscity.ru) (далее - сайт органов местного самоуправления).</w:t>
      </w:r>
    </w:p>
    <w:p w:rsidR="00797024" w:rsidRDefault="00797024">
      <w:pPr>
        <w:pStyle w:val="ConsPlusNormal"/>
        <w:jc w:val="both"/>
      </w:pPr>
      <w:r>
        <w:t xml:space="preserve">(в ред. постановлений администрации города Комсомольска-на-Амуре от 15.03.2016 </w:t>
      </w:r>
      <w:hyperlink r:id="rId28" w:history="1">
        <w:r>
          <w:rPr>
            <w:color w:val="0000FF"/>
          </w:rPr>
          <w:t>N 621-па</w:t>
        </w:r>
      </w:hyperlink>
      <w:r>
        <w:t xml:space="preserve">, от 16.10.2017 </w:t>
      </w:r>
      <w:hyperlink r:id="rId29" w:history="1">
        <w:r>
          <w:rPr>
            <w:color w:val="0000FF"/>
          </w:rPr>
          <w:t>N 2586-па</w:t>
        </w:r>
      </w:hyperlink>
      <w:r>
        <w:t>)</w:t>
      </w:r>
    </w:p>
    <w:p w:rsidR="00797024" w:rsidRDefault="00797024">
      <w:pPr>
        <w:pStyle w:val="ConsPlusNormal"/>
        <w:spacing w:before="220"/>
        <w:ind w:firstLine="540"/>
        <w:jc w:val="both"/>
      </w:pPr>
      <w:bookmarkStart w:id="2" w:name="P74"/>
      <w:bookmarkEnd w:id="2"/>
      <w:r>
        <w:t>1.4. Требования к порядку информирования о предоставлении муниципальной услуги.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Муниципальная услуга предоставляется специалистами Отдела жилищно-коммунального хозяйства Центрального округа администрации города Комсомольска-на-Амуре Хабаровского края (далее - Отдел ЖКХ Центрального округа администрации города Комсомольска-на-Амуре Хабаровского края), по адресу: проспект Интернациональный, дом 10, корпус 2, третий этаж, кабинет 315, специалистами Отдела жилищно-коммунального хозяйства Ленинского округа администрации города Комсомольска-на-Амуре Хабаровского края (далее - Отдел ЖКХ Ленинского округа администрации города Комсомольска-на-Амуре Хабаровского края), по адресу: ул. Калинина, дом 6, третий этаж, кабинет 315.</w:t>
      </w:r>
    </w:p>
    <w:p w:rsidR="00797024" w:rsidRDefault="0079702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16.10.2017 N 2586-па)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График работы специалистов: понедельник - четверг с 09.00 до 18.00, перерыв с 13.00 до 14.00, пятница с 09.00 до 13.00, суббота, воскресенье - выходные дни.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Справочные телефоны: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8 (4217) 52-29-31 - уполномоченные специалисты Отдела жилищно-коммунального хозяйства Центрального округа администрации города Комсомольска-на-Амуре Хабаровского края;</w:t>
      </w:r>
    </w:p>
    <w:p w:rsidR="00797024" w:rsidRDefault="0079702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16.10.2017 N 2586-па)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8 (4217) 52-29-55 - уполномоченные специалисты Отдела жилищно-коммунального хозяйства Ленинского округа администрации города Комсомольска-на-Амуре Хабаровского края.</w:t>
      </w:r>
    </w:p>
    <w:p w:rsidR="00797024" w:rsidRDefault="0079702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16.10.2017 N 2586-па)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Адреса электронной почты: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адрес электронной почты Отдела жилищно-коммунального хозяйства Центрального округа администрации города Комсомольска-на-Амуре Хабаровского края - co_gkhr@kmscity.ru;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адрес электронной почты Отдела жилищно-коммунального хозяйства Ленинского округа администрации города Комсомольска-на-Амуре Хабаровского края - ogkh_lo@kmscity.ru.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Информирование по вопросам предоставления муниципальной услуги осуществляется в виде индивидуального информирования и публичного информирования без взимания платы.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Индивидуальное информирование о порядке приема, выдачи и ходе исполнения муниципальной услуги при личном обращении, почтовым отправлением, по телефону или по электронной почте обеспечивается: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 xml:space="preserve">- специалистом отдела жилищно-коммунального хозяйства Центрального (Ленинского) округа, осуществляющим работу по предоставлению муниципальной услуги: при личном </w:t>
      </w:r>
      <w:r>
        <w:lastRenderedPageBreak/>
        <w:t>обращении еженедельно по средам с 16-00 до 18-00, по телефонам 8 (4217) 52-29-31 - уполномоченные специалисты Отдела жилищно-коммунального хозяйства Центрального округа администрации города Комсомольска-на-Амуре, 8 (4217) 52-29-55 - уполномоченные специалисты Отдела жилищно-коммунального хозяйства Ленинского округа администрации города Комсомольска-на-Амуре; почтовым отправлением по адресам: 681024, г. Комсомольск-на-Амуре Хабаровского края, проспект Интернациональный, д. 10/2, кабинет 415, отдел ЖКХ Центрального округа; 681018, г. Комсомольск-на-Амуре Хабаровского края, ул. Калинина, д. 6, кабинет 415, отдел ЖКХ Ленинского округа; по электронной почте: co_gkhr@kmscity.ru (отдел ЖКХ Центрального округа), ogkh_lo@kmscity.ru (отдел ЖКХ Ленинского округа);</w:t>
      </w:r>
    </w:p>
    <w:p w:rsidR="00797024" w:rsidRDefault="0079702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16.10.2017 N 2586-па)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специалистом филиала МФЦ по адресам: г. Комсомольск-на-Амуре, пр. Интернациональный, д. 10, корпус 2 (тел. 8(4217) 231-887, 231-888) и ул. Калинина, д. 6 (тел. 8(4217) 231-889), ежедневно с понедельника по четверг с 09.00 ч. до 19.00 ч., пятница с 10.00 ч. до 20.00 ч., суббота с 09.00 ч. до 13.00 ч.;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с использованием электронных сервисов на Едином портале www.gosuslugi.ru, Региональном портале pgu.khv.gov.ru, сайте органов местного самоуправления www.kmscity.ru.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Публичное информирование осуществляется путем публикации информации о предоставлении муниципальной услуги на официальном сайте органов местного самоуправления города Комсомольска-на-Амуре Хабаровского края, на информационных стендах Отделов ЖКХ Центрального (Ленинского) округа администрации города Комсомольска-на-Амуре.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На информационных стендах Отдела жилищно-коммунального хозяйства Центрального (Ленинского) округа администрации города Комсомольска-на-Амуре размещается следующая информация: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место нахождения МФЦ г. Комсомольска-на-Амуре, Отдела жилищно-коммунального хозяйства Центрального (Ленинского) округа администрации города Комсомольска-на-Амуре, режим работы, график приема заявителей, номера телефонов для справок, адрес официального сайта администрации города Комсомольска-на-Амуре в сети Интернет, адреса электронной почты;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текст настоящего административного регламента.</w:t>
      </w:r>
    </w:p>
    <w:p w:rsidR="00797024" w:rsidRDefault="00797024">
      <w:pPr>
        <w:pStyle w:val="ConsPlusNormal"/>
        <w:jc w:val="both"/>
      </w:pPr>
      <w:r>
        <w:t xml:space="preserve">(п. 1.4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15.03.2016 N 621-па)</w:t>
      </w:r>
    </w:p>
    <w:p w:rsidR="00797024" w:rsidRDefault="00797024">
      <w:pPr>
        <w:pStyle w:val="ConsPlusNormal"/>
        <w:jc w:val="both"/>
      </w:pPr>
    </w:p>
    <w:p w:rsidR="00797024" w:rsidRDefault="00797024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797024" w:rsidRDefault="00797024">
      <w:pPr>
        <w:pStyle w:val="ConsPlusNormal"/>
        <w:jc w:val="both"/>
      </w:pPr>
    </w:p>
    <w:p w:rsidR="00797024" w:rsidRDefault="00797024">
      <w:pPr>
        <w:pStyle w:val="ConsPlusNormal"/>
        <w:ind w:firstLine="540"/>
        <w:jc w:val="both"/>
      </w:pPr>
      <w:r>
        <w:t>2.1. Наименование муниципальной услуги - "Предоставление информации о порядке представления жилищно-коммунальных услуг населению".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2.2. Услуга предоставляется специалистами Отдела жилищно-коммунального хозяйства Центрального (Ленинского) округа администрации города Комсомольска-на-Амуре Хабаровского края.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Отдел жилищно-коммунального хозяйства Центрального (Ленинского) округа администрации города Комсомольска-на-Амуре Хабаровского края; представляет информацию о порядке предоставления жилищно-коммунальных услуг населению управляющими организациями, товариществами собственников жилья, жилищно-строительными, жилищными или иными специализированными потребительскими кооперативами, в том числе: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информацию по жилищно-коммунальным услугам, таким как управление, содержание и ремонт жилья; холодное водоснабжение и водоотведение; горячее водоснабжение; теплоснабжение; электроснабжение; газоснабжение;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lastRenderedPageBreak/>
        <w:t>- информацию о действующих законодательных актах, регулирующих гражданско-правовые отношения в области предоставления гражданам жилищно-коммунальных услуг;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информацию об организациях, предоставляющих услуги по управлению, содержанию и ремонту жилищного фонда, с указанием адресов, телефонов и руководителей.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 xml:space="preserve">2.3. </w:t>
      </w:r>
      <w:r w:rsidRPr="00200A59">
        <w:rPr>
          <w:highlight w:val="yellow"/>
        </w:rPr>
        <w:t>Результатом предоставления муниципальной услуги является предоставление полной информации по интересующему заявителя вопросу о порядке предоставления жилищно-коммунальных услуг либо мотивированный отказ в предоставлении муниципальной услуги.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 xml:space="preserve">2.4. </w:t>
      </w:r>
      <w:r w:rsidRPr="00200A59">
        <w:rPr>
          <w:highlight w:val="green"/>
        </w:rPr>
        <w:t>Сроки предоставления муниципальной услуги определяются в соответствии с настоящим регламентом применительно к административной процедуре и не превышают 15 дней.</w:t>
      </w:r>
    </w:p>
    <w:p w:rsidR="00797024" w:rsidRDefault="0079702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16.10.2017 N 2586-па)</w:t>
      </w:r>
    </w:p>
    <w:p w:rsidR="00797024" w:rsidRPr="00200A59" w:rsidRDefault="00797024">
      <w:pPr>
        <w:pStyle w:val="ConsPlusNormal"/>
        <w:spacing w:before="220"/>
        <w:ind w:firstLine="540"/>
        <w:jc w:val="both"/>
        <w:rPr>
          <w:highlight w:val="cyan"/>
        </w:rPr>
      </w:pPr>
      <w:bookmarkStart w:id="3" w:name="P109"/>
      <w:bookmarkEnd w:id="3"/>
      <w:r>
        <w:t xml:space="preserve">2.5. </w:t>
      </w:r>
      <w:r w:rsidRPr="00200A59">
        <w:rPr>
          <w:highlight w:val="cyan"/>
        </w:rPr>
        <w:t xml:space="preserve">Документом, необходимым для предоставления муниципальной услуги в случае письменного обращения, является </w:t>
      </w:r>
      <w:r w:rsidRPr="00200A59">
        <w:rPr>
          <w:highlight w:val="yellow"/>
        </w:rPr>
        <w:t xml:space="preserve">заявление </w:t>
      </w:r>
      <w:r w:rsidRPr="00200A59">
        <w:rPr>
          <w:highlight w:val="cyan"/>
        </w:rPr>
        <w:t xml:space="preserve">по </w:t>
      </w:r>
      <w:hyperlink w:anchor="P261" w:history="1">
        <w:r w:rsidRPr="00200A59">
          <w:rPr>
            <w:color w:val="0000FF"/>
            <w:highlight w:val="cyan"/>
          </w:rPr>
          <w:t>форме</w:t>
        </w:r>
      </w:hyperlink>
      <w:r w:rsidRPr="00200A59">
        <w:rPr>
          <w:highlight w:val="cyan"/>
        </w:rPr>
        <w:t xml:space="preserve"> согласно приложению 1 к настоящему Административному регламенту.</w:t>
      </w:r>
    </w:p>
    <w:p w:rsidR="00797024" w:rsidRDefault="00797024">
      <w:pPr>
        <w:pStyle w:val="ConsPlusNormal"/>
        <w:spacing w:before="220"/>
        <w:ind w:firstLine="540"/>
        <w:jc w:val="both"/>
      </w:pPr>
      <w:r w:rsidRPr="00200A59">
        <w:rPr>
          <w:highlight w:val="cyan"/>
        </w:rPr>
        <w:t xml:space="preserve">2.6. Если для предоставления муниципальной услуги необходимо предоставление </w:t>
      </w:r>
      <w:r w:rsidRPr="00200A59">
        <w:rPr>
          <w:highlight w:val="yellow"/>
        </w:rPr>
        <w:t>документов и информации об ином лице, не являющемся заявителем, при обращении за получением муниципальной услуги заявитель дополнительно предоставляет документы (могут быть представлены в форме электронного документа),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2.7. Основания для отказа в приеме документов, необходимых для предоставления муниципальной услуги, отсутствуют.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2.8. Основания для приостановления предоставления муниципальной услуги отсутствуют.</w:t>
      </w:r>
    </w:p>
    <w:p w:rsidR="00797024" w:rsidRPr="00200A59" w:rsidRDefault="00797024">
      <w:pPr>
        <w:pStyle w:val="ConsPlusNormal"/>
        <w:spacing w:before="220"/>
        <w:ind w:firstLine="540"/>
        <w:jc w:val="both"/>
        <w:rPr>
          <w:highlight w:val="yellow"/>
        </w:rPr>
      </w:pPr>
      <w:bookmarkStart w:id="4" w:name="P113"/>
      <w:bookmarkEnd w:id="4"/>
      <w:r>
        <w:t xml:space="preserve">2.9. </w:t>
      </w:r>
      <w:r w:rsidRPr="00200A59">
        <w:rPr>
          <w:highlight w:val="yellow"/>
        </w:rPr>
        <w:t>Заявителю может быть отказано в предоставлении муниципальной услуги в следующих случаях:</w:t>
      </w:r>
    </w:p>
    <w:p w:rsidR="00797024" w:rsidRPr="00200A59" w:rsidRDefault="00797024">
      <w:pPr>
        <w:pStyle w:val="ConsPlusNormal"/>
        <w:spacing w:before="220"/>
        <w:ind w:firstLine="540"/>
        <w:jc w:val="both"/>
        <w:rPr>
          <w:highlight w:val="yellow"/>
        </w:rPr>
      </w:pPr>
      <w:r w:rsidRPr="00200A59">
        <w:rPr>
          <w:highlight w:val="yellow"/>
        </w:rPr>
        <w:t>2.9.1. Обращение по вопросам, рассмотрение которых не входит в компетенцию Отдела ЖКХ Центрального (Ленинского) округа администрации города Комсомольска-на-Амуре Хабаровского края, исполняющих муниципальную услугу;</w:t>
      </w:r>
    </w:p>
    <w:p w:rsidR="00797024" w:rsidRPr="00200A59" w:rsidRDefault="00797024">
      <w:pPr>
        <w:pStyle w:val="ConsPlusNormal"/>
        <w:spacing w:before="220"/>
        <w:ind w:firstLine="540"/>
        <w:jc w:val="both"/>
        <w:rPr>
          <w:highlight w:val="yellow"/>
        </w:rPr>
      </w:pPr>
      <w:r w:rsidRPr="00200A59">
        <w:rPr>
          <w:highlight w:val="yellow"/>
        </w:rPr>
        <w:t>2.9.2. Представление сведений, не подлежащих разглашению в соответствии с законодательством Российской Федерации, включая сведения, составляющие государственную или иную охраняемую законом тайну, или сведения конфиденциального характера;</w:t>
      </w:r>
    </w:p>
    <w:p w:rsidR="00797024" w:rsidRPr="00200A59" w:rsidRDefault="00797024">
      <w:pPr>
        <w:pStyle w:val="ConsPlusNormal"/>
        <w:spacing w:before="220"/>
        <w:ind w:firstLine="540"/>
        <w:jc w:val="both"/>
        <w:rPr>
          <w:highlight w:val="yellow"/>
        </w:rPr>
      </w:pPr>
      <w:r w:rsidRPr="00200A59">
        <w:rPr>
          <w:highlight w:val="yellow"/>
        </w:rPr>
        <w:t>2.9.3. При отсутствии в письменном обращении фамилии, имени, отчества (последнее - при наличии) физического лица и (или) его почтового адреса, без указания полного наименования организации, ее почтового адреса и указания фамилии, имени, отчества (последнее при наличии) руководителя или уполномоченного представителя организации;</w:t>
      </w:r>
    </w:p>
    <w:p w:rsidR="00797024" w:rsidRPr="00200A59" w:rsidRDefault="00797024">
      <w:pPr>
        <w:pStyle w:val="ConsPlusNormal"/>
        <w:spacing w:before="220"/>
        <w:ind w:firstLine="540"/>
        <w:jc w:val="both"/>
        <w:rPr>
          <w:highlight w:val="yellow"/>
        </w:rPr>
      </w:pPr>
      <w:r w:rsidRPr="00200A59">
        <w:rPr>
          <w:highlight w:val="yellow"/>
        </w:rPr>
        <w:t>2.9.4. Обращения, не поддающиеся прочтению, содержащие нецензурные или оскорбительные выражения, исправления и подчистки;</w:t>
      </w:r>
    </w:p>
    <w:p w:rsidR="00797024" w:rsidRDefault="00797024">
      <w:pPr>
        <w:pStyle w:val="ConsPlusNormal"/>
        <w:spacing w:before="220"/>
        <w:ind w:firstLine="540"/>
        <w:jc w:val="both"/>
      </w:pPr>
      <w:r w:rsidRPr="00200A59">
        <w:rPr>
          <w:highlight w:val="yellow"/>
        </w:rPr>
        <w:t>2.9.5. Обращения, содержащие вопросы, на которые заявителю неоднократно давались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 xml:space="preserve">2.10. </w:t>
      </w:r>
      <w:r w:rsidRPr="00200A59">
        <w:rPr>
          <w:highlight w:val="green"/>
        </w:rPr>
        <w:t>Муниципальная услуга предоставляется бесплатно.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lastRenderedPageBreak/>
        <w:t>2.11. Время ожидания при подаче заявления о предоставлении муниципальной услуги, получения консультаций о процедуре предоставления муниципальной услуги не должно превышать 15 минут.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2.12. Показателями доступности и качества муниципальной услуги являются: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простота и ясность изложения информационных документов;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наличие различных каналов получения информации о предоставлении муниципальной услуги;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доступность работы с представителями заявителей, получающих муниципальную услугу;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короткое время ожидания предоставления муниципальной услуги;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удобное территориальное расположение органа, осуществляющего предоставление муниципальной услуги;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точность исполнения муниципальной услуги;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профессиональная подготовка специалистов, осуществляющих предоставление муниципальной услуги;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высокая культура обслуживания заявителей;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строгое соблюдение сроков предоставления муниципальной услуги;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количество обоснованных обжалований решений органа, осуществляющего предоставление муниципальной услуги.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предоставление муниципальной услуги на безвозмездной основе для заявителей.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2.13. Здание, в котором предоставляется муниципальная услуга, оборудуется входом для свободного доступа заявителей в помещение, удобным для беспрепятственного передвижения граждан, в том числе инвалидов.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Вход в здание оборудуется информационной вывеской, содержащей информацию об учреждении, осуществляющем предоставление муниципальной услуги.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Информационные стенды содержат образцы заявлений, сведения о нормативных актах по вопросам предоставления услуги, перечень документов, прилагаемых к заявлению, адреса, телефоны и время приема специалиста.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Помещения, предназначенные для приема заявителей, должны быть оборудованы стульями, столами, канцелярскими принадлежностями.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Рабочие места специалистов, предоставляющих муниципальную услугу, оборудуются персональными компьютерами с возможностью доступа к необходимым информационным базам данных.</w:t>
      </w:r>
    </w:p>
    <w:p w:rsidR="00797024" w:rsidRDefault="00797024">
      <w:pPr>
        <w:pStyle w:val="ConsPlusNormal"/>
        <w:jc w:val="both"/>
      </w:pPr>
      <w:r>
        <w:t xml:space="preserve">(п. 2.13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15.03.2016 N 621-па)</w:t>
      </w:r>
    </w:p>
    <w:p w:rsidR="00797024" w:rsidRDefault="00797024">
      <w:pPr>
        <w:pStyle w:val="ConsPlusNormal"/>
        <w:jc w:val="both"/>
      </w:pPr>
    </w:p>
    <w:p w:rsidR="00797024" w:rsidRDefault="00797024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797024" w:rsidRDefault="00797024">
      <w:pPr>
        <w:pStyle w:val="ConsPlusNormal"/>
        <w:jc w:val="center"/>
      </w:pPr>
      <w:r>
        <w:lastRenderedPageBreak/>
        <w:t>административных процедур, требования к порядку их</w:t>
      </w:r>
    </w:p>
    <w:p w:rsidR="00797024" w:rsidRDefault="00797024">
      <w:pPr>
        <w:pStyle w:val="ConsPlusNormal"/>
        <w:jc w:val="center"/>
      </w:pPr>
      <w:r>
        <w:t>выполнения, в том числе особенности выполнения</w:t>
      </w:r>
    </w:p>
    <w:p w:rsidR="00797024" w:rsidRDefault="00797024">
      <w:pPr>
        <w:pStyle w:val="ConsPlusNormal"/>
        <w:jc w:val="center"/>
      </w:pPr>
      <w:r>
        <w:t>административных процедур в электронной форме</w:t>
      </w:r>
    </w:p>
    <w:p w:rsidR="00797024" w:rsidRDefault="00797024">
      <w:pPr>
        <w:pStyle w:val="ConsPlusNormal"/>
        <w:jc w:val="both"/>
      </w:pPr>
    </w:p>
    <w:p w:rsidR="00797024" w:rsidRDefault="00797024">
      <w:pPr>
        <w:pStyle w:val="ConsPlusNormal"/>
        <w:ind w:firstLine="540"/>
        <w:jc w:val="both"/>
      </w:pPr>
      <w:r>
        <w:t>3.1. Основанием для начала исполнения услуги является представление заявителем лично (через уполномоченное лицо) заявления о предоставлении услуги.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 xml:space="preserve">Способы подачи заявления и необходимых документов указаны в </w:t>
      </w:r>
      <w:hyperlink w:anchor="P66" w:history="1">
        <w:r>
          <w:rPr>
            <w:color w:val="0000FF"/>
          </w:rPr>
          <w:t>пункте 1.3</w:t>
        </w:r>
      </w:hyperlink>
      <w:r>
        <w:t xml:space="preserve"> Регламента.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Регистрация личного письменного обращения заявителя о предоставлении муниципальной услуги осуществляется специалистом филиала многофункционального центра по предоставлению государственных и муниципальных услуг в г. Комсомольске-на-Амуре путем прямой регистрации в день поступления в АИС ВМС.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Заявление на предоставление услуги, поступившее почтовым отправлением на адрес администрации города Комсомольска-на-Амуре, регистрируется в АИС ВМС специалистом сектора управления документацией общего отдела администрации города Комсомольска-на-Амуре.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При подаче заявителем заявления и необходимых к нему документов в электронном виде посредством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(www.gosuslugi.ru), региональный портал государственных и муниципальных услуг Хабаровского края (www.pgu.khv.gov.ru) заявление и прилагаемые к нему документы поступают непосредственно в Отделы ЖКХ Центрального (Ленинского) округа администрации города Комсомольска-на-Амуре с автоматической регистрацией в АИС ВМС.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а) Ответственные за выполнение административной процедуры: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специалисты МФЦ;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специалисты сектора управления документацией общего отдела администрации города Комсомольска-на-Амуре.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б) Содержание административной процедуры - регистрация заявления с прилагаемыми к нему документами в АИС ВМС, срок выполнения действия - прямая регистрация принятого заявления, срок регистрации заявления не должен превышать 15 минут.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в) Результатом административной процедуры является регистрация заявления с приложенными к нему документами и направление их в Отделы ЖКХ Центрального (Ленинского) округа администрации города Комсомольска-на-Амуре; их передача начальником Отдела ЖКХ Центрального (Ленинского) округа в работу специалисту отдела, осуществляющему работу по предоставлению муниципальной услуги.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г) Результат выполнения административной процедуры фиксируется в АИС ВМС.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 xml:space="preserve">3.1.2. Основанием для начала административной процедуры является поступление заявления о предоставлении муниципальной услуги по </w:t>
      </w:r>
      <w:hyperlink w:anchor="P261" w:history="1">
        <w:r>
          <w:rPr>
            <w:color w:val="0000FF"/>
          </w:rPr>
          <w:t>форме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1 к административному регламенту с приложением документов, указанных в </w:t>
      </w:r>
      <w:hyperlink w:anchor="P109" w:history="1">
        <w:r>
          <w:rPr>
            <w:color w:val="0000FF"/>
          </w:rPr>
          <w:t>пункте 2.5</w:t>
        </w:r>
      </w:hyperlink>
      <w:r>
        <w:t xml:space="preserve"> настоящего регламента, одним из способов, указанных в </w:t>
      </w:r>
      <w:hyperlink w:anchor="P74" w:history="1">
        <w:r>
          <w:rPr>
            <w:color w:val="0000FF"/>
          </w:rPr>
          <w:t>пункте 1.4</w:t>
        </w:r>
      </w:hyperlink>
      <w:r>
        <w:t xml:space="preserve"> настоящего регламента.</w:t>
      </w:r>
    </w:p>
    <w:p w:rsidR="00797024" w:rsidRDefault="00797024">
      <w:pPr>
        <w:pStyle w:val="ConsPlusNormal"/>
        <w:jc w:val="both"/>
      </w:pPr>
      <w:r>
        <w:t xml:space="preserve">(п. 3.1.2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15.03.2016 N 621-па)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3.1.3. Результатом административной процедуры является подготовленный ответ для индивидуального информирования заявителей.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lastRenderedPageBreak/>
        <w:t>Срок выполнения действия - в течение пятнадцати дней с момента поступления заявления и регистрации его в АИС ВМС.</w:t>
      </w:r>
    </w:p>
    <w:p w:rsidR="00797024" w:rsidRDefault="0079702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16.10.2017 N 2586-па)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3.1.4. Подготовка и выдача ответа на заявление.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 xml:space="preserve">а) Основанием для начала административной процедуры предоставление информации о порядке представления жилищно-коммунальных услуг населению, либо мотивированного отказа в предоставлении муниципальной услуги является соответствие заявления и приложенных к нему документов </w:t>
      </w:r>
      <w:hyperlink w:anchor="P113" w:history="1">
        <w:r>
          <w:rPr>
            <w:color w:val="0000FF"/>
          </w:rPr>
          <w:t>пункту 2.9</w:t>
        </w:r>
      </w:hyperlink>
      <w:r>
        <w:t xml:space="preserve"> Регламента.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б) Ответственные за выполнение административной процедуры: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 xml:space="preserve">Специалисты Отдела жилищно-коммунального хозяйства Центрального (Ленинского) округа администрации города Комсомольска-на-Амуре (по адресам, указанным в </w:t>
      </w:r>
      <w:hyperlink w:anchor="P74" w:history="1">
        <w:r>
          <w:rPr>
            <w:color w:val="0000FF"/>
          </w:rPr>
          <w:t>пункте 1.4.1</w:t>
        </w:r>
      </w:hyperlink>
      <w:r>
        <w:t xml:space="preserve"> Регламента).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специалисты МФЦ.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г) результатом административной процедуры является: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выдача подготовленного ответа для индивидуального информирования заявителей;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выдача ответа с мотивированным отказом в предоставлении муниципальной услуги заявителю.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д) результат выполнения административной процедуры фиксируется в АИС ВМС.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Подготовленный ответ выдается заявителю или его уполномоченному на основании доверенности лицу специалистами МФЦ, специалистами сектора управления документацией общего отдела администрации города Комсомольска-на-Амуре.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Ответ с мотивированным отказом в предоставлении муниципальной услуги регистрируется в программе "1С Документооборот" (в исходящих письмах администрации города Комсомольска-на-Амуре) и выдается заявителю или его уполномоченному на основании доверенности лицу в МФЦ г. Комсомольска-на-Амуре, в секторе управления документацией общего отдела администрации города Комсомольска-на-Амуре.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 xml:space="preserve">3.2. Последовательность административных процедур указана в Приложении N 2 к настоящему Регламенту </w:t>
      </w:r>
      <w:hyperlink w:anchor="P286" w:history="1">
        <w:r>
          <w:rPr>
            <w:color w:val="0000FF"/>
          </w:rPr>
          <w:t>"Блок-схема"</w:t>
        </w:r>
      </w:hyperlink>
      <w:r>
        <w:t xml:space="preserve"> последовательности административных процедур при предоставлении муниципальной услуги".</w:t>
      </w:r>
    </w:p>
    <w:p w:rsidR="00797024" w:rsidRDefault="00797024">
      <w:pPr>
        <w:pStyle w:val="ConsPlusNormal"/>
        <w:jc w:val="both"/>
      </w:pPr>
    </w:p>
    <w:p w:rsidR="00797024" w:rsidRDefault="00797024">
      <w:pPr>
        <w:pStyle w:val="ConsPlusNormal"/>
        <w:jc w:val="center"/>
        <w:outlineLvl w:val="1"/>
      </w:pPr>
      <w:r>
        <w:t>4. Контроль над исполнением административного регламента</w:t>
      </w:r>
    </w:p>
    <w:p w:rsidR="00797024" w:rsidRDefault="00797024">
      <w:pPr>
        <w:pStyle w:val="ConsPlusNormal"/>
        <w:jc w:val="both"/>
      </w:pPr>
    </w:p>
    <w:p w:rsidR="00797024" w:rsidRDefault="00797024">
      <w:pPr>
        <w:pStyle w:val="ConsPlusNormal"/>
        <w:ind w:firstLine="540"/>
        <w:jc w:val="both"/>
      </w:pPr>
      <w:r>
        <w:t>4.1. Текущий контроль над соблюдением последовательности действий, определенных настоящим регламентом, осуществляется в форме регулярного мониторинга соблюдения ответственными лицами Отделов ЖКХ Центрального (Ленинского) округа администрации города Комсомольска-на-Амуре Хабаровского края положений настоящего Административного регламента и нормативных правовых актов, устанавливающих требования к предоставлению услуги.</w:t>
      </w:r>
    </w:p>
    <w:p w:rsidR="00797024" w:rsidRDefault="00797024">
      <w:pPr>
        <w:pStyle w:val="ConsPlusNormal"/>
        <w:spacing w:before="220"/>
        <w:ind w:firstLine="540"/>
        <w:jc w:val="both"/>
      </w:pPr>
      <w:bookmarkStart w:id="5" w:name="P178"/>
      <w:bookmarkEnd w:id="5"/>
      <w:r>
        <w:t>4.2. Текущий контроль проводится: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начальником Отдела ЖКХ Центрального (Ленинского) округа администрации города Комсомольска-на-Амуре Хабаровского края.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lastRenderedPageBreak/>
        <w:t xml:space="preserve">4.3. Периодичность осуществления текущего контроля устанавливается лицами, указанными в </w:t>
      </w:r>
      <w:hyperlink w:anchor="P178" w:history="1">
        <w:r>
          <w:rPr>
            <w:color w:val="0000FF"/>
          </w:rPr>
          <w:t>пункте 4.2</w:t>
        </w:r>
      </w:hyperlink>
      <w:r>
        <w:t xml:space="preserve"> настоящего регламента.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В ходе текущего контроля проверяется: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соблюдение сроков исполнения административных процедур;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последовательность исполнения административных процедур.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 xml:space="preserve">4.4. По результатам текущего контроля лицами, указанными в </w:t>
      </w:r>
      <w:hyperlink w:anchor="P178" w:history="1">
        <w:r>
          <w:rPr>
            <w:color w:val="0000FF"/>
          </w:rPr>
          <w:t>пункте 4.2</w:t>
        </w:r>
      </w:hyperlink>
      <w:r>
        <w:t xml:space="preserve"> настоящего регламента, даются указания по устранению выявленных нарушений и контролируется их устранение.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4.5. Контроль за исполнением положений настоящего регламента включает в себя, помимо текущего контроля, проведение плановых и внеплановых проверок начальником Отдела ЖКХ Центрального (Ленинского) округа администрации города Комсомольска-на-Амуре Хабаровского края.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Плановые проверки осуществляются начальником Отдела ЖКХ Центрального (Ленинского) округа администрации города Комсомольска-на-Амуре Хабаровского края не реже одного раза в квартал в срок до 20-го числа месяца, следующего за отчетным кварталом. Проведение внеплановых проверок осуществляется вышеуказанными должностными лицами в случае нарушения прав заявителя в срок не позднее 5 рабочих дней после обращения заявителя с жалобой.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4.6. В случае выявления в результате осуществления контроля над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4.7. Должностные лица Отдела ЖКХ Центрального (Ленинского) округа администрации города Комсомольска-на-Амуре Хабаровского края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4.8. Персональная ответственность должностных лиц Отдела ЖКХ Центрального (Ленинского) округа администрации города Комсомольска-на-Амуре Хабаровского края закрепляется в их должностных инструкциях в соответствии с требованиями законодательства Российской Федерации.</w:t>
      </w:r>
    </w:p>
    <w:p w:rsidR="00797024" w:rsidRDefault="00797024">
      <w:pPr>
        <w:pStyle w:val="ConsPlusNormal"/>
        <w:jc w:val="both"/>
      </w:pPr>
    </w:p>
    <w:p w:rsidR="00797024" w:rsidRDefault="00797024">
      <w:pPr>
        <w:pStyle w:val="ConsPlusNormal"/>
        <w:jc w:val="center"/>
        <w:outlineLvl w:val="1"/>
      </w:pPr>
      <w:r>
        <w:t>5. Досудебное (внесудебное) обжалование заявителем решений</w:t>
      </w:r>
    </w:p>
    <w:p w:rsidR="00797024" w:rsidRDefault="00797024">
      <w:pPr>
        <w:pStyle w:val="ConsPlusNormal"/>
        <w:jc w:val="center"/>
      </w:pPr>
      <w:r>
        <w:t>и действий (бездействия) органа, предоставляющего</w:t>
      </w:r>
    </w:p>
    <w:p w:rsidR="00797024" w:rsidRDefault="00797024">
      <w:pPr>
        <w:pStyle w:val="ConsPlusNormal"/>
        <w:jc w:val="center"/>
      </w:pPr>
      <w:r>
        <w:t>муниципальную услугу, должностного лица органа,</w:t>
      </w:r>
    </w:p>
    <w:p w:rsidR="00797024" w:rsidRDefault="00797024">
      <w:pPr>
        <w:pStyle w:val="ConsPlusNormal"/>
        <w:jc w:val="center"/>
      </w:pPr>
      <w:r>
        <w:t>предоставляющего муниципальную услугу, либо муниципального</w:t>
      </w:r>
    </w:p>
    <w:p w:rsidR="00797024" w:rsidRDefault="00797024">
      <w:pPr>
        <w:pStyle w:val="ConsPlusNormal"/>
        <w:jc w:val="center"/>
      </w:pPr>
      <w:r>
        <w:t>служащего</w:t>
      </w:r>
    </w:p>
    <w:p w:rsidR="00797024" w:rsidRDefault="00797024">
      <w:pPr>
        <w:pStyle w:val="ConsPlusNormal"/>
        <w:jc w:val="both"/>
      </w:pPr>
    </w:p>
    <w:p w:rsidR="00797024" w:rsidRDefault="00797024">
      <w:pPr>
        <w:pStyle w:val="ConsPlusNormal"/>
        <w:ind w:firstLine="540"/>
        <w:jc w:val="both"/>
      </w:pPr>
      <w:r>
        <w:t>5.1. Предметом досудебного (внесудебного) обжалования заявителем являются решения и действия (бездействия) руководителя Отдела ЖКХ Центрального (Ленинского) округа администрации города Комсомольска-на-Амуре Хабаровского края, предоставляющего муниципальную услугу, специалиста Отдела ЖКХ Центрального (Ленинского) округа администрации города Комсомольска-на-Амуре Хабаровского края.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Заявитель может обратиться с жалобой в том числе в следующих случаях: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7) отказ Отдела ЖКХ Центрального (Ленинского) округа администрации города Комсомольска-на-Амуре Хабаровского края,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5.2. Жалоба подается в письменной форме на бумажном носителе, в электронной форме в Отдел ЖКХ Центрального (Ленинского) округа администрации города Комсомольска-на-Амуре Хабаровского края, предоставляющий муниципальную услугу: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1) по адресам и телефонам: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индекс 681024, город Комсомольск-на-Амуре, пр. Интернациональный 10, корпус 2, Отдел ЖКХ Центрального округа администрации города Комсомольска-на-Амуре Хабаровского края, кабинет N 315, тел. 8 (4217) 52-29-31, факс;</w:t>
      </w:r>
    </w:p>
    <w:p w:rsidR="00797024" w:rsidRDefault="0079702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16.10.2017 N 2586-па)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индекс 681018, город Комсомольск-на-Амуре, ул. Калинина 6, Отдел ЖКХ Ленинского округа администрации города Комсомольска-на-Амуре Хабаровского края: кабинет N 315, тел. 8 (4217) 52-29-55, факс;</w:t>
      </w:r>
    </w:p>
    <w:p w:rsidR="00797024" w:rsidRDefault="0079702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16.10.2017 N 2586-па)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2) по электронной почте: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Отдел ЖКХ Центрального округа администрации города Комсомольска-на-Амуре - co_gkhr@kmscity.ru;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Отдел ЖКХ Ленинского округа администрации города Комсомольска-на-Амуре - ogkh__lo@kmscity.ru.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Жалобы на решения, принятые руководителями Отделов ЖКХ Центрального (Ленинского) округа администрации города Комсомольска-на-Амуре Хабаровского края, подаются в Управление жилищно-коммунального хозяйства, топлива и энергетики администрации города Комсомольска-на-Амуре Хабаровского края: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1) по адресу и телефону: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 xml:space="preserve">- 681000, г. Комсомольск-на-Амуре, пр. Мира, д. 22, Управление жилищно-коммунального хозяйства, топлива и энергетики администрации города Комсомольска-на-Амуре Хабаровского </w:t>
      </w:r>
      <w:r>
        <w:lastRenderedPageBreak/>
        <w:t>края, кабинет N 12, тел. 8(4217) 59 09 13;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2) по электронной почте: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- Управление жилищно-коммунального хозяйства, топлива и энергетики администрации города Комсомольска-на-Амуре Хабаровского края - gkh@kmscity.ru.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МФЦ г. Комсомольска-на-Амуре, с использованием информационно-телекоммуникационной сети "Интернет" официального сайта органов местного самоуправления города Комсомольска-на-Амуре (www.kmscity.ru), единого портала государственных и муниципальных услуг (www.gosuslugi.ru) либо регионального портала государственных и муниципальных услуг, а также может быть принята при личном приеме заявителя.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5.3. Жалоба должна содержать: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1) наименование: Отдел ЖКХ Центрального (Ленинского) округа администрации города Комсомольска-на-Амуре Хабаровского края, предоставляющий муниципальную услугу, фамилию, имя, отчество начальника либо специалиста Отдела ЖКХ Центрального (Ленинского) округа администрации города Комсомольска-на-Амуре, решения и действия (бездействие) которых обжалуются;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Отдела ЖКХ Центрального (Ленинского) округа администрации города Комсомольска-на-Амуре Хабаровского края, предоставляющего муниципальную услугу, начальника либо специалиста Отдела ЖКХ Центрального (Ленинского) округа администрации города Комсомольска-на-Амуре Хабаровского края;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Отдела ЖКХ Центрального (Ленинского) округа администрации города Комсомольска-на-Амуре Хабаровского края, предоставляющего муниципальную услугу, начальника либо специалиста Отдела ЖКХ Центрального (Ленинского) округа администрации города Комсомольска-на-Амуре Хабаровского края. Заявителем могут быть представлены документы (при наличии), подтверждающие доводы заявителя, либо их копии.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5.4. Жалоба, поступившая в Отдел ЖКХ Центрального (Ленинского) округа администрации города Комсомольска-на-Амуре Хабаровского края, предоставляющего муниципальную услугу, подлежит рассмотрению Отделом ЖКХ Центрального (Ленинского) округа администрации города Комсомольска-на-Амуре Хабаровского края в течение пятнадцати рабочих дней со дня ее регистрации, а в случае обжалования отказа Отделом ЖКХ Центрального (Ленинского) округа администрации города Комсомольска-на-Амуре Хабаровского края, предоставляющего муниципальную услугу, начальником Отдела ЖКХ Центрального (Ленинского) округа администрации города Комсомольска-на-Амуре,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97024" w:rsidRDefault="00797024">
      <w:pPr>
        <w:pStyle w:val="ConsPlusNormal"/>
        <w:spacing w:before="220"/>
        <w:ind w:firstLine="540"/>
        <w:jc w:val="both"/>
      </w:pPr>
      <w:bookmarkStart w:id="6" w:name="P227"/>
      <w:bookmarkEnd w:id="6"/>
      <w:r>
        <w:t>5.5. По результатам рассмотрения жалобы Отдел ЖКХ Центрального (Ленинского) округа администрации города Комсомольска-на-Амуре Хабаровского края, предоставляющий муниципальную услугу, принимает одно из следующих решений: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lastRenderedPageBreak/>
        <w:t>1) 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а также в иных формах;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227" w:history="1">
        <w:r>
          <w:rPr>
            <w:color w:val="0000FF"/>
          </w:rPr>
          <w:t>пункте 5.5</w:t>
        </w:r>
      </w:hyperlink>
      <w: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7024" w:rsidRDefault="00797024">
      <w:pPr>
        <w:pStyle w:val="ConsPlusNormal"/>
        <w:spacing w:before="220"/>
        <w:ind w:firstLine="540"/>
        <w:jc w:val="both"/>
      </w:pPr>
      <w:r>
        <w:t>5.6. В случае установления в ходе или по результатам рассмотрения жалобы признаков состава административного правонарушения или преступления начальник Отдела ЖКХ Центрального (Ленинского) округа администрации города Комсомольска-на-Амуре Хабаровского края незамедлительно направляет имеющиеся материалы в органы прокуратуры.</w:t>
      </w:r>
    </w:p>
    <w:p w:rsidR="00797024" w:rsidRDefault="00797024">
      <w:pPr>
        <w:pStyle w:val="ConsPlusNormal"/>
        <w:jc w:val="both"/>
      </w:pPr>
    </w:p>
    <w:p w:rsidR="00797024" w:rsidRDefault="00797024">
      <w:pPr>
        <w:pStyle w:val="ConsPlusNormal"/>
        <w:jc w:val="both"/>
      </w:pPr>
    </w:p>
    <w:p w:rsidR="00797024" w:rsidRDefault="00797024">
      <w:pPr>
        <w:pStyle w:val="ConsPlusNormal"/>
        <w:jc w:val="both"/>
      </w:pPr>
    </w:p>
    <w:p w:rsidR="00797024" w:rsidRDefault="00797024">
      <w:pPr>
        <w:pStyle w:val="ConsPlusNormal"/>
        <w:jc w:val="both"/>
      </w:pPr>
    </w:p>
    <w:p w:rsidR="00797024" w:rsidRDefault="00797024">
      <w:pPr>
        <w:pStyle w:val="ConsPlusNormal"/>
        <w:jc w:val="both"/>
      </w:pPr>
    </w:p>
    <w:p w:rsidR="00797024" w:rsidRDefault="00797024">
      <w:pPr>
        <w:pStyle w:val="ConsPlusNormal"/>
        <w:jc w:val="right"/>
        <w:outlineLvl w:val="1"/>
      </w:pPr>
      <w:r>
        <w:t>Приложение N 1</w:t>
      </w:r>
    </w:p>
    <w:p w:rsidR="00797024" w:rsidRDefault="00797024">
      <w:pPr>
        <w:pStyle w:val="ConsPlusNormal"/>
        <w:jc w:val="right"/>
      </w:pPr>
      <w:r>
        <w:t>к Административному регламенту</w:t>
      </w:r>
    </w:p>
    <w:p w:rsidR="00797024" w:rsidRDefault="00797024">
      <w:pPr>
        <w:pStyle w:val="ConsPlusNormal"/>
        <w:jc w:val="right"/>
      </w:pPr>
      <w:r>
        <w:t>по предоставлению муниципальной услуги</w:t>
      </w:r>
    </w:p>
    <w:p w:rsidR="00797024" w:rsidRDefault="00797024">
      <w:pPr>
        <w:pStyle w:val="ConsPlusNormal"/>
        <w:jc w:val="right"/>
      </w:pPr>
      <w:r>
        <w:t>"Предоставление информации о порядке представления</w:t>
      </w:r>
    </w:p>
    <w:p w:rsidR="00797024" w:rsidRDefault="00797024">
      <w:pPr>
        <w:pStyle w:val="ConsPlusNormal"/>
        <w:jc w:val="right"/>
      </w:pPr>
      <w:r>
        <w:t>жилищно-коммунальных услуг населению"</w:t>
      </w:r>
    </w:p>
    <w:p w:rsidR="00797024" w:rsidRDefault="00797024">
      <w:pPr>
        <w:pStyle w:val="ConsPlusNormal"/>
        <w:jc w:val="right"/>
      </w:pPr>
      <w:r>
        <w:t>муниципального образования городского округа</w:t>
      </w:r>
    </w:p>
    <w:p w:rsidR="00797024" w:rsidRDefault="00797024">
      <w:pPr>
        <w:pStyle w:val="ConsPlusNormal"/>
        <w:jc w:val="right"/>
      </w:pPr>
      <w:r>
        <w:t>"Город Комсомольск-на-Амуре", по принципу</w:t>
      </w:r>
    </w:p>
    <w:p w:rsidR="00797024" w:rsidRDefault="00797024">
      <w:pPr>
        <w:pStyle w:val="ConsPlusNormal"/>
        <w:jc w:val="right"/>
      </w:pPr>
      <w:r>
        <w:t>"одного окна" в филиале многофункционального центра</w:t>
      </w:r>
    </w:p>
    <w:p w:rsidR="00797024" w:rsidRDefault="00797024">
      <w:pPr>
        <w:pStyle w:val="ConsPlusNormal"/>
        <w:jc w:val="right"/>
      </w:pPr>
      <w:r>
        <w:t>Хабаровского края, организованного на базе</w:t>
      </w:r>
    </w:p>
    <w:p w:rsidR="00797024" w:rsidRDefault="00797024">
      <w:pPr>
        <w:pStyle w:val="ConsPlusNormal"/>
        <w:jc w:val="right"/>
      </w:pPr>
      <w:r>
        <w:t>краевого государственного казенного учреждения</w:t>
      </w:r>
    </w:p>
    <w:p w:rsidR="00797024" w:rsidRDefault="00797024">
      <w:pPr>
        <w:pStyle w:val="ConsPlusNormal"/>
        <w:jc w:val="right"/>
      </w:pPr>
      <w:r>
        <w:t>"Оператор систем электронного правительства</w:t>
      </w:r>
    </w:p>
    <w:p w:rsidR="00797024" w:rsidRDefault="00797024">
      <w:pPr>
        <w:pStyle w:val="ConsPlusNormal"/>
        <w:jc w:val="right"/>
      </w:pPr>
      <w:r>
        <w:t>Хабаровского края"</w:t>
      </w:r>
    </w:p>
    <w:p w:rsidR="00797024" w:rsidRDefault="00797024">
      <w:pPr>
        <w:pStyle w:val="ConsPlusNormal"/>
        <w:jc w:val="both"/>
      </w:pPr>
    </w:p>
    <w:p w:rsidR="00797024" w:rsidRDefault="00797024">
      <w:pPr>
        <w:pStyle w:val="ConsPlusNonformat"/>
        <w:jc w:val="both"/>
      </w:pPr>
      <w:r>
        <w:t xml:space="preserve">                                              Начальнику</w:t>
      </w:r>
    </w:p>
    <w:p w:rsidR="00797024" w:rsidRDefault="00797024">
      <w:pPr>
        <w:pStyle w:val="ConsPlusNonformat"/>
        <w:jc w:val="both"/>
      </w:pPr>
      <w:r>
        <w:t xml:space="preserve">                                              (наименование структурного</w:t>
      </w:r>
    </w:p>
    <w:p w:rsidR="00797024" w:rsidRDefault="00797024">
      <w:pPr>
        <w:pStyle w:val="ConsPlusNonformat"/>
        <w:jc w:val="both"/>
      </w:pPr>
      <w:r>
        <w:t xml:space="preserve">                                              подразделения администрации</w:t>
      </w:r>
    </w:p>
    <w:p w:rsidR="00797024" w:rsidRDefault="00797024">
      <w:pPr>
        <w:pStyle w:val="ConsPlusNonformat"/>
        <w:jc w:val="both"/>
      </w:pPr>
      <w:r>
        <w:t xml:space="preserve">                                              города Комсомольска-на-Амуре)</w:t>
      </w:r>
    </w:p>
    <w:p w:rsidR="00797024" w:rsidRDefault="00797024">
      <w:pPr>
        <w:pStyle w:val="ConsPlusNonformat"/>
        <w:jc w:val="both"/>
      </w:pPr>
      <w:r>
        <w:t xml:space="preserve">                                              _____________________________</w:t>
      </w:r>
    </w:p>
    <w:p w:rsidR="00797024" w:rsidRDefault="00797024">
      <w:pPr>
        <w:pStyle w:val="ConsPlusNonformat"/>
        <w:jc w:val="both"/>
      </w:pPr>
      <w:r>
        <w:t xml:space="preserve">                                                        (Ф.И.О.)</w:t>
      </w:r>
    </w:p>
    <w:p w:rsidR="00797024" w:rsidRDefault="00797024">
      <w:pPr>
        <w:pStyle w:val="ConsPlusNonformat"/>
        <w:jc w:val="both"/>
      </w:pPr>
      <w:r>
        <w:t xml:space="preserve">                                              _____________________________</w:t>
      </w:r>
    </w:p>
    <w:p w:rsidR="00797024" w:rsidRDefault="00797024">
      <w:pPr>
        <w:pStyle w:val="ConsPlusNonformat"/>
        <w:jc w:val="both"/>
      </w:pPr>
      <w:r>
        <w:t xml:space="preserve">                                                    (Ф.И.О. заявителя)</w:t>
      </w:r>
    </w:p>
    <w:p w:rsidR="00797024" w:rsidRDefault="00797024">
      <w:pPr>
        <w:pStyle w:val="ConsPlusNonformat"/>
        <w:jc w:val="both"/>
      </w:pPr>
      <w:r>
        <w:t xml:space="preserve">                                              _____________________________</w:t>
      </w:r>
    </w:p>
    <w:p w:rsidR="00797024" w:rsidRDefault="00797024">
      <w:pPr>
        <w:pStyle w:val="ConsPlusNonformat"/>
        <w:jc w:val="both"/>
      </w:pPr>
      <w:r>
        <w:t xml:space="preserve">                                                (почтовый адрес заявителя)</w:t>
      </w:r>
    </w:p>
    <w:p w:rsidR="00797024" w:rsidRDefault="00797024">
      <w:pPr>
        <w:pStyle w:val="ConsPlusNonformat"/>
        <w:jc w:val="both"/>
      </w:pPr>
    </w:p>
    <w:p w:rsidR="00797024" w:rsidRDefault="00797024">
      <w:pPr>
        <w:pStyle w:val="ConsPlusNonformat"/>
        <w:jc w:val="both"/>
      </w:pPr>
      <w:bookmarkStart w:id="7" w:name="P261"/>
      <w:bookmarkEnd w:id="7"/>
      <w:r>
        <w:t xml:space="preserve">                                 ЗАЯВЛЕНИЕ</w:t>
      </w:r>
    </w:p>
    <w:p w:rsidR="00797024" w:rsidRDefault="00797024">
      <w:pPr>
        <w:pStyle w:val="ConsPlusNonformat"/>
        <w:jc w:val="both"/>
      </w:pPr>
      <w:r>
        <w:t xml:space="preserve">              содержание, суть заявления (обращения, жалобы)</w:t>
      </w:r>
    </w:p>
    <w:p w:rsidR="00797024" w:rsidRDefault="00797024">
      <w:pPr>
        <w:pStyle w:val="ConsPlusNonformat"/>
        <w:jc w:val="both"/>
      </w:pPr>
    </w:p>
    <w:p w:rsidR="00797024" w:rsidRDefault="00797024">
      <w:pPr>
        <w:pStyle w:val="ConsPlusNonformat"/>
        <w:jc w:val="both"/>
      </w:pPr>
    </w:p>
    <w:p w:rsidR="00797024" w:rsidRDefault="00797024">
      <w:pPr>
        <w:pStyle w:val="ConsPlusNonformat"/>
        <w:jc w:val="both"/>
      </w:pPr>
      <w:bookmarkStart w:id="8" w:name="_GoBack"/>
      <w:bookmarkEnd w:id="8"/>
    </w:p>
    <w:p w:rsidR="00797024" w:rsidRDefault="00797024">
      <w:pPr>
        <w:pStyle w:val="ConsPlusNonformat"/>
        <w:jc w:val="both"/>
      </w:pPr>
      <w:r>
        <w:t>__________________________         ________________________________________</w:t>
      </w:r>
    </w:p>
    <w:p w:rsidR="00797024" w:rsidRDefault="00797024">
      <w:pPr>
        <w:pStyle w:val="ConsPlusNonformat"/>
        <w:jc w:val="both"/>
      </w:pPr>
      <w:r>
        <w:t xml:space="preserve">(личная подпись </w:t>
      </w:r>
      <w:proofErr w:type="gramStart"/>
      <w:r>
        <w:t xml:space="preserve">заявителя)   </w:t>
      </w:r>
      <w:proofErr w:type="gramEnd"/>
      <w:r>
        <w:t xml:space="preserve">      (дата в формате __ __.__ __.__ __ __ __)</w:t>
      </w:r>
    </w:p>
    <w:p w:rsidR="00797024" w:rsidRDefault="00797024">
      <w:pPr>
        <w:pStyle w:val="ConsPlusNormal"/>
        <w:jc w:val="both"/>
      </w:pPr>
    </w:p>
    <w:p w:rsidR="00797024" w:rsidRDefault="00797024">
      <w:pPr>
        <w:pStyle w:val="ConsPlusNormal"/>
        <w:jc w:val="both"/>
      </w:pPr>
    </w:p>
    <w:p w:rsidR="00797024" w:rsidRDefault="00797024">
      <w:pPr>
        <w:pStyle w:val="ConsPlusNormal"/>
        <w:jc w:val="both"/>
      </w:pPr>
    </w:p>
    <w:p w:rsidR="00797024" w:rsidRDefault="00797024">
      <w:pPr>
        <w:pStyle w:val="ConsPlusNormal"/>
        <w:jc w:val="both"/>
      </w:pPr>
    </w:p>
    <w:p w:rsidR="00797024" w:rsidRDefault="00797024">
      <w:pPr>
        <w:pStyle w:val="ConsPlusNormal"/>
        <w:jc w:val="both"/>
      </w:pPr>
    </w:p>
    <w:p w:rsidR="00797024" w:rsidRDefault="00797024">
      <w:pPr>
        <w:pStyle w:val="ConsPlusNormal"/>
        <w:jc w:val="right"/>
        <w:outlineLvl w:val="1"/>
      </w:pPr>
      <w:r>
        <w:t>Приложение N 2</w:t>
      </w:r>
    </w:p>
    <w:p w:rsidR="00797024" w:rsidRDefault="00797024">
      <w:pPr>
        <w:pStyle w:val="ConsPlusNormal"/>
        <w:jc w:val="right"/>
      </w:pPr>
      <w:r>
        <w:t>к Административному регламенту</w:t>
      </w:r>
    </w:p>
    <w:p w:rsidR="00797024" w:rsidRDefault="00797024">
      <w:pPr>
        <w:pStyle w:val="ConsPlusNormal"/>
        <w:jc w:val="right"/>
      </w:pPr>
      <w:r>
        <w:lastRenderedPageBreak/>
        <w:t>по предоставлению муниципальной услуги</w:t>
      </w:r>
    </w:p>
    <w:p w:rsidR="00797024" w:rsidRDefault="00797024">
      <w:pPr>
        <w:pStyle w:val="ConsPlusNormal"/>
        <w:jc w:val="right"/>
      </w:pPr>
      <w:r>
        <w:t>"Предоставление информации о порядке представления</w:t>
      </w:r>
    </w:p>
    <w:p w:rsidR="00797024" w:rsidRDefault="00797024">
      <w:pPr>
        <w:pStyle w:val="ConsPlusNormal"/>
        <w:jc w:val="right"/>
      </w:pPr>
      <w:r>
        <w:t>жилищно-коммунальных услуг населению"</w:t>
      </w:r>
    </w:p>
    <w:p w:rsidR="00797024" w:rsidRDefault="00797024">
      <w:pPr>
        <w:pStyle w:val="ConsPlusNormal"/>
        <w:jc w:val="right"/>
      </w:pPr>
      <w:r>
        <w:t>муниципального образования городского округа</w:t>
      </w:r>
    </w:p>
    <w:p w:rsidR="00797024" w:rsidRDefault="00797024">
      <w:pPr>
        <w:pStyle w:val="ConsPlusNormal"/>
        <w:jc w:val="right"/>
      </w:pPr>
      <w:r>
        <w:t>"Город Комсомольск-на-Амуре", по принципу</w:t>
      </w:r>
    </w:p>
    <w:p w:rsidR="00797024" w:rsidRDefault="00797024">
      <w:pPr>
        <w:pStyle w:val="ConsPlusNormal"/>
        <w:jc w:val="right"/>
      </w:pPr>
      <w:r>
        <w:t>"одного окна" в филиале многофункционального центра</w:t>
      </w:r>
    </w:p>
    <w:p w:rsidR="00797024" w:rsidRDefault="00797024">
      <w:pPr>
        <w:pStyle w:val="ConsPlusNormal"/>
        <w:jc w:val="right"/>
      </w:pPr>
      <w:r>
        <w:t>Хабаровского края, организованного на базе</w:t>
      </w:r>
    </w:p>
    <w:p w:rsidR="00797024" w:rsidRDefault="00797024">
      <w:pPr>
        <w:pStyle w:val="ConsPlusNormal"/>
        <w:jc w:val="right"/>
      </w:pPr>
      <w:r>
        <w:t>краевого государственного казенного учреждения</w:t>
      </w:r>
    </w:p>
    <w:p w:rsidR="00797024" w:rsidRDefault="00797024">
      <w:pPr>
        <w:pStyle w:val="ConsPlusNormal"/>
        <w:jc w:val="right"/>
      </w:pPr>
      <w:r>
        <w:t>"Оператор систем электронного правительства</w:t>
      </w:r>
    </w:p>
    <w:p w:rsidR="00797024" w:rsidRDefault="00797024">
      <w:pPr>
        <w:pStyle w:val="ConsPlusNormal"/>
        <w:jc w:val="right"/>
      </w:pPr>
      <w:r>
        <w:t>Хабаровского края"</w:t>
      </w:r>
    </w:p>
    <w:p w:rsidR="00797024" w:rsidRDefault="00797024">
      <w:pPr>
        <w:pStyle w:val="ConsPlusNormal"/>
        <w:jc w:val="both"/>
      </w:pPr>
    </w:p>
    <w:p w:rsidR="00797024" w:rsidRDefault="00797024">
      <w:pPr>
        <w:pStyle w:val="ConsPlusTitle"/>
        <w:jc w:val="center"/>
      </w:pPr>
      <w:bookmarkStart w:id="9" w:name="P286"/>
      <w:bookmarkEnd w:id="9"/>
      <w:r>
        <w:t>БЛОК-СХЕМА</w:t>
      </w:r>
    </w:p>
    <w:p w:rsidR="00797024" w:rsidRDefault="00797024">
      <w:pPr>
        <w:pStyle w:val="ConsPlusTitle"/>
        <w:jc w:val="center"/>
      </w:pPr>
      <w:r>
        <w:t>ПРЕДОСТАВЛЕНИЯ МУНИЦИПАЛЬНОЙ УСЛУГИ "ПРЕДОСТАВЛЕНИЕ</w:t>
      </w:r>
    </w:p>
    <w:p w:rsidR="00797024" w:rsidRDefault="00797024">
      <w:pPr>
        <w:pStyle w:val="ConsPlusTitle"/>
        <w:jc w:val="center"/>
      </w:pPr>
      <w:r>
        <w:t>ИНФОРМАЦИИ О ПОРЯДКЕ ПРЕДОСТАВЛЕНИЯ ЖИЛИЩНО-КОММУНАЛЬНЫХ</w:t>
      </w:r>
    </w:p>
    <w:p w:rsidR="00797024" w:rsidRDefault="00797024">
      <w:pPr>
        <w:pStyle w:val="ConsPlusTitle"/>
        <w:jc w:val="center"/>
      </w:pPr>
      <w:r>
        <w:t>УСЛУГ НАСЕЛЕНИЮ"</w:t>
      </w:r>
    </w:p>
    <w:p w:rsidR="00797024" w:rsidRDefault="00797024">
      <w:pPr>
        <w:pStyle w:val="ConsPlusNormal"/>
        <w:jc w:val="both"/>
      </w:pPr>
    </w:p>
    <w:p w:rsidR="00797024" w:rsidRDefault="00797024">
      <w:pPr>
        <w:pStyle w:val="ConsPlusNonformat"/>
        <w:jc w:val="both"/>
      </w:pPr>
      <w:r>
        <w:t xml:space="preserve">                          ┌─────────────────────┐</w:t>
      </w:r>
    </w:p>
    <w:p w:rsidR="00797024" w:rsidRDefault="00797024">
      <w:pPr>
        <w:pStyle w:val="ConsPlusNonformat"/>
        <w:jc w:val="both"/>
      </w:pPr>
      <w:r>
        <w:t xml:space="preserve">                          │ Обращение заявителя │</w:t>
      </w:r>
    </w:p>
    <w:p w:rsidR="00797024" w:rsidRDefault="00797024">
      <w:pPr>
        <w:pStyle w:val="ConsPlusNonformat"/>
        <w:jc w:val="both"/>
      </w:pPr>
      <w:r>
        <w:t xml:space="preserve">                          └───────────┬─────────┘</w:t>
      </w:r>
    </w:p>
    <w:p w:rsidR="00797024" w:rsidRDefault="00797024">
      <w:pPr>
        <w:pStyle w:val="ConsPlusNonformat"/>
        <w:jc w:val="both"/>
      </w:pPr>
      <w:r>
        <w:t xml:space="preserve">                ┌─────────────────────┴───────────────────┐</w:t>
      </w:r>
    </w:p>
    <w:p w:rsidR="00797024" w:rsidRDefault="00797024">
      <w:pPr>
        <w:pStyle w:val="ConsPlusNonformat"/>
        <w:jc w:val="both"/>
      </w:pPr>
      <w:r>
        <w:t xml:space="preserve">                v                                         </w:t>
      </w:r>
      <w:proofErr w:type="spellStart"/>
      <w:r>
        <w:t>v</w:t>
      </w:r>
      <w:proofErr w:type="spellEnd"/>
    </w:p>
    <w:p w:rsidR="00797024" w:rsidRDefault="00797024">
      <w:pPr>
        <w:pStyle w:val="ConsPlusNonformat"/>
        <w:jc w:val="both"/>
      </w:pPr>
      <w:r>
        <w:t>┌───────────────────────────────────┐  ┌──────────────────────────────────┐</w:t>
      </w:r>
    </w:p>
    <w:p w:rsidR="00797024" w:rsidRDefault="00797024">
      <w:pPr>
        <w:pStyle w:val="ConsPlusNonformat"/>
        <w:jc w:val="both"/>
      </w:pPr>
      <w:r>
        <w:t xml:space="preserve">│Для предоставления муниципальной   </w:t>
      </w:r>
      <w:proofErr w:type="gramStart"/>
      <w:r>
        <w:t>│  │</w:t>
      </w:r>
      <w:proofErr w:type="gramEnd"/>
      <w:r>
        <w:t>Предоставление муниципальной      │</w:t>
      </w:r>
    </w:p>
    <w:p w:rsidR="00797024" w:rsidRDefault="00797024">
      <w:pPr>
        <w:pStyle w:val="ConsPlusNonformat"/>
        <w:jc w:val="both"/>
      </w:pPr>
      <w:r>
        <w:t xml:space="preserve">│услуги путем индивидуального       </w:t>
      </w:r>
      <w:proofErr w:type="gramStart"/>
      <w:r>
        <w:t>│  │</w:t>
      </w:r>
      <w:proofErr w:type="gramEnd"/>
      <w:r>
        <w:t>услуги осуществляется путем       │</w:t>
      </w:r>
    </w:p>
    <w:p w:rsidR="00797024" w:rsidRDefault="00797024">
      <w:pPr>
        <w:pStyle w:val="ConsPlusNonformat"/>
        <w:jc w:val="both"/>
      </w:pPr>
      <w:r>
        <w:t>│</w:t>
      </w:r>
      <w:proofErr w:type="gramStart"/>
      <w:r>
        <w:t xml:space="preserve">информирования:   </w:t>
      </w:r>
      <w:proofErr w:type="gramEnd"/>
      <w:r>
        <w:t xml:space="preserve">                 │  │публичного информирования через   │</w:t>
      </w:r>
    </w:p>
    <w:p w:rsidR="00797024" w:rsidRDefault="00797024">
      <w:pPr>
        <w:pStyle w:val="ConsPlusNonformat"/>
        <w:jc w:val="both"/>
      </w:pPr>
      <w:r>
        <w:t xml:space="preserve">│- лично (через уполномоченное </w:t>
      </w:r>
      <w:proofErr w:type="gramStart"/>
      <w:r>
        <w:t>лицо)│</w:t>
      </w:r>
      <w:proofErr w:type="gramEnd"/>
      <w:r>
        <w:t xml:space="preserve">  │официальный сайт администрации    │</w:t>
      </w:r>
    </w:p>
    <w:p w:rsidR="00797024" w:rsidRDefault="00797024">
      <w:pPr>
        <w:pStyle w:val="ConsPlusNonformat"/>
        <w:jc w:val="both"/>
      </w:pPr>
      <w:r>
        <w:t xml:space="preserve">│- в виде почтовых отправлений      </w:t>
      </w:r>
      <w:proofErr w:type="gramStart"/>
      <w:r>
        <w:t>│  │</w:t>
      </w:r>
      <w:proofErr w:type="gramEnd"/>
      <w:r>
        <w:t>города в                          │</w:t>
      </w:r>
    </w:p>
    <w:p w:rsidR="00797024" w:rsidRDefault="00797024">
      <w:pPr>
        <w:pStyle w:val="ConsPlusNonformat"/>
        <w:jc w:val="both"/>
      </w:pPr>
      <w:r>
        <w:t xml:space="preserve">│- по электронной почте             </w:t>
      </w:r>
      <w:proofErr w:type="gramStart"/>
      <w:r>
        <w:t>│  │</w:t>
      </w:r>
      <w:proofErr w:type="gramEnd"/>
      <w:r>
        <w:t>информационно-телекоммуникационной│</w:t>
      </w:r>
    </w:p>
    <w:p w:rsidR="00797024" w:rsidRDefault="00797024">
      <w:pPr>
        <w:pStyle w:val="ConsPlusNonformat"/>
        <w:jc w:val="both"/>
      </w:pPr>
      <w:r>
        <w:t xml:space="preserve">│                                   </w:t>
      </w:r>
      <w:proofErr w:type="gramStart"/>
      <w:r>
        <w:t>│  │</w:t>
      </w:r>
      <w:proofErr w:type="gramEnd"/>
      <w:r>
        <w:t>сети Интернет                     │</w:t>
      </w:r>
    </w:p>
    <w:p w:rsidR="00797024" w:rsidRDefault="00797024">
      <w:pPr>
        <w:pStyle w:val="ConsPlusNonformat"/>
        <w:jc w:val="both"/>
      </w:pPr>
      <w:r>
        <w:t>└───────────────┬───────────────────┘  └──────────────────────────────────┘</w:t>
      </w:r>
    </w:p>
    <w:p w:rsidR="00797024" w:rsidRDefault="00797024">
      <w:pPr>
        <w:pStyle w:val="ConsPlusNonformat"/>
        <w:jc w:val="both"/>
      </w:pPr>
      <w:r>
        <w:t xml:space="preserve">                v</w:t>
      </w:r>
    </w:p>
    <w:p w:rsidR="00797024" w:rsidRDefault="00797024">
      <w:pPr>
        <w:pStyle w:val="ConsPlusNonformat"/>
        <w:jc w:val="both"/>
      </w:pPr>
      <w:r>
        <w:t>┌───────────────────────────────────┐</w:t>
      </w:r>
    </w:p>
    <w:p w:rsidR="00797024" w:rsidRDefault="00797024">
      <w:pPr>
        <w:pStyle w:val="ConsPlusNonformat"/>
        <w:jc w:val="both"/>
      </w:pPr>
      <w:proofErr w:type="gramStart"/>
      <w:r>
        <w:t>│  Прием</w:t>
      </w:r>
      <w:proofErr w:type="gramEnd"/>
      <w:r>
        <w:t xml:space="preserve"> и регистрация заявлений,   │</w:t>
      </w:r>
    </w:p>
    <w:p w:rsidR="00797024" w:rsidRDefault="00797024">
      <w:pPr>
        <w:pStyle w:val="ConsPlusNonformat"/>
        <w:jc w:val="both"/>
      </w:pPr>
      <w:r>
        <w:t>│     направление заявлений на      │</w:t>
      </w:r>
    </w:p>
    <w:p w:rsidR="00797024" w:rsidRDefault="00797024">
      <w:pPr>
        <w:pStyle w:val="ConsPlusNonformat"/>
        <w:jc w:val="both"/>
      </w:pPr>
      <w:r>
        <w:t>│           рассмотрение            │</w:t>
      </w:r>
    </w:p>
    <w:p w:rsidR="00797024" w:rsidRDefault="00797024">
      <w:pPr>
        <w:pStyle w:val="ConsPlusNonformat"/>
        <w:jc w:val="both"/>
      </w:pPr>
      <w:r>
        <w:t>└───────────────┬───────────────────┘</w:t>
      </w:r>
    </w:p>
    <w:p w:rsidR="00797024" w:rsidRDefault="00797024">
      <w:pPr>
        <w:pStyle w:val="ConsPlusNonformat"/>
        <w:jc w:val="both"/>
      </w:pPr>
      <w:r>
        <w:t xml:space="preserve">                v</w:t>
      </w:r>
    </w:p>
    <w:p w:rsidR="00797024" w:rsidRDefault="00797024">
      <w:pPr>
        <w:pStyle w:val="ConsPlusNonformat"/>
        <w:jc w:val="both"/>
      </w:pPr>
      <w:r>
        <w:t>┌───────────────────────────────────┐</w:t>
      </w:r>
    </w:p>
    <w:p w:rsidR="00797024" w:rsidRDefault="00797024">
      <w:pPr>
        <w:pStyle w:val="ConsPlusNonformat"/>
        <w:jc w:val="both"/>
      </w:pPr>
      <w:proofErr w:type="gramStart"/>
      <w:r>
        <w:t>│  Рассмотрение</w:t>
      </w:r>
      <w:proofErr w:type="gramEnd"/>
      <w:r>
        <w:t xml:space="preserve"> (изучение, анализ)  │</w:t>
      </w:r>
    </w:p>
    <w:p w:rsidR="00797024" w:rsidRDefault="00797024">
      <w:pPr>
        <w:pStyle w:val="ConsPlusNonformat"/>
        <w:jc w:val="both"/>
      </w:pPr>
      <w:r>
        <w:t>│             заявлений             │</w:t>
      </w:r>
    </w:p>
    <w:p w:rsidR="00797024" w:rsidRDefault="00797024">
      <w:pPr>
        <w:pStyle w:val="ConsPlusNonformat"/>
        <w:jc w:val="both"/>
      </w:pPr>
      <w:r>
        <w:t>└───────────────┬───────────────────┘</w:t>
      </w:r>
    </w:p>
    <w:p w:rsidR="00797024" w:rsidRDefault="00797024">
      <w:pPr>
        <w:pStyle w:val="ConsPlusNonformat"/>
        <w:jc w:val="both"/>
      </w:pPr>
      <w:r>
        <w:t xml:space="preserve">       ┌────────┴────────┐</w:t>
      </w:r>
    </w:p>
    <w:p w:rsidR="00797024" w:rsidRDefault="00797024">
      <w:pPr>
        <w:pStyle w:val="ConsPlusNonformat"/>
        <w:jc w:val="both"/>
      </w:pPr>
      <w:r>
        <w:t xml:space="preserve">       v                 </w:t>
      </w:r>
      <w:proofErr w:type="spellStart"/>
      <w:r>
        <w:t>v</w:t>
      </w:r>
      <w:proofErr w:type="spellEnd"/>
    </w:p>
    <w:p w:rsidR="00797024" w:rsidRDefault="00797024">
      <w:pPr>
        <w:pStyle w:val="ConsPlusNonformat"/>
        <w:jc w:val="both"/>
      </w:pPr>
      <w:r>
        <w:t>┌──────────────┐ ┌──────────────────┐</w:t>
      </w:r>
    </w:p>
    <w:p w:rsidR="00797024" w:rsidRDefault="00797024">
      <w:pPr>
        <w:pStyle w:val="ConsPlusNonformat"/>
        <w:jc w:val="both"/>
      </w:pPr>
      <w:r>
        <w:t xml:space="preserve">│   Отказ в    │ </w:t>
      </w:r>
      <w:proofErr w:type="gramStart"/>
      <w:r>
        <w:t>│  Письменный</w:t>
      </w:r>
      <w:proofErr w:type="gramEnd"/>
      <w:r>
        <w:t xml:space="preserve"> (по  │</w:t>
      </w:r>
    </w:p>
    <w:p w:rsidR="00797024" w:rsidRDefault="00797024">
      <w:pPr>
        <w:pStyle w:val="ConsPlusNonformat"/>
        <w:jc w:val="both"/>
      </w:pPr>
      <w:r>
        <w:t xml:space="preserve">│предоставлении│ │электронной </w:t>
      </w:r>
      <w:proofErr w:type="gramStart"/>
      <w:r>
        <w:t>почте)│</w:t>
      </w:r>
      <w:proofErr w:type="gramEnd"/>
    </w:p>
    <w:p w:rsidR="00797024" w:rsidRDefault="00797024">
      <w:pPr>
        <w:pStyle w:val="ConsPlusNonformat"/>
        <w:jc w:val="both"/>
      </w:pPr>
      <w:r>
        <w:t xml:space="preserve">│муниципальной │ │ ответ </w:t>
      </w:r>
      <w:proofErr w:type="gramStart"/>
      <w:r>
        <w:t>заявителю  │</w:t>
      </w:r>
      <w:proofErr w:type="gramEnd"/>
    </w:p>
    <w:p w:rsidR="00797024" w:rsidRDefault="00797024">
      <w:pPr>
        <w:pStyle w:val="ConsPlusNonformat"/>
        <w:jc w:val="both"/>
      </w:pPr>
      <w:r>
        <w:t>│    услуги    │ │либо консультации │</w:t>
      </w:r>
    </w:p>
    <w:p w:rsidR="00797024" w:rsidRDefault="00797024">
      <w:pPr>
        <w:pStyle w:val="ConsPlusNonformat"/>
        <w:jc w:val="both"/>
      </w:pPr>
      <w:r>
        <w:t>│              │ │в устной форме при│</w:t>
      </w:r>
    </w:p>
    <w:p w:rsidR="00797024" w:rsidRDefault="00797024">
      <w:pPr>
        <w:pStyle w:val="ConsPlusNonformat"/>
        <w:jc w:val="both"/>
      </w:pPr>
      <w:r>
        <w:t>│              │ │ личном обращении │</w:t>
      </w:r>
    </w:p>
    <w:p w:rsidR="00797024" w:rsidRDefault="00797024">
      <w:pPr>
        <w:pStyle w:val="ConsPlusNonformat"/>
        <w:jc w:val="both"/>
      </w:pPr>
      <w:r>
        <w:t>│              │ │(приеме) заявителя│</w:t>
      </w:r>
    </w:p>
    <w:p w:rsidR="00797024" w:rsidRDefault="00797024">
      <w:pPr>
        <w:pStyle w:val="ConsPlusNonformat"/>
        <w:jc w:val="both"/>
      </w:pPr>
      <w:r>
        <w:t>└──────────────┘ └──────────────────┘</w:t>
      </w:r>
    </w:p>
    <w:p w:rsidR="00797024" w:rsidRDefault="00797024">
      <w:pPr>
        <w:pStyle w:val="ConsPlusNormal"/>
        <w:jc w:val="both"/>
      </w:pPr>
    </w:p>
    <w:p w:rsidR="00797024" w:rsidRDefault="00797024">
      <w:pPr>
        <w:pStyle w:val="ConsPlusNormal"/>
        <w:jc w:val="both"/>
      </w:pPr>
    </w:p>
    <w:p w:rsidR="00797024" w:rsidRDefault="007970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080F" w:rsidRDefault="00B2080F"/>
    <w:sectPr w:rsidR="00B2080F" w:rsidSect="0015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24"/>
    <w:rsid w:val="00200A59"/>
    <w:rsid w:val="00797024"/>
    <w:rsid w:val="00B2080F"/>
    <w:rsid w:val="00C5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E0997-76FE-4E23-AB48-4525C7FE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70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7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70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050393C1529095D0C0CE78CA91B60CB8EF861D40D037AF4874C24773A0FE99F48653A21DE6CC35BFEFE9DAEE818C462104DD49AB27C4387C5E8937YFD" TargetMode="External"/><Relationship Id="rId18" Type="http://schemas.openxmlformats.org/officeDocument/2006/relationships/hyperlink" Target="consultantplus://offline/ref=3E050393C1529095D0C0D075DCFDE800BAE4DB164DDA3DFF132B991A24A9F4CEB3C90AE059EBCD30BDE4BD8DA180D0037017DC4CAB25C52737Y7D" TargetMode="External"/><Relationship Id="rId26" Type="http://schemas.openxmlformats.org/officeDocument/2006/relationships/hyperlink" Target="consultantplus://offline/ref=3E050393C1529095D0C0D075DCFDE800BAE5DB1840D83DFF132B991A24A9F4CEA1C952EC58EFD335BEF1EBDCE43DYCD" TargetMode="External"/><Relationship Id="rId39" Type="http://schemas.openxmlformats.org/officeDocument/2006/relationships/hyperlink" Target="consultantplus://offline/ref=3E050393C1529095D0C0CE78CA91B60CB8EF861D48DB32A84C7D9F4D7BF9F29BF3890CB51AAFC034BFEFE9DEE0DE8953305CD14CB139C527605C88773CY5D" TargetMode="External"/><Relationship Id="rId21" Type="http://schemas.openxmlformats.org/officeDocument/2006/relationships/hyperlink" Target="consultantplus://offline/ref=3E050393C1529095D0C0D075DCFDE800BAE5DD104EDF3DFF132B991A24A9F4CEA1C952EC58EFD335BEF1EBDCE43DYCD" TargetMode="External"/><Relationship Id="rId34" Type="http://schemas.openxmlformats.org/officeDocument/2006/relationships/hyperlink" Target="consultantplus://offline/ref=3E050393C1529095D0C0CE78CA91B60CB8EF861D48D931A84E7F9F4D7BF9F29BF3890CB51AAFC034BFEFE9DDE1DE8953305CD14CB139C527605C88773CY5D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E050393C1529095D0C0CE78CA91B60CB8EF861D4FDA34A14D74C24773A0FE99F48653A21DE6CC35BFEFE9D9EE818C462104DD49AB27C4387C5E8937Y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050393C1529095D0C0D075DCFDE800BBECDF15428F6AFD427E971F2CF9AEDEA58006E547EBCC2BBDEFE83DY5D" TargetMode="External"/><Relationship Id="rId20" Type="http://schemas.openxmlformats.org/officeDocument/2006/relationships/hyperlink" Target="consultantplus://offline/ref=3E050393C1529095D0C0D075DCFDE800BAE5DC154CDC3DFF132B991A24A9F4CEA1C952EC58EFD335BEF1EBDCE43DYCD" TargetMode="External"/><Relationship Id="rId29" Type="http://schemas.openxmlformats.org/officeDocument/2006/relationships/hyperlink" Target="consultantplus://offline/ref=3E050393C1529095D0C0CE78CA91B60CB8EF861D48DB32A84C7D9F4D7BF9F29BF3890CB51AAFC034BFEFE9DDE5DE8953305CD14CB139C527605C88773CY5D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050393C1529095D0C0CE78CA91B60CB8EF861D4CDC34AB4E74C24773A0FE99F48653A21DE6CC35BFEFE9D9EE818C462104DD49AB27C4387C5E8937YFD" TargetMode="External"/><Relationship Id="rId11" Type="http://schemas.openxmlformats.org/officeDocument/2006/relationships/hyperlink" Target="consultantplus://offline/ref=3E050393C1529095D0C0D075DCFDE800BAE4DB164CD13DFF132B991A24A9F4CEB3C90AE059EBCD3CBBE4BD8DA180D0037017DC4CAB25C52737Y7D" TargetMode="External"/><Relationship Id="rId24" Type="http://schemas.openxmlformats.org/officeDocument/2006/relationships/hyperlink" Target="consultantplus://offline/ref=3E050393C1529095D0C0D075DCFDE800B8E6DC1549DE3DFF132B991A24A9F4CEA1C952EC58EFD335BEF1EBDCE43DYCD" TargetMode="External"/><Relationship Id="rId32" Type="http://schemas.openxmlformats.org/officeDocument/2006/relationships/hyperlink" Target="consultantplus://offline/ref=3E050393C1529095D0C0CE78CA91B60CB8EF861D48DB32A84C7D9F4D7BF9F29BF3890CB51AAFC034BFEFE9DDE2DE8953305CD14CB139C527605C88773CY5D" TargetMode="External"/><Relationship Id="rId37" Type="http://schemas.openxmlformats.org/officeDocument/2006/relationships/hyperlink" Target="consultantplus://offline/ref=3E050393C1529095D0C0CE78CA91B60CB8EF861D48D931A84E7F9F4D7BF9F29BF3890CB51AAFC034BFEFE9D8E5DE8953305CD14CB139C527605C88773CY5D" TargetMode="External"/><Relationship Id="rId40" Type="http://schemas.openxmlformats.org/officeDocument/2006/relationships/hyperlink" Target="consultantplus://offline/ref=3E050393C1529095D0C0CE78CA91B60CB8EF861D48DB32A84C7D9F4D7BF9F29BF3890CB51AAFC034BFEFE9DEE0DE8953305CD14CB139C527605C88773CY5D" TargetMode="External"/><Relationship Id="rId5" Type="http://schemas.openxmlformats.org/officeDocument/2006/relationships/hyperlink" Target="consultantplus://offline/ref=3E050393C1529095D0C0CE78CA91B60CB8EF861D4CDA3FAB4D74C24773A0FE99F48653A21DE6CC35BFEFE9D9EE818C462104DD49AB27C4387C5E8937YFD" TargetMode="External"/><Relationship Id="rId15" Type="http://schemas.openxmlformats.org/officeDocument/2006/relationships/hyperlink" Target="consultantplus://offline/ref=3E050393C1529095D0C0CE78CA91B60CB8EF861D48DB32A84C7D9F4D7BF9F29BF3890CB51AAFC034BFEFE9DCE3DE8953305CD14CB139C527605C88773CY5D" TargetMode="External"/><Relationship Id="rId23" Type="http://schemas.openxmlformats.org/officeDocument/2006/relationships/hyperlink" Target="consultantplus://offline/ref=3E050393C1529095D0C0D075DCFDE800BBECDE1548DC3DFF132B991A24A9F4CEA1C952EC58EFD335BEF1EBDCE43DYCD" TargetMode="External"/><Relationship Id="rId28" Type="http://schemas.openxmlformats.org/officeDocument/2006/relationships/hyperlink" Target="consultantplus://offline/ref=3E050393C1529095D0C0CE78CA91B60CB8EF861D48D931A84E7F9F4D7BF9F29BF3890CB51AAFC034BFEFE9DCE3DE8953305CD14CB139C527605C88773CY5D" TargetMode="External"/><Relationship Id="rId36" Type="http://schemas.openxmlformats.org/officeDocument/2006/relationships/hyperlink" Target="consultantplus://offline/ref=3E050393C1529095D0C0CE78CA91B60CB8EF861D48D931A84E7F9F4D7BF9F29BF3890CB51AAFC034BFEFE9DFE6DE8953305CD14CB139C527605C88773CY5D" TargetMode="External"/><Relationship Id="rId10" Type="http://schemas.openxmlformats.org/officeDocument/2006/relationships/hyperlink" Target="consultantplus://offline/ref=3E050393C1529095D0C0CE78CA91B60CB8EF861D48DB32A84C7D9F4D7BF9F29BF3890CB51AAFC034BFEFE9DCE0DE8953305CD14CB139C527605C88773CY5D" TargetMode="External"/><Relationship Id="rId19" Type="http://schemas.openxmlformats.org/officeDocument/2006/relationships/hyperlink" Target="consultantplus://offline/ref=3E050393C1529095D0C0D075DCFDE800BAE4DB164CD13DFF132B991A24A9F4CEB3C90AE059EBCD3CBBE4BD8DA180D0037017DC4CAB25C52737Y7D" TargetMode="External"/><Relationship Id="rId31" Type="http://schemas.openxmlformats.org/officeDocument/2006/relationships/hyperlink" Target="consultantplus://offline/ref=3E050393C1529095D0C0CE78CA91B60CB8EF861D48DB32A84C7D9F4D7BF9F29BF3890CB51AAFC034BFEFE9DDE0DE8953305CD14CB139C527605C88773CY5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050393C1529095D0C0CE78CA91B60CB8EF861D48D931A84E7F9F4D7BF9F29BF3890CB51AAFC034BFEFE9DCE0DE8953305CD14CB139C527605C88773CY5D" TargetMode="External"/><Relationship Id="rId14" Type="http://schemas.openxmlformats.org/officeDocument/2006/relationships/hyperlink" Target="consultantplus://offline/ref=3E050393C1529095D0C0CE78CA91B60CB8EF861D48D931A84E7F9F4D7BF9F29BF3890CB51AAFC034BFEFE9DCE3DE8953305CD14CB139C527605C88773CY5D" TargetMode="External"/><Relationship Id="rId22" Type="http://schemas.openxmlformats.org/officeDocument/2006/relationships/hyperlink" Target="consultantplus://offline/ref=3E050393C1529095D0C0D075DCFDE800BAE5DC184BD93DFF132B991A24A9F4CEA1C952EC58EFD335BEF1EBDCE43DYCD" TargetMode="External"/><Relationship Id="rId27" Type="http://schemas.openxmlformats.org/officeDocument/2006/relationships/hyperlink" Target="consultantplus://offline/ref=3E050393C1529095D0C0CE78CA91B60CB8EF861D48DB3EAC4E779F4D7BF9F29BF3890CB508AF9838BEEBF7DCE4CBDF027530Y0D" TargetMode="External"/><Relationship Id="rId30" Type="http://schemas.openxmlformats.org/officeDocument/2006/relationships/hyperlink" Target="consultantplus://offline/ref=3E050393C1529095D0C0CE78CA91B60CB8EF861D48DB32A84C7D9F4D7BF9F29BF3890CB51AAFC034BFEFE9DDE1DE8953305CD14CB139C527605C88773CY5D" TargetMode="External"/><Relationship Id="rId35" Type="http://schemas.openxmlformats.org/officeDocument/2006/relationships/hyperlink" Target="consultantplus://offline/ref=3E050393C1529095D0C0CE78CA91B60CB8EF861D48DB32A84C7D9F4D7BF9F29BF3890CB51AAFC034BFEFE9DDECDE8953305CD14CB139C527605C88773CY5D" TargetMode="External"/><Relationship Id="rId8" Type="http://schemas.openxmlformats.org/officeDocument/2006/relationships/hyperlink" Target="consultantplus://offline/ref=3E050393C1529095D0C0CE78CA91B60CB8EF861D40D037AF4874C24773A0FE99F48653A21DE6CC35BFEFE9D9EE818C462104DD49AB27C4387C5E8937YF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E050393C1529095D0C0CE78CA91B60CB8EF861D48D93EAE487C9F4D7BF9F29BF3890CB508AF9838BEEBF7DCE4CBDF027530Y0D" TargetMode="External"/><Relationship Id="rId17" Type="http://schemas.openxmlformats.org/officeDocument/2006/relationships/hyperlink" Target="consultantplus://offline/ref=3E050393C1529095D0C0D075DCFDE800BAE5DC194BD13DFF132B991A24A9F4CEA1C952EC58EFD335BEF1EBDCE43DYCD" TargetMode="External"/><Relationship Id="rId25" Type="http://schemas.openxmlformats.org/officeDocument/2006/relationships/hyperlink" Target="consultantplus://offline/ref=3E050393C1529095D0C0CE78CA91B60CB8EF861D48DB32A84C7D9F4D7BF9F29BF3890CB51AAFC034BFEFE9DCE2DE8953305CD14CB139C527605C88773CY5D" TargetMode="External"/><Relationship Id="rId33" Type="http://schemas.openxmlformats.org/officeDocument/2006/relationships/hyperlink" Target="consultantplus://offline/ref=3E050393C1529095D0C0CE78CA91B60CB8EF861D48DB32A84C7D9F4D7BF9F29BF3890CB51AAFC034BFEFE9DDE0DE8953305CD14CB139C527605C88773CY5D" TargetMode="External"/><Relationship Id="rId38" Type="http://schemas.openxmlformats.org/officeDocument/2006/relationships/hyperlink" Target="consultantplus://offline/ref=3E050393C1529095D0C0CE78CA91B60CB8EF861D48DB32A84C7D9F4D7BF9F29BF3890CB51AAFC034BFEFE9DEE4DE8953305CD14CB139C527605C88773CY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6756</Words>
  <Characters>38514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Лапкина Наталия Тарасовна</dc:creator>
  <cp:keywords/>
  <dc:description/>
  <cp:lastModifiedBy>Прокопенко Надежда Валерьевна</cp:lastModifiedBy>
  <cp:revision>3</cp:revision>
  <dcterms:created xsi:type="dcterms:W3CDTF">2019-01-14T03:24:00Z</dcterms:created>
  <dcterms:modified xsi:type="dcterms:W3CDTF">2019-03-12T07:47:00Z</dcterms:modified>
</cp:coreProperties>
</file>