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Cs w:val="28"/>
        </w:rPr>
      </w:pPr>
      <w:r>
        <w:rPr>
          <w:szCs w:val="28"/>
        </w:rPr>
        <w:t>УТВЕРЖДЕНА</w:t>
      </w:r>
    </w:p>
    <w:p>
      <w:pPr>
        <w:pStyle w:val="Normal"/>
        <w:spacing w:lineRule="auto" w:line="240"/>
        <w:jc w:val="right"/>
        <w:rPr>
          <w:szCs w:val="28"/>
        </w:rPr>
      </w:pPr>
      <w:r>
        <w:rPr>
          <w:szCs w:val="28"/>
        </w:rPr>
        <w:t>приказом</w:t>
      </w:r>
    </w:p>
    <w:p>
      <w:pPr>
        <w:pStyle w:val="Normal"/>
        <w:spacing w:lineRule="auto" w:line="240"/>
        <w:jc w:val="right"/>
        <w:rPr>
          <w:szCs w:val="28"/>
        </w:rPr>
      </w:pPr>
      <w:r>
        <w:rPr>
          <w:szCs w:val="28"/>
        </w:rPr>
        <w:t>министерства социальной защиты</w:t>
      </w:r>
    </w:p>
    <w:p>
      <w:pPr>
        <w:pStyle w:val="Normal"/>
        <w:spacing w:lineRule="auto" w:line="240"/>
        <w:jc w:val="right"/>
        <w:rPr>
          <w:szCs w:val="28"/>
        </w:rPr>
      </w:pPr>
      <w:r>
        <w:rPr>
          <w:szCs w:val="28"/>
        </w:rPr>
        <w:t>Хабаровского края</w:t>
      </w:r>
    </w:p>
    <w:p>
      <w:pPr>
        <w:pStyle w:val="Normal"/>
        <w:spacing w:lineRule="auto" w:line="240"/>
        <w:jc w:val="right"/>
        <w:rPr>
          <w:szCs w:val="28"/>
        </w:rPr>
      </w:pPr>
      <w:r>
        <w:rPr>
          <w:szCs w:val="28"/>
        </w:rPr>
        <w:t>от_________№_____________</w:t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left"/>
        <w:rPr>
          <w:szCs w:val="28"/>
          <w:u w:val="single"/>
        </w:rPr>
      </w:pPr>
      <w:r>
        <w:rPr>
          <w:szCs w:val="28"/>
          <w:u w:val="single"/>
        </w:rPr>
        <w:t>Форма</w:t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ЗАЯВЛЕНИЕ</w:t>
      </w:r>
    </w:p>
    <w:p>
      <w:pPr>
        <w:pStyle w:val="Normal"/>
        <w:spacing w:lineRule="exact" w:line="12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tLeast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о назначении ежемесячной денежной выплаты в случае рождения (усыновления) третьего ребенка или последующих детей до достижения ребенком возраста трех лет </w:t>
        <w:br/>
        <w:t>(далее – ежемесячная денежная выплаты)</w:t>
      </w:r>
    </w:p>
    <w:p>
      <w:pPr>
        <w:pStyle w:val="Normal"/>
        <w:spacing w:lineRule="auto" w:line="24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jc w:val="left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4592"/>
        <w:gridCol w:w="396"/>
        <w:gridCol w:w="4082"/>
      </w:tblGrid>
      <w:tr>
        <w:trPr/>
        <w:tc>
          <w:tcPr>
            <w:tcW w:w="4592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408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КГКУ "Центр социальной поддержки населения по           "</w:t>
            </w:r>
          </w:p>
        </w:tc>
      </w:tr>
      <w:tr>
        <w:trPr/>
        <w:tc>
          <w:tcPr>
            <w:tcW w:w="4592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08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центр социальной поддержки населения по месту жительства)</w:t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ind w:firstLine="709"/>
        <w:rPr>
          <w:szCs w:val="28"/>
        </w:rPr>
      </w:pPr>
      <w:r>
        <w:rPr>
          <w:szCs w:val="28"/>
        </w:rPr>
        <w:t xml:space="preserve">Прошу назначить ежемесячную денежную выплату </w:t>
      </w:r>
      <w:bookmarkStart w:id="0" w:name="_GoBack"/>
      <w:bookmarkEnd w:id="0"/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spacing w:lineRule="atLeast" w:line="240"/>
        <w:ind w:left="0" w:hanging="0"/>
        <w:jc w:val="center"/>
        <w:rPr>
          <w:szCs w:val="28"/>
        </w:rPr>
      </w:pPr>
      <w:r>
        <w:rPr>
          <w:szCs w:val="28"/>
        </w:rPr>
        <w:t>Сведения о заявителе</w:t>
      </w:r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  <w:t>ОСНОВНЫЕ СВЕДЕНИЯ</w:t>
      </w:r>
    </w:p>
    <w:p>
      <w:pPr>
        <w:pStyle w:val="Normal"/>
        <w:spacing w:lineRule="atLeast" w:line="240" w:before="120" w:after="0"/>
        <w:jc w:val="center"/>
        <w:rPr>
          <w:szCs w:val="28"/>
        </w:rPr>
      </w:pPr>
      <w:r>
        <w:rPr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9"/>
        <w:gridCol w:w="4800"/>
      </w:tblGrid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Сведения о документе, удостоверяющем личность </w:t>
              <w:br/>
              <w:t>(вид, дата выдачи, реквизиты)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ind w:left="-76"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ind w:left="-76"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ind w:left="-76"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(дд.мм.гггг)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17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Семейное положение (в браке никогда не состоял (не состояла), состою в браке, в разводе, вдовец (вдова)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Адрес места жительства по месту постоянной регистрации на территории края или адрес места жительства на территории края, установленный решением суда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54" w:hRule="atLeast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Реквизиты актовой записи о расторжении (заключении) брака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5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0"/>
              </w:rPr>
            </w:pPr>
            <w:r>
              <w:rPr>
                <w:sz w:val="20"/>
              </w:rPr>
              <w:t>(номер актовой записи)</w:t>
              <w:br/>
              <w:br/>
            </w:r>
          </w:p>
        </w:tc>
      </w:tr>
      <w:tr>
        <w:trPr>
          <w:trHeight w:val="681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  <w:br/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6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436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</w:tc>
      </w:tr>
      <w:tr>
        <w:trPr>
          <w:trHeight w:val="447" w:hRule="atLeast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>Реквизиты актовой записи о смерти супруга (супруги)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75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(номер актовой записи)</w:t>
              <w:br/>
            </w:r>
          </w:p>
        </w:tc>
      </w:tr>
      <w:tr>
        <w:trPr>
          <w:trHeight w:val="837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  <w:br/>
            </w:r>
            <w:r>
              <w:rPr>
                <w:szCs w:val="28"/>
              </w:rPr>
              <w:br/>
            </w:r>
          </w:p>
        </w:tc>
      </w:tr>
      <w:tr>
        <w:trPr>
          <w:trHeight w:val="597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/>
              <w:jc w:val="center"/>
              <w:outlineLvl w:val="0"/>
              <w:rPr>
                <w:color w:val="000000"/>
                <w:kern w:val="2"/>
                <w:szCs w:val="48"/>
              </w:rPr>
            </w:pPr>
            <w:r>
              <w:rPr>
                <w:color w:val="000000"/>
                <w:kern w:val="2"/>
                <w:szCs w:val="4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/>
              <w:jc w:val="center"/>
              <w:outlineLvl w:val="0"/>
              <w:rPr>
                <w:color w:val="000000"/>
                <w:kern w:val="2"/>
                <w:szCs w:val="48"/>
              </w:rPr>
            </w:pPr>
            <w:r>
              <w:rPr>
                <w:color w:val="000000"/>
                <w:kern w:val="2"/>
                <w:szCs w:val="4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/>
              <w:jc w:val="center"/>
              <w:outlineLvl w:val="0"/>
              <w:rPr>
                <w:color w:val="000000"/>
                <w:kern w:val="2"/>
                <w:szCs w:val="48"/>
              </w:rPr>
            </w:pPr>
            <w:r>
              <w:rPr>
                <w:color w:val="000000"/>
                <w:kern w:val="2"/>
                <w:szCs w:val="48"/>
              </w:rPr>
            </w:r>
          </w:p>
        </w:tc>
      </w:tr>
      <w:tr>
        <w:trPr>
          <w:trHeight w:val="843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>ИНН работодателя (налогового агента)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978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Сведения о сумме алиментов, полученных в период, за который рассчитывается среднедушевой доход семьи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СВЕДЕНИЯ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Менял (меняла) паспорт гражданина Российской Федерации в период после рождения/усыновления/установления опеки над ребенком (детьми), входящем (входящими) в состав семьи</w:t>
            </w:r>
          </w:p>
        </w:tc>
        <w:tc>
          <w:tcPr>
            <w:tcW w:w="48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  <w:t>ДА / НЕТ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sz w:val="20"/>
              </w:rPr>
              <w:t>(нужное подчеркнуть)</w:t>
            </w:r>
          </w:p>
        </w:tc>
      </w:tr>
      <w:tr>
        <w:trPr>
          <w:trHeight w:val="756" w:hRule="atLeast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Контактные данные (номер телефона, адрес электронной почты)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71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супруге заявителя</w:t>
            </w:r>
          </w:p>
        </w:tc>
      </w:tr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СВЕДЕНИЯ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20" w:hRule="atLeast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Реквизиты актовой записи о заключении брака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44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0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(номер актовой записи)</w:t>
              <w:br/>
            </w:r>
          </w:p>
        </w:tc>
      </w:tr>
      <w:tr>
        <w:trPr>
          <w:trHeight w:val="763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  <w:br/>
            </w:r>
            <w:r>
              <w:rPr>
                <w:szCs w:val="28"/>
              </w:rPr>
              <w:br/>
            </w:r>
          </w:p>
        </w:tc>
      </w:tr>
      <w:tr>
        <w:trPr>
          <w:trHeight w:val="554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68" w:hRule="atLeast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48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cantSplit w:val="true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Сведения о документе, </w:t>
              <w:br/>
              <w:t xml:space="preserve">удостоверяющем личность </w:t>
              <w:br/>
              <w:t>(вид, дата выдачи, реквизиты)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(дд.мм.гггг)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12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2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>ИНН работодателя (налогового агента)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Сведения о сумме полученных в период, за который рассчитывается среднедушевой доход семьи, алиментов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br/>
            </w:r>
          </w:p>
        </w:tc>
      </w:tr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360" w:after="120"/>
              <w:ind w:left="641" w:hanging="357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детях заявителя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СВЕДЕНИЯ</w:t>
            </w:r>
          </w:p>
        </w:tc>
      </w:tr>
      <w:tr>
        <w:trPr>
          <w:trHeight w:val="150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Реквизиты актовой записи о рождении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823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(номер актовой записи)</w:t>
              <w:br/>
            </w:r>
            <w:r>
              <w:rPr>
                <w:szCs w:val="28"/>
              </w:rPr>
              <w:br/>
            </w:r>
          </w:p>
        </w:tc>
      </w:tr>
      <w:tr>
        <w:trPr>
          <w:trHeight w:val="640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br/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3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Сведения о документе, </w:t>
              <w:br/>
              <w:t xml:space="preserve">удостоверяющем личность </w:t>
              <w:br/>
              <w:t>(вид, дата выдачи, реквизиты)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(дд.мм.гггг)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Заявитель является для ребенка</w:t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родителем /опекуном</w:t>
              <w:br/>
            </w:r>
            <w:r>
              <w:rPr>
                <w:sz w:val="20"/>
              </w:rPr>
              <w:t>(нужное подчеркнуть)</w:t>
            </w:r>
          </w:p>
        </w:tc>
      </w:tr>
      <w:tr>
        <w:trPr>
          <w:trHeight w:val="628" w:hRule="atLeast"/>
        </w:trPr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СВЕДЕНИЯ</w:t>
            </w:r>
          </w:p>
        </w:tc>
      </w:tr>
      <w:tr>
        <w:trPr>
          <w:trHeight w:val="2121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Обучается в общеобразовательной организации, профессинальной образовательной организации или образовательной организации высшего образования по очной форме обучения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Получает стипендию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37" w:leader="none"/>
              </w:tabs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</w:t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exact" w:line="240" w:before="0" w:after="120"/>
        <w:jc w:val="center"/>
        <w:rPr>
          <w:szCs w:val="28"/>
        </w:rPr>
      </w:pPr>
      <w:r>
        <w:rPr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9"/>
        <w:gridCol w:w="4800"/>
      </w:tblGrid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СВЕДЕНИЯ</w:t>
            </w:r>
          </w:p>
        </w:tc>
      </w:tr>
      <w:tr>
        <w:trPr>
          <w:trHeight w:val="150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Реквизиты актовой записи о рождении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038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(номер актовой записи)</w:t>
              <w:br/>
            </w:r>
            <w:r>
              <w:rPr>
                <w:szCs w:val="28"/>
              </w:rPr>
              <w:br/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br/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3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Сведения о документе, </w:t>
              <w:br/>
              <w:t xml:space="preserve">удостоверяющем личность </w:t>
              <w:br/>
              <w:t>(вид, дата выдачи, реквизиты)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(дд.мм.гггг)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Заявитель является для ребенка</w:t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родителем /опекуном</w:t>
              <w:br/>
            </w:r>
            <w:r>
              <w:rPr>
                <w:sz w:val="20"/>
              </w:rPr>
              <w:t>(нужное подчеркнуть)</w:t>
            </w:r>
          </w:p>
        </w:tc>
      </w:tr>
      <w:tr>
        <w:trPr>
          <w:trHeight w:val="119" w:hRule="atLeast"/>
        </w:trPr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СВЕДЕНИЯ</w:t>
            </w:r>
          </w:p>
        </w:tc>
      </w:tr>
      <w:tr>
        <w:trPr>
          <w:trHeight w:val="2262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Обучается в общеобразовательной организации, профессинальной образовательной организации или образовательной организации высшего образования по очной форме обучения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Получает стипендию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37" w:leader="none"/>
              </w:tabs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</w:t>
            </w:r>
          </w:p>
        </w:tc>
      </w:tr>
      <w:tr>
        <w:trPr/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СВЕДЕНИЯ</w:t>
            </w:r>
          </w:p>
        </w:tc>
      </w:tr>
      <w:tr>
        <w:trPr>
          <w:trHeight w:val="150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42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Реквизиты актовой записи о рождении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038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0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(номер актовой записи)</w:t>
              <w:br/>
            </w:r>
            <w:r>
              <w:rPr>
                <w:szCs w:val="28"/>
              </w:rPr>
              <w:br/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(дата составления актовой записи)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br/>
            </w:r>
          </w:p>
        </w:tc>
      </w:tr>
      <w:tr>
        <w:trPr>
          <w:trHeight w:val="536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2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 w:before="0" w:after="36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(орган ЗАГС, где составлена актовая запись)</w:t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0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Сведения о документе, </w:t>
              <w:br/>
              <w:t xml:space="preserve">удостоверяющем личность </w:t>
              <w:br/>
              <w:t>(вид, дата выдачи, реквизиты)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10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(дд.мм.гггг)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Заявитель является для ребенка</w:t>
            </w:r>
          </w:p>
        </w:tc>
        <w:tc>
          <w:tcPr>
            <w:tcW w:w="48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родителем /опекуном</w:t>
              <w:br/>
            </w:r>
            <w:r>
              <w:rPr>
                <w:sz w:val="20"/>
              </w:rPr>
              <w:t>(нужное подчеркнуть)</w:t>
            </w:r>
          </w:p>
        </w:tc>
      </w:tr>
      <w:tr>
        <w:trPr>
          <w:trHeight w:val="119" w:hRule="atLeast"/>
        </w:trPr>
        <w:tc>
          <w:tcPr>
            <w:tcW w:w="90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ДОПОЛНИТЕЛЬНЫЕ СВЕДЕНИЯ</w:t>
            </w:r>
          </w:p>
        </w:tc>
      </w:tr>
      <w:tr>
        <w:trPr>
          <w:trHeight w:val="2248" w:hRule="atLeast"/>
        </w:trPr>
        <w:tc>
          <w:tcPr>
            <w:tcW w:w="426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Обучается в общеобразовательной организации, профессинальной образовательной организации или образовательной организации высшего образования по очной форме обучения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  <w:t>Получает стипендию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37" w:leader="none"/>
              </w:tabs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ДА / НЕТ </w:t>
              <w:br/>
            </w:r>
            <w:r>
              <w:rPr>
                <w:sz w:val="20"/>
              </w:rPr>
              <w:t>(нужное подчеркнуть)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lineRule="atLeast" w:line="240"/>
        <w:ind w:left="641" w:hanging="357"/>
        <w:jc w:val="center"/>
        <w:rPr>
          <w:szCs w:val="28"/>
        </w:rPr>
      </w:pPr>
      <w:r>
        <w:rPr>
          <w:szCs w:val="28"/>
        </w:rPr>
        <w:t>Сделайте отметку в соответствующем квадрате, если одно или несколько из следующих утверждений о Вас или членах Вашей семьи является верным на момент подачи заявления</w:t>
      </w:r>
    </w:p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szCs w:val="28"/>
        </w:rPr>
        <w:t>Ваши дети находятся на полном государственном обеспечении.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Вы лишены родительских прав или ограничены в родительских правах в отношении ребенка (детей), на которого (которых) назначается ежемесячная денежная выплата.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На содержание детей, находящихся под Вашей(им) опекой (попечительством), выплачиваются денежные средства в соответствии с законодательством Российской Федерации.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szCs w:val="28"/>
        </w:rPr>
        <w:t xml:space="preserve">Ваши </w:t>
      </w:r>
      <w:r>
        <w:rPr>
          <w:rFonts w:eastAsia="Calibri" w:eastAsiaTheme="minorHAnsi"/>
          <w:szCs w:val="28"/>
          <w:lang w:eastAsia="en-US"/>
        </w:rPr>
        <w:t>дети, достигшие совершеннолетия, но не старше возраста 23 лет, обучаются по очной форме обучения в образовательных организациях.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Вы и (или) Ваш(а) супруг(а) проходите военную службу по призыву в качестве сержанта, старшины, солдата или матроса, являетесь военнослужащими, обучающимися в военных образовательных организациях и военных образовательных организациях высшего образования и не заключили контракт о прохождении военной службы.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szCs w:val="28"/>
        </w:rPr>
        <w:t xml:space="preserve">Вы и (или) Ваш(а) супруг(а) </w:t>
      </w:r>
      <w:r>
        <w:rPr>
          <w:rFonts w:eastAsia="Calibri" w:eastAsiaTheme="minorHAnsi"/>
          <w:szCs w:val="28"/>
          <w:lang w:eastAsia="en-US"/>
        </w:rPr>
        <w:t>отсутствуете в семье в связи с осуждением к лишению свободы или нахождением под арестом, принудительным лечением по решению суда, в связи с прохождением судебно-медицинской экспертизы на основании постановления следственных органов или суда.</w:t>
      </w:r>
    </w:p>
    <w:p>
      <w:pPr>
        <w:pStyle w:val="Normal"/>
        <w:spacing w:lineRule="atLeast" w:line="24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keepNext w:val="true"/>
        <w:numPr>
          <w:ilvl w:val="0"/>
          <w:numId w:val="2"/>
        </w:numPr>
        <w:spacing w:lineRule="atLeast" w:line="240"/>
        <w:jc w:val="center"/>
        <w:rPr>
          <w:szCs w:val="28"/>
        </w:rPr>
      </w:pPr>
      <w:r>
        <w:rPr>
          <w:szCs w:val="28"/>
        </w:rPr>
        <w:t>Сделайте отметку в соответствующем квадрате, если одно или несколько из следующих утверждений о Вас или членах Вашей семьи является верным в период, за который рассчитывается среднедушевой доход семьи</w:t>
      </w:r>
    </w:p>
    <w:p>
      <w:pPr>
        <w:pStyle w:val="Normal"/>
        <w:spacing w:lineRule="atLeast" w:line="240"/>
        <w:rPr>
          <w:szCs w:val="28"/>
        </w:rPr>
      </w:pPr>
      <w:r>
        <w:rPr>
          <w:szCs w:val="28"/>
        </w:rPr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240"/>
        <w:rPr>
          <w:szCs w:val="28"/>
          <w:highlight w:val="yellow"/>
        </w:rPr>
      </w:pPr>
      <w:r>
        <w:rPr>
          <w:szCs w:val="28"/>
        </w:rPr>
        <w:t xml:space="preserve">Вы или члены Вашей семьи получали доходы, полученные </w:t>
        <w:br/>
        <w:t>от источников за пределами Российской Федерации.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tLeas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  <w:t>Вы или члены Вашей семьи получали стипендию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szCs w:val="28"/>
        </w:rPr>
        <w:t>Вы или члены Вашей семьи получали денежное довольствие (денежное содержание) либо пенсии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органах управления в области защиты населения и территорий от чрезвычайных ситуаций,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spacing w:lineRule="auto" w:line="240"/>
        <w:rPr>
          <w:szCs w:val="28"/>
        </w:rPr>
      </w:pPr>
      <w:r>
        <w:rPr>
          <w:rFonts w:eastAsia="Calibri" w:eastAsiaTheme="minorHAnsi"/>
          <w:szCs w:val="28"/>
          <w:lang w:eastAsia="en-US"/>
        </w:rPr>
        <w:t>Вы или члены Вашей семьи получали единовременное пособие при увольнении с военной службы, службы в учреждениях и органах уголовно-исполнительной системы Российской Федерации, органах федеральной службы безопасности, органах государственной охраны, органах внутренних дел Российской Федерации, органах управления в области защиты населения и территорий от чрезвычайных ситуаций,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Федерации, а также из иных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Вы или члены Вашей семьи получали ежемесячное пожизненное содержание судей, вышедших в отставку.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/>
      <w:r>
        <w:rPr>
          <w:szCs w:val="28"/>
        </w:rPr>
        <w:t xml:space="preserve">Вы или члены Вашей семьи получали компенсации, выплачиваемые государственным органом или общественным объединением за время исполнения государственных или общественных обязанностей. 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/>
      <w:r>
        <w:rPr>
          <w:szCs w:val="28"/>
        </w:rPr>
        <w:t xml:space="preserve"> </w:t>
      </w:r>
      <w:r>
        <w:rPr>
          <w:szCs w:val="28"/>
        </w:rPr>
        <w:t>Вы или члены Вашей семьи получали доходы, полученные в рамках применения специального налогового режима "Налог на профессиональный доход".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Вы или члены Вашей семьи получали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практики.</w:t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spacing w:lineRule="auto" w:line="240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Факт Вашего проживания на территории Хабаровского края установлен в судебном порядке.</w:t>
      </w:r>
    </w:p>
    <w:p>
      <w:pPr>
        <w:pStyle w:val="Normal"/>
        <w:spacing w:lineRule="auto" w:line="240" w:before="24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ind w:left="284" w:hanging="0"/>
        <w:jc w:val="center"/>
        <w:rPr>
          <w:szCs w:val="28"/>
          <w:vertAlign w:val="superscript"/>
        </w:rPr>
      </w:pPr>
      <w:r>
        <w:rPr>
          <w:szCs w:val="28"/>
        </w:rPr>
        <w:t>Сделайте отметку в соответствующем квадрате для определения способа осуществления ежемесячной денежной выплаты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tbl>
      <w:tblPr>
        <w:tblpPr w:vertAnchor="text" w:horzAnchor="text" w:leftFromText="180" w:rightFromText="180" w:tblpX="25" w:tblpY="269"/>
        <w:tblW w:w="3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2"/>
      </w:tblGrid>
      <w:tr>
        <w:trPr>
          <w:trHeight w:val="17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 w:before="240" w:after="0"/>
        <w:rPr>
          <w:szCs w:val="28"/>
        </w:rPr>
      </w:pPr>
      <w:r/>
      <w:r>
        <w:rPr>
          <w:szCs w:val="28"/>
        </w:rPr>
        <w:t>через кредитную организацию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3812"/>
        <w:gridCol w:w="615"/>
        <w:gridCol w:w="4642"/>
      </w:tblGrid>
      <w:tr>
        <w:trPr>
          <w:trHeight w:val="773" w:hRule="atLeast"/>
        </w:trPr>
        <w:tc>
          <w:tcPr>
            <w:tcW w:w="442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кредитной организации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48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37" w:hRule="atLeast"/>
        </w:trPr>
        <w:tc>
          <w:tcPr>
            <w:tcW w:w="442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БИК кредитной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</w:tr>
      <w:tr>
        <w:trPr>
          <w:trHeight w:val="437" w:hRule="atLeast"/>
        </w:trPr>
        <w:tc>
          <w:tcPr>
            <w:tcW w:w="442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ИНН кредитной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442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КПП кредитной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37" w:hRule="atLeast"/>
        </w:trPr>
        <w:tc>
          <w:tcPr>
            <w:tcW w:w="442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  <w:t>Номер счета заявителя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437" w:hRule="atLeast"/>
        </w:trPr>
        <w:tc>
          <w:tcPr>
            <w:tcW w:w="9069" w:type="dxa"/>
            <w:gridSpan w:val="3"/>
            <w:tcBorders>
              <w:bottom w:val="single" w:sz="4" w:space="0" w:color="000000"/>
            </w:tcBorders>
          </w:tcPr>
          <w:tbl>
            <w:tblPr>
              <w:tblpPr w:bottomFromText="0" w:horzAnchor="text" w:leftFromText="180" w:rightFromText="180" w:tblpX="25" w:tblpY="269" w:topFromText="0" w:vertAnchor="text"/>
              <w:tblW w:w="42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21"/>
            </w:tblGrid>
            <w:tr>
              <w:trPr>
                <w:trHeight w:val="17" w:hRule="atLeast"/>
              </w:trPr>
              <w:tc>
                <w:tcPr>
                  <w:tcW w:w="42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/>
                    <w:ind w:left="-113" w:hanging="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240" w:after="0"/>
              <w:rPr>
                <w:szCs w:val="28"/>
              </w:rPr>
            </w:pPr>
            <w:r>
              <w:rPr>
                <w:szCs w:val="28"/>
              </w:rPr>
              <w:t>через почтовое отделение по месту жительства</w:t>
            </w:r>
          </w:p>
        </w:tc>
      </w:tr>
      <w:tr>
        <w:trPr>
          <w:trHeight w:val="437" w:hRule="atLeast"/>
        </w:trPr>
        <w:tc>
          <w:tcPr>
            <w:tcW w:w="381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57" w:type="dxa"/>
            <w:gridSpan w:val="2"/>
            <w:tcBorders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71"/>
        <w:gridCol w:w="907"/>
        <w:gridCol w:w="2176"/>
        <w:gridCol w:w="544"/>
        <w:gridCol w:w="483"/>
        <w:gridCol w:w="362"/>
        <w:gridCol w:w="1511"/>
        <w:gridCol w:w="2115"/>
      </w:tblGrid>
      <w:tr>
        <w:trPr/>
        <w:tc>
          <w:tcPr>
            <w:tcW w:w="971" w:type="dxa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  <w:t>"____"</w:t>
            </w:r>
          </w:p>
        </w:tc>
        <w:tc>
          <w:tcPr>
            <w:tcW w:w="2176" w:type="dxa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>___________</w:t>
            </w:r>
          </w:p>
        </w:tc>
        <w:tc>
          <w:tcPr>
            <w:tcW w:w="544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Подпись заявителя</w:t>
            </w:r>
          </w:p>
        </w:tc>
        <w:tc>
          <w:tcPr>
            <w:tcW w:w="2115" w:type="dxa"/>
            <w:tcBorders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</w:tr>
    </w:tbl>
    <w:p>
      <w:pPr>
        <w:pStyle w:val="Normal"/>
        <w:spacing w:lineRule="exact" w:line="120"/>
        <w:rPr>
          <w:szCs w:val="28"/>
        </w:rPr>
      </w:pPr>
      <w:r>
        <w:rPr>
          <w:szCs w:val="28"/>
        </w:rPr>
      </w:r>
      <w:bookmarkStart w:id="1" w:name="P315"/>
      <w:bookmarkStart w:id="2" w:name="P315"/>
      <w:bookmarkEnd w:id="2"/>
    </w:p>
    <w:p>
      <w:pPr>
        <w:pStyle w:val="Normal"/>
        <w:spacing w:lineRule="exact" w:line="120"/>
        <w:jc w:val="right"/>
        <w:rPr>
          <w:szCs w:val="28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gutter="0" w:header="510" w:top="1134" w:footer="227" w:bottom="993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lear" w:pos="4153"/>
        <w:tab w:val="clear" w:pos="8306"/>
        <w:tab w:val="center" w:pos="4820" w:leader="none"/>
        <w:tab w:val="right" w:pos="9072" w:leader="none"/>
      </w:tabs>
      <w:rPr>
        <w:sz w:val="16"/>
      </w:rPr>
    </w:pPr>
    <w:r>
      <w:rPr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lear" w:pos="4153"/>
        <w:tab w:val="clear" w:pos="8306"/>
        <w:tab w:val="center" w:pos="4820" w:leader="none"/>
        <w:tab w:val="right" w:pos="9072" w:leader="none"/>
      </w:tabs>
      <w:spacing w:lineRule="atLeast" w:line="240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2003367"/>
    </w:sdtPr>
    <w:sdtContent>
      <w:p>
        <w:pPr>
          <w:pStyle w:val="Style2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8ad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f698c"/>
    <w:pPr>
      <w:spacing w:lineRule="auto" w:line="240" w:beforeAutospacing="1" w:afterAutospacing="1"/>
      <w:jc w:val="left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7566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7566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7"/>
    <w:qFormat/>
    <w:rsid w:val="00e7566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6a0a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466a0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466a0a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466a0a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f698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rsid w:val="00e7566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6">
    <w:name w:val="Footer"/>
    <w:basedOn w:val="Normal"/>
    <w:link w:val="a6"/>
    <w:uiPriority w:val="99"/>
    <w:rsid w:val="00e7566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>
    <w:name w:val="Footnote Text"/>
    <w:basedOn w:val="Normal"/>
    <w:link w:val="a8"/>
    <w:rsid w:val="00e7566d"/>
    <w:pPr/>
    <w:rPr>
      <w:sz w:val="20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466a0a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466a0a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66a0a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f139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06A2-4DB9-410D-89DC-431630DB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LibreOffice/7.2.0.4$Windows_X86_64 LibreOffice_project/9a9c6381e3f7a62afc1329bd359cc48accb6435b</Application>
  <AppVersion>15.0000</AppVersion>
  <Pages>9</Pages>
  <Words>1083</Words>
  <Characters>7904</Characters>
  <CharactersWithSpaces>8891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2022-01-10T01:32:00Z</dcterms:created>
  <dc:creator>osv05</dc:creator>
  <dc:description/>
  <dc:language>ru-RU</dc:language>
  <cp:lastModifiedBy>osv10</cp:lastModifiedBy>
  <cp:lastPrinted>2021-12-23T00:58:00Z</cp:lastPrinted>
  <dcterms:modified xsi:type="dcterms:W3CDTF">2022-04-12T01:21:00Z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