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F78" w:rsidRDefault="00861F78" w:rsidP="00861F78">
      <w:pPr>
        <w:autoSpaceDE w:val="0"/>
        <w:autoSpaceDN w:val="0"/>
        <w:adjustRightInd w:val="0"/>
        <w:spacing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861F78" w:rsidRDefault="00861F78" w:rsidP="00861F78">
      <w:pPr>
        <w:autoSpaceDE w:val="0"/>
        <w:autoSpaceDN w:val="0"/>
        <w:adjustRightInd w:val="0"/>
        <w:spacing w:after="0" w:line="240" w:lineRule="auto"/>
        <w:jc w:val="both"/>
        <w:outlineLvl w:val="0"/>
        <w:rPr>
          <w:rFonts w:ascii="Arial" w:hAnsi="Arial" w:cs="Arial"/>
          <w:sz w:val="20"/>
          <w:szCs w:val="20"/>
        </w:rPr>
      </w:pPr>
    </w:p>
    <w:p w:rsidR="00861F78" w:rsidRDefault="00861F78" w:rsidP="00861F7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АДМИНИСТРАЦИЯ ВАНИНСКОГО МУНИЦИПАЛЬНОГО РАЙОНА</w:t>
      </w:r>
    </w:p>
    <w:p w:rsidR="00861F78" w:rsidRDefault="00861F78" w:rsidP="00861F78">
      <w:pPr>
        <w:autoSpaceDE w:val="0"/>
        <w:autoSpaceDN w:val="0"/>
        <w:adjustRightInd w:val="0"/>
        <w:spacing w:line="240" w:lineRule="auto"/>
        <w:jc w:val="center"/>
        <w:rPr>
          <w:rFonts w:ascii="Arial" w:hAnsi="Arial" w:cs="Arial"/>
          <w:b/>
          <w:bCs/>
          <w:sz w:val="20"/>
          <w:szCs w:val="20"/>
        </w:rPr>
      </w:pPr>
    </w:p>
    <w:p w:rsidR="00861F78" w:rsidRDefault="00861F78" w:rsidP="00861F7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ПОСТАНОВЛЕНИЕ</w:t>
      </w:r>
    </w:p>
    <w:p w:rsidR="00861F78" w:rsidRDefault="00861F78" w:rsidP="00861F7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от 23 октября 2018 г. N 773</w:t>
      </w:r>
    </w:p>
    <w:p w:rsidR="00861F78" w:rsidRDefault="00861F78" w:rsidP="00861F78">
      <w:pPr>
        <w:autoSpaceDE w:val="0"/>
        <w:autoSpaceDN w:val="0"/>
        <w:adjustRightInd w:val="0"/>
        <w:spacing w:line="240" w:lineRule="auto"/>
        <w:jc w:val="both"/>
        <w:rPr>
          <w:rFonts w:ascii="Arial" w:hAnsi="Arial" w:cs="Arial"/>
          <w:b/>
          <w:bCs/>
          <w:sz w:val="20"/>
          <w:szCs w:val="20"/>
        </w:rPr>
      </w:pPr>
    </w:p>
    <w:p w:rsidR="00861F78" w:rsidRDefault="00861F78" w:rsidP="00861F7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ОБ УТВЕРЖДЕНИИ АДМИНИСТРАТИВНОГО РЕГЛАМЕНТА ПРЕДОСТАВЛЕНИЯ</w:t>
      </w:r>
    </w:p>
    <w:p w:rsidR="00861F78" w:rsidRDefault="00861F78" w:rsidP="00861F7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МУНИЦИПАЛЬНОЙ УСЛУГИ "ПРОВЕДЕНИЕ СВЕРКИ АРЕНДНЫХ ПЛАТЕЖЕЙ</w:t>
      </w:r>
    </w:p>
    <w:p w:rsidR="00861F78" w:rsidRDefault="00861F78" w:rsidP="00861F7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ЗА АРЕНДУЕМЫЕ ЗЕМЕЛЬНЫЕ УЧАСТКИ, ВЫДАЧА СПРАВОК</w:t>
      </w:r>
    </w:p>
    <w:p w:rsidR="00861F78" w:rsidRDefault="00861F78" w:rsidP="00861F7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ОБ ОТСУТСТВИИ ИЛИ НАЛИЧИИ ЗАДОЛЖЕННОСТИ НА ТЕРРИТОРИИ</w:t>
      </w:r>
    </w:p>
    <w:p w:rsidR="00861F78" w:rsidRDefault="00861F78" w:rsidP="00861F7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ВАНИНСКОГО МУНИЦИПАЛЬНОГО РАЙОНА ХАБАРОВСКОГО КРАЯ"</w:t>
      </w:r>
    </w:p>
    <w:p w:rsidR="00861F78" w:rsidRDefault="00861F78" w:rsidP="00861F78">
      <w:pPr>
        <w:autoSpaceDE w:val="0"/>
        <w:autoSpaceDN w:val="0"/>
        <w:adjustRightInd w:val="0"/>
        <w:spacing w:after="0" w:line="240" w:lineRule="auto"/>
        <w:jc w:val="both"/>
        <w:rPr>
          <w:rFonts w:ascii="Arial" w:hAnsi="Arial" w:cs="Arial"/>
          <w:sz w:val="20"/>
          <w:szCs w:val="20"/>
        </w:rPr>
      </w:pPr>
    </w:p>
    <w:p w:rsidR="00861F78" w:rsidRDefault="00861F78" w:rsidP="00861F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Федеральным </w:t>
      </w:r>
      <w:hyperlink r:id="rId5" w:history="1">
        <w:r>
          <w:rPr>
            <w:rFonts w:ascii="Arial" w:hAnsi="Arial" w:cs="Arial"/>
            <w:color w:val="0000FF"/>
            <w:sz w:val="20"/>
            <w:szCs w:val="20"/>
          </w:rPr>
          <w:t>законом</w:t>
        </w:r>
      </w:hyperlink>
      <w:r>
        <w:rPr>
          <w:rFonts w:ascii="Arial" w:hAnsi="Arial" w:cs="Arial"/>
          <w:sz w:val="20"/>
          <w:szCs w:val="20"/>
        </w:rPr>
        <w:t xml:space="preserve"> от 27 июля 2010 г. N 210-ФЗ "Об организации предоставления государственных и муниципальных услуг", </w:t>
      </w:r>
      <w:hyperlink r:id="rId6"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07 мая 2012 г. N 601 "Об основных направлениях совершенствования системы государственного управления", </w:t>
      </w:r>
      <w:hyperlink r:id="rId7" w:history="1">
        <w:r>
          <w:rPr>
            <w:rFonts w:ascii="Arial" w:hAnsi="Arial" w:cs="Arial"/>
            <w:color w:val="0000FF"/>
            <w:sz w:val="20"/>
            <w:szCs w:val="20"/>
          </w:rPr>
          <w:t>постановлением</w:t>
        </w:r>
      </w:hyperlink>
      <w:r>
        <w:rPr>
          <w:rFonts w:ascii="Arial" w:hAnsi="Arial" w:cs="Arial"/>
          <w:sz w:val="20"/>
          <w:szCs w:val="20"/>
        </w:rPr>
        <w:t xml:space="preserve">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Хабаровского края от 14 августа 2018 г. N 610 "Об утверждении порядков разработки, экспертизы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администрация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постановляет:</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прилагаемый административный </w:t>
      </w:r>
      <w:hyperlink w:anchor="Par34" w:history="1">
        <w:r>
          <w:rPr>
            <w:rFonts w:ascii="Arial" w:hAnsi="Arial" w:cs="Arial"/>
            <w:color w:val="0000FF"/>
            <w:sz w:val="20"/>
            <w:szCs w:val="20"/>
          </w:rPr>
          <w:t>регламент</w:t>
        </w:r>
      </w:hyperlink>
      <w:r>
        <w:rPr>
          <w:rFonts w:ascii="Arial" w:hAnsi="Arial" w:cs="Arial"/>
          <w:sz w:val="20"/>
          <w:szCs w:val="20"/>
        </w:rPr>
        <w:t xml:space="preserve"> предоставления муниципальной услуги "</w:t>
      </w:r>
      <w:r w:rsidRPr="00BD5AD4">
        <w:rPr>
          <w:rFonts w:ascii="Arial" w:hAnsi="Arial" w:cs="Arial"/>
          <w:sz w:val="20"/>
          <w:szCs w:val="20"/>
          <w:highlight w:val="yellow"/>
        </w:rPr>
        <w:t xml:space="preserve">Проведение сверки арендных платежей за арендуемые земельные участки, выдача справок об отсутствии или наличии задолженности на территории </w:t>
      </w:r>
      <w:proofErr w:type="spellStart"/>
      <w:r w:rsidRPr="00BD5AD4">
        <w:rPr>
          <w:rFonts w:ascii="Arial" w:hAnsi="Arial" w:cs="Arial"/>
          <w:sz w:val="20"/>
          <w:szCs w:val="20"/>
          <w:highlight w:val="yellow"/>
        </w:rPr>
        <w:t>Ванинского</w:t>
      </w:r>
      <w:proofErr w:type="spellEnd"/>
      <w:r w:rsidRPr="00BD5AD4">
        <w:rPr>
          <w:rFonts w:ascii="Arial" w:hAnsi="Arial" w:cs="Arial"/>
          <w:sz w:val="20"/>
          <w:szCs w:val="20"/>
          <w:highlight w:val="yellow"/>
        </w:rPr>
        <w:t xml:space="preserve"> муниципального района Хабаровского края</w:t>
      </w:r>
      <w:r>
        <w:rPr>
          <w:rFonts w:ascii="Arial" w:hAnsi="Arial" w:cs="Arial"/>
          <w:sz w:val="20"/>
          <w:szCs w:val="20"/>
        </w:rPr>
        <w:t>" (далее - административный регламент).</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Комитету по приватизации и управлению имуществом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w:t>
      </w:r>
      <w:proofErr w:type="spellStart"/>
      <w:r>
        <w:rPr>
          <w:rFonts w:ascii="Arial" w:hAnsi="Arial" w:cs="Arial"/>
          <w:sz w:val="20"/>
          <w:szCs w:val="20"/>
        </w:rPr>
        <w:t>Канчина</w:t>
      </w:r>
      <w:proofErr w:type="spellEnd"/>
      <w:r>
        <w:rPr>
          <w:rFonts w:ascii="Arial" w:hAnsi="Arial" w:cs="Arial"/>
          <w:sz w:val="20"/>
          <w:szCs w:val="20"/>
        </w:rPr>
        <w:t xml:space="preserve"> Н.Г.) обеспечить соблюдение административного </w:t>
      </w:r>
      <w:hyperlink w:anchor="Par34" w:history="1">
        <w:r>
          <w:rPr>
            <w:rFonts w:ascii="Arial" w:hAnsi="Arial" w:cs="Arial"/>
            <w:color w:val="0000FF"/>
            <w:sz w:val="20"/>
            <w:szCs w:val="20"/>
          </w:rPr>
          <w:t>регламента</w:t>
        </w:r>
      </w:hyperlink>
      <w:r>
        <w:rPr>
          <w:rFonts w:ascii="Arial" w:hAnsi="Arial" w:cs="Arial"/>
          <w:sz w:val="20"/>
          <w:szCs w:val="20"/>
        </w:rPr>
        <w:t>.</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Признать утратившим силу постановление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от 12 ноября 2014 г. </w:t>
      </w:r>
      <w:hyperlink r:id="rId8" w:history="1">
        <w:r>
          <w:rPr>
            <w:rFonts w:ascii="Arial" w:hAnsi="Arial" w:cs="Arial"/>
            <w:color w:val="0000FF"/>
            <w:sz w:val="20"/>
            <w:szCs w:val="20"/>
          </w:rPr>
          <w:t>N 1071</w:t>
        </w:r>
      </w:hyperlink>
      <w:r>
        <w:rPr>
          <w:rFonts w:ascii="Arial" w:hAnsi="Arial" w:cs="Arial"/>
          <w:sz w:val="20"/>
          <w:szCs w:val="20"/>
        </w:rPr>
        <w:t xml:space="preserve"> "Об утверждении административного регламента предоставления муниципальной услуги "Проведение сверки арендных платежей за арендуемые земельные участки, выдача справок об отсутствии или наличии задолженности на территории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Хабаровского края".</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Настоящее постановление опубликовать на официальном сайте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в информационно-телекоммуникационной сети Интернет (vaninoadm.khabkrai.ru).</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Контроль за исполнением настоящего постановления возложить на заместителя главы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по экономике и финансам Хоменко С.Ю.</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Настоящее постановление вступает в силу после его официального опубликования.</w:t>
      </w:r>
    </w:p>
    <w:p w:rsidR="00861F78" w:rsidRDefault="00861F78" w:rsidP="00861F78">
      <w:pPr>
        <w:autoSpaceDE w:val="0"/>
        <w:autoSpaceDN w:val="0"/>
        <w:adjustRightInd w:val="0"/>
        <w:spacing w:after="0" w:line="240" w:lineRule="auto"/>
        <w:jc w:val="both"/>
        <w:rPr>
          <w:rFonts w:ascii="Arial" w:hAnsi="Arial" w:cs="Arial"/>
          <w:sz w:val="20"/>
          <w:szCs w:val="20"/>
        </w:rPr>
      </w:pPr>
    </w:p>
    <w:p w:rsidR="00861F78" w:rsidRDefault="00861F78" w:rsidP="00861F78">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И.о</w:t>
      </w:r>
      <w:proofErr w:type="spellEnd"/>
      <w:r>
        <w:rPr>
          <w:rFonts w:ascii="Arial" w:hAnsi="Arial" w:cs="Arial"/>
          <w:sz w:val="20"/>
          <w:szCs w:val="20"/>
        </w:rPr>
        <w:t>. главы администрации района</w:t>
      </w:r>
    </w:p>
    <w:p w:rsidR="00861F78" w:rsidRDefault="00861F78" w:rsidP="00861F7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В.Г. </w:t>
      </w:r>
      <w:proofErr w:type="spellStart"/>
      <w:r>
        <w:rPr>
          <w:rFonts w:ascii="Arial" w:hAnsi="Arial" w:cs="Arial"/>
          <w:sz w:val="20"/>
          <w:szCs w:val="20"/>
        </w:rPr>
        <w:t>Бурдов</w:t>
      </w:r>
      <w:proofErr w:type="spellEnd"/>
    </w:p>
    <w:p w:rsidR="00861F78" w:rsidRDefault="00861F78" w:rsidP="00861F78">
      <w:pPr>
        <w:autoSpaceDE w:val="0"/>
        <w:autoSpaceDN w:val="0"/>
        <w:adjustRightInd w:val="0"/>
        <w:spacing w:after="0" w:line="240" w:lineRule="auto"/>
        <w:jc w:val="both"/>
        <w:rPr>
          <w:rFonts w:ascii="Arial" w:hAnsi="Arial" w:cs="Arial"/>
          <w:sz w:val="20"/>
          <w:szCs w:val="20"/>
        </w:rPr>
      </w:pPr>
    </w:p>
    <w:p w:rsidR="00861F78" w:rsidRDefault="00861F78" w:rsidP="00861F78">
      <w:pPr>
        <w:autoSpaceDE w:val="0"/>
        <w:autoSpaceDN w:val="0"/>
        <w:adjustRightInd w:val="0"/>
        <w:spacing w:after="0" w:line="240" w:lineRule="auto"/>
        <w:jc w:val="both"/>
        <w:rPr>
          <w:rFonts w:ascii="Arial" w:hAnsi="Arial" w:cs="Arial"/>
          <w:sz w:val="20"/>
          <w:szCs w:val="20"/>
        </w:rPr>
      </w:pPr>
    </w:p>
    <w:p w:rsidR="00861F78" w:rsidRDefault="00861F78" w:rsidP="00861F78">
      <w:pPr>
        <w:autoSpaceDE w:val="0"/>
        <w:autoSpaceDN w:val="0"/>
        <w:adjustRightInd w:val="0"/>
        <w:spacing w:after="0" w:line="240" w:lineRule="auto"/>
        <w:jc w:val="both"/>
        <w:rPr>
          <w:rFonts w:ascii="Arial" w:hAnsi="Arial" w:cs="Arial"/>
          <w:sz w:val="20"/>
          <w:szCs w:val="20"/>
        </w:rPr>
      </w:pPr>
    </w:p>
    <w:p w:rsidR="00861F78" w:rsidRDefault="00861F78" w:rsidP="00861F78">
      <w:pPr>
        <w:autoSpaceDE w:val="0"/>
        <w:autoSpaceDN w:val="0"/>
        <w:adjustRightInd w:val="0"/>
        <w:spacing w:after="0" w:line="240" w:lineRule="auto"/>
        <w:jc w:val="both"/>
        <w:rPr>
          <w:rFonts w:ascii="Arial" w:hAnsi="Arial" w:cs="Arial"/>
          <w:sz w:val="20"/>
          <w:szCs w:val="20"/>
        </w:rPr>
      </w:pPr>
    </w:p>
    <w:p w:rsidR="00861F78" w:rsidRDefault="00861F78" w:rsidP="00861F78">
      <w:pPr>
        <w:autoSpaceDE w:val="0"/>
        <w:autoSpaceDN w:val="0"/>
        <w:adjustRightInd w:val="0"/>
        <w:spacing w:after="0" w:line="240" w:lineRule="auto"/>
        <w:jc w:val="both"/>
        <w:rPr>
          <w:rFonts w:ascii="Arial" w:hAnsi="Arial" w:cs="Arial"/>
          <w:sz w:val="20"/>
          <w:szCs w:val="20"/>
        </w:rPr>
      </w:pPr>
    </w:p>
    <w:p w:rsidR="00861F78" w:rsidRDefault="00861F78" w:rsidP="00861F78">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861F78" w:rsidRDefault="00861F78" w:rsidP="00861F7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Постановлением</w:t>
      </w:r>
    </w:p>
    <w:p w:rsidR="00861F78" w:rsidRDefault="00861F78" w:rsidP="00861F7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администрации </w:t>
      </w:r>
      <w:proofErr w:type="spellStart"/>
      <w:r>
        <w:rPr>
          <w:rFonts w:ascii="Arial" w:hAnsi="Arial" w:cs="Arial"/>
          <w:sz w:val="20"/>
          <w:szCs w:val="20"/>
        </w:rPr>
        <w:t>Ванинского</w:t>
      </w:r>
      <w:proofErr w:type="spellEnd"/>
    </w:p>
    <w:p w:rsidR="00861F78" w:rsidRDefault="00861F78" w:rsidP="00861F7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района</w:t>
      </w:r>
    </w:p>
    <w:p w:rsidR="00861F78" w:rsidRDefault="00861F78" w:rsidP="00861F7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23 октября 2018 г. N 773</w:t>
      </w:r>
    </w:p>
    <w:p w:rsidR="00861F78" w:rsidRDefault="00861F78" w:rsidP="00861F78">
      <w:pPr>
        <w:autoSpaceDE w:val="0"/>
        <w:autoSpaceDN w:val="0"/>
        <w:adjustRightInd w:val="0"/>
        <w:spacing w:after="0" w:line="240" w:lineRule="auto"/>
        <w:jc w:val="both"/>
        <w:rPr>
          <w:rFonts w:ascii="Arial" w:hAnsi="Arial" w:cs="Arial"/>
          <w:sz w:val="20"/>
          <w:szCs w:val="20"/>
        </w:rPr>
      </w:pPr>
    </w:p>
    <w:p w:rsidR="00861F78" w:rsidRDefault="00861F78" w:rsidP="00861F78">
      <w:pPr>
        <w:autoSpaceDE w:val="0"/>
        <w:autoSpaceDN w:val="0"/>
        <w:adjustRightInd w:val="0"/>
        <w:spacing w:line="240" w:lineRule="auto"/>
        <w:jc w:val="center"/>
        <w:rPr>
          <w:rFonts w:ascii="Arial" w:hAnsi="Arial" w:cs="Arial"/>
          <w:b/>
          <w:bCs/>
          <w:sz w:val="20"/>
          <w:szCs w:val="20"/>
        </w:rPr>
      </w:pPr>
      <w:bookmarkStart w:id="0" w:name="Par34"/>
      <w:bookmarkEnd w:id="0"/>
      <w:r>
        <w:rPr>
          <w:rFonts w:ascii="Arial" w:hAnsi="Arial" w:cs="Arial"/>
          <w:b/>
          <w:bCs/>
          <w:sz w:val="20"/>
          <w:szCs w:val="20"/>
        </w:rPr>
        <w:t>АДМИНИСТРАТИВНЫЙ РЕГЛАМЕНТ</w:t>
      </w:r>
    </w:p>
    <w:p w:rsidR="00861F78" w:rsidRDefault="00861F78" w:rsidP="00861F7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ПРЕДОСТАВЛЕНИЯ МУНИЦИПАЛЬНОЙ УСЛУГИ "ПРОВЕДЕНИЕ СВЕРКИ</w:t>
      </w:r>
    </w:p>
    <w:p w:rsidR="00861F78" w:rsidRDefault="00861F78" w:rsidP="00861F7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АРЕНДНЫХ ПЛАТЕЖЕЙ ЗА АРЕНДУЕМЫЕ ЗЕМЕЛЬНЫЕ УЧАСТКИ, ВЫДАЧА</w:t>
      </w:r>
    </w:p>
    <w:p w:rsidR="00861F78" w:rsidRDefault="00861F78" w:rsidP="00861F7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СПРАВОК ОБ ОТСУТСТВИИ ИЛИ НАЛИЧИИ ЗАДОЛЖЕННОСТИ</w:t>
      </w:r>
    </w:p>
    <w:p w:rsidR="00861F78" w:rsidRDefault="00861F78" w:rsidP="00861F7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НА ТЕРРИТОРИИ ВАНИНСКОГО МУНИЦИПАЛЬНОГО РАЙОНА</w:t>
      </w:r>
    </w:p>
    <w:p w:rsidR="00861F78" w:rsidRDefault="00861F78" w:rsidP="00861F7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ХАБАРОВСКОГО КРАЯ"</w:t>
      </w:r>
    </w:p>
    <w:p w:rsidR="00861F78" w:rsidRDefault="00861F78" w:rsidP="00861F78">
      <w:pPr>
        <w:autoSpaceDE w:val="0"/>
        <w:autoSpaceDN w:val="0"/>
        <w:adjustRightInd w:val="0"/>
        <w:spacing w:after="0" w:line="240" w:lineRule="auto"/>
        <w:jc w:val="both"/>
        <w:rPr>
          <w:rFonts w:ascii="Arial" w:hAnsi="Arial" w:cs="Arial"/>
          <w:sz w:val="20"/>
          <w:szCs w:val="20"/>
        </w:rPr>
      </w:pPr>
    </w:p>
    <w:p w:rsidR="00861F78" w:rsidRDefault="00861F78" w:rsidP="00861F7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1. Предмет регулирования административного регламента</w:t>
      </w:r>
    </w:p>
    <w:p w:rsidR="00861F78" w:rsidRDefault="00861F78" w:rsidP="00861F78">
      <w:pPr>
        <w:autoSpaceDE w:val="0"/>
        <w:autoSpaceDN w:val="0"/>
        <w:adjustRightInd w:val="0"/>
        <w:spacing w:after="0" w:line="240" w:lineRule="auto"/>
        <w:jc w:val="both"/>
        <w:rPr>
          <w:rFonts w:ascii="Arial" w:hAnsi="Arial" w:cs="Arial"/>
          <w:sz w:val="20"/>
          <w:szCs w:val="20"/>
        </w:rPr>
      </w:pPr>
    </w:p>
    <w:p w:rsidR="00861F78" w:rsidRDefault="00861F78" w:rsidP="00861F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Настоящий административный регламент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проведению сверки арендных платежей за арендуемые земельные участки, выдаче справок об отсутствии или наличии задолженности на территории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Хабаровского края (далее - муниципальная услуга), в том числе через филиал многофункционального центра предоставления государственных и муниципальных услуг Хабаровского края (далее - МФЦ),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информационной системы "Портал государственных и муниципальных услуг Хабаровского края", а также определяет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w:t>
      </w:r>
    </w:p>
    <w:p w:rsidR="00861F78" w:rsidRPr="00BD5AD4" w:rsidRDefault="00861F78" w:rsidP="00861F78">
      <w:pPr>
        <w:autoSpaceDE w:val="0"/>
        <w:autoSpaceDN w:val="0"/>
        <w:adjustRightInd w:val="0"/>
        <w:spacing w:before="200" w:after="0" w:line="240" w:lineRule="auto"/>
        <w:ind w:firstLine="540"/>
        <w:jc w:val="both"/>
        <w:rPr>
          <w:rFonts w:ascii="Arial" w:hAnsi="Arial" w:cs="Arial"/>
          <w:sz w:val="20"/>
          <w:szCs w:val="20"/>
          <w:highlight w:val="yellow"/>
        </w:rPr>
      </w:pPr>
      <w:r>
        <w:rPr>
          <w:rFonts w:ascii="Arial" w:hAnsi="Arial" w:cs="Arial"/>
          <w:sz w:val="20"/>
          <w:szCs w:val="20"/>
        </w:rPr>
        <w:t xml:space="preserve">1.2. </w:t>
      </w:r>
      <w:r w:rsidRPr="00BD5AD4">
        <w:rPr>
          <w:rFonts w:ascii="Arial" w:hAnsi="Arial" w:cs="Arial"/>
          <w:sz w:val="20"/>
          <w:szCs w:val="20"/>
          <w:highlight w:val="yellow"/>
        </w:rPr>
        <w:t>Круг заявителей.</w:t>
      </w:r>
    </w:p>
    <w:p w:rsidR="00861F78" w:rsidRPr="00BD5AD4" w:rsidRDefault="00861F78" w:rsidP="00861F78">
      <w:pPr>
        <w:autoSpaceDE w:val="0"/>
        <w:autoSpaceDN w:val="0"/>
        <w:adjustRightInd w:val="0"/>
        <w:spacing w:after="0" w:line="240" w:lineRule="auto"/>
        <w:rPr>
          <w:rFonts w:ascii="Arial" w:hAnsi="Arial" w:cs="Arial"/>
          <w:sz w:val="24"/>
          <w:szCs w:val="24"/>
          <w:highlight w:val="yellow"/>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861F78" w:rsidRPr="00BD5AD4">
        <w:trPr>
          <w:jc w:val="center"/>
        </w:trPr>
        <w:tc>
          <w:tcPr>
            <w:tcW w:w="5000" w:type="pct"/>
            <w:tcBorders>
              <w:left w:val="single" w:sz="24" w:space="0" w:color="CED3F1"/>
              <w:right w:val="single" w:sz="24" w:space="0" w:color="F4F3F8"/>
            </w:tcBorders>
            <w:shd w:val="clear" w:color="auto" w:fill="F4F3F8"/>
          </w:tcPr>
          <w:p w:rsidR="00861F78" w:rsidRPr="00BD5AD4" w:rsidRDefault="00861F78">
            <w:pPr>
              <w:autoSpaceDE w:val="0"/>
              <w:autoSpaceDN w:val="0"/>
              <w:adjustRightInd w:val="0"/>
              <w:spacing w:after="0" w:line="240" w:lineRule="auto"/>
              <w:jc w:val="both"/>
              <w:rPr>
                <w:rFonts w:ascii="Arial" w:hAnsi="Arial" w:cs="Arial"/>
                <w:color w:val="392C69"/>
                <w:sz w:val="20"/>
                <w:szCs w:val="20"/>
                <w:highlight w:val="yellow"/>
              </w:rPr>
            </w:pPr>
            <w:proofErr w:type="spellStart"/>
            <w:r w:rsidRPr="00BD5AD4">
              <w:rPr>
                <w:rFonts w:ascii="Arial" w:hAnsi="Arial" w:cs="Arial"/>
                <w:color w:val="392C69"/>
                <w:sz w:val="20"/>
                <w:szCs w:val="20"/>
                <w:highlight w:val="yellow"/>
              </w:rPr>
              <w:t>КонсультантПлюс</w:t>
            </w:r>
            <w:proofErr w:type="spellEnd"/>
            <w:r w:rsidRPr="00BD5AD4">
              <w:rPr>
                <w:rFonts w:ascii="Arial" w:hAnsi="Arial" w:cs="Arial"/>
                <w:color w:val="392C69"/>
                <w:sz w:val="20"/>
                <w:szCs w:val="20"/>
                <w:highlight w:val="yellow"/>
              </w:rPr>
              <w:t>: примечание.</w:t>
            </w:r>
          </w:p>
          <w:p w:rsidR="00861F78" w:rsidRPr="00BD5AD4" w:rsidRDefault="00861F78">
            <w:pPr>
              <w:autoSpaceDE w:val="0"/>
              <w:autoSpaceDN w:val="0"/>
              <w:adjustRightInd w:val="0"/>
              <w:spacing w:after="0" w:line="240" w:lineRule="auto"/>
              <w:jc w:val="both"/>
              <w:rPr>
                <w:rFonts w:ascii="Arial" w:hAnsi="Arial" w:cs="Arial"/>
                <w:color w:val="392C69"/>
                <w:sz w:val="20"/>
                <w:szCs w:val="20"/>
                <w:highlight w:val="yellow"/>
              </w:rPr>
            </w:pPr>
            <w:r w:rsidRPr="00BD5AD4">
              <w:rPr>
                <w:rFonts w:ascii="Arial" w:hAnsi="Arial" w:cs="Arial"/>
                <w:color w:val="392C69"/>
                <w:sz w:val="20"/>
                <w:szCs w:val="20"/>
                <w:highlight w:val="yellow"/>
              </w:rPr>
              <w:t>Нумерация пунктов дана в соответствии с официальным текстом документа.</w:t>
            </w:r>
          </w:p>
        </w:tc>
      </w:tr>
    </w:tbl>
    <w:p w:rsidR="00861F78" w:rsidRDefault="00861F78" w:rsidP="00861F78">
      <w:pPr>
        <w:autoSpaceDE w:val="0"/>
        <w:autoSpaceDN w:val="0"/>
        <w:adjustRightInd w:val="0"/>
        <w:spacing w:before="260" w:after="0" w:line="240" w:lineRule="auto"/>
        <w:ind w:firstLine="540"/>
        <w:jc w:val="both"/>
        <w:rPr>
          <w:rFonts w:ascii="Arial" w:hAnsi="Arial" w:cs="Arial"/>
          <w:sz w:val="20"/>
          <w:szCs w:val="20"/>
        </w:rPr>
      </w:pPr>
      <w:bookmarkStart w:id="1" w:name="Par47"/>
      <w:bookmarkEnd w:id="1"/>
      <w:r w:rsidRPr="00BD5AD4">
        <w:rPr>
          <w:rFonts w:ascii="Arial" w:hAnsi="Arial" w:cs="Arial"/>
          <w:sz w:val="20"/>
          <w:szCs w:val="20"/>
          <w:highlight w:val="yellow"/>
        </w:rPr>
        <w:t>1.1.2.1. Лицами, имеющими право на получение муниципальной услуги, являются физические и юридические лица, заинтересованные в предоставлении муниципальной услуги (далее - Заявитель).</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1.2.2. Интересы лиц, указанных в </w:t>
      </w:r>
      <w:hyperlink w:anchor="Par47" w:history="1">
        <w:r>
          <w:rPr>
            <w:rFonts w:ascii="Arial" w:hAnsi="Arial" w:cs="Arial"/>
            <w:color w:val="0000FF"/>
            <w:sz w:val="20"/>
            <w:szCs w:val="20"/>
          </w:rPr>
          <w:t>пункте 1.2.1</w:t>
        </w:r>
      </w:hyperlink>
      <w:r>
        <w:rPr>
          <w:rFonts w:ascii="Arial" w:hAnsi="Arial" w:cs="Arial"/>
          <w:sz w:val="20"/>
          <w:szCs w:val="20"/>
        </w:rPr>
        <w:t>, могут представлять иные лица (далее - представитель Заявителя), действующие в интересах Заявителя на основании документа, удостоверяющего его полномочия, либо в соответствии с законодательством.</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Требования к информированию о порядке предоставления муниципальной услуги.</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1.3.1. Муниципальная услуга предоставляется администрацией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в лице комитета по приватизации и управлению имуществом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(далее - комитет).</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1.3.2. Местонахождение комитета по приватизации и управлению имуществом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682860, Хабаровский край, п. Ванино, пл. Мира, 1, здание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Хабаровского края (далее - администрация района), 2 этаж, </w:t>
      </w:r>
      <w:proofErr w:type="spellStart"/>
      <w:r>
        <w:rPr>
          <w:rFonts w:ascii="Arial" w:hAnsi="Arial" w:cs="Arial"/>
          <w:sz w:val="20"/>
          <w:szCs w:val="20"/>
        </w:rPr>
        <w:t>каб</w:t>
      </w:r>
      <w:proofErr w:type="spellEnd"/>
      <w:r>
        <w:rPr>
          <w:rFonts w:ascii="Arial" w:hAnsi="Arial" w:cs="Arial"/>
          <w:sz w:val="20"/>
          <w:szCs w:val="20"/>
        </w:rPr>
        <w:t>. N 211, 212, 213, 214.</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Контактные телефоны: 8 (42137) 55-107, 55-168, 55-139, 55-281, 55-157, факс: 8 (42137) 55-355.</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Электронная почта: kumi@vanino.org, kumi-uprav@vanino.org.</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График работы комитета по приватизации и управлению имуществом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понедельник с 9.00 до 18.00, вторник - пятница с 9.00 до 17.00, перерыв с 13.00 до 14.00, суббота, воскресенье - выходной день.</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предпраздничные дни продолжительность рабочего времени сокращается на 1 час.</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о месте нахождения, почтовый адрес, адреса электронной почты, о справочных телефонах, месте принятия документов, графике работы размещается:</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региональной информационной системе "Портал государственных и муниципальных услуг Хабаровского края" www.uslugi27.ru (далее - региональный Портал);</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 информационном стенде по месту нахождения комитета;</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 сайте администрации района.</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1.3.3. Информация о местах нахождения, номерах телефонов и графиках работы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 (далее - Многофункциональный центр или МФЦ), его филиалов, в которых организуется предоставление государственных и муниципальных услуг, размещена на официальном интернет-портале многофункционального центра: www.мфц27.рф.</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Центр телефонного обслуживания населения многофункционального центра: 8-800-100-42-12; адрес электронной почты многофункционального центра: mfc@adm.khv.ru.</w:t>
      </w:r>
    </w:p>
    <w:p w:rsidR="00861F78" w:rsidRDefault="00861F78" w:rsidP="00861F78">
      <w:pPr>
        <w:autoSpaceDE w:val="0"/>
        <w:autoSpaceDN w:val="0"/>
        <w:adjustRightInd w:val="0"/>
        <w:spacing w:after="0" w:line="240" w:lineRule="auto"/>
        <w:jc w:val="both"/>
        <w:rPr>
          <w:rFonts w:ascii="Arial" w:hAnsi="Arial" w:cs="Arial"/>
          <w:sz w:val="20"/>
          <w:szCs w:val="20"/>
        </w:rPr>
      </w:pPr>
    </w:p>
    <w:p w:rsidR="00861F78" w:rsidRDefault="00861F78" w:rsidP="00861F7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Сведения об МФЦ</w:t>
      </w:r>
    </w:p>
    <w:p w:rsidR="00861F78" w:rsidRDefault="00861F78" w:rsidP="00861F78">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4"/>
        <w:gridCol w:w="6236"/>
      </w:tblGrid>
      <w:tr w:rsidR="00861F78">
        <w:tc>
          <w:tcPr>
            <w:tcW w:w="2834" w:type="dxa"/>
            <w:tcBorders>
              <w:top w:val="single" w:sz="4" w:space="0" w:color="auto"/>
              <w:left w:val="single" w:sz="4" w:space="0" w:color="auto"/>
              <w:bottom w:val="single" w:sz="4" w:space="0" w:color="auto"/>
              <w:right w:val="single" w:sz="4" w:space="0" w:color="auto"/>
            </w:tcBorders>
          </w:tcPr>
          <w:p w:rsidR="00861F78" w:rsidRDefault="00861F7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Место нахождения и почтовый адрес</w:t>
            </w:r>
          </w:p>
        </w:tc>
        <w:tc>
          <w:tcPr>
            <w:tcW w:w="6236" w:type="dxa"/>
            <w:tcBorders>
              <w:top w:val="single" w:sz="4" w:space="0" w:color="auto"/>
              <w:left w:val="single" w:sz="4" w:space="0" w:color="auto"/>
              <w:bottom w:val="single" w:sz="4" w:space="0" w:color="auto"/>
              <w:right w:val="single" w:sz="4" w:space="0" w:color="auto"/>
            </w:tcBorders>
          </w:tcPr>
          <w:p w:rsidR="00861F78" w:rsidRDefault="00861F7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682860 Хабаровский край, </w:t>
            </w:r>
            <w:proofErr w:type="spellStart"/>
            <w:r>
              <w:rPr>
                <w:rFonts w:ascii="Arial" w:hAnsi="Arial" w:cs="Arial"/>
                <w:sz w:val="20"/>
                <w:szCs w:val="20"/>
              </w:rPr>
              <w:t>Ванинский</w:t>
            </w:r>
            <w:proofErr w:type="spellEnd"/>
            <w:r>
              <w:rPr>
                <w:rFonts w:ascii="Arial" w:hAnsi="Arial" w:cs="Arial"/>
                <w:sz w:val="20"/>
                <w:szCs w:val="20"/>
              </w:rPr>
              <w:t xml:space="preserve"> район, п. Ванино, ул. 7 Линия, д. 5</w:t>
            </w:r>
          </w:p>
        </w:tc>
      </w:tr>
      <w:tr w:rsidR="00861F78">
        <w:tc>
          <w:tcPr>
            <w:tcW w:w="2834" w:type="dxa"/>
            <w:tcBorders>
              <w:top w:val="single" w:sz="4" w:space="0" w:color="auto"/>
              <w:left w:val="single" w:sz="4" w:space="0" w:color="auto"/>
              <w:bottom w:val="single" w:sz="4" w:space="0" w:color="auto"/>
              <w:right w:val="single" w:sz="4" w:space="0" w:color="auto"/>
            </w:tcBorders>
          </w:tcPr>
          <w:p w:rsidR="00861F78" w:rsidRDefault="00861F7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График работы</w:t>
            </w:r>
          </w:p>
        </w:tc>
        <w:tc>
          <w:tcPr>
            <w:tcW w:w="6236" w:type="dxa"/>
            <w:tcBorders>
              <w:top w:val="single" w:sz="4" w:space="0" w:color="auto"/>
              <w:left w:val="single" w:sz="4" w:space="0" w:color="auto"/>
              <w:bottom w:val="single" w:sz="4" w:space="0" w:color="auto"/>
              <w:right w:val="single" w:sz="4" w:space="0" w:color="auto"/>
            </w:tcBorders>
          </w:tcPr>
          <w:p w:rsidR="00861F78" w:rsidRDefault="00861F7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понедельник: 9.00 - 19.00</w:t>
            </w:r>
          </w:p>
          <w:p w:rsidR="00861F78" w:rsidRDefault="00861F7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вторник - пятница - 10.00 - 18.00</w:t>
            </w:r>
          </w:p>
          <w:p w:rsidR="00861F78" w:rsidRDefault="00861F7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суббота, воскресенье - выходные дни</w:t>
            </w:r>
          </w:p>
        </w:tc>
      </w:tr>
    </w:tbl>
    <w:p w:rsidR="00861F78" w:rsidRDefault="00861F78" w:rsidP="00861F78">
      <w:pPr>
        <w:autoSpaceDE w:val="0"/>
        <w:autoSpaceDN w:val="0"/>
        <w:adjustRightInd w:val="0"/>
        <w:spacing w:after="0" w:line="240" w:lineRule="auto"/>
        <w:jc w:val="both"/>
        <w:rPr>
          <w:rFonts w:ascii="Arial" w:hAnsi="Arial" w:cs="Arial"/>
          <w:sz w:val="20"/>
          <w:szCs w:val="20"/>
        </w:rPr>
      </w:pPr>
    </w:p>
    <w:p w:rsidR="00861F78" w:rsidRDefault="00861F78" w:rsidP="00861F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1.4. Информацию по вопросам предоставления муниципальной услуги, сведения о ходе предоставления муниципальной услуги заявители могут получить лично посредством письменного и (или) устного обращения, через электронную почту, по телефону для справок, на официальном интернет-портале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на информационных стендах в залах приема заявителей в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в Многофункциональном центре при личном обращении заявителя, на интернет-сайте Многофункционального центра,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Хабаровского края" в информационно-телекоммуникационной сети "Интернет".</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1.4.1. На ЕПГУ и РПГУ размещается следующая информация:</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круг заявителей;</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срок предоставления муниципальной услуги;</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размер государственной пошлины, взимаемой с заявителя при предоставлении муниципальной услуги;</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исчерпывающий перечень оснований для приостановления или отказа в предоставлении муниципальной услуги;</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формы заявлений (уведомлений, сообщений), используемые при предоставлении муниципальной услуги.</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на ЕПГУ и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1.4.2. Для обеспечения удобства и доступности информации, размещаемой на информационном стенде, при изготовлении информационных материалов для стенда используется шрифт </w:t>
      </w:r>
      <w:proofErr w:type="spellStart"/>
      <w:r>
        <w:rPr>
          <w:rFonts w:ascii="Arial" w:hAnsi="Arial" w:cs="Arial"/>
          <w:sz w:val="20"/>
          <w:szCs w:val="20"/>
        </w:rPr>
        <w:t>Times</w:t>
      </w:r>
      <w:proofErr w:type="spellEnd"/>
      <w:r>
        <w:rPr>
          <w:rFonts w:ascii="Arial" w:hAnsi="Arial" w:cs="Arial"/>
          <w:sz w:val="20"/>
          <w:szCs w:val="20"/>
        </w:rPr>
        <w:t xml:space="preserve"> </w:t>
      </w:r>
      <w:proofErr w:type="spellStart"/>
      <w:r>
        <w:rPr>
          <w:rFonts w:ascii="Arial" w:hAnsi="Arial" w:cs="Arial"/>
          <w:sz w:val="20"/>
          <w:szCs w:val="20"/>
        </w:rPr>
        <w:t>New</w:t>
      </w:r>
      <w:proofErr w:type="spellEnd"/>
      <w:r>
        <w:rPr>
          <w:rFonts w:ascii="Arial" w:hAnsi="Arial" w:cs="Arial"/>
          <w:sz w:val="20"/>
          <w:szCs w:val="20"/>
        </w:rPr>
        <w:t xml:space="preserve"> </w:t>
      </w:r>
      <w:proofErr w:type="spellStart"/>
      <w:r>
        <w:rPr>
          <w:rFonts w:ascii="Arial" w:hAnsi="Arial" w:cs="Arial"/>
          <w:sz w:val="20"/>
          <w:szCs w:val="20"/>
        </w:rPr>
        <w:t>Roman</w:t>
      </w:r>
      <w:proofErr w:type="spellEnd"/>
      <w:r>
        <w:rPr>
          <w:rFonts w:ascii="Arial" w:hAnsi="Arial" w:cs="Arial"/>
          <w:sz w:val="20"/>
          <w:szCs w:val="20"/>
        </w:rPr>
        <w:t xml:space="preserve"> размером не менее 14.</w:t>
      </w:r>
    </w:p>
    <w:p w:rsidR="00861F78" w:rsidRDefault="00861F78" w:rsidP="00861F78">
      <w:pPr>
        <w:autoSpaceDE w:val="0"/>
        <w:autoSpaceDN w:val="0"/>
        <w:adjustRightInd w:val="0"/>
        <w:spacing w:after="0" w:line="240" w:lineRule="auto"/>
        <w:jc w:val="both"/>
        <w:rPr>
          <w:rFonts w:ascii="Arial" w:hAnsi="Arial" w:cs="Arial"/>
          <w:sz w:val="20"/>
          <w:szCs w:val="20"/>
        </w:rPr>
      </w:pPr>
    </w:p>
    <w:p w:rsidR="00861F78" w:rsidRDefault="00861F78" w:rsidP="00861F7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2. Стандарт предоставления муниципальной услуги</w:t>
      </w:r>
    </w:p>
    <w:p w:rsidR="00343F2F" w:rsidRDefault="00343F2F" w:rsidP="00861F78">
      <w:pPr>
        <w:autoSpaceDE w:val="0"/>
        <w:autoSpaceDN w:val="0"/>
        <w:adjustRightInd w:val="0"/>
        <w:spacing w:line="240" w:lineRule="auto"/>
        <w:jc w:val="center"/>
        <w:rPr>
          <w:rFonts w:ascii="Arial" w:hAnsi="Arial" w:cs="Arial"/>
          <w:b/>
          <w:bCs/>
          <w:sz w:val="20"/>
          <w:szCs w:val="20"/>
        </w:rPr>
      </w:pPr>
      <w:r w:rsidRPr="00B12867">
        <w:rPr>
          <w:rFonts w:ascii="Times New Roman" w:eastAsia="Times New Roman" w:hAnsi="Times New Roman" w:cs="Times New Roman"/>
          <w:sz w:val="20"/>
          <w:szCs w:val="20"/>
          <w:lang w:eastAsia="ru-RU"/>
        </w:rPr>
        <w:t>2740100010000008395</w:t>
      </w:r>
      <w:bookmarkStart w:id="2" w:name="_GoBack"/>
      <w:bookmarkEnd w:id="2"/>
    </w:p>
    <w:p w:rsidR="00861F78" w:rsidRDefault="00861F78" w:rsidP="00861F78">
      <w:pPr>
        <w:autoSpaceDE w:val="0"/>
        <w:autoSpaceDN w:val="0"/>
        <w:adjustRightInd w:val="0"/>
        <w:spacing w:after="0" w:line="240" w:lineRule="auto"/>
        <w:jc w:val="both"/>
        <w:rPr>
          <w:rFonts w:ascii="Arial" w:hAnsi="Arial" w:cs="Arial"/>
          <w:sz w:val="20"/>
          <w:szCs w:val="20"/>
        </w:rPr>
      </w:pPr>
    </w:p>
    <w:p w:rsidR="00861F78" w:rsidRDefault="00861F78" w:rsidP="00861F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Наименование муниципальной услуги.</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"Проведение сверки арендных платежей за арендуемые земельные участки, выдача справок об отсутствии или наличии задолженности на территории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Хабаровского края".</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bookmarkStart w:id="3" w:name="Par90"/>
      <w:bookmarkEnd w:id="3"/>
      <w:r>
        <w:rPr>
          <w:rFonts w:ascii="Arial" w:hAnsi="Arial" w:cs="Arial"/>
          <w:sz w:val="20"/>
          <w:szCs w:val="20"/>
        </w:rPr>
        <w:t>2.2. Наименование органа, непосредственно предоставляющего муниципальную услугу.</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2.2.1. Муниципальная услуга предоставляется администрацией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в лице комитета по приватизации и управлению имуществом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Хабаровского края (далее - комитет).</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Результат предоставления муниципальной услуги.</w:t>
      </w:r>
    </w:p>
    <w:p w:rsidR="00861F78" w:rsidRPr="00B740F2" w:rsidRDefault="00861F78" w:rsidP="00861F78">
      <w:pPr>
        <w:autoSpaceDE w:val="0"/>
        <w:autoSpaceDN w:val="0"/>
        <w:adjustRightInd w:val="0"/>
        <w:spacing w:before="200" w:after="0" w:line="240" w:lineRule="auto"/>
        <w:ind w:firstLine="540"/>
        <w:jc w:val="both"/>
        <w:rPr>
          <w:rFonts w:ascii="Arial" w:hAnsi="Arial" w:cs="Arial"/>
          <w:sz w:val="20"/>
          <w:szCs w:val="20"/>
          <w:highlight w:val="yellow"/>
        </w:rPr>
      </w:pPr>
      <w:r w:rsidRPr="00B740F2">
        <w:rPr>
          <w:rFonts w:ascii="Arial" w:hAnsi="Arial" w:cs="Arial"/>
          <w:sz w:val="20"/>
          <w:szCs w:val="20"/>
          <w:highlight w:val="yellow"/>
        </w:rPr>
        <w:t>Результатом предоставления муниципальной услуги является:</w:t>
      </w:r>
    </w:p>
    <w:p w:rsidR="00861F78" w:rsidRPr="00B740F2" w:rsidRDefault="00861F78" w:rsidP="00861F78">
      <w:pPr>
        <w:autoSpaceDE w:val="0"/>
        <w:autoSpaceDN w:val="0"/>
        <w:adjustRightInd w:val="0"/>
        <w:spacing w:before="200" w:after="0" w:line="240" w:lineRule="auto"/>
        <w:ind w:firstLine="540"/>
        <w:jc w:val="both"/>
        <w:rPr>
          <w:rFonts w:ascii="Arial" w:hAnsi="Arial" w:cs="Arial"/>
          <w:sz w:val="20"/>
          <w:szCs w:val="20"/>
          <w:highlight w:val="yellow"/>
        </w:rPr>
      </w:pPr>
      <w:r w:rsidRPr="00B740F2">
        <w:rPr>
          <w:rFonts w:ascii="Arial" w:hAnsi="Arial" w:cs="Arial"/>
          <w:sz w:val="20"/>
          <w:szCs w:val="20"/>
          <w:highlight w:val="yellow"/>
        </w:rPr>
        <w:t>- акт сверки платежей по арендной плате за аренду земельных участков, справка об отсутствии или наличии задолженности (далее также - акт сверки, справка);</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sidRPr="00B740F2">
        <w:rPr>
          <w:rFonts w:ascii="Arial" w:hAnsi="Arial" w:cs="Arial"/>
          <w:sz w:val="20"/>
          <w:szCs w:val="20"/>
          <w:highlight w:val="yellow"/>
        </w:rPr>
        <w:t>- письменный мотивированный отказ в выдаче акта сверки, справки.</w:t>
      </w:r>
    </w:p>
    <w:p w:rsidR="00861F78" w:rsidRPr="00B740F2" w:rsidRDefault="00861F78" w:rsidP="00861F78">
      <w:pPr>
        <w:autoSpaceDE w:val="0"/>
        <w:autoSpaceDN w:val="0"/>
        <w:adjustRightInd w:val="0"/>
        <w:spacing w:before="200" w:after="0" w:line="240" w:lineRule="auto"/>
        <w:ind w:firstLine="540"/>
        <w:jc w:val="both"/>
        <w:rPr>
          <w:rFonts w:ascii="Arial" w:hAnsi="Arial" w:cs="Arial"/>
          <w:sz w:val="20"/>
          <w:szCs w:val="20"/>
          <w:highlight w:val="green"/>
        </w:rPr>
      </w:pPr>
      <w:r w:rsidRPr="00B740F2">
        <w:rPr>
          <w:rFonts w:ascii="Arial" w:hAnsi="Arial" w:cs="Arial"/>
          <w:sz w:val="20"/>
          <w:szCs w:val="20"/>
          <w:highlight w:val="green"/>
        </w:rPr>
        <w:t>2.4. Срок предоставления муниципальной услуги.</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sidRPr="00B740F2">
        <w:rPr>
          <w:rFonts w:ascii="Arial" w:hAnsi="Arial" w:cs="Arial"/>
          <w:sz w:val="20"/>
          <w:szCs w:val="20"/>
          <w:highlight w:val="green"/>
        </w:rPr>
        <w:t xml:space="preserve">2.4.1. Сроки предоставления муниципальной услуги не могут превышать 15 календарных дней с даты получения комитетом документов, указанных в </w:t>
      </w:r>
      <w:hyperlink w:anchor="Par113" w:history="1">
        <w:r w:rsidRPr="00B740F2">
          <w:rPr>
            <w:rFonts w:ascii="Arial" w:hAnsi="Arial" w:cs="Arial"/>
            <w:color w:val="0000FF"/>
            <w:sz w:val="20"/>
            <w:szCs w:val="20"/>
            <w:highlight w:val="green"/>
          </w:rPr>
          <w:t>п. 2.6</w:t>
        </w:r>
      </w:hyperlink>
      <w:r w:rsidRPr="00B740F2">
        <w:rPr>
          <w:rFonts w:ascii="Arial" w:hAnsi="Arial" w:cs="Arial"/>
          <w:sz w:val="20"/>
          <w:szCs w:val="20"/>
          <w:highlight w:val="green"/>
        </w:rPr>
        <w:t xml:space="preserve"> настоящего административного регламента.</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2.4.2. В случае представления заявителем документов, указанных в </w:t>
      </w:r>
      <w:hyperlink w:anchor="Par113" w:history="1">
        <w:r>
          <w:rPr>
            <w:rFonts w:ascii="Arial" w:hAnsi="Arial" w:cs="Arial"/>
            <w:color w:val="0000FF"/>
            <w:sz w:val="20"/>
            <w:szCs w:val="20"/>
          </w:rPr>
          <w:t>пункте 2.6</w:t>
        </w:r>
      </w:hyperlink>
      <w:r>
        <w:rPr>
          <w:rFonts w:ascii="Arial" w:hAnsi="Arial" w:cs="Arial"/>
          <w:sz w:val="20"/>
          <w:szCs w:val="20"/>
        </w:rPr>
        <w:t xml:space="preserve"> административного регламента, через МФЦ, срок принятия решения о предоставлении муниципальной услуги исчисляется со дня принятия таких документов МФЦ.</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Правовые основания для предоставления муниципальной услуги.</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муниципальной услуги осуществляется в соответствии с:</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9"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("Российская газета" от 21.01.2009 N 7);</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 Гражданским </w:t>
      </w:r>
      <w:hyperlink r:id="rId1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("Российская газета", 08.12.1994, N 238 - 239);</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Федеральным </w:t>
      </w:r>
      <w:hyperlink r:id="rId11" w:history="1">
        <w:r>
          <w:rPr>
            <w:rFonts w:ascii="Arial" w:hAnsi="Arial" w:cs="Arial"/>
            <w:color w:val="0000FF"/>
            <w:sz w:val="20"/>
            <w:szCs w:val="20"/>
          </w:rPr>
          <w:t>законом</w:t>
        </w:r>
      </w:hyperlink>
      <w:r>
        <w:rPr>
          <w:rFonts w:ascii="Arial" w:hAnsi="Arial" w:cs="Arial"/>
          <w:sz w:val="20"/>
          <w:szCs w:val="20"/>
        </w:rPr>
        <w:t xml:space="preserve"> от 27 июля 2010 г. N 210-ФЗ "Об организации предоставления государственных и муниципальных услуг" ("Российская газета" N 168 от 30.07.2010);</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Федеральным </w:t>
      </w:r>
      <w:hyperlink r:id="rId12" w:history="1">
        <w:r>
          <w:rPr>
            <w:rFonts w:ascii="Arial" w:hAnsi="Arial" w:cs="Arial"/>
            <w:color w:val="0000FF"/>
            <w:sz w:val="20"/>
            <w:szCs w:val="20"/>
          </w:rPr>
          <w:t>законом</w:t>
        </w:r>
      </w:hyperlink>
      <w:r>
        <w:rPr>
          <w:rFonts w:ascii="Arial" w:hAnsi="Arial" w:cs="Arial"/>
          <w:sz w:val="20"/>
          <w:szCs w:val="20"/>
        </w:rPr>
        <w:t xml:space="preserve"> от 06 октября 2003 г. N 131-ФЗ "Об общих принципах организации местного самоуправления в Российской Федерации" ("Российская газета", N 202, 08.10.2003);</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Федеральным </w:t>
      </w:r>
      <w:hyperlink r:id="rId13" w:history="1">
        <w:r>
          <w:rPr>
            <w:rFonts w:ascii="Arial" w:hAnsi="Arial" w:cs="Arial"/>
            <w:color w:val="0000FF"/>
            <w:sz w:val="20"/>
            <w:szCs w:val="20"/>
          </w:rPr>
          <w:t>законом</w:t>
        </w:r>
      </w:hyperlink>
      <w:r>
        <w:rPr>
          <w:rFonts w:ascii="Arial" w:hAnsi="Arial" w:cs="Arial"/>
          <w:sz w:val="20"/>
          <w:szCs w:val="20"/>
        </w:rPr>
        <w:t xml:space="preserve"> от 27 июля 2006 г. N 149-ФЗ "Об информации, информационных технологиях и о защите информации" (Собрание законодательства Российской Федерации, 2006, N 31 (I ч.), ст. 3448 ("Российская газета", N 165, 29.07.2006);</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Федеральным </w:t>
      </w:r>
      <w:hyperlink r:id="rId14" w:history="1">
        <w:r>
          <w:rPr>
            <w:rFonts w:ascii="Arial" w:hAnsi="Arial" w:cs="Arial"/>
            <w:color w:val="0000FF"/>
            <w:sz w:val="20"/>
            <w:szCs w:val="20"/>
          </w:rPr>
          <w:t>законом</w:t>
        </w:r>
      </w:hyperlink>
      <w:r>
        <w:rPr>
          <w:rFonts w:ascii="Arial" w:hAnsi="Arial" w:cs="Arial"/>
          <w:sz w:val="20"/>
          <w:szCs w:val="20"/>
        </w:rPr>
        <w:t xml:space="preserve"> от 09 февраля 2009 г. N 8-ФЗ "Об обеспечении доступа к информации о деятельности государственных органов и органов местного самоуправления" ("Парламентская газета", N 8, 13 - 19.02.2009);</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Федеральным </w:t>
      </w:r>
      <w:hyperlink r:id="rId15" w:history="1">
        <w:r>
          <w:rPr>
            <w:rFonts w:ascii="Arial" w:hAnsi="Arial" w:cs="Arial"/>
            <w:color w:val="0000FF"/>
            <w:sz w:val="20"/>
            <w:szCs w:val="20"/>
          </w:rPr>
          <w:t>законом</w:t>
        </w:r>
      </w:hyperlink>
      <w:r>
        <w:rPr>
          <w:rFonts w:ascii="Arial" w:hAnsi="Arial" w:cs="Arial"/>
          <w:sz w:val="20"/>
          <w:szCs w:val="20"/>
        </w:rPr>
        <w:t xml:space="preserve"> от 26 июля 2006 г. N 135-ФЗ "О защите конкуренции" ("Российская газета", N 162, 27.07.2006);</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Федеральным </w:t>
      </w:r>
      <w:hyperlink r:id="rId16" w:history="1">
        <w:r>
          <w:rPr>
            <w:rFonts w:ascii="Arial" w:hAnsi="Arial" w:cs="Arial"/>
            <w:color w:val="0000FF"/>
            <w:sz w:val="20"/>
            <w:szCs w:val="20"/>
          </w:rPr>
          <w:t>законом</w:t>
        </w:r>
      </w:hyperlink>
      <w:r>
        <w:rPr>
          <w:rFonts w:ascii="Arial" w:hAnsi="Arial" w:cs="Arial"/>
          <w:sz w:val="20"/>
          <w:szCs w:val="20"/>
        </w:rPr>
        <w:t xml:space="preserve"> от 25 октября 2001 г. N 137-ФЗ "О введении в действие Земельного кодекса Российской Федерации" ("Российская газета", N 211 - 212, 30.10.2001);</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Федеральным </w:t>
      </w:r>
      <w:hyperlink r:id="rId17" w:history="1">
        <w:r>
          <w:rPr>
            <w:rFonts w:ascii="Arial" w:hAnsi="Arial" w:cs="Arial"/>
            <w:color w:val="0000FF"/>
            <w:sz w:val="20"/>
            <w:szCs w:val="20"/>
          </w:rPr>
          <w:t>законом</w:t>
        </w:r>
      </w:hyperlink>
      <w:r>
        <w:rPr>
          <w:rFonts w:ascii="Arial" w:hAnsi="Arial" w:cs="Arial"/>
          <w:sz w:val="20"/>
          <w:szCs w:val="20"/>
        </w:rPr>
        <w:t xml:space="preserve"> от 24 ноября 1995 г. N 181-ФЗ "О социальной защите инвалидов" ("Собрание законодательства РФ", 27.11.1995, N 48, ст. 4563, "Российская газета", N 234, 02.12.1995);</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Постановлением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от 30 марта 2018 г. N 253 "О реестре муниципальных услуг (осуществляемых функций)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(vaninoadm.khabkrai.ru);</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Постановлением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от 21 июля 2016 г. N 517 "О перечне муниципальных услуг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предоставление которых организуется по принципу "одного окна" в филиале многофункционального центра Хабаровского края, организованного на базе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 (www.vanino.org);</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18" w:history="1">
        <w:r>
          <w:rPr>
            <w:rFonts w:ascii="Arial" w:hAnsi="Arial" w:cs="Arial"/>
            <w:color w:val="0000FF"/>
            <w:sz w:val="20"/>
            <w:szCs w:val="20"/>
          </w:rPr>
          <w:t>Уставом</w:t>
        </w:r>
      </w:hyperlink>
      <w:r>
        <w:rPr>
          <w:rFonts w:ascii="Arial" w:hAnsi="Arial" w:cs="Arial"/>
          <w:sz w:val="20"/>
          <w:szCs w:val="20"/>
        </w:rPr>
        <w:t xml:space="preserve">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("Восход-Ванино", N 111, 20.09.2005).</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bookmarkStart w:id="4" w:name="Par113"/>
      <w:bookmarkEnd w:id="4"/>
      <w:r>
        <w:rPr>
          <w:rFonts w:ascii="Arial" w:hAnsi="Arial" w:cs="Arial"/>
          <w:sz w:val="20"/>
          <w:szCs w:val="20"/>
        </w:rPr>
        <w:t>2.6. Исчерпывающий перечень документов, необходимых для предоставления муниципальной услуги.</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Все заявления юридических и физических лиц по вопросам предоставления в пользование земельных участков подаются на имя председателя комитета согласно </w:t>
      </w:r>
      <w:hyperlink w:anchor="Par466" w:history="1">
        <w:r>
          <w:rPr>
            <w:rFonts w:ascii="Arial" w:hAnsi="Arial" w:cs="Arial"/>
            <w:color w:val="0000FF"/>
            <w:sz w:val="20"/>
            <w:szCs w:val="20"/>
          </w:rPr>
          <w:t>Приложению N 1</w:t>
        </w:r>
      </w:hyperlink>
      <w:r>
        <w:rPr>
          <w:rFonts w:ascii="Arial" w:hAnsi="Arial" w:cs="Arial"/>
          <w:sz w:val="20"/>
          <w:szCs w:val="20"/>
        </w:rPr>
        <w:t xml:space="preserve"> к настоящему регламенту.</w:t>
      </w:r>
    </w:p>
    <w:p w:rsidR="00861F78" w:rsidRPr="00B740F2" w:rsidRDefault="00861F78" w:rsidP="00861F78">
      <w:pPr>
        <w:autoSpaceDE w:val="0"/>
        <w:autoSpaceDN w:val="0"/>
        <w:adjustRightInd w:val="0"/>
        <w:spacing w:before="200" w:after="0" w:line="240" w:lineRule="auto"/>
        <w:ind w:firstLine="540"/>
        <w:jc w:val="both"/>
        <w:rPr>
          <w:rFonts w:ascii="Arial" w:hAnsi="Arial" w:cs="Arial"/>
          <w:sz w:val="20"/>
          <w:szCs w:val="20"/>
          <w:highlight w:val="green"/>
        </w:rPr>
      </w:pPr>
      <w:r w:rsidRPr="00B740F2">
        <w:rPr>
          <w:rFonts w:ascii="Arial" w:hAnsi="Arial" w:cs="Arial"/>
          <w:sz w:val="20"/>
          <w:szCs w:val="20"/>
          <w:highlight w:val="green"/>
        </w:rPr>
        <w:t>2.6.1. Для предоставления муниципальной услуги заявитель представляет в комитет следующие документы:</w:t>
      </w:r>
    </w:p>
    <w:p w:rsidR="00861F78" w:rsidRPr="00B740F2" w:rsidRDefault="00861F78" w:rsidP="00861F78">
      <w:pPr>
        <w:autoSpaceDE w:val="0"/>
        <w:autoSpaceDN w:val="0"/>
        <w:adjustRightInd w:val="0"/>
        <w:spacing w:before="200" w:after="0" w:line="240" w:lineRule="auto"/>
        <w:ind w:firstLine="540"/>
        <w:jc w:val="both"/>
        <w:rPr>
          <w:rFonts w:ascii="Arial" w:hAnsi="Arial" w:cs="Arial"/>
          <w:sz w:val="20"/>
          <w:szCs w:val="20"/>
          <w:highlight w:val="green"/>
        </w:rPr>
      </w:pPr>
      <w:r w:rsidRPr="00B740F2">
        <w:rPr>
          <w:rFonts w:ascii="Arial" w:hAnsi="Arial" w:cs="Arial"/>
          <w:sz w:val="20"/>
          <w:szCs w:val="20"/>
          <w:highlight w:val="green"/>
        </w:rPr>
        <w:t>а) заявление;</w:t>
      </w:r>
    </w:p>
    <w:p w:rsidR="00861F78" w:rsidRPr="00B740F2" w:rsidRDefault="00861F78" w:rsidP="00861F78">
      <w:pPr>
        <w:autoSpaceDE w:val="0"/>
        <w:autoSpaceDN w:val="0"/>
        <w:adjustRightInd w:val="0"/>
        <w:spacing w:before="200" w:after="0" w:line="240" w:lineRule="auto"/>
        <w:ind w:firstLine="540"/>
        <w:jc w:val="both"/>
        <w:rPr>
          <w:rFonts w:ascii="Arial" w:hAnsi="Arial" w:cs="Arial"/>
          <w:sz w:val="20"/>
          <w:szCs w:val="20"/>
          <w:highlight w:val="green"/>
        </w:rPr>
      </w:pPr>
      <w:r w:rsidRPr="00B740F2">
        <w:rPr>
          <w:rFonts w:ascii="Arial" w:hAnsi="Arial" w:cs="Arial"/>
          <w:sz w:val="20"/>
          <w:szCs w:val="20"/>
          <w:highlight w:val="green"/>
        </w:rPr>
        <w:t>б) копия документа, удостоверяющего личность заявителя - физического лица (его представителя);</w:t>
      </w:r>
    </w:p>
    <w:p w:rsidR="00861F78" w:rsidRPr="00B740F2" w:rsidRDefault="00861F78" w:rsidP="00861F78">
      <w:pPr>
        <w:autoSpaceDE w:val="0"/>
        <w:autoSpaceDN w:val="0"/>
        <w:adjustRightInd w:val="0"/>
        <w:spacing w:before="200" w:after="0" w:line="240" w:lineRule="auto"/>
        <w:ind w:firstLine="540"/>
        <w:jc w:val="both"/>
        <w:rPr>
          <w:rFonts w:ascii="Arial" w:hAnsi="Arial" w:cs="Arial"/>
          <w:sz w:val="20"/>
          <w:szCs w:val="20"/>
          <w:highlight w:val="green"/>
        </w:rPr>
      </w:pPr>
      <w:r w:rsidRPr="00B740F2">
        <w:rPr>
          <w:rFonts w:ascii="Arial" w:hAnsi="Arial" w:cs="Arial"/>
          <w:sz w:val="20"/>
          <w:szCs w:val="20"/>
          <w:highlight w:val="green"/>
        </w:rPr>
        <w:t>в)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861F78" w:rsidRPr="00B740F2" w:rsidRDefault="00861F78" w:rsidP="00861F78">
      <w:pPr>
        <w:autoSpaceDE w:val="0"/>
        <w:autoSpaceDN w:val="0"/>
        <w:adjustRightInd w:val="0"/>
        <w:spacing w:before="200" w:after="0" w:line="240" w:lineRule="auto"/>
        <w:ind w:firstLine="540"/>
        <w:jc w:val="both"/>
        <w:rPr>
          <w:rFonts w:ascii="Arial" w:hAnsi="Arial" w:cs="Arial"/>
          <w:sz w:val="20"/>
          <w:szCs w:val="20"/>
          <w:highlight w:val="green"/>
        </w:rPr>
      </w:pPr>
      <w:r w:rsidRPr="00B740F2">
        <w:rPr>
          <w:rFonts w:ascii="Arial" w:hAnsi="Arial" w:cs="Arial"/>
          <w:sz w:val="20"/>
          <w:szCs w:val="20"/>
          <w:highlight w:val="green"/>
        </w:rPr>
        <w:t>г) документы, подтверждающие оплату за аренду земельного участка;</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sidRPr="00B740F2">
        <w:rPr>
          <w:rFonts w:ascii="Arial" w:hAnsi="Arial" w:cs="Arial"/>
          <w:sz w:val="20"/>
          <w:szCs w:val="20"/>
          <w:highlight w:val="green"/>
        </w:rPr>
        <w:t>д) копия документа, подтверждающая полномочия руководителя или представителя юридического лица, доверенность при необходимости (для юридических лиц).</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2.6.2. Запрещается требовать от заявителя:</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в </w:t>
      </w:r>
      <w:hyperlink r:id="rId19" w:history="1">
        <w:r>
          <w:rPr>
            <w:rFonts w:ascii="Arial" w:hAnsi="Arial" w:cs="Arial"/>
            <w:color w:val="0000FF"/>
            <w:sz w:val="20"/>
            <w:szCs w:val="20"/>
          </w:rPr>
          <w:t>части 6 статьи 7</w:t>
        </w:r>
      </w:hyperlink>
      <w:r>
        <w:rPr>
          <w:rFonts w:ascii="Arial" w:hAnsi="Arial" w:cs="Arial"/>
          <w:sz w:val="20"/>
          <w:szCs w:val="20"/>
        </w:rPr>
        <w:t xml:space="preserve"> Федерального закона от 27 июля 2010 г. N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Pr>
            <w:rFonts w:ascii="Arial" w:hAnsi="Arial" w:cs="Arial"/>
            <w:color w:val="0000FF"/>
            <w:sz w:val="20"/>
            <w:szCs w:val="20"/>
          </w:rPr>
          <w:t>части 1 статьи 9</w:t>
        </w:r>
      </w:hyperlink>
      <w:r>
        <w:rPr>
          <w:rFonts w:ascii="Arial" w:hAnsi="Arial" w:cs="Arial"/>
          <w:sz w:val="20"/>
          <w:szCs w:val="20"/>
        </w:rPr>
        <w:t xml:space="preserve"> Федерального закона от 27 июля 2010 г. N 210-ФЗ "Об организации предоставления государственных и муниципальных услуг";</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&lt;1&gt;:</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861F78" w:rsidRDefault="00861F78" w:rsidP="00861F78">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861F78">
        <w:trPr>
          <w:jc w:val="center"/>
        </w:trPr>
        <w:tc>
          <w:tcPr>
            <w:tcW w:w="5000" w:type="pct"/>
            <w:tcBorders>
              <w:left w:val="single" w:sz="24" w:space="0" w:color="CED3F1"/>
              <w:right w:val="single" w:sz="24" w:space="0" w:color="F4F3F8"/>
            </w:tcBorders>
            <w:shd w:val="clear" w:color="auto" w:fill="F4F3F8"/>
          </w:tcPr>
          <w:p w:rsidR="00861F78" w:rsidRDefault="00861F78">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861F78" w:rsidRDefault="00861F7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Текст приведен в соответствии с официальным текстом документа.</w:t>
            </w:r>
          </w:p>
        </w:tc>
      </w:tr>
    </w:tbl>
    <w:p w:rsidR="00861F78" w:rsidRDefault="00861F78" w:rsidP="00861F7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&lt;1&gt; Вступает </w:t>
      </w:r>
      <w:proofErr w:type="gramStart"/>
      <w:r>
        <w:rPr>
          <w:rFonts w:ascii="Arial" w:hAnsi="Arial" w:cs="Arial"/>
          <w:sz w:val="20"/>
          <w:szCs w:val="20"/>
        </w:rPr>
        <w:t>в с</w:t>
      </w:r>
      <w:proofErr w:type="gramEnd"/>
      <w:r>
        <w:rPr>
          <w:rFonts w:ascii="Arial" w:hAnsi="Arial" w:cs="Arial"/>
          <w:sz w:val="20"/>
          <w:szCs w:val="20"/>
        </w:rPr>
        <w:t xml:space="preserve"> 18.10.2018.</w:t>
      </w:r>
    </w:p>
    <w:p w:rsidR="00861F78" w:rsidRDefault="00861F78" w:rsidP="00861F78">
      <w:pPr>
        <w:autoSpaceDE w:val="0"/>
        <w:autoSpaceDN w:val="0"/>
        <w:adjustRightInd w:val="0"/>
        <w:spacing w:after="0" w:line="240" w:lineRule="auto"/>
        <w:jc w:val="both"/>
        <w:rPr>
          <w:rFonts w:ascii="Arial" w:hAnsi="Arial" w:cs="Arial"/>
          <w:sz w:val="20"/>
          <w:szCs w:val="20"/>
        </w:rPr>
      </w:pPr>
    </w:p>
    <w:p w:rsidR="00861F78" w:rsidRDefault="00861F78" w:rsidP="00861F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предусмотренной </w:t>
      </w:r>
      <w:hyperlink r:id="rId21" w:history="1">
        <w:r>
          <w:rPr>
            <w:rFonts w:ascii="Arial" w:hAnsi="Arial" w:cs="Arial"/>
            <w:color w:val="0000FF"/>
            <w:sz w:val="20"/>
            <w:szCs w:val="20"/>
          </w:rPr>
          <w:t>частью 1.1 статьи 16</w:t>
        </w:r>
      </w:hyperlink>
      <w:r>
        <w:rPr>
          <w:rFonts w:ascii="Arial" w:hAnsi="Arial" w:cs="Arial"/>
          <w:sz w:val="20"/>
          <w:szCs w:val="20"/>
        </w:rPr>
        <w:t xml:space="preserve">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предусмотренную </w:t>
      </w:r>
      <w:hyperlink r:id="rId22" w:history="1">
        <w:r>
          <w:rPr>
            <w:rFonts w:ascii="Arial" w:hAnsi="Arial" w:cs="Arial"/>
            <w:color w:val="0000FF"/>
            <w:sz w:val="20"/>
            <w:szCs w:val="20"/>
          </w:rPr>
          <w:t>частью 1.1 статьи 16</w:t>
        </w:r>
      </w:hyperlink>
      <w:r>
        <w:rPr>
          <w:rFonts w:ascii="Arial" w:hAnsi="Arial" w:cs="Arial"/>
          <w:sz w:val="20"/>
          <w:szCs w:val="20"/>
        </w:rPr>
        <w:t xml:space="preserve">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bookmarkStart w:id="5" w:name="Par135"/>
      <w:bookmarkEnd w:id="5"/>
      <w:r>
        <w:rPr>
          <w:rFonts w:ascii="Arial" w:hAnsi="Arial" w:cs="Arial"/>
          <w:sz w:val="20"/>
          <w:szCs w:val="20"/>
        </w:rPr>
        <w:t>2.7. Исчерпывающий перечень оснований для отказа в предоставлении муниципальной услуги.</w:t>
      </w:r>
    </w:p>
    <w:p w:rsidR="00861F78" w:rsidRPr="00B740F2" w:rsidRDefault="00861F78" w:rsidP="00861F78">
      <w:pPr>
        <w:autoSpaceDE w:val="0"/>
        <w:autoSpaceDN w:val="0"/>
        <w:adjustRightInd w:val="0"/>
        <w:spacing w:before="200" w:after="0" w:line="240" w:lineRule="auto"/>
        <w:ind w:firstLine="540"/>
        <w:jc w:val="both"/>
        <w:rPr>
          <w:rFonts w:ascii="Arial" w:hAnsi="Arial" w:cs="Arial"/>
          <w:sz w:val="20"/>
          <w:szCs w:val="20"/>
          <w:highlight w:val="green"/>
        </w:rPr>
      </w:pPr>
      <w:r w:rsidRPr="00B740F2">
        <w:rPr>
          <w:rFonts w:ascii="Arial" w:hAnsi="Arial" w:cs="Arial"/>
          <w:sz w:val="20"/>
          <w:szCs w:val="20"/>
          <w:highlight w:val="green"/>
        </w:rPr>
        <w:lastRenderedPageBreak/>
        <w:t>Основания для отказа в предоставлении муниципальной услуги:</w:t>
      </w:r>
    </w:p>
    <w:p w:rsidR="00861F78" w:rsidRPr="00B740F2" w:rsidRDefault="00861F78" w:rsidP="00861F78">
      <w:pPr>
        <w:autoSpaceDE w:val="0"/>
        <w:autoSpaceDN w:val="0"/>
        <w:adjustRightInd w:val="0"/>
        <w:spacing w:before="200" w:after="0" w:line="240" w:lineRule="auto"/>
        <w:ind w:firstLine="540"/>
        <w:jc w:val="both"/>
        <w:rPr>
          <w:rFonts w:ascii="Arial" w:hAnsi="Arial" w:cs="Arial"/>
          <w:sz w:val="20"/>
          <w:szCs w:val="20"/>
          <w:highlight w:val="green"/>
        </w:rPr>
      </w:pPr>
      <w:r w:rsidRPr="00B740F2">
        <w:rPr>
          <w:rFonts w:ascii="Arial" w:hAnsi="Arial" w:cs="Arial"/>
          <w:sz w:val="20"/>
          <w:szCs w:val="20"/>
          <w:highlight w:val="green"/>
        </w:rPr>
        <w:t>- заявителем представлены документы не в полном объеме либо в представленных документах содержится неполная и (или) недостоверная информация;</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sidRPr="00B740F2">
        <w:rPr>
          <w:rFonts w:ascii="Arial" w:hAnsi="Arial" w:cs="Arial"/>
          <w:sz w:val="20"/>
          <w:szCs w:val="20"/>
          <w:highlight w:val="green"/>
        </w:rPr>
        <w:t>-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Основания для отказа в приеме заявления и приложенных к нему документов отсутствуют.</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Регистрация запроса и приложенных документов о предоставлении муниципальной услуги осуществляется в день поступления.</w:t>
      </w:r>
    </w:p>
    <w:p w:rsidR="00861F78" w:rsidRPr="00B740F2" w:rsidRDefault="00861F78" w:rsidP="00861F78">
      <w:pPr>
        <w:autoSpaceDE w:val="0"/>
        <w:autoSpaceDN w:val="0"/>
        <w:adjustRightInd w:val="0"/>
        <w:spacing w:before="200" w:after="0" w:line="240" w:lineRule="auto"/>
        <w:ind w:firstLine="540"/>
        <w:jc w:val="both"/>
        <w:rPr>
          <w:rFonts w:ascii="Arial" w:hAnsi="Arial" w:cs="Arial"/>
          <w:sz w:val="20"/>
          <w:szCs w:val="20"/>
          <w:highlight w:val="yellow"/>
        </w:rPr>
      </w:pPr>
      <w:r w:rsidRPr="00B740F2">
        <w:rPr>
          <w:rFonts w:ascii="Arial" w:hAnsi="Arial" w:cs="Arial"/>
          <w:sz w:val="20"/>
          <w:szCs w:val="20"/>
          <w:highlight w:val="yellow"/>
        </w:rPr>
        <w:t>2.8. Размер платы, взимаемой с заявителя при предоставлении муниципальной услуги, и способы ее взимания.</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sidRPr="00B740F2">
        <w:rPr>
          <w:rFonts w:ascii="Arial" w:hAnsi="Arial" w:cs="Arial"/>
          <w:sz w:val="20"/>
          <w:szCs w:val="20"/>
          <w:highlight w:val="yellow"/>
        </w:rPr>
        <w:t>Муниципальная услуга предоставляется бесплатно.</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Продолжительность приема в комитете на консультации составляет не более 15 минут, продолжительность ответа на телефонный звонок - не более 10 минут.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2.10.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2.10.1. Вход в здание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оформлен вывеской с указанием основных реквизитов администрации.</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2.10.2. Непосредственно в здании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на каждом этаже лестничной площадки размещена схема расположения структурных подразделений, номера кабинетов.</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2.10.3. На прилегающей территории находится паркинг как для сотрудников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так и для посетителей.</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Прием заинтересованных лиц осуществляется согласно графику приема специалистами комитета, указанному в </w:t>
      </w:r>
      <w:hyperlink w:anchor="Par90" w:history="1">
        <w:r>
          <w:rPr>
            <w:rFonts w:ascii="Arial" w:hAnsi="Arial" w:cs="Arial"/>
            <w:color w:val="0000FF"/>
            <w:sz w:val="20"/>
            <w:szCs w:val="20"/>
          </w:rPr>
          <w:t>п. 2.2</w:t>
        </w:r>
      </w:hyperlink>
      <w:r>
        <w:rPr>
          <w:rFonts w:ascii="Arial" w:hAnsi="Arial" w:cs="Arial"/>
          <w:sz w:val="20"/>
          <w:szCs w:val="20"/>
        </w:rPr>
        <w:t xml:space="preserve"> настоящего административного регламента.</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2.10.4. Помещения для предоставления муниципальной услуги размещаются на втором этаже административного здания, расположенного по адресу: п. Ванино, пл. Мира, 1. Помещения для предоставления муниципальной услуги снабжаются соответствующими табличками с указанием номера кабинета. Каждое помещение для предоставления муниципальной услуги оснащается телефоном, ксероксом, принтером.</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Рабочие места сотрудников комитета, предоставляющих муниципальную услугу, оборудуются компьютерами (1 компьютер с установленными справочно-правовыми системами на каждого специалиста) и оргтехникой, позволяющими своевременно и в полном объеме получать справочную информацию по правовым вопросам и организовать предоставление муниципальной услуги в полном объеме. Сотрудникам комитета, ответственным за предоставление муниципальной услуги, обеспечивается доступ в Интернет и выделяются бумага, расходные материалы и канцтовары в количестве, достаточном для предоставления муниципальной услуги.</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2.10.5. Места для ожидания подачи заявки о предоставлении муниципальной услуги оборудованы:</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местами для сидения (стульями, креслами);</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местами общего пользования (в том числе туалетными комнатами);</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столом для оформления документов.</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2.10.6. При ответе на телефонные звонки сотрудник комитета, осуществляющий прием и информирование, сняв трубку, должен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сотрудник,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устном обращении заинтересованных лиц (по телефону или лично) сотрудники, осуществляющие прием и информирование, дают ответ самостоятельно.</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Сотрудники комитета, осуществляющие прием и информирование (по телефону или лично), должны корректно и внимательно относиться к заинтересованным лицам, не унижая их чести и достоинства, должны принять все необходимые меры для дачи полного и оперативного ответа на поставленные вопросы, в том числе с привлечением других сотрудников комитета.</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Индивидуальное устное информирование каждого заинтересованного лица специалист комитета осуществляет не более 10 минут.</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Время ожидания заинтересованного лица при индивидуальном устном информировании не может превышать 15 минут.</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2.10.7. Если сотрудник комитета,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председателем комитета или его заместителем.</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Председатель комитета или уполномоченное им должностное лицо в соответствии со своей компетенцией определяет непосредственного исполнителя для подготовки ответа.</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 на обращение заинтересованных лиц предоставляется в простой, четкой и понятной форме с указанием должности, фамилии, имени, отчества, номера телефона исполнителя.</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 направляется в письменном виде либо электронной почтой в зависимости от способа обращения заинтересованного лица за информацией или способа доставки ответа, указанного в письменном обращении заинтересованного лица.</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индивидуальном письменном информировании о порядке оказания муниципальной услуги ответ направляется заинтересованному лицу в течение 15 рабочих дней со дня поступления обращения заинтересованных лиц.</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Публичное письменное информирование осуществляется путем публикации информационных материалов в СМИ, включая Интернет-портал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в порядке, указанном выше.</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2.10.8. В целях обеспечения доступности муниципальной услуги для инвалидов должны быть обеспечены:</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сопровождение инвалидов, имеющих стойкие расстройства функции зрения и самостоятельного передвижения;</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допуск </w:t>
      </w:r>
      <w:proofErr w:type="spellStart"/>
      <w:r>
        <w:rPr>
          <w:rFonts w:ascii="Arial" w:hAnsi="Arial" w:cs="Arial"/>
          <w:sz w:val="20"/>
          <w:szCs w:val="20"/>
        </w:rPr>
        <w:t>сурдопереводчика</w:t>
      </w:r>
      <w:proofErr w:type="spellEnd"/>
      <w:r>
        <w:rPr>
          <w:rFonts w:ascii="Arial" w:hAnsi="Arial" w:cs="Arial"/>
          <w:sz w:val="20"/>
          <w:szCs w:val="20"/>
        </w:rPr>
        <w:t xml:space="preserve"> и </w:t>
      </w:r>
      <w:proofErr w:type="spellStart"/>
      <w:r>
        <w:rPr>
          <w:rFonts w:ascii="Arial" w:hAnsi="Arial" w:cs="Arial"/>
          <w:sz w:val="20"/>
          <w:szCs w:val="20"/>
        </w:rPr>
        <w:t>тифлосурдопереводчика</w:t>
      </w:r>
      <w:proofErr w:type="spellEnd"/>
      <w:r>
        <w:rPr>
          <w:rFonts w:ascii="Arial" w:hAnsi="Arial" w:cs="Arial"/>
          <w:sz w:val="20"/>
          <w:szCs w:val="20"/>
        </w:rPr>
        <w:t>;</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оказание инвалидам помощи в преодолении барьеров, мешающих получению ими услуг наравне с другими лицами.</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 Показатели доступности и качества муниципальной услуги.</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Показателями доступности и качества предоставления муниципальной услуги являются:</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транспортная доступность к местам предоставления муниципальной услуги;</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получение полной, достоверной и актуальной информации о муниципальной услуге на официальном сайте администрации района;</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возможность получения информации о предоставлении муниципальной услуги по телефонной связи;</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возможность обращения за предоставлением муниципальной услуги через МФЦ;</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соблюдение сроков предоставления муниципальной услуги;</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соблюдение условий ожидания приема для предоставления муниципальной услуги (получение результатов предоставления муниципальной услуги);</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отсутствие избыточных административных процедур при предоставлении муниципальной услуги;</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отсутствие обоснованных жалоб на действия должностных лиц со стороны Заявителей по результатам предоставления муниципальной услуги;</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2.12.1. Прием документов и выдача результата предоставления муниципальной услуги могут быть осуществлены в МФЦ.</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Предоставление муниципальной услуги посредством МФЦ осуществляется в рамках соглашения о взаимодействии между администрацией и МФЦ, заключенного в соответствии с требованиями </w:t>
      </w:r>
      <w:hyperlink r:id="rId2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(далее - Соглашение).</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МФЦ осуществляет:</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информирование граждан и организаций по вопросам предоставления муниципальной услуги;</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прием и передачу на рассмотрение в администрацию района жалоб заявителей.</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В случае предоставления Заявителем неполного комплекта документов либо несоответствия предоставленных документов требованиям, установленным </w:t>
      </w:r>
      <w:hyperlink w:anchor="Par135" w:history="1">
        <w:r>
          <w:rPr>
            <w:rFonts w:ascii="Arial" w:hAnsi="Arial" w:cs="Arial"/>
            <w:color w:val="0000FF"/>
            <w:sz w:val="20"/>
            <w:szCs w:val="20"/>
          </w:rPr>
          <w:t>пунктом 2.7</w:t>
        </w:r>
      </w:hyperlink>
      <w:r>
        <w:rPr>
          <w:rFonts w:ascii="Arial" w:hAnsi="Arial" w:cs="Arial"/>
          <w:sz w:val="20"/>
          <w:szCs w:val="20"/>
        </w:rPr>
        <w:t xml:space="preserve"> настоящего административного регламента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заявитель настаивает на приеме документов, специалист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окончании приема документов работник структурного подразделения МФЦ выдает Заявителю расписку в приеме документов.</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передачи документов МФЦ в администрацию района определяется Соглашением.</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Должностное лицо комитета по приватизации и управлению имуществом, ответственное за предоставление муниципальной услуги (далее - ответственный исполнитель), по результатам рассмотрения предоставленных Заявителем документов направляет необходимые документы (справки, письма, решения и др.) в структурное подразделение МФЦ для их последующей передачи Заявителю в случае, если способ получения документов по результатам предоставления муниципальной услуги выбран Заявителем на бумажном носителе в МФЦ.</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2.12.2. Особенности предоставления услуги в электронной форме.</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2.12.2.1. При предоставлении муниципальной услуги в электронной форме Заявителю обеспечиваются:</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получение информации о порядке и сроках предоставления муниципальной услуги;</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подача заявления и иных документов, необходимых для получения муниципальной услуги;</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прием и регистрация комитетом запроса и иных документов, необходимых для предоставления муниципальной услуги;</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получение сведений о ходе выполнения запроса (просмотр статусов рассмотрения заявления в "Личном кабинете");</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осуществление оценки качества предоставления муниципальной услуги.</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2.12.2.2. Подача заявления.</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подачи заявления (заявки) в Едином Портале или региональном Портале Заявитель выполняет следующие действия:</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знакомится с порядком и условиями предоставления муниципальной услуги, инструкцией по заполнению электронного заявления;</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переходит к заполнению электронной формы заявления;</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авторизуется на Едином Портале и/или региональном Портале;</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заполняет на Едином Портале и/или региональном Портале формы электронного заявления, включающие сведения о Заявителе, контактные данные, иные сведения из документов, необходимые для предоставления муниципальной услуги;</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представляет пакет документов, для чего прикрепляет (в случае необходимости) отсканированные образы (графические файлы) документов;</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подтверждает факт ознакомления и согласия с условиями и порядком предоставления электронной услуги (проставляет соответствующую отметку в электронной форме заявления);</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подтверждает достоверность сообщенных сведений (проставляет соответствующую отметку в электронной форме заявления);</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отправляет заполненное электронной заявление;</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получает через Единый Портал и/или региональный Портал и по электронной почте талон, подтверждающий прием электронного заявления на Едином Портале и/или региональном Портале;</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получает уведомления о приеме электронного заявления в администрации района и о начале процедуры предоставления услуги.</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после направления Заявителем электронного заявления следует обязательное предоставление заявителем оригиналов документов в комитет.</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2.12.2.3. Получение информации о ходе и результате предоставления муниципальной услуги производится в "Личном кабинете" на Едином Портале и/или региональном Портале, при условии авторизации, а также в мобильном приложении.</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2.12.2.4. Электронное заявление становится доступным для должностного лица комитета, ответственного за прием и регистрацию заявления (далее - ответственный специалист), в информационной системе межведомственного взаимодействия (далее - СМЭВ).</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2.12.2.5. Ответственный специалист:</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проверяет наличие электронных заявлений, поступивших с Единого Портала и/или регионального Портала, с периодом не реже одного раза в день.</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производит действия в соответствии с </w:t>
      </w:r>
      <w:hyperlink w:anchor="Par245" w:history="1">
        <w:r>
          <w:rPr>
            <w:rFonts w:ascii="Arial" w:hAnsi="Arial" w:cs="Arial"/>
            <w:color w:val="0000FF"/>
            <w:sz w:val="20"/>
            <w:szCs w:val="20"/>
          </w:rPr>
          <w:t>разделом III</w:t>
        </w:r>
      </w:hyperlink>
      <w:r>
        <w:rPr>
          <w:rFonts w:ascii="Arial" w:hAnsi="Arial" w:cs="Arial"/>
          <w:sz w:val="20"/>
          <w:szCs w:val="20"/>
        </w:rPr>
        <w:t xml:space="preserve"> настоящего Административного регламента.</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2.12.2.6. Ответственный исполнитель:</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 необходимости уточнения данных взаимодействует с Заявителем через средства связи (контактные данные), указанные при заполнении формы электронного заявления;</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производит действия в соответствии с </w:t>
      </w:r>
      <w:hyperlink w:anchor="Par245" w:history="1">
        <w:r>
          <w:rPr>
            <w:rFonts w:ascii="Arial" w:hAnsi="Arial" w:cs="Arial"/>
            <w:color w:val="0000FF"/>
            <w:sz w:val="20"/>
            <w:szCs w:val="20"/>
          </w:rPr>
          <w:t>разделом III</w:t>
        </w:r>
      </w:hyperlink>
      <w:r>
        <w:rPr>
          <w:rFonts w:ascii="Arial" w:hAnsi="Arial" w:cs="Arial"/>
          <w:sz w:val="20"/>
          <w:szCs w:val="20"/>
        </w:rPr>
        <w:t xml:space="preserve"> настоящего Административного регламента, в том числе производит установку статусов электронного дела, фиксирующих ход предоставления муниципальной услуги в СМЭВ;</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информирует Заявителя посредством установки статусов электронного дела и (при необходимости) формирования комментариев;</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 ходе предоставления муниципальной услуги с указанием дальнейших действий Заявителя;</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 направлении межведомственных запросов;</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 факте получения или неполучения ответов на межведомственные запросы (кроме межведомственных запросов, содержащих сведения, доступ к которым ограничен в соответствии с законодательством Российской Федерации);</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об иных действиях, предусмотренных в </w:t>
      </w:r>
      <w:hyperlink w:anchor="Par245" w:history="1">
        <w:r>
          <w:rPr>
            <w:rFonts w:ascii="Arial" w:hAnsi="Arial" w:cs="Arial"/>
            <w:color w:val="0000FF"/>
            <w:sz w:val="20"/>
            <w:szCs w:val="20"/>
          </w:rPr>
          <w:t>III разделе</w:t>
        </w:r>
      </w:hyperlink>
      <w:r>
        <w:rPr>
          <w:rFonts w:ascii="Arial" w:hAnsi="Arial" w:cs="Arial"/>
          <w:sz w:val="20"/>
          <w:szCs w:val="20"/>
        </w:rPr>
        <w:t xml:space="preserve"> настоящего Административного регламента;</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 принятом решении. Уведомление о принятом решении должно содержать приложение в виде скан-образа документа о принятом решении и/или текст решения;</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 завершении процедуры предоставления муниципальной услуги.</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2.12.2.7. Предоставление результата муниципальной услуги через Единый Портал и/или региональный Портал в электронной форме не предусмотрено.</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2.12.3. Иные требования, учитывающие особенности предоставления муниципальной услуги в электронной форме.</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реализации своих функций Многофункциональные центры не вправе требовать от заявителя:</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4" w:history="1">
        <w:r>
          <w:rPr>
            <w:rFonts w:ascii="Arial" w:hAnsi="Arial" w:cs="Arial"/>
            <w:color w:val="0000FF"/>
            <w:sz w:val="20"/>
            <w:szCs w:val="20"/>
          </w:rPr>
          <w:t>частью 6 статьи 7</w:t>
        </w:r>
      </w:hyperlink>
      <w:r>
        <w:rPr>
          <w:rFonts w:ascii="Arial" w:hAnsi="Arial" w:cs="Arial"/>
          <w:sz w:val="20"/>
          <w:szCs w:val="20"/>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за исключением получения услуг, включенных в перечни, указанные в </w:t>
      </w:r>
      <w:hyperlink r:id="rId25" w:history="1">
        <w:r>
          <w:rPr>
            <w:rFonts w:ascii="Arial" w:hAnsi="Arial" w:cs="Arial"/>
            <w:color w:val="0000FF"/>
            <w:sz w:val="20"/>
            <w:szCs w:val="20"/>
          </w:rPr>
          <w:t>части 1 статьи 9</w:t>
        </w:r>
      </w:hyperlink>
      <w:r>
        <w:rPr>
          <w:rFonts w:ascii="Arial" w:hAnsi="Arial" w:cs="Arial"/>
          <w:sz w:val="20"/>
          <w:szCs w:val="20"/>
        </w:rPr>
        <w:t xml:space="preserve"> Федерального закона от 27 июля 2010 г. N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6" w:history="1">
        <w:r>
          <w:rPr>
            <w:rFonts w:ascii="Arial" w:hAnsi="Arial" w:cs="Arial"/>
            <w:color w:val="0000FF"/>
            <w:sz w:val="20"/>
            <w:szCs w:val="20"/>
          </w:rPr>
          <w:t>пунктом 4 части 1 статьи 7</w:t>
        </w:r>
      </w:hyperlink>
      <w:r>
        <w:rPr>
          <w:rFonts w:ascii="Arial" w:hAnsi="Arial" w:cs="Arial"/>
          <w:sz w:val="20"/>
          <w:szCs w:val="20"/>
        </w:rPr>
        <w:t xml:space="preserve"> Федерального закона от 27 июля 2010 г. N 210-ФЗ "Об организации предоставления государственных и муниципальных услуг".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Pr>
            <w:rFonts w:ascii="Arial" w:hAnsi="Arial" w:cs="Arial"/>
            <w:color w:val="0000FF"/>
            <w:sz w:val="20"/>
            <w:szCs w:val="20"/>
          </w:rPr>
          <w:t>частью 1.3 статьи 16</w:t>
        </w:r>
      </w:hyperlink>
      <w:r>
        <w:rPr>
          <w:rFonts w:ascii="Arial" w:hAnsi="Arial" w:cs="Arial"/>
          <w:sz w:val="20"/>
          <w:szCs w:val="20"/>
        </w:rPr>
        <w:t xml:space="preserve"> Федерального закона от 27 июля 2010 г. N 210-ФЗ "Об организации предоставления государственных и муниципальных услуг" &lt;2&gt;.</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&lt;2&gt; Вступает в силу с 18.10.2018.</w:t>
      </w:r>
    </w:p>
    <w:p w:rsidR="00861F78" w:rsidRDefault="00861F78" w:rsidP="00861F78">
      <w:pPr>
        <w:autoSpaceDE w:val="0"/>
        <w:autoSpaceDN w:val="0"/>
        <w:adjustRightInd w:val="0"/>
        <w:spacing w:after="0" w:line="240" w:lineRule="auto"/>
        <w:jc w:val="both"/>
        <w:rPr>
          <w:rFonts w:ascii="Arial" w:hAnsi="Arial" w:cs="Arial"/>
          <w:sz w:val="20"/>
          <w:szCs w:val="20"/>
        </w:rPr>
      </w:pPr>
    </w:p>
    <w:p w:rsidR="00861F78" w:rsidRDefault="00861F78" w:rsidP="00861F78">
      <w:pPr>
        <w:autoSpaceDE w:val="0"/>
        <w:autoSpaceDN w:val="0"/>
        <w:adjustRightInd w:val="0"/>
        <w:spacing w:line="240" w:lineRule="auto"/>
        <w:jc w:val="center"/>
        <w:rPr>
          <w:rFonts w:ascii="Arial" w:hAnsi="Arial" w:cs="Arial"/>
          <w:b/>
          <w:bCs/>
          <w:sz w:val="20"/>
          <w:szCs w:val="20"/>
        </w:rPr>
      </w:pPr>
      <w:bookmarkStart w:id="6" w:name="Par245"/>
      <w:bookmarkEnd w:id="6"/>
      <w:r>
        <w:rPr>
          <w:rFonts w:ascii="Arial" w:hAnsi="Arial" w:cs="Arial"/>
          <w:b/>
          <w:bCs/>
          <w:sz w:val="20"/>
          <w:szCs w:val="20"/>
        </w:rPr>
        <w:t>3. Состав, последовательность и сроки</w:t>
      </w:r>
    </w:p>
    <w:p w:rsidR="00861F78" w:rsidRDefault="00861F78" w:rsidP="00861F7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выполнения административных процедур,</w:t>
      </w:r>
    </w:p>
    <w:p w:rsidR="00861F78" w:rsidRDefault="00861F78" w:rsidP="00861F7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требования к порядку их выполнения</w:t>
      </w:r>
    </w:p>
    <w:p w:rsidR="00861F78" w:rsidRDefault="00861F78" w:rsidP="00861F78">
      <w:pPr>
        <w:autoSpaceDE w:val="0"/>
        <w:autoSpaceDN w:val="0"/>
        <w:adjustRightInd w:val="0"/>
        <w:spacing w:after="0" w:line="240" w:lineRule="auto"/>
        <w:jc w:val="both"/>
        <w:rPr>
          <w:rFonts w:ascii="Arial" w:hAnsi="Arial" w:cs="Arial"/>
          <w:sz w:val="20"/>
          <w:szCs w:val="20"/>
        </w:rPr>
      </w:pPr>
    </w:p>
    <w:p w:rsidR="00861F78" w:rsidRDefault="00861F78" w:rsidP="00861F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Исчерпывающий перечень административных процедур при предоставлении муниципальной услуги.</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3.1.1. Предоставление муниципальной услуги включает в себя следующие административные процедуры:</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прием и регистрация заявления и пакета документов;</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подготовка акта сверки взаимных расчетов по договору аренды земельного участка (справки о наличии (отсутствии) задолженности) либо отказа в предоставлении муниципальной услуги с указанием причин отказа;</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выдача заявителю результата предоставления муниципальной услуги.</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 Блок-схема, отображающая алгоритм прохождения каждой административной процедуры, отображена в Приложении N 3 к настоящему Регламенту (не приводится).</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Прием и регистрация заявления и пакета документов.</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3.2.1. 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w:t>
      </w:r>
      <w:hyperlink w:anchor="Par113" w:history="1">
        <w:r>
          <w:rPr>
            <w:rFonts w:ascii="Arial" w:hAnsi="Arial" w:cs="Arial"/>
            <w:color w:val="0000FF"/>
            <w:sz w:val="20"/>
            <w:szCs w:val="20"/>
          </w:rPr>
          <w:t>пункте 2.6 раздела II</w:t>
        </w:r>
      </w:hyperlink>
      <w:r>
        <w:rPr>
          <w:rFonts w:ascii="Arial" w:hAnsi="Arial" w:cs="Arial"/>
          <w:sz w:val="20"/>
          <w:szCs w:val="20"/>
        </w:rPr>
        <w:t xml:space="preserve"> административного регламента, за предоставлением муниципальной услуги.</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3.2.2. В состав административной процедуры входят следующие административные действия:</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3.2.3. Специалист, ответственный за прием документов:</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устанавливает личность заявителя, в том числе проверяет наличие документа, удостоверяющего личность;</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проверяет полномочия представителя заявителя действовать от его имени, в том числе полномочия представителя юридического лица действовать от имени юридического лица;</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проверяет соответствие в заявлении данных (сведений) с данными (сведениями), содержащимися в представленных документах, а также удостоверяется о наличии в заявлении подписи заявителя и даты его представления;</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проверяет наличие всех документов, указанных в </w:t>
      </w:r>
      <w:hyperlink w:anchor="Par113" w:history="1">
        <w:r>
          <w:rPr>
            <w:rFonts w:ascii="Arial" w:hAnsi="Arial" w:cs="Arial"/>
            <w:color w:val="0000FF"/>
            <w:sz w:val="20"/>
            <w:szCs w:val="20"/>
          </w:rPr>
          <w:t>пункте 2.6 раздела II</w:t>
        </w:r>
      </w:hyperlink>
      <w:r>
        <w:rPr>
          <w:rFonts w:ascii="Arial" w:hAnsi="Arial" w:cs="Arial"/>
          <w:sz w:val="20"/>
          <w:szCs w:val="20"/>
        </w:rPr>
        <w:t xml:space="preserve"> административного регламента, необходимых для предоставления муниципальной услуги.</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установления факта отсутствия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w:t>
      </w:r>
      <w:proofErr w:type="spellStart"/>
      <w:r>
        <w:rPr>
          <w:rFonts w:ascii="Arial" w:hAnsi="Arial" w:cs="Arial"/>
          <w:sz w:val="20"/>
          <w:szCs w:val="20"/>
        </w:rPr>
        <w:t>незаполнения</w:t>
      </w:r>
      <w:proofErr w:type="spellEnd"/>
      <w:r>
        <w:rPr>
          <w:rFonts w:ascii="Arial" w:hAnsi="Arial" w:cs="Arial"/>
          <w:sz w:val="20"/>
          <w:szCs w:val="20"/>
        </w:rPr>
        <w:t xml:space="preserve"> отдельных пунктов заявления предлагает заявителю заполнить все пункты заявления для последующего принятия заявления и пакета документов.</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3.2.4. Критерием принятия решений о регистрации заявления и пакета документов является факт получения заявления и пакета документов на предоставление муниципальной услуги.</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3.2.5. Результатом административной процедуры является регистрация заявления и пакета документов и передача ответственному исполнителю комитета заявления и пакета документов о предоставлении муниципальной услуги.</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3.2.6. Способом фиксации результата административной процедуры является регистрация заявления и пакета документов.</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Максимальный срок исполнения данной административной процедуры - 1 рабочий день.</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Подготовка акта сверки взаимных расчетов по договору аренды земельного участка либо мотивированного отказа.</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3.3.1. Основанием для начала административной процедуры является получение всех документов и сведений, необходимых для подготовки акта сверки взаимных расчетов по договору аренды земельного участка (справки о наличии (отсутствии) задолженности) либо мотивированного отказа в предоставлении муниципальной услуги.</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3.3.2. В состав административной процедуры входят следующие административные действия:</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проверку начислений в соответствии с начисленной арендной платой по договору аренды в специализированной программе;</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распределение платежей по договору аренды;</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начисление пени на дату сверки (при необходимости);</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справка о наличии (отсутствии) задолженности по арендным платежам;</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подготовку проекта акта сверки взаимных расчетов по договору аренды;</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мотивированный отказ в предоставлении муниципальной услуги.</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Специалист комитета после подготовки проекта акта сверки взаимных расчетов по договору аренды (справки о наличии (отсутствии) задолженности) либо мотивированного отказа в предоставлении муниципальной услуги передает подготовленные документы на визирование.</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 акта сверки взаимных расчетов по договору аренды или проект мотивированного отказа подписывается председателем комитета.</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получения подписанного проекта акта сверки взаимных расчетов по договору аренды либо мотивированного отказа специалист комитета направляет подготовленные документы:</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 личном приеме;</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почтовым отправлением;</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через МФЦ;</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 адрес электронной почты.</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3.3.3. Критерием принятия решения о подготовке проекта акта сверки взаимных расчетов по договору аренды является наличие заявления от заявителя в предоставлении услуги.</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3.3.4. Результатом административной процедуры является проект акта сверки взаимных расчетов по договору аренды (справки о наличии (отсутствии) задолженности) либо письмо об отказе в предоставлении муниципальной услуги с указанием причин отказа.</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3.3.5. Способом фиксации результата административной процедуры является подписание должностными лицами проекта акта сверки взаимных расчетов по договору.</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Максимальный срок исполнения данной административной процедуры - 14 рабочих дней со дня поступления заявления.</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Выдача заявителю результата предоставления муниципальной услуги.</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3.4.1. Основанием для начала административной процедуры является наличие акта сверки взаимных расчетов по договору аренды (справки о наличии (отсутствии) задолженности), отказа в предоставлении муниципальной услуги, подписанного председателем комитета.</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Ответственными за исполнение данной административной процедуры являются специалист комитета.</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3.4.2. Выдача результата муниципальной услуги через Портал </w:t>
      </w:r>
      <w:proofErr w:type="spellStart"/>
      <w:r>
        <w:rPr>
          <w:rFonts w:ascii="Arial" w:hAnsi="Arial" w:cs="Arial"/>
          <w:sz w:val="20"/>
          <w:szCs w:val="20"/>
        </w:rPr>
        <w:t>госуслуг</w:t>
      </w:r>
      <w:proofErr w:type="spellEnd"/>
      <w:r>
        <w:rPr>
          <w:rFonts w:ascii="Arial" w:hAnsi="Arial" w:cs="Arial"/>
          <w:sz w:val="20"/>
          <w:szCs w:val="20"/>
        </w:rPr>
        <w:t xml:space="preserve"> не предусмотрена.</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3.4.3. 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3.4.4. Результатом административной процедуры является направление заявителю проекта акта сверки взаимных расчетов по договору аренды земельного участка (справки о наличии (отсутствии) задолженности) или мотивированного отказа в предоставлении муниципальной услуги для подписания.</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3.4.5. Способом фиксации результата административной процедуры является:</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выдаче в МФЦ - отметка о получении заявителем проекта акта сверки взаимных расчетов по договору аренды либо мотивированного отказа;</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направлении почтой - отметка об отправке фиксируется в реестре заказной корреспонденции.</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Максимальный срок исполнения данной административной процедуры - 1 рабочий день.</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3.4.6. Срок предоставления муниципальной услуги составляет 15 рабочих дней со дня поступления заявления.</w:t>
      </w:r>
    </w:p>
    <w:p w:rsidR="00861F78" w:rsidRDefault="00861F78" w:rsidP="00861F78">
      <w:pPr>
        <w:autoSpaceDE w:val="0"/>
        <w:autoSpaceDN w:val="0"/>
        <w:adjustRightInd w:val="0"/>
        <w:spacing w:after="0" w:line="240" w:lineRule="auto"/>
        <w:jc w:val="both"/>
        <w:rPr>
          <w:rFonts w:ascii="Arial" w:hAnsi="Arial" w:cs="Arial"/>
          <w:sz w:val="20"/>
          <w:szCs w:val="20"/>
        </w:rPr>
      </w:pPr>
    </w:p>
    <w:p w:rsidR="00861F78" w:rsidRDefault="00861F78" w:rsidP="00861F7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4. Формы контроля за исполнением</w:t>
      </w:r>
    </w:p>
    <w:p w:rsidR="00861F78" w:rsidRDefault="00861F78" w:rsidP="00861F7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административного регламента</w:t>
      </w:r>
    </w:p>
    <w:p w:rsidR="00861F78" w:rsidRDefault="00861F78" w:rsidP="00861F78">
      <w:pPr>
        <w:autoSpaceDE w:val="0"/>
        <w:autoSpaceDN w:val="0"/>
        <w:adjustRightInd w:val="0"/>
        <w:spacing w:after="0" w:line="240" w:lineRule="auto"/>
        <w:jc w:val="both"/>
        <w:rPr>
          <w:rFonts w:ascii="Arial" w:hAnsi="Arial" w:cs="Arial"/>
          <w:sz w:val="20"/>
          <w:szCs w:val="20"/>
        </w:rPr>
      </w:pPr>
    </w:p>
    <w:p w:rsidR="00861F78" w:rsidRDefault="00861F78" w:rsidP="00861F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Контроль за исполнением настоящего административного регламента осуществляется в форме текущего контроля и проверок полноты и качества предоставления муниципальной услуги.</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председателем комитета, заместителем председателя комитета.</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Общий контроль за полнотой и качеством предоставления муниципальной услуги осуществляют первый заместитель главы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и глава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Порядок и периодичность осуществления проверок полноты и качества предоставления муниципальной услуги.</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Проверка полноты и качества предоставления муниципальной услуги включает в себя проведение проверок, рассмотрение, принятие решений и подготовку ответов на жалобы на решения, действия (бездействие) должностных лиц комитета.</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осуществления контроля за полнотой и качеством предоставления муниципальной услуги комитетом проводятся плановые и внеплановые проверки предоставления муниципальной услуги.</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Плановые проверки осуществляются на основании квартальных, годовых планов комитета.</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Внеплановые проверки проводятся на основании решения главы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в том числе по поступившей в администрацию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информации о нарушениях в ходе предоставления муниципальной услуги, в том числе содержащейся в жалобах заявителей.</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проверках рассматриваются вопросы соблюдения и исполнения должностными лицами нормативных правовых актов Российской Федерации и Хабаровского края, положений настоящего административного регламента.</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Результаты проверок, проведенных уполномоченными должностными лицами комитета, оформляются в виде справки, в которой отмечаются выявленные недостатки, рекомендации и сроки по их устранению.</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Должностные лица, муниципальные служащие, участвующие в предоставлении муниципальной услуги, несут в соответствии с законодательством дисциплинарную и административную ответственность за решения и действия (бездействие), принимаемые (осуществляемые) ими в ходе предоставления муниципальной услуги.</w:t>
      </w:r>
    </w:p>
    <w:p w:rsidR="00861F78" w:rsidRDefault="00861F78" w:rsidP="00861F78">
      <w:pPr>
        <w:autoSpaceDE w:val="0"/>
        <w:autoSpaceDN w:val="0"/>
        <w:adjustRightInd w:val="0"/>
        <w:spacing w:after="0" w:line="240" w:lineRule="auto"/>
        <w:jc w:val="both"/>
        <w:rPr>
          <w:rFonts w:ascii="Arial" w:hAnsi="Arial" w:cs="Arial"/>
          <w:sz w:val="20"/>
          <w:szCs w:val="20"/>
        </w:rPr>
      </w:pPr>
    </w:p>
    <w:p w:rsidR="00861F78" w:rsidRDefault="00861F78" w:rsidP="00861F7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5. Досудебный (внесудебный) порядок обжалования решений</w:t>
      </w:r>
    </w:p>
    <w:p w:rsidR="00861F78" w:rsidRDefault="00861F78" w:rsidP="00861F7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и действий (бездействия) органа местного самоуправления,</w:t>
      </w:r>
    </w:p>
    <w:p w:rsidR="00861F78" w:rsidRDefault="00861F78" w:rsidP="00861F7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предоставляющего муниципальную услугу, многофункционального</w:t>
      </w:r>
    </w:p>
    <w:p w:rsidR="00861F78" w:rsidRDefault="00861F78" w:rsidP="00861F7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центра, осуществляющего функции по предоставлению</w:t>
      </w:r>
    </w:p>
    <w:p w:rsidR="00861F78" w:rsidRDefault="00861F78" w:rsidP="00861F7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государственных и муниципальных услуг, а также их</w:t>
      </w:r>
    </w:p>
    <w:p w:rsidR="00861F78" w:rsidRDefault="00861F78" w:rsidP="00861F7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должностных лиц, государственных (муниципальных) служащих,</w:t>
      </w:r>
    </w:p>
    <w:p w:rsidR="00861F78" w:rsidRDefault="00861F78" w:rsidP="00861F7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работников</w:t>
      </w:r>
    </w:p>
    <w:p w:rsidR="00861F78" w:rsidRDefault="00861F78" w:rsidP="00861F78">
      <w:pPr>
        <w:autoSpaceDE w:val="0"/>
        <w:autoSpaceDN w:val="0"/>
        <w:adjustRightInd w:val="0"/>
        <w:spacing w:after="0" w:line="240" w:lineRule="auto"/>
        <w:jc w:val="both"/>
        <w:rPr>
          <w:rFonts w:ascii="Arial" w:hAnsi="Arial" w:cs="Arial"/>
          <w:sz w:val="20"/>
          <w:szCs w:val="20"/>
        </w:rPr>
      </w:pPr>
    </w:p>
    <w:p w:rsidR="00861F78" w:rsidRDefault="00861F78" w:rsidP="00861F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Заявители имеют право на досудебное (внесудебное) обжалование решений и действий (бездействия) комитета, должностного лица комитета либо муниципального служащего.</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5.1.1. Заявитель может обратиться с жалобой, в том числе в следующих случаях:</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нарушение срока регистрации запроса о предоставлении муниципальной услуги;</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для предоставления муниципальной услуги &lt;3&gt;;</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&lt;3&gt; Слова "документов или информации либо представление или осуществление которых не предусмотрено" вступают в силу с 18.10.2018.</w:t>
      </w:r>
    </w:p>
    <w:p w:rsidR="00861F78" w:rsidRDefault="00861F78" w:rsidP="00861F78">
      <w:pPr>
        <w:autoSpaceDE w:val="0"/>
        <w:autoSpaceDN w:val="0"/>
        <w:adjustRightInd w:val="0"/>
        <w:spacing w:after="0" w:line="240" w:lineRule="auto"/>
        <w:jc w:val="both"/>
        <w:rPr>
          <w:rFonts w:ascii="Arial" w:hAnsi="Arial" w:cs="Arial"/>
          <w:sz w:val="20"/>
          <w:szCs w:val="20"/>
        </w:rPr>
      </w:pPr>
    </w:p>
    <w:p w:rsidR="00861F78" w:rsidRDefault="00861F78" w:rsidP="00861F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Хабаровского края, муниципальными правовыми актами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для предоставления муниципальной услуги, у заявителя;</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Хабаровского края, муниципальными правовыми актами;</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отказ комитета, должностного лица комитета, многофункционального центра, работника многофункционального центра, осуществляющего функции по предоставлению государственных или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нарушение срока или порядка выдачи документов по результатам предоставления муниципальной услуги;</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8" w:history="1">
        <w:r>
          <w:rPr>
            <w:rFonts w:ascii="Arial" w:hAnsi="Arial" w:cs="Arial"/>
            <w:color w:val="0000FF"/>
            <w:sz w:val="20"/>
            <w:szCs w:val="20"/>
          </w:rPr>
          <w:t>пунктом 4 части 1 статьи 7</w:t>
        </w:r>
      </w:hyperlink>
      <w:r>
        <w:rPr>
          <w:rFonts w:ascii="Arial" w:hAnsi="Arial" w:cs="Arial"/>
          <w:sz w:val="20"/>
          <w:szCs w:val="20"/>
        </w:rPr>
        <w:t xml:space="preserve"> Федерального закона от 27 июля 2010 г. N 210-ФЗ "Об организации предоставления государственных и муниципальных услуг". В указанном случае досудебное </w:t>
      </w:r>
      <w:r>
        <w:rPr>
          <w:rFonts w:ascii="Arial" w:hAnsi="Arial" w:cs="Arial"/>
          <w:sz w:val="20"/>
          <w:szCs w:val="20"/>
        </w:rP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history="1">
        <w:r>
          <w:rPr>
            <w:rFonts w:ascii="Arial" w:hAnsi="Arial" w:cs="Arial"/>
            <w:color w:val="0000FF"/>
            <w:sz w:val="20"/>
            <w:szCs w:val="20"/>
          </w:rPr>
          <w:t>частью 1.3 статьи 16</w:t>
        </w:r>
      </w:hyperlink>
      <w:r>
        <w:rPr>
          <w:rFonts w:ascii="Arial" w:hAnsi="Arial" w:cs="Arial"/>
          <w:sz w:val="20"/>
          <w:szCs w:val="20"/>
        </w:rPr>
        <w:t xml:space="preserve"> Федерального закона от 27 июля 2010 г. N 210-ФЗ "Об организации предоставления государственных и муниципальных услуг" &lt;4&gt;.</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&lt;4&gt; Вступает в силу с 18.10.2018.</w:t>
      </w:r>
    </w:p>
    <w:p w:rsidR="00861F78" w:rsidRDefault="00861F78" w:rsidP="00861F78">
      <w:pPr>
        <w:autoSpaceDE w:val="0"/>
        <w:autoSpaceDN w:val="0"/>
        <w:adjustRightInd w:val="0"/>
        <w:spacing w:after="0" w:line="240" w:lineRule="auto"/>
        <w:jc w:val="both"/>
        <w:rPr>
          <w:rFonts w:ascii="Arial" w:hAnsi="Arial" w:cs="Arial"/>
          <w:sz w:val="20"/>
          <w:szCs w:val="20"/>
        </w:rPr>
      </w:pPr>
    </w:p>
    <w:p w:rsidR="00861F78" w:rsidRDefault="00861F78" w:rsidP="00861F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5.2. Предмет жалобы:</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5.2.1. Предметом жалобы являются решения и действия (бездействие) комитета, должностного лица комитета, муниципального служащего, председателя комитета, многофункционального центра, работника многофункционального центра, осуществляющего функции по предоставлению государственных или муниципальных услуг, и их работников, а также решения и действия (бездействие), принятые (осуществляемые)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5.2.2. Жалоба должна содержать:</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наименование комитета, должностного лица либо муниципального служащего, многофункционального центра, его руководителя и (или) работника, осуществляющего функции по предоставлению государственных или муниципальных услуг, их руководителей и (или) работников, решения и действия (бездействие) которых обжалуются;</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об обжалуемых решениях и действиях (бездействии) комитета, должностного лица комитета или муниципального служащего, многофункционального центра, работника многофункционального центра, осуществляющего функции по предоставлению государственных или муниципальных услуг;</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доводы, на основании которых заявитель не согласен с решением и действием (бездействием) комитета, должностного лица комитета или муниципального служащего, многофункционального центра, работника многофункционального центра, осуществляющего функции по предоставлению государственных или муниципальных услуг.</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Заявителем могут быть представлены документы (при наличии), подтверждающие доводы заявителя, либо их копии.</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Жалоба рассматривается комитетом, предоставившим услугу, порядок предоставления которой был нарушен вследствие решений и действий (бездействия) комитета, его должностного лица.</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Должностные лица комитета, уполномоченные на рассмотрение жалоб на нарушение порядка предоставления муниципальной услуги, порядка или сроков рассмотрения жалобы либо на незаконный отказ или уклонение указанного должностного лица от приема жалобы, несут ответственность в соответствии с </w:t>
      </w:r>
      <w:hyperlink r:id="rId30" w:history="1">
        <w:r>
          <w:rPr>
            <w:rFonts w:ascii="Arial" w:hAnsi="Arial" w:cs="Arial"/>
            <w:color w:val="0000FF"/>
            <w:sz w:val="20"/>
            <w:szCs w:val="20"/>
          </w:rPr>
          <w:t>частями 3</w:t>
        </w:r>
      </w:hyperlink>
      <w:r>
        <w:rPr>
          <w:rFonts w:ascii="Arial" w:hAnsi="Arial" w:cs="Arial"/>
          <w:sz w:val="20"/>
          <w:szCs w:val="20"/>
        </w:rPr>
        <w:t xml:space="preserve"> и </w:t>
      </w:r>
      <w:hyperlink r:id="rId31" w:history="1">
        <w:r>
          <w:rPr>
            <w:rFonts w:ascii="Arial" w:hAnsi="Arial" w:cs="Arial"/>
            <w:color w:val="0000FF"/>
            <w:sz w:val="20"/>
            <w:szCs w:val="20"/>
          </w:rPr>
          <w:t>5 статьи 5.63</w:t>
        </w:r>
      </w:hyperlink>
      <w:r>
        <w:rPr>
          <w:rFonts w:ascii="Arial" w:hAnsi="Arial" w:cs="Arial"/>
          <w:sz w:val="20"/>
          <w:szCs w:val="20"/>
        </w:rPr>
        <w:t xml:space="preserve"> Кодекса Российской Федерации об административных правонарушениях.</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Порядок подачи и рассмотрения жалобы.</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5.4.1. Жалоба подается в комитет,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осуществляющего функции по предоставлению государственных или муниципальных услуг.</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Жалобы на решения и действия (бездействие) председателя комитета подается в вышестоящий орган (при его наличии) либо в случае его отсутствия рассматриваются непосредственно председателем комитета.</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5.4.2. Жалоба подается в письменной форме на бумажном носителе, в электронной форме.</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Жалоба на решения и действия (бездействие) комитета, должностного лица комитета, муниципального служащего, руководителя комитета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5.4.2.1. Прием жалоб в письменной форме осуществляется комитетом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Жалоба в письменной форме может быть также направлена по почте.</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5.4.2.2.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bookmarkStart w:id="7" w:name="Par361"/>
      <w:bookmarkEnd w:id="7"/>
      <w:r>
        <w:rPr>
          <w:rFonts w:ascii="Arial" w:hAnsi="Arial" w:cs="Arial"/>
          <w:sz w:val="20"/>
          <w:szCs w:val="20"/>
        </w:rPr>
        <w:t>5.4.2.3.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оформленная в соответствии с законодательством Российской Федерации доверенность (для физических лиц);</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5.4.2.4. В электронном виде жалоба может быть подана заявителем посредством:</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официального сайта администрации района, многофункционального центра, осуществляющего функции по предоставлению государственных или муниципальных услуг;</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ЕПГУ, РПГУ;</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федеральной государственной информационной системы, обеспечивающей процесс досудебного (внесудебного) обжалования решений и действий (бездействия) (далее - Портал досудебного обжалования).</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подаче жалобы в электронном виде документы, указанные в </w:t>
      </w:r>
      <w:hyperlink w:anchor="Par361" w:history="1">
        <w:r>
          <w:rPr>
            <w:rFonts w:ascii="Arial" w:hAnsi="Arial" w:cs="Arial"/>
            <w:color w:val="0000FF"/>
            <w:sz w:val="20"/>
            <w:szCs w:val="20"/>
          </w:rPr>
          <w:t>подпункте 5.4.2.3</w:t>
        </w:r>
      </w:hyperlink>
      <w:r>
        <w:rPr>
          <w:rFonts w:ascii="Arial" w:hAnsi="Arial" w:cs="Arial"/>
          <w:sz w:val="20"/>
          <w:szCs w:val="20"/>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использовании Портала досудебного обжалования заявителю обеспечивается:</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возможность подачи заявителем в электронной форме жалобы и иных документов (при наличии), подтверждающих доводы заявителя;</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доступность для заполнения и (или) копирования заявителем шаблонов жалобы в электронной форме;</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возможность получения заявителем сведений о ходе рассмотрения жалобы, поданной любым способом;</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 возможность получения заявителем решения по жалобе, поданной любым способом;</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возможность ознакомления с информацией об общем количестве поданных и рассмотренных жалоб.</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5.4.3. Жалоба может быть подана заявителем через МФЦ. При поступлении жалобы МФЦ обеспечивает ее передачу в администрацию района в порядке и сроки, которые установлены соглашением о взаимодействии между МФЦ и администрацией района, но не позднее следующего рабочего дня со дня поступления жалобы.</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срок рассмотрения жалобы исчисляется со дня регистрации жалобы в администрации района.</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5.4.4. Уполномоченные на рассмотрение жалоб должностные лица администрации района обеспечивают прием и рассмотрение жалоб.</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5.4.5. Администрация района обеспечивает:</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оснащение мест приема жалоб;</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информирование заявителей о порядке обжалования решений и действий (бездействия) администрации района, его должностных лиц;</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консультирование заявителей о порядке обжалования решений и действий (бездействия) администрации района, его должностных лиц;</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заключение соглашений о взаимодействии в части осуществления МФЦ приема жалоб и выдачи заявителям результатов рассмотрения жалоб.</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5.4.6. Основаниями для начала процедуры досудебного (внесудебного) обжалования являются поступление жалобы заявителя и ее регистрация.</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5.4.7.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Срок рассмотрения жалобы.</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5.5.1. Жалоба, поступившая в комитет, многофункциональный центр, учредителю многофункционального центра, осуществляющего функции по предоставлению государственных или муниципальных услуг, либо в вышестоящий орган (при его наличии), подлежит регистрации не позднее следующего рабочего дня со дня ее поступления.</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5.5.2. Жалоба, поступившая в комитет, многофункциональный центр, учредителю многофункционального центра, осуществляющего функции по предоставлению государственных или муниципальных услуг, либо в вышестоящий орган (при его наличии), подлежит рассмотрению в течение пятнадцати рабочих дней со дня ее регистрации, а в случае обжалования отказа комитета, многофункционального центра, организаций, осуществляющих функции по предоставлению государственных или муниципальных услуг, в приеме документов у заявителей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Приостановление рассмотрения жалобы не допускается.</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Результат рассмотрения жалобы:</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5.7.1. По результатам рассмотрения жалобы принимается одно из следующих решений:</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удовлетворении жалобы отказывается.</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5.7.2. В удовлетворении жалобы отказывается в следующих случаях:</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наличие вступившего в законную силу решения суда по жалобе о том же предмете и по тем же основаниям;</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подача жалобы лицом, полномочия которого не подтверждены в порядке, установленном законодательством Российской Федерации.</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5.7.3.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района, уполномоченные на рассмотрение жалоб, незамедлительно направляют имеющиеся материалы в органы прокуратуры.</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5.8. Порядок информирования заявителя о результатах рассмотрения жалобы.</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bookmarkStart w:id="8" w:name="Par399"/>
      <w:bookmarkEnd w:id="8"/>
      <w:r>
        <w:rPr>
          <w:rFonts w:ascii="Arial" w:hAnsi="Arial" w:cs="Arial"/>
          <w:sz w:val="20"/>
          <w:szCs w:val="20"/>
        </w:rPr>
        <w:t>5.8.1.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ответ по результатам рассмотрения жалобы может быть предоставлен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5.8.2. В случае признания жалобы подлежащей удовлетворению в ответе заявителю, указанном в </w:t>
      </w:r>
      <w:hyperlink w:anchor="Par399" w:history="1">
        <w:r>
          <w:rPr>
            <w:rFonts w:ascii="Arial" w:hAnsi="Arial" w:cs="Arial"/>
            <w:color w:val="0000FF"/>
            <w:sz w:val="20"/>
            <w:szCs w:val="20"/>
          </w:rPr>
          <w:t>части 5.8.1</w:t>
        </w:r>
      </w:hyperlink>
      <w:r>
        <w:rPr>
          <w:rFonts w:ascii="Arial" w:hAnsi="Arial" w:cs="Arial"/>
          <w:sz w:val="20"/>
          <w:szCs w:val="20"/>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предусмотренную </w:t>
      </w:r>
      <w:hyperlink r:id="rId32" w:history="1">
        <w:r>
          <w:rPr>
            <w:rFonts w:ascii="Arial" w:hAnsi="Arial" w:cs="Arial"/>
            <w:color w:val="0000FF"/>
            <w:sz w:val="20"/>
            <w:szCs w:val="20"/>
          </w:rPr>
          <w:t>частью 1.1 статьи 16</w:t>
        </w:r>
      </w:hyperlink>
      <w:r>
        <w:rPr>
          <w:rFonts w:ascii="Arial" w:hAnsi="Arial" w:cs="Arial"/>
          <w:sz w:val="20"/>
          <w:szCs w:val="20"/>
        </w:rPr>
        <w:t xml:space="preserve">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 &lt;5&gt;.</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&lt;5&gt; Вступает в силу с 18.10.2018.</w:t>
      </w:r>
    </w:p>
    <w:p w:rsidR="00861F78" w:rsidRDefault="00861F78" w:rsidP="00861F78">
      <w:pPr>
        <w:autoSpaceDE w:val="0"/>
        <w:autoSpaceDN w:val="0"/>
        <w:adjustRightInd w:val="0"/>
        <w:spacing w:after="0" w:line="240" w:lineRule="auto"/>
        <w:jc w:val="both"/>
        <w:rPr>
          <w:rFonts w:ascii="Arial" w:hAnsi="Arial" w:cs="Arial"/>
          <w:sz w:val="20"/>
          <w:szCs w:val="20"/>
        </w:rPr>
      </w:pPr>
    </w:p>
    <w:p w:rsidR="00861F78" w:rsidRDefault="00861F78" w:rsidP="00861F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5.8.3. В случае признания жалобы не подлежащей удовлетворению в ответе заявителю, указанном в </w:t>
      </w:r>
      <w:hyperlink w:anchor="Par399" w:history="1">
        <w:r>
          <w:rPr>
            <w:rFonts w:ascii="Arial" w:hAnsi="Arial" w:cs="Arial"/>
            <w:color w:val="0000FF"/>
            <w:sz w:val="20"/>
            <w:szCs w:val="20"/>
          </w:rPr>
          <w:t>части 5.8.1</w:t>
        </w:r>
      </w:hyperlink>
      <w:r>
        <w:rPr>
          <w:rFonts w:ascii="Arial" w:hAnsi="Arial" w:cs="Arial"/>
          <w:sz w:val="20"/>
          <w:szCs w:val="20"/>
        </w:rPr>
        <w:t>, даются аргументированные разъяснения о причинах принятого решения, а также информация о порядке обжалования принятого решения &lt;6&gt;.</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&lt;6&gt; Вступает в силу с 18.10.2018.</w:t>
      </w:r>
    </w:p>
    <w:p w:rsidR="00861F78" w:rsidRDefault="00861F78" w:rsidP="00861F78">
      <w:pPr>
        <w:autoSpaceDE w:val="0"/>
        <w:autoSpaceDN w:val="0"/>
        <w:adjustRightInd w:val="0"/>
        <w:spacing w:after="0" w:line="240" w:lineRule="auto"/>
        <w:jc w:val="both"/>
        <w:rPr>
          <w:rFonts w:ascii="Arial" w:hAnsi="Arial" w:cs="Arial"/>
          <w:sz w:val="20"/>
          <w:szCs w:val="20"/>
        </w:rPr>
      </w:pPr>
    </w:p>
    <w:p w:rsidR="00861F78" w:rsidRDefault="00861F78" w:rsidP="00861F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5.8.4. Ответ по результатам рассмотрения жалобы подписывается уполномоченным на рассмотрение жалобы должностным лицом органа местного самоуправления, руководителем многофункционального центра, руководителем органа исполнительной власти, являющегося учредителем многофункционального центра, осуществляющими функции по предоставлению государственных или муниципальных услуг.</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5.8.5. В ответе по результатам рассмотрения жалобы указываются:</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наименование органа местного самоуправления, многофункционального центра, учредителя многофункционального центра, осуществляющих функции по предоставлению государственных или муниципальных услуг, либо вышестоящего органа, рассмотревшего жалобу, должность, фамилия, имя, отчество (при наличии) должностного лица, принявшего решение по жалобе;</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номер, дата, место принятия решения, включая сведения о должностном лице, решение или действие (бездействие) которого обжалуется;</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фамилия, имя, отчество (при наличии) заявителя;</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основания для принятия решения по жалобе;</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принятое по жалобе решение;</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 порядке обжалования принятого по жалобе решения.</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5.8.6. Письменные ответы на жалобы, предназначенные для направления заявителям, высылаются по почте непосредственно в адреса заявителей.</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5.8.7. Информацию о статусе рассмотрения жалобы, поданной через Портал досудебного обжалования, заявитель может узнать в личном кабинете.</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5.9. Порядок обжалования решения по жалобе.</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имеет право обжаловать решение по жалобе вышестоящим должностным лицам или в вышестоящий орган в порядке подчиненности.</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5.10. Право заявителя на получение информации и документов, необходимых для обоснования и рассмотрения жалобы.</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имеет право на получение информации и документов, необходимых для обоснования и рассмотрения жалобы.</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5.11. Способы информирования заявителей о порядке подачи и рассмотрения жалобы.</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5.11.1. Информирование заявителей о порядке обжалования решений и действий (бездействия) комитета и его должностных лиц, многофункционального центра, работников многофункционального центра, осуществляющих функции предоставления государственных или муниципальных услуг, обеспечивается посредством размещения информации на стендах в местах предоставления муниципальных услуг, на официальных сайтах администрации района, многофункционального центра, в сети Интернет, на ЕПГУ и РПГУ.</w:t>
      </w:r>
    </w:p>
    <w:p w:rsidR="00861F78" w:rsidRDefault="00861F78" w:rsidP="00861F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Консультирование заявителей о порядке обжалования решений и действий (бездействия) комитета и его должностных лиц, многофункционального центра, работников многофункционального центра осуществляется в том числе по телефону, электронной почте, при личном приеме.</w:t>
      </w:r>
    </w:p>
    <w:p w:rsidR="00861F78" w:rsidRDefault="00861F78" w:rsidP="00861F78">
      <w:pPr>
        <w:autoSpaceDE w:val="0"/>
        <w:autoSpaceDN w:val="0"/>
        <w:adjustRightInd w:val="0"/>
        <w:spacing w:after="0" w:line="240" w:lineRule="auto"/>
        <w:jc w:val="both"/>
        <w:rPr>
          <w:rFonts w:ascii="Arial" w:hAnsi="Arial" w:cs="Arial"/>
          <w:sz w:val="20"/>
          <w:szCs w:val="20"/>
        </w:rPr>
      </w:pPr>
    </w:p>
    <w:p w:rsidR="00861F78" w:rsidRDefault="00861F78" w:rsidP="00861F78">
      <w:pPr>
        <w:autoSpaceDE w:val="0"/>
        <w:autoSpaceDN w:val="0"/>
        <w:adjustRightInd w:val="0"/>
        <w:spacing w:after="0" w:line="240" w:lineRule="auto"/>
        <w:jc w:val="both"/>
        <w:rPr>
          <w:rFonts w:ascii="Arial" w:hAnsi="Arial" w:cs="Arial"/>
          <w:sz w:val="20"/>
          <w:szCs w:val="20"/>
        </w:rPr>
      </w:pPr>
    </w:p>
    <w:p w:rsidR="00861F78" w:rsidRDefault="00861F78" w:rsidP="00861F78">
      <w:pPr>
        <w:autoSpaceDE w:val="0"/>
        <w:autoSpaceDN w:val="0"/>
        <w:adjustRightInd w:val="0"/>
        <w:spacing w:after="0" w:line="240" w:lineRule="auto"/>
        <w:jc w:val="both"/>
        <w:rPr>
          <w:rFonts w:ascii="Arial" w:hAnsi="Arial" w:cs="Arial"/>
          <w:sz w:val="20"/>
          <w:szCs w:val="20"/>
        </w:rPr>
      </w:pPr>
    </w:p>
    <w:p w:rsidR="00861F78" w:rsidRDefault="00861F78" w:rsidP="00861F78">
      <w:pPr>
        <w:autoSpaceDE w:val="0"/>
        <w:autoSpaceDN w:val="0"/>
        <w:adjustRightInd w:val="0"/>
        <w:spacing w:after="0" w:line="240" w:lineRule="auto"/>
        <w:jc w:val="both"/>
        <w:rPr>
          <w:rFonts w:ascii="Arial" w:hAnsi="Arial" w:cs="Arial"/>
          <w:sz w:val="20"/>
          <w:szCs w:val="20"/>
        </w:rPr>
      </w:pPr>
    </w:p>
    <w:p w:rsidR="00861F78" w:rsidRDefault="00861F78" w:rsidP="00861F78">
      <w:pPr>
        <w:autoSpaceDE w:val="0"/>
        <w:autoSpaceDN w:val="0"/>
        <w:adjustRightInd w:val="0"/>
        <w:spacing w:after="0" w:line="240" w:lineRule="auto"/>
        <w:jc w:val="both"/>
        <w:rPr>
          <w:rFonts w:ascii="Arial" w:hAnsi="Arial" w:cs="Arial"/>
          <w:sz w:val="20"/>
          <w:szCs w:val="20"/>
        </w:rPr>
      </w:pPr>
    </w:p>
    <w:p w:rsidR="00861F78" w:rsidRDefault="00861F78" w:rsidP="00861F7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861F78" w:rsidRDefault="00861F78" w:rsidP="00861F7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861F78" w:rsidRDefault="00861F78" w:rsidP="00861F7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муниципальной услуги</w:t>
      </w:r>
    </w:p>
    <w:p w:rsidR="00861F78" w:rsidRDefault="00861F78" w:rsidP="00861F7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"Проведение сверки арендных платежей</w:t>
      </w:r>
    </w:p>
    <w:p w:rsidR="00861F78" w:rsidRDefault="00861F78" w:rsidP="00861F7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 арендуемые земельные участки,</w:t>
      </w:r>
    </w:p>
    <w:p w:rsidR="00861F78" w:rsidRDefault="00861F78" w:rsidP="00861F7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выдача справок об отсутствии или наличии</w:t>
      </w:r>
    </w:p>
    <w:p w:rsidR="00861F78" w:rsidRDefault="00861F78" w:rsidP="00861F7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задолженности на территории </w:t>
      </w:r>
      <w:proofErr w:type="spellStart"/>
      <w:r>
        <w:rPr>
          <w:rFonts w:ascii="Arial" w:hAnsi="Arial" w:cs="Arial"/>
          <w:sz w:val="20"/>
          <w:szCs w:val="20"/>
        </w:rPr>
        <w:t>Ванинского</w:t>
      </w:r>
      <w:proofErr w:type="spellEnd"/>
    </w:p>
    <w:p w:rsidR="00861F78" w:rsidRDefault="00861F78" w:rsidP="00861F7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района Хабаровского края"</w:t>
      </w:r>
    </w:p>
    <w:p w:rsidR="00861F78" w:rsidRDefault="00861F78" w:rsidP="00861F78">
      <w:pPr>
        <w:autoSpaceDE w:val="0"/>
        <w:autoSpaceDN w:val="0"/>
        <w:adjustRightInd w:val="0"/>
        <w:spacing w:after="0" w:line="240" w:lineRule="auto"/>
        <w:jc w:val="both"/>
        <w:rPr>
          <w:rFonts w:ascii="Arial" w:hAnsi="Arial" w:cs="Arial"/>
          <w:sz w:val="20"/>
          <w:szCs w:val="20"/>
        </w:rPr>
      </w:pPr>
    </w:p>
    <w:p w:rsidR="00861F78" w:rsidRDefault="00861F78" w:rsidP="00861F7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Образец заявления на</w:t>
      </w:r>
    </w:p>
    <w:p w:rsidR="00861F78" w:rsidRDefault="00861F78" w:rsidP="00861F7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предоставление данной услуги</w:t>
      </w:r>
    </w:p>
    <w:p w:rsidR="00861F78" w:rsidRDefault="00861F78" w:rsidP="00861F78">
      <w:pPr>
        <w:autoSpaceDE w:val="0"/>
        <w:autoSpaceDN w:val="0"/>
        <w:adjustRightInd w:val="0"/>
        <w:spacing w:after="0" w:line="240" w:lineRule="auto"/>
        <w:jc w:val="both"/>
        <w:rPr>
          <w:rFonts w:ascii="Arial" w:hAnsi="Arial" w:cs="Arial"/>
          <w:sz w:val="20"/>
          <w:szCs w:val="20"/>
        </w:rPr>
      </w:pPr>
    </w:p>
    <w:p w:rsidR="00861F78" w:rsidRDefault="00861F78" w:rsidP="00861F7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Председателю комитета по приватизации и</w:t>
      </w:r>
    </w:p>
    <w:p w:rsidR="00861F78" w:rsidRDefault="00861F78" w:rsidP="00861F7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управлению имуществом администрации</w:t>
      </w:r>
    </w:p>
    <w:p w:rsidR="00861F78" w:rsidRDefault="00861F78" w:rsidP="00861F7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Ванинского</w:t>
      </w:r>
      <w:proofErr w:type="spellEnd"/>
      <w:r>
        <w:rPr>
          <w:rFonts w:ascii="Courier New" w:hAnsi="Courier New" w:cs="Courier New"/>
          <w:sz w:val="20"/>
          <w:szCs w:val="20"/>
        </w:rPr>
        <w:t xml:space="preserve"> муниципального района</w:t>
      </w:r>
    </w:p>
    <w:p w:rsidR="00861F78" w:rsidRDefault="00861F78" w:rsidP="00861F7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w:t>
      </w:r>
    </w:p>
    <w:p w:rsidR="00861F78" w:rsidRDefault="00861F78" w:rsidP="00861F7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____________________________________</w:t>
      </w:r>
    </w:p>
    <w:p w:rsidR="00861F78" w:rsidRDefault="00861F78" w:rsidP="00861F7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физического лица)</w:t>
      </w:r>
    </w:p>
    <w:p w:rsidR="00861F78" w:rsidRDefault="00861F78" w:rsidP="00861F7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Домашний адрес: _______________________</w:t>
      </w:r>
    </w:p>
    <w:p w:rsidR="00861F78" w:rsidRDefault="00861F78" w:rsidP="00861F7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w:t>
      </w:r>
    </w:p>
    <w:p w:rsidR="00861F78" w:rsidRDefault="00861F78" w:rsidP="00861F7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Тел. раб. __________ дом. _____________</w:t>
      </w:r>
    </w:p>
    <w:p w:rsidR="00861F78" w:rsidRDefault="00861F78" w:rsidP="00861F7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ИНН ___________________________________</w:t>
      </w:r>
    </w:p>
    <w:p w:rsidR="00861F78" w:rsidRDefault="00861F78" w:rsidP="00861F7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____________________________________</w:t>
      </w:r>
    </w:p>
    <w:p w:rsidR="00861F78" w:rsidRDefault="00861F78" w:rsidP="00861F7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w:t>
      </w:r>
    </w:p>
    <w:p w:rsidR="00861F78" w:rsidRDefault="00861F78" w:rsidP="00861F7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юридического лица)</w:t>
      </w:r>
    </w:p>
    <w:p w:rsidR="00861F78" w:rsidRDefault="00861F78" w:rsidP="00861F7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Юридический      адрес       заявителя:</w:t>
      </w:r>
    </w:p>
    <w:p w:rsidR="00861F78" w:rsidRDefault="00861F78" w:rsidP="00861F7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w:t>
      </w:r>
    </w:p>
    <w:p w:rsidR="00861F78" w:rsidRDefault="00861F78" w:rsidP="00861F7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Расчетный счет:</w:t>
      </w:r>
    </w:p>
    <w:p w:rsidR="00861F78" w:rsidRDefault="00861F78" w:rsidP="00861F7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w:t>
      </w:r>
    </w:p>
    <w:p w:rsidR="00861F78" w:rsidRDefault="00861F78" w:rsidP="00861F7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банка ____________________</w:t>
      </w:r>
    </w:p>
    <w:p w:rsidR="00861F78" w:rsidRDefault="00861F78" w:rsidP="00861F7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Код по ОКПО ___________________________</w:t>
      </w:r>
    </w:p>
    <w:p w:rsidR="00861F78" w:rsidRDefault="00861F78" w:rsidP="00861F7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Код по ОКОНХ __________________________</w:t>
      </w:r>
    </w:p>
    <w:p w:rsidR="00861F78" w:rsidRDefault="00861F78" w:rsidP="00861F7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ИНН ___________________________________</w:t>
      </w:r>
    </w:p>
    <w:p w:rsidR="00861F78" w:rsidRDefault="00861F78" w:rsidP="00861F7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Тел. раб. __________ факс _____________</w:t>
      </w:r>
    </w:p>
    <w:p w:rsidR="00861F78" w:rsidRDefault="00861F78" w:rsidP="00861F78">
      <w:pPr>
        <w:autoSpaceDE w:val="0"/>
        <w:autoSpaceDN w:val="0"/>
        <w:adjustRightInd w:val="0"/>
        <w:spacing w:line="240" w:lineRule="auto"/>
        <w:jc w:val="both"/>
        <w:rPr>
          <w:rFonts w:ascii="Courier New" w:hAnsi="Courier New" w:cs="Courier New"/>
          <w:sz w:val="20"/>
          <w:szCs w:val="20"/>
        </w:rPr>
      </w:pPr>
    </w:p>
    <w:p w:rsidR="00861F78" w:rsidRDefault="00861F78" w:rsidP="00861F78">
      <w:pPr>
        <w:autoSpaceDE w:val="0"/>
        <w:autoSpaceDN w:val="0"/>
        <w:adjustRightInd w:val="0"/>
        <w:spacing w:line="240" w:lineRule="auto"/>
        <w:jc w:val="both"/>
        <w:rPr>
          <w:rFonts w:ascii="Courier New" w:hAnsi="Courier New" w:cs="Courier New"/>
          <w:sz w:val="20"/>
          <w:szCs w:val="20"/>
        </w:rPr>
      </w:pPr>
      <w:bookmarkStart w:id="9" w:name="Par466"/>
      <w:bookmarkEnd w:id="9"/>
      <w:r>
        <w:rPr>
          <w:rFonts w:ascii="Courier New" w:hAnsi="Courier New" w:cs="Courier New"/>
          <w:sz w:val="20"/>
          <w:szCs w:val="20"/>
        </w:rPr>
        <w:t xml:space="preserve">                                 ЗАЯВЛЕНИЕ</w:t>
      </w:r>
    </w:p>
    <w:p w:rsidR="00861F78" w:rsidRDefault="00861F78" w:rsidP="00861F78">
      <w:pPr>
        <w:autoSpaceDE w:val="0"/>
        <w:autoSpaceDN w:val="0"/>
        <w:adjustRightInd w:val="0"/>
        <w:spacing w:line="240" w:lineRule="auto"/>
        <w:jc w:val="both"/>
        <w:rPr>
          <w:rFonts w:ascii="Courier New" w:hAnsi="Courier New" w:cs="Courier New"/>
          <w:sz w:val="20"/>
          <w:szCs w:val="20"/>
        </w:rPr>
      </w:pPr>
    </w:p>
    <w:p w:rsidR="00861F78" w:rsidRDefault="00861F78" w:rsidP="00861F7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Прошу  Вас</w:t>
      </w:r>
      <w:proofErr w:type="gramEnd"/>
      <w:r>
        <w:rPr>
          <w:rFonts w:ascii="Courier New" w:hAnsi="Courier New" w:cs="Courier New"/>
          <w:sz w:val="20"/>
          <w:szCs w:val="20"/>
        </w:rPr>
        <w:t xml:space="preserve"> предоставить акт сверки взаимных расчетов по договору аренды</w:t>
      </w:r>
    </w:p>
    <w:p w:rsidR="00861F78" w:rsidRDefault="00861F78" w:rsidP="00861F78">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земельного  участка</w:t>
      </w:r>
      <w:proofErr w:type="gramEnd"/>
      <w:r>
        <w:rPr>
          <w:rFonts w:ascii="Courier New" w:hAnsi="Courier New" w:cs="Courier New"/>
          <w:sz w:val="20"/>
          <w:szCs w:val="20"/>
        </w:rPr>
        <w:t xml:space="preserve"> от _________ 20__ г. N _____ по состоянию на (на период</w:t>
      </w:r>
    </w:p>
    <w:p w:rsidR="00861F78" w:rsidRDefault="00861F78" w:rsidP="00861F7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__________ по _________) ___________ (дата).</w:t>
      </w:r>
    </w:p>
    <w:p w:rsidR="00861F78" w:rsidRDefault="00861F78" w:rsidP="00861F7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Приложение:</w:t>
      </w:r>
    </w:p>
    <w:p w:rsidR="00861F78" w:rsidRDefault="00861F78" w:rsidP="00861F7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Копия   </w:t>
      </w:r>
      <w:proofErr w:type="gramStart"/>
      <w:r>
        <w:rPr>
          <w:rFonts w:ascii="Courier New" w:hAnsi="Courier New" w:cs="Courier New"/>
          <w:sz w:val="20"/>
          <w:szCs w:val="20"/>
        </w:rPr>
        <w:t xml:space="preserve">документа,   </w:t>
      </w:r>
      <w:proofErr w:type="gramEnd"/>
      <w:r>
        <w:rPr>
          <w:rFonts w:ascii="Courier New" w:hAnsi="Courier New" w:cs="Courier New"/>
          <w:sz w:val="20"/>
          <w:szCs w:val="20"/>
        </w:rPr>
        <w:t>удостоверяющего   личность   заявителя   (его</w:t>
      </w:r>
    </w:p>
    <w:p w:rsidR="00861F78" w:rsidRDefault="00861F78" w:rsidP="00861F7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представителя);</w:t>
      </w:r>
    </w:p>
    <w:p w:rsidR="00861F78" w:rsidRDefault="00861F78" w:rsidP="00861F7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w:t>
      </w:r>
      <w:proofErr w:type="gramStart"/>
      <w:r>
        <w:rPr>
          <w:rFonts w:ascii="Courier New" w:hAnsi="Courier New" w:cs="Courier New"/>
          <w:sz w:val="20"/>
          <w:szCs w:val="20"/>
        </w:rPr>
        <w:t>Нотариально  заверенная</w:t>
      </w:r>
      <w:proofErr w:type="gramEnd"/>
      <w:r>
        <w:rPr>
          <w:rFonts w:ascii="Courier New" w:hAnsi="Courier New" w:cs="Courier New"/>
          <w:sz w:val="20"/>
          <w:szCs w:val="20"/>
        </w:rPr>
        <w:t xml:space="preserve">  доверенность - в случае, если гражданин не</w:t>
      </w:r>
    </w:p>
    <w:p w:rsidR="00861F78" w:rsidRDefault="00861F78" w:rsidP="00861F7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может предоставлять интересы самостоятельно;</w:t>
      </w:r>
    </w:p>
    <w:p w:rsidR="00861F78" w:rsidRDefault="00861F78" w:rsidP="00861F7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Документы, подтверждающие оплату за аренду земельного участка;</w:t>
      </w:r>
    </w:p>
    <w:p w:rsidR="00861F78" w:rsidRDefault="00861F78" w:rsidP="00861F7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4.  </w:t>
      </w:r>
      <w:proofErr w:type="gramStart"/>
      <w:r>
        <w:rPr>
          <w:rFonts w:ascii="Courier New" w:hAnsi="Courier New" w:cs="Courier New"/>
          <w:sz w:val="20"/>
          <w:szCs w:val="20"/>
        </w:rPr>
        <w:t>Документ,  подтверждающий</w:t>
      </w:r>
      <w:proofErr w:type="gramEnd"/>
      <w:r>
        <w:rPr>
          <w:rFonts w:ascii="Courier New" w:hAnsi="Courier New" w:cs="Courier New"/>
          <w:sz w:val="20"/>
          <w:szCs w:val="20"/>
        </w:rPr>
        <w:t xml:space="preserve"> полномочия руководителя или представителя</w:t>
      </w:r>
    </w:p>
    <w:p w:rsidR="00861F78" w:rsidRDefault="00861F78" w:rsidP="00861F7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юридического лица, доверенность при необходимости (для юридических лиц).</w:t>
      </w:r>
    </w:p>
    <w:p w:rsidR="00861F78" w:rsidRDefault="00861F78" w:rsidP="00861F78">
      <w:pPr>
        <w:autoSpaceDE w:val="0"/>
        <w:autoSpaceDN w:val="0"/>
        <w:adjustRightInd w:val="0"/>
        <w:spacing w:line="240" w:lineRule="auto"/>
        <w:jc w:val="both"/>
        <w:rPr>
          <w:rFonts w:ascii="Courier New" w:hAnsi="Courier New" w:cs="Courier New"/>
          <w:sz w:val="20"/>
          <w:szCs w:val="20"/>
        </w:rPr>
      </w:pPr>
    </w:p>
    <w:p w:rsidR="00861F78" w:rsidRDefault="00861F78" w:rsidP="00861F7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Дата ________________                             _________________________</w:t>
      </w:r>
    </w:p>
    <w:p w:rsidR="00861F78" w:rsidRDefault="00861F78" w:rsidP="00861F7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861F78" w:rsidRDefault="00861F78" w:rsidP="00861F78">
      <w:pPr>
        <w:autoSpaceDE w:val="0"/>
        <w:autoSpaceDN w:val="0"/>
        <w:adjustRightInd w:val="0"/>
        <w:spacing w:after="0" w:line="240" w:lineRule="auto"/>
        <w:jc w:val="both"/>
        <w:rPr>
          <w:rFonts w:ascii="Arial" w:hAnsi="Arial" w:cs="Arial"/>
          <w:sz w:val="20"/>
          <w:szCs w:val="20"/>
        </w:rPr>
      </w:pPr>
    </w:p>
    <w:p w:rsidR="00861F78" w:rsidRDefault="00861F78" w:rsidP="00861F78">
      <w:pPr>
        <w:autoSpaceDE w:val="0"/>
        <w:autoSpaceDN w:val="0"/>
        <w:adjustRightInd w:val="0"/>
        <w:spacing w:after="0" w:line="240" w:lineRule="auto"/>
        <w:jc w:val="both"/>
        <w:rPr>
          <w:rFonts w:ascii="Arial" w:hAnsi="Arial" w:cs="Arial"/>
          <w:sz w:val="20"/>
          <w:szCs w:val="20"/>
        </w:rPr>
      </w:pPr>
    </w:p>
    <w:p w:rsidR="00861F78" w:rsidRDefault="00861F78" w:rsidP="00861F78">
      <w:pPr>
        <w:pBdr>
          <w:top w:val="single" w:sz="6" w:space="0" w:color="auto"/>
        </w:pBdr>
        <w:autoSpaceDE w:val="0"/>
        <w:autoSpaceDN w:val="0"/>
        <w:adjustRightInd w:val="0"/>
        <w:spacing w:before="100" w:after="100" w:line="240" w:lineRule="auto"/>
        <w:jc w:val="both"/>
        <w:rPr>
          <w:rFonts w:ascii="Arial" w:hAnsi="Arial" w:cs="Arial"/>
          <w:sz w:val="2"/>
          <w:szCs w:val="2"/>
        </w:rPr>
      </w:pPr>
    </w:p>
    <w:p w:rsidR="00BD5AD4" w:rsidRDefault="00BD5AD4"/>
    <w:sectPr w:rsidR="00BD5AD4" w:rsidSect="00BD5AD4">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F78"/>
    <w:rsid w:val="001D5F73"/>
    <w:rsid w:val="00343F2F"/>
    <w:rsid w:val="00861F78"/>
    <w:rsid w:val="00B740F2"/>
    <w:rsid w:val="00BD5AD4"/>
    <w:rsid w:val="00CA3773"/>
    <w:rsid w:val="00D87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26A77"/>
  <w15:chartTrackingRefBased/>
  <w15:docId w15:val="{E6D5DD51-6218-4654-B02C-2AEDD84E3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FF1FE1AE01D6927EABD8AA9FC3D22F0B44FFF5DD76C94C0C7BE49DD0726F82C0CADE076FD472B7EE2AB00C128MAg6X" TargetMode="External"/><Relationship Id="rId18" Type="http://schemas.openxmlformats.org/officeDocument/2006/relationships/hyperlink" Target="consultantplus://offline/ref=3FF1FE1AE01D6927EABD94A4EA517CFCB647A853DF6E9D969BEE4F8A5876FE795EEDBE2FAF036072E3B51CC02BB1DDDE77M2gBX" TargetMode="External"/><Relationship Id="rId26" Type="http://schemas.openxmlformats.org/officeDocument/2006/relationships/hyperlink" Target="consultantplus://offline/ref=3FF1FE1AE01D6927EABD8AA9FC3D22F0B44EF75BDC6894C0C7BE49DD0726F82C1EADB879F7473E2BB1F157CC2AAFC1DF743CD3A29EMDg4X" TargetMode="External"/><Relationship Id="rId3" Type="http://schemas.openxmlformats.org/officeDocument/2006/relationships/webSettings" Target="webSettings.xml"/><Relationship Id="rId21" Type="http://schemas.openxmlformats.org/officeDocument/2006/relationships/hyperlink" Target="consultantplus://offline/ref=3FF1FE1AE01D6927EABD8AA9FC3D22F0B44EF75BDC6894C0C7BE49DD0726F82C1EADB87AFE47367AE2BE56906DFAD2DD763CD0A081DF9C70MCg8X" TargetMode="External"/><Relationship Id="rId34" Type="http://schemas.openxmlformats.org/officeDocument/2006/relationships/theme" Target="theme/theme1.xml"/><Relationship Id="rId7" Type="http://schemas.openxmlformats.org/officeDocument/2006/relationships/hyperlink" Target="consultantplus://offline/ref=3FF1FE1AE01D6927EABD94A4EA517CFCB647A853DF699D979BEB4F8A5876FE795EEDBE2FAF036072E3B51CC02BB1DDDE77M2gBX" TargetMode="External"/><Relationship Id="rId12" Type="http://schemas.openxmlformats.org/officeDocument/2006/relationships/hyperlink" Target="consultantplus://offline/ref=3FF1FE1AE01D6927EABD8AA9FC3D22F0B448F65DD86E94C0C7BE49DD0726F82C0CADE076FD472B7EE2AB00C128MAg6X" TargetMode="External"/><Relationship Id="rId17" Type="http://schemas.openxmlformats.org/officeDocument/2006/relationships/hyperlink" Target="consultantplus://offline/ref=3FF1FE1AE01D6927EABD8AA9FC3D22F0B44FFF5CDA6E94C0C7BE49DD0726F82C0CADE076FD472B7EE2AB00C128MAg6X" TargetMode="External"/><Relationship Id="rId25" Type="http://schemas.openxmlformats.org/officeDocument/2006/relationships/hyperlink" Target="consultantplus://offline/ref=3FF1FE1AE01D6927EABD8AA9FC3D22F0B44EF75BDC6894C0C7BE49DD0726F82C1EADB87AFE47357AE6BE56906DFAD2DD763CD0A081DF9C70MCg8X"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FF1FE1AE01D6927EABD8AA9FC3D22F0B44FF059D96894C0C7BE49DD0726F82C0CADE076FD472B7EE2AB00C128MAg6X" TargetMode="External"/><Relationship Id="rId20" Type="http://schemas.openxmlformats.org/officeDocument/2006/relationships/hyperlink" Target="consultantplus://offline/ref=3FF1FE1AE01D6927EABD8AA9FC3D22F0B44EF75BDC6894C0C7BE49DD0726F82C1EADB87AFE47357AE6BE56906DFAD2DD763CD0A081DF9C70MCg8X" TargetMode="External"/><Relationship Id="rId29" Type="http://schemas.openxmlformats.org/officeDocument/2006/relationships/hyperlink" Target="consultantplus://offline/ref=3FF1FE1AE01D6927EABD8AA9FC3D22F0B44EF75BDC6894C0C7BE49DD0726F82C1EADB87AFE47367AE4BE56906DFAD2DD763CD0A081DF9C70MCg8X" TargetMode="External"/><Relationship Id="rId1" Type="http://schemas.openxmlformats.org/officeDocument/2006/relationships/styles" Target="styles.xml"/><Relationship Id="rId6" Type="http://schemas.openxmlformats.org/officeDocument/2006/relationships/hyperlink" Target="consultantplus://offline/ref=3FF1FE1AE01D6927EABD8AA9FC3D22F0B64EFF5DDD6C94C0C7BE49DD0726F82C0CADE076FD472B7EE2AB00C128MAg6X" TargetMode="External"/><Relationship Id="rId11" Type="http://schemas.openxmlformats.org/officeDocument/2006/relationships/hyperlink" Target="consultantplus://offline/ref=3FF1FE1AE01D6927EABD8AA9FC3D22F0B44EF75BDC6894C0C7BE49DD0726F82C0CADE076FD472B7EE2AB00C128MAg6X" TargetMode="External"/><Relationship Id="rId24" Type="http://schemas.openxmlformats.org/officeDocument/2006/relationships/hyperlink" Target="consultantplus://offline/ref=3FF1FE1AE01D6927EABD8AA9FC3D22F0B44EF75BDC6894C0C7BE49DD0726F82C1EADB87FFD4C612EA4E00FC229B1DEDC6820D1A3M9g6X" TargetMode="External"/><Relationship Id="rId32" Type="http://schemas.openxmlformats.org/officeDocument/2006/relationships/hyperlink" Target="consultantplus://offline/ref=3FF1FE1AE01D6927EABD8AA9FC3D22F0B44EF75BDC6894C0C7BE49DD0726F82C1EADB87AFE47367AE2BE56906DFAD2DD763CD0A081DF9C70MCg8X" TargetMode="External"/><Relationship Id="rId5" Type="http://schemas.openxmlformats.org/officeDocument/2006/relationships/hyperlink" Target="consultantplus://offline/ref=3FF1FE1AE01D6927EABD8AA9FC3D22F0B44EF75BDC6894C0C7BE49DD0726F82C0CADE076FD472B7EE2AB00C128MAg6X" TargetMode="External"/><Relationship Id="rId15" Type="http://schemas.openxmlformats.org/officeDocument/2006/relationships/hyperlink" Target="consultantplus://offline/ref=3FF1FE1AE01D6927EABD8AA9FC3D22F0B44EF456D96294C0C7BE49DD0726F82C0CADE076FD472B7EE2AB00C128MAg6X" TargetMode="External"/><Relationship Id="rId23" Type="http://schemas.openxmlformats.org/officeDocument/2006/relationships/hyperlink" Target="consultantplus://offline/ref=3FF1FE1AE01D6927EABD8AA9FC3D22F0B44EF05BD66E94C0C7BE49DD0726F82C0CADE076FD472B7EE2AB00C128MAg6X" TargetMode="External"/><Relationship Id="rId28" Type="http://schemas.openxmlformats.org/officeDocument/2006/relationships/hyperlink" Target="consultantplus://offline/ref=3FF1FE1AE01D6927EABD8AA9FC3D22F0B44EF75BDC6894C0C7BE49DD0726F82C1EADB879F7473E2BB1F157CC2AAFC1DF743CD3A29EMDg4X" TargetMode="External"/><Relationship Id="rId10" Type="http://schemas.openxmlformats.org/officeDocument/2006/relationships/hyperlink" Target="consultantplus://offline/ref=3FF1FE1AE01D6927EABD8AA9FC3D22F0B44EF65ADB6994C0C7BE49DD0726F82C0CADE076FD472B7EE2AB00C128MAg6X" TargetMode="External"/><Relationship Id="rId19" Type="http://schemas.openxmlformats.org/officeDocument/2006/relationships/hyperlink" Target="consultantplus://offline/ref=3FF1FE1AE01D6927EABD8AA9FC3D22F0B44EF75BDC6894C0C7BE49DD0726F82C1EADB87FFD4C612EA4E00FC229B1DEDC6820D1A3M9g6X" TargetMode="External"/><Relationship Id="rId31" Type="http://schemas.openxmlformats.org/officeDocument/2006/relationships/hyperlink" Target="consultantplus://offline/ref=3FF1FE1AE01D6927EABD8AA9FC3D22F0B448F65AD96F94C0C7BE49DD0726F82C1EADB878F84E3274B4E4469424ACDFC07720CFA09FDCM9g5X"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FF1FE1AE01D6927EABD8AA9FC3D22F0B544F15BD53CC3C296EB47D80F76A23C08E4B67BE0463761E2B503MCg8X" TargetMode="External"/><Relationship Id="rId14" Type="http://schemas.openxmlformats.org/officeDocument/2006/relationships/hyperlink" Target="consultantplus://offline/ref=3FF1FE1AE01D6927EABD8AA9FC3D22F0B544F05BDF6F94C0C7BE49DD0726F82C0CADE076FD472B7EE2AB00C128MAg6X" TargetMode="External"/><Relationship Id="rId22" Type="http://schemas.openxmlformats.org/officeDocument/2006/relationships/hyperlink" Target="consultantplus://offline/ref=3FF1FE1AE01D6927EABD8AA9FC3D22F0B44EF75BDC6894C0C7BE49DD0726F82C1EADB87AFE47367AE2BE56906DFAD2DD763CD0A081DF9C70MCg8X" TargetMode="External"/><Relationship Id="rId27" Type="http://schemas.openxmlformats.org/officeDocument/2006/relationships/hyperlink" Target="consultantplus://offline/ref=3FF1FE1AE01D6927EABD8AA9FC3D22F0B44EF75BDC6894C0C7BE49DD0726F82C1EADB87AFE47367AE4BE56906DFAD2DD763CD0A081DF9C70MCg8X" TargetMode="External"/><Relationship Id="rId30" Type="http://schemas.openxmlformats.org/officeDocument/2006/relationships/hyperlink" Target="consultantplus://offline/ref=3FF1FE1AE01D6927EABD8AA9FC3D22F0B448F65AD96F94C0C7BE49DD0726F82C1EADB878FD443774B4E4469424ACDFC07720CFA09FDCM9g5X" TargetMode="External"/><Relationship Id="rId8" Type="http://schemas.openxmlformats.org/officeDocument/2006/relationships/hyperlink" Target="consultantplus://offline/ref=3FF1FE1AE01D6927EABD94A4EA517CFCB647A853D769969193E11280502FF27B59E2E12ABA12387CE0AB03C337ADDFDFM7gF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23</Pages>
  <Words>10923</Words>
  <Characters>62266</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Надежда Валерьевна</dc:creator>
  <cp:keywords/>
  <dc:description/>
  <cp:lastModifiedBy>Прокопенко Надежда Валерьевна</cp:lastModifiedBy>
  <cp:revision>2</cp:revision>
  <dcterms:created xsi:type="dcterms:W3CDTF">2019-12-29T23:32:00Z</dcterms:created>
  <dcterms:modified xsi:type="dcterms:W3CDTF">2019-12-30T01:11:00Z</dcterms:modified>
</cp:coreProperties>
</file>