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C3" w:rsidRDefault="000370C3" w:rsidP="000370C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0370C3" w:rsidRDefault="000370C3" w:rsidP="000370C3">
      <w:pPr>
        <w:keepNext w:val="0"/>
        <w:keepLines w:val="0"/>
        <w:autoSpaceDE w:val="0"/>
        <w:autoSpaceDN w:val="0"/>
        <w:adjustRightInd w:val="0"/>
        <w:spacing w:before="0" w:line="240" w:lineRule="auto"/>
        <w:rPr>
          <w:rFonts w:ascii="Tahoma" w:eastAsiaTheme="minorHAnsi" w:hAnsi="Tahoma" w:cs="Tahoma"/>
          <w:color w:val="auto"/>
          <w:sz w:val="20"/>
          <w:szCs w:val="20"/>
        </w:rPr>
      </w:pPr>
    </w:p>
    <w:p w:rsidR="000370C3" w:rsidRDefault="000370C3" w:rsidP="000370C3">
      <w:pPr>
        <w:autoSpaceDE w:val="0"/>
        <w:autoSpaceDN w:val="0"/>
        <w:adjustRightInd w:val="0"/>
        <w:spacing w:after="0" w:line="240" w:lineRule="auto"/>
        <w:jc w:val="both"/>
        <w:outlineLvl w:val="0"/>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КОМИТЕТ ПО ТРУДУ И ЗАНЯТОСТИ НАСЕЛЕНИЯ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ПРАВИТЕЛЬСТВА ХАБАРОВСКОГО КРАЯ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ноября 2013 г. N 133</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ОРГАНИЗАЦИИ ВРЕМЕННОГО</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ТРУДОУСТРОЙСТВА НЕСОВЕРШЕННОЛЕТНИХ ГРАЖДАН В ВОЗРАСТЕ ОТ 14</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 18 ЛЕТ В СВОБОДНОЕ ОТ УЧЕБЫ ВРЕМЯ, БЕЗРАБОТНЫХ ГРАЖДАН,</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ИСПЫТЫВАЮЩИХ ТРУДНОСТИ В ПОИСКЕ РАБОТЫ, БЕЗРАБОТНЫХ ГРАЖДАН</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ВОЗРАСТЕ ОТ 18 ДО 25 ЛЕТ, ИМЕЮЩИХ СРЕДНЕЕ ПРОФЕССИОНАЛЬНОЕ</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ОБРАЗОВАНИЕ ИЛИ ВЫСШЕЕ ОБРАЗОВАНИЕ И ИЩУЩИХ РАБОТУ</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ТЕЧЕНИЕ ГОДА С ДАТЫ ВЫДАЧИ ИМ ДОКУМЕНТА ОБ ОБРАЗОВАНИИ</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 КВАЛИФИКАЦИИ</w:t>
      </w:r>
    </w:p>
    <w:p w:rsidR="000370C3" w:rsidRDefault="000370C3" w:rsidP="000370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70C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70C3" w:rsidRDefault="000370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370C3" w:rsidRDefault="000370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труду и занятости населения Правительства</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Хабаровского края от 01.12.2014 </w:t>
            </w:r>
            <w:hyperlink r:id="rId5" w:history="1">
              <w:r>
                <w:rPr>
                  <w:rFonts w:ascii="Arial" w:hAnsi="Arial" w:cs="Arial"/>
                  <w:color w:val="0000FF"/>
                  <w:sz w:val="20"/>
                  <w:szCs w:val="20"/>
                </w:rPr>
                <w:t>N 151</w:t>
              </w:r>
            </w:hyperlink>
            <w:r>
              <w:rPr>
                <w:rFonts w:ascii="Arial" w:hAnsi="Arial" w:cs="Arial"/>
                <w:color w:val="392C69"/>
                <w:sz w:val="20"/>
                <w:szCs w:val="20"/>
              </w:rPr>
              <w:t xml:space="preserve">, от 05.05.2015 </w:t>
            </w:r>
            <w:hyperlink r:id="rId6" w:history="1">
              <w:r>
                <w:rPr>
                  <w:rFonts w:ascii="Arial" w:hAnsi="Arial" w:cs="Arial"/>
                  <w:color w:val="0000FF"/>
                  <w:sz w:val="20"/>
                  <w:szCs w:val="20"/>
                </w:rPr>
                <w:t>N 37</w:t>
              </w:r>
            </w:hyperlink>
            <w:r>
              <w:rPr>
                <w:rFonts w:ascii="Arial" w:hAnsi="Arial" w:cs="Arial"/>
                <w:color w:val="392C69"/>
                <w:sz w:val="20"/>
                <w:szCs w:val="20"/>
              </w:rPr>
              <w:t>,</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13.08.2015 </w:t>
            </w:r>
            <w:hyperlink r:id="rId7" w:history="1">
              <w:r>
                <w:rPr>
                  <w:rFonts w:ascii="Arial" w:hAnsi="Arial" w:cs="Arial"/>
                  <w:color w:val="0000FF"/>
                  <w:sz w:val="20"/>
                  <w:szCs w:val="20"/>
                </w:rPr>
                <w:t>N 73</w:t>
              </w:r>
            </w:hyperlink>
            <w:r>
              <w:rPr>
                <w:rFonts w:ascii="Arial" w:hAnsi="Arial" w:cs="Arial"/>
                <w:color w:val="392C69"/>
                <w:sz w:val="20"/>
                <w:szCs w:val="20"/>
              </w:rPr>
              <w:t xml:space="preserve">, от 23.05.2016 </w:t>
            </w:r>
            <w:hyperlink r:id="rId8" w:history="1">
              <w:r>
                <w:rPr>
                  <w:rFonts w:ascii="Arial" w:hAnsi="Arial" w:cs="Arial"/>
                  <w:color w:val="0000FF"/>
                  <w:sz w:val="20"/>
                  <w:szCs w:val="20"/>
                </w:rPr>
                <w:t>N 48</w:t>
              </w:r>
            </w:hyperlink>
            <w:r>
              <w:rPr>
                <w:rFonts w:ascii="Arial" w:hAnsi="Arial" w:cs="Arial"/>
                <w:color w:val="392C69"/>
                <w:sz w:val="20"/>
                <w:szCs w:val="20"/>
              </w:rPr>
              <w:t xml:space="preserve">, от 13.09.2016 </w:t>
            </w:r>
            <w:hyperlink r:id="rId9" w:history="1">
              <w:r>
                <w:rPr>
                  <w:rFonts w:ascii="Arial" w:hAnsi="Arial" w:cs="Arial"/>
                  <w:color w:val="0000FF"/>
                  <w:sz w:val="20"/>
                  <w:szCs w:val="20"/>
                </w:rPr>
                <w:t>N 119</w:t>
              </w:r>
            </w:hyperlink>
            <w:r>
              <w:rPr>
                <w:rFonts w:ascii="Arial" w:hAnsi="Arial" w:cs="Arial"/>
                <w:color w:val="392C69"/>
                <w:sz w:val="20"/>
                <w:szCs w:val="20"/>
              </w:rPr>
              <w:t>,</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20.10.2017 </w:t>
            </w:r>
            <w:hyperlink r:id="rId10" w:history="1">
              <w:r>
                <w:rPr>
                  <w:rFonts w:ascii="Arial" w:hAnsi="Arial" w:cs="Arial"/>
                  <w:color w:val="0000FF"/>
                  <w:sz w:val="20"/>
                  <w:szCs w:val="20"/>
                </w:rPr>
                <w:t>N 152</w:t>
              </w:r>
            </w:hyperlink>
            <w:r>
              <w:rPr>
                <w:rFonts w:ascii="Arial" w:hAnsi="Arial" w:cs="Arial"/>
                <w:color w:val="392C69"/>
                <w:sz w:val="20"/>
                <w:szCs w:val="20"/>
              </w:rPr>
              <w:t xml:space="preserve">, от 13.08.2018 </w:t>
            </w:r>
            <w:hyperlink r:id="rId11" w:history="1">
              <w:r>
                <w:rPr>
                  <w:rFonts w:ascii="Arial" w:hAnsi="Arial" w:cs="Arial"/>
                  <w:color w:val="0000FF"/>
                  <w:sz w:val="20"/>
                  <w:szCs w:val="20"/>
                </w:rPr>
                <w:t>N 124</w:t>
              </w:r>
            </w:hyperlink>
            <w:r>
              <w:rPr>
                <w:rFonts w:ascii="Arial" w:hAnsi="Arial" w:cs="Arial"/>
                <w:color w:val="392C69"/>
                <w:sz w:val="20"/>
                <w:szCs w:val="20"/>
              </w:rPr>
              <w:t xml:space="preserve">, от 08.04.2019 </w:t>
            </w:r>
            <w:hyperlink r:id="rId12" w:history="1">
              <w:r>
                <w:rPr>
                  <w:rFonts w:ascii="Arial" w:hAnsi="Arial" w:cs="Arial"/>
                  <w:color w:val="0000FF"/>
                  <w:sz w:val="20"/>
                  <w:szCs w:val="20"/>
                </w:rPr>
                <w:t>N 38</w:t>
              </w:r>
            </w:hyperlink>
            <w:r>
              <w:rPr>
                <w:rFonts w:ascii="Arial" w:hAnsi="Arial" w:cs="Arial"/>
                <w:color w:val="392C69"/>
                <w:sz w:val="20"/>
                <w:szCs w:val="20"/>
              </w:rPr>
              <w:t>,</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26.04.2019 </w:t>
            </w:r>
            <w:hyperlink r:id="rId13" w:history="1">
              <w:r>
                <w:rPr>
                  <w:rFonts w:ascii="Arial" w:hAnsi="Arial" w:cs="Arial"/>
                  <w:color w:val="0000FF"/>
                  <w:sz w:val="20"/>
                  <w:szCs w:val="20"/>
                </w:rPr>
                <w:t>N 56</w:t>
              </w:r>
            </w:hyperlink>
            <w:r>
              <w:rPr>
                <w:rFonts w:ascii="Arial" w:hAnsi="Arial" w:cs="Arial"/>
                <w:color w:val="392C69"/>
                <w:sz w:val="20"/>
                <w:szCs w:val="20"/>
              </w:rPr>
              <w:t xml:space="preserve">, от 21.08.2019 </w:t>
            </w:r>
            <w:hyperlink r:id="rId14" w:history="1">
              <w:r>
                <w:rPr>
                  <w:rFonts w:ascii="Arial" w:hAnsi="Arial" w:cs="Arial"/>
                  <w:color w:val="0000FF"/>
                  <w:sz w:val="20"/>
                  <w:szCs w:val="20"/>
                </w:rPr>
                <w:t>N 98</w:t>
              </w:r>
            </w:hyperlink>
            <w:r>
              <w:rPr>
                <w:rFonts w:ascii="Arial" w:hAnsi="Arial" w:cs="Arial"/>
                <w:color w:val="392C69"/>
                <w:sz w:val="20"/>
                <w:szCs w:val="20"/>
              </w:rPr>
              <w:t xml:space="preserve">, от 04.06.2020 </w:t>
            </w:r>
            <w:hyperlink r:id="rId15" w:history="1">
              <w:r>
                <w:rPr>
                  <w:rFonts w:ascii="Arial" w:hAnsi="Arial" w:cs="Arial"/>
                  <w:color w:val="0000FF"/>
                  <w:sz w:val="20"/>
                  <w:szCs w:val="20"/>
                </w:rPr>
                <w:t>N 93</w:t>
              </w:r>
            </w:hyperlink>
            <w:r>
              <w:rPr>
                <w:rFonts w:ascii="Arial" w:hAnsi="Arial" w:cs="Arial"/>
                <w:color w:val="392C69"/>
                <w:sz w:val="20"/>
                <w:szCs w:val="20"/>
              </w:rPr>
              <w:t>,</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10.12.2020 </w:t>
            </w:r>
            <w:hyperlink r:id="rId16" w:history="1">
              <w:r>
                <w:rPr>
                  <w:rFonts w:ascii="Arial" w:hAnsi="Arial" w:cs="Arial"/>
                  <w:color w:val="0000FF"/>
                  <w:sz w:val="20"/>
                  <w:szCs w:val="20"/>
                </w:rPr>
                <w:t>N 167</w:t>
              </w:r>
            </w:hyperlink>
            <w:r>
              <w:rPr>
                <w:rFonts w:ascii="Arial" w:hAnsi="Arial" w:cs="Arial"/>
                <w:color w:val="392C69"/>
                <w:sz w:val="20"/>
                <w:szCs w:val="20"/>
              </w:rPr>
              <w:t xml:space="preserve">, от 03.09.2021 </w:t>
            </w:r>
            <w:hyperlink r:id="rId17" w:history="1">
              <w:r>
                <w:rPr>
                  <w:rFonts w:ascii="Arial" w:hAnsi="Arial" w:cs="Arial"/>
                  <w:color w:val="0000FF"/>
                  <w:sz w:val="20"/>
                  <w:szCs w:val="20"/>
                </w:rPr>
                <w:t>N 112</w:t>
              </w:r>
            </w:hyperlink>
            <w:r>
              <w:rPr>
                <w:rFonts w:ascii="Arial" w:hAnsi="Arial" w:cs="Arial"/>
                <w:color w:val="392C69"/>
                <w:sz w:val="20"/>
                <w:szCs w:val="20"/>
              </w:rPr>
              <w:t xml:space="preserve">, от 08.02.2022 </w:t>
            </w:r>
            <w:hyperlink r:id="rId18" w:history="1">
              <w:r>
                <w:rPr>
                  <w:rFonts w:ascii="Arial" w:hAnsi="Arial" w:cs="Arial"/>
                  <w:color w:val="0000FF"/>
                  <w:sz w:val="20"/>
                  <w:szCs w:val="20"/>
                </w:rPr>
                <w:t>N 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370C3" w:rsidRDefault="000370C3">
            <w:pPr>
              <w:autoSpaceDE w:val="0"/>
              <w:autoSpaceDN w:val="0"/>
              <w:adjustRightInd w:val="0"/>
              <w:spacing w:after="0" w:line="240" w:lineRule="auto"/>
              <w:jc w:val="center"/>
              <w:rPr>
                <w:rFonts w:ascii="Arial" w:hAnsi="Arial" w:cs="Arial"/>
                <w:color w:val="392C69"/>
                <w:sz w:val="20"/>
                <w:szCs w:val="20"/>
              </w:rPr>
            </w:pPr>
          </w:p>
        </w:tc>
      </w:tr>
    </w:tbl>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государственным </w:t>
      </w:r>
      <w:hyperlink r:id="rId19" w:history="1">
        <w:r>
          <w:rPr>
            <w:rFonts w:ascii="Arial" w:hAnsi="Arial" w:cs="Arial"/>
            <w:color w:val="0000FF"/>
            <w:sz w:val="20"/>
            <w:szCs w:val="20"/>
          </w:rPr>
          <w:t>стандартом</w:t>
        </w:r>
      </w:hyperlink>
      <w:r>
        <w:rPr>
          <w:rFonts w:ascii="Arial" w:hAnsi="Arial" w:cs="Arial"/>
          <w:sz w:val="20"/>
          <w:szCs w:val="20"/>
        </w:rPr>
        <w:t xml:space="preserve">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утвержденным Приказом Министерства труда и социальной защиты Российской Федерации от 12 февраля 2013 г. N 58н,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21" w:history="1">
        <w:r>
          <w:rPr>
            <w:rFonts w:ascii="Arial" w:hAnsi="Arial" w:cs="Arial"/>
            <w:color w:val="0000FF"/>
            <w:sz w:val="20"/>
            <w:szCs w:val="20"/>
          </w:rPr>
          <w:t>подпунктом 3.2.5 пункта 3.2 раздела 3</w:t>
        </w:r>
      </w:hyperlink>
      <w:r>
        <w:rPr>
          <w:rFonts w:ascii="Arial" w:hAnsi="Arial" w:cs="Arial"/>
          <w:sz w:val="20"/>
          <w:szCs w:val="20"/>
        </w:rPr>
        <w:t xml:space="preserve"> Положения о комитете по труду и занятости населения Правительства Хабаровского края, утвержденного постановлением Правительства Хабаровского края от 16 апреля 2019 г. N 152-пр "Об утверждении Положения о комитете по труду и занятости населения Правительства Хабаровского края", приказываю:</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08.04.2019 </w:t>
      </w:r>
      <w:hyperlink r:id="rId22" w:history="1">
        <w:r>
          <w:rPr>
            <w:rFonts w:ascii="Arial" w:hAnsi="Arial" w:cs="Arial"/>
            <w:color w:val="0000FF"/>
            <w:sz w:val="20"/>
            <w:szCs w:val="20"/>
          </w:rPr>
          <w:t>N 38</w:t>
        </w:r>
      </w:hyperlink>
      <w:r>
        <w:rPr>
          <w:rFonts w:ascii="Arial" w:hAnsi="Arial" w:cs="Arial"/>
          <w:sz w:val="20"/>
          <w:szCs w:val="20"/>
        </w:rPr>
        <w:t xml:space="preserve">, от 26.04.2019 </w:t>
      </w:r>
      <w:hyperlink r:id="rId23" w:history="1">
        <w:r>
          <w:rPr>
            <w:rFonts w:ascii="Arial" w:hAnsi="Arial" w:cs="Arial"/>
            <w:color w:val="0000FF"/>
            <w:sz w:val="20"/>
            <w:szCs w:val="20"/>
          </w:rPr>
          <w:t>N 56</w:t>
        </w:r>
      </w:hyperlink>
      <w:r>
        <w:rPr>
          <w:rFonts w:ascii="Arial" w:hAnsi="Arial" w:cs="Arial"/>
          <w:sz w:val="20"/>
          <w:szCs w:val="20"/>
        </w:rPr>
        <w:t xml:space="preserve">, от 21.08.2019 </w:t>
      </w:r>
      <w:hyperlink r:id="rId24" w:history="1">
        <w:r>
          <w:rPr>
            <w:rFonts w:ascii="Arial" w:hAnsi="Arial" w:cs="Arial"/>
            <w:color w:val="0000FF"/>
            <w:sz w:val="20"/>
            <w:szCs w:val="20"/>
          </w:rPr>
          <w:t>N 98</w:t>
        </w:r>
      </w:hyperlink>
      <w:r>
        <w:rPr>
          <w:rFonts w:ascii="Arial" w:hAnsi="Arial" w:cs="Arial"/>
          <w:sz w:val="20"/>
          <w:szCs w:val="20"/>
        </w:rPr>
        <w:t xml:space="preserve">, от 10.12.2020 </w:t>
      </w:r>
      <w:hyperlink r:id="rId25" w:history="1">
        <w:r>
          <w:rPr>
            <w:rFonts w:ascii="Arial" w:hAnsi="Arial" w:cs="Arial"/>
            <w:color w:val="0000FF"/>
            <w:sz w:val="20"/>
            <w:szCs w:val="20"/>
          </w:rPr>
          <w:t>N 167</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прилагаемый Административный </w:t>
      </w:r>
      <w:hyperlink w:anchor="Par42" w:history="1">
        <w:r>
          <w:rPr>
            <w:rFonts w:ascii="Arial" w:hAnsi="Arial" w:cs="Arial"/>
            <w:color w:val="0000FF"/>
            <w:sz w:val="20"/>
            <w:szCs w:val="20"/>
          </w:rPr>
          <w:t>регламент</w:t>
        </w:r>
      </w:hyperlink>
      <w:r>
        <w:rPr>
          <w:rFonts w:ascii="Arial" w:hAnsi="Arial" w:cs="Arial"/>
          <w:sz w:val="20"/>
          <w:szCs w:val="20"/>
        </w:rPr>
        <w:t xml:space="preserve">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Т.А.Воробьёва</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Комитета по труду и занятости населения</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Хабаровского края</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ноября 2013 г. N 133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42"/>
      <w:bookmarkEnd w:id="0"/>
      <w:r>
        <w:rPr>
          <w:rFonts w:ascii="Arial" w:eastAsiaTheme="minorHAnsi" w:hAnsi="Arial" w:cs="Arial"/>
          <w:b/>
          <w:bCs/>
          <w:color w:val="auto"/>
          <w:sz w:val="20"/>
          <w:szCs w:val="20"/>
        </w:rPr>
        <w:t>АДМИНИСТРАТИВНЫЙ РЕГЛАМЕНТ</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ОРГАНИЗАЦИИ</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ВРЕМЕННОГО ТРУДОУСТРОЙСТВА НЕСОВЕРШЕННОЛЕТНИХ ГРАЖДАН В</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ВОЗРАСТЕ ОТ 14 ДО 18 ЛЕТ В СВОБОДНОЕ ОТ УЧЕБЫ ВРЕМЯ,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БЕЗРАБОТНЫХ ГРАЖДАН, ИСПЫТЫВАЮЩИХ ТРУДНОСТИ В ПОИСКЕ РАБОТЫ,</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БЕЗРАБОТНЫХ ГРАЖДАН В ВОЗРАСТЕ ОТ 18 ДО 25 ЛЕТ, ИМЕЮЩИХ</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СРЕДНЕЕ ПРОФЕССИОНАЛЬНОЕ ОБРАЗОВАНИЕ ИЛИ ВЫСШЕЕ ОБРАЗОВАНИЕ</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ИЩУЩИХ РАБОТУ В ТЕЧЕНИЕ ГОДА С ДАТЫ ВЫДАЧИ ИМ ДОКУМЕНТА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ОБРАЗОВАНИИ И О КВАЛИФИКАЦИИ</w:t>
      </w:r>
    </w:p>
    <w:p w:rsidR="000370C3" w:rsidRDefault="000370C3" w:rsidP="000370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70C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70C3" w:rsidRDefault="000370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370C3" w:rsidRDefault="000370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труду и занятости населения Правительства</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Хабаровского края от 01.12.2014 </w:t>
            </w:r>
            <w:hyperlink r:id="rId27" w:history="1">
              <w:r>
                <w:rPr>
                  <w:rFonts w:ascii="Arial" w:hAnsi="Arial" w:cs="Arial"/>
                  <w:color w:val="0000FF"/>
                  <w:sz w:val="20"/>
                  <w:szCs w:val="20"/>
                </w:rPr>
                <w:t>N 151</w:t>
              </w:r>
            </w:hyperlink>
            <w:r>
              <w:rPr>
                <w:rFonts w:ascii="Arial" w:hAnsi="Arial" w:cs="Arial"/>
                <w:color w:val="392C69"/>
                <w:sz w:val="20"/>
                <w:szCs w:val="20"/>
              </w:rPr>
              <w:t xml:space="preserve">, от 05.05.2015 </w:t>
            </w:r>
            <w:hyperlink r:id="rId28" w:history="1">
              <w:r>
                <w:rPr>
                  <w:rFonts w:ascii="Arial" w:hAnsi="Arial" w:cs="Arial"/>
                  <w:color w:val="0000FF"/>
                  <w:sz w:val="20"/>
                  <w:szCs w:val="20"/>
                </w:rPr>
                <w:t>N 37</w:t>
              </w:r>
            </w:hyperlink>
            <w:r>
              <w:rPr>
                <w:rFonts w:ascii="Arial" w:hAnsi="Arial" w:cs="Arial"/>
                <w:color w:val="392C69"/>
                <w:sz w:val="20"/>
                <w:szCs w:val="20"/>
              </w:rPr>
              <w:t>,</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13.08.2015 </w:t>
            </w:r>
            <w:hyperlink r:id="rId29" w:history="1">
              <w:r>
                <w:rPr>
                  <w:rFonts w:ascii="Arial" w:hAnsi="Arial" w:cs="Arial"/>
                  <w:color w:val="0000FF"/>
                  <w:sz w:val="20"/>
                  <w:szCs w:val="20"/>
                </w:rPr>
                <w:t>N 73</w:t>
              </w:r>
            </w:hyperlink>
            <w:r>
              <w:rPr>
                <w:rFonts w:ascii="Arial" w:hAnsi="Arial" w:cs="Arial"/>
                <w:color w:val="392C69"/>
                <w:sz w:val="20"/>
                <w:szCs w:val="20"/>
              </w:rPr>
              <w:t xml:space="preserve">, от 23.05.2016 </w:t>
            </w:r>
            <w:hyperlink r:id="rId30" w:history="1">
              <w:r>
                <w:rPr>
                  <w:rFonts w:ascii="Arial" w:hAnsi="Arial" w:cs="Arial"/>
                  <w:color w:val="0000FF"/>
                  <w:sz w:val="20"/>
                  <w:szCs w:val="20"/>
                </w:rPr>
                <w:t>N 48</w:t>
              </w:r>
            </w:hyperlink>
            <w:r>
              <w:rPr>
                <w:rFonts w:ascii="Arial" w:hAnsi="Arial" w:cs="Arial"/>
                <w:color w:val="392C69"/>
                <w:sz w:val="20"/>
                <w:szCs w:val="20"/>
              </w:rPr>
              <w:t xml:space="preserve">, от 13.09.2016 </w:t>
            </w:r>
            <w:hyperlink r:id="rId31" w:history="1">
              <w:r>
                <w:rPr>
                  <w:rFonts w:ascii="Arial" w:hAnsi="Arial" w:cs="Arial"/>
                  <w:color w:val="0000FF"/>
                  <w:sz w:val="20"/>
                  <w:szCs w:val="20"/>
                </w:rPr>
                <w:t>N 119</w:t>
              </w:r>
            </w:hyperlink>
            <w:r>
              <w:rPr>
                <w:rFonts w:ascii="Arial" w:hAnsi="Arial" w:cs="Arial"/>
                <w:color w:val="392C69"/>
                <w:sz w:val="20"/>
                <w:szCs w:val="20"/>
              </w:rPr>
              <w:t>,</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20.10.2017 </w:t>
            </w:r>
            <w:hyperlink r:id="rId32" w:history="1">
              <w:r>
                <w:rPr>
                  <w:rFonts w:ascii="Arial" w:hAnsi="Arial" w:cs="Arial"/>
                  <w:color w:val="0000FF"/>
                  <w:sz w:val="20"/>
                  <w:szCs w:val="20"/>
                </w:rPr>
                <w:t>N 152</w:t>
              </w:r>
            </w:hyperlink>
            <w:r>
              <w:rPr>
                <w:rFonts w:ascii="Arial" w:hAnsi="Arial" w:cs="Arial"/>
                <w:color w:val="392C69"/>
                <w:sz w:val="20"/>
                <w:szCs w:val="20"/>
              </w:rPr>
              <w:t xml:space="preserve">, от 13.08.2018 </w:t>
            </w:r>
            <w:hyperlink r:id="rId33" w:history="1">
              <w:r>
                <w:rPr>
                  <w:rFonts w:ascii="Arial" w:hAnsi="Arial" w:cs="Arial"/>
                  <w:color w:val="0000FF"/>
                  <w:sz w:val="20"/>
                  <w:szCs w:val="20"/>
                </w:rPr>
                <w:t>N 124</w:t>
              </w:r>
            </w:hyperlink>
            <w:r>
              <w:rPr>
                <w:rFonts w:ascii="Arial" w:hAnsi="Arial" w:cs="Arial"/>
                <w:color w:val="392C69"/>
                <w:sz w:val="20"/>
                <w:szCs w:val="20"/>
              </w:rPr>
              <w:t xml:space="preserve">, от 08.04.2019 </w:t>
            </w:r>
            <w:hyperlink r:id="rId34" w:history="1">
              <w:r>
                <w:rPr>
                  <w:rFonts w:ascii="Arial" w:hAnsi="Arial" w:cs="Arial"/>
                  <w:color w:val="0000FF"/>
                  <w:sz w:val="20"/>
                  <w:szCs w:val="20"/>
                </w:rPr>
                <w:t>N 38</w:t>
              </w:r>
            </w:hyperlink>
            <w:r>
              <w:rPr>
                <w:rFonts w:ascii="Arial" w:hAnsi="Arial" w:cs="Arial"/>
                <w:color w:val="392C69"/>
                <w:sz w:val="20"/>
                <w:szCs w:val="20"/>
              </w:rPr>
              <w:t>,</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21.08.2019 </w:t>
            </w:r>
            <w:hyperlink r:id="rId35" w:history="1">
              <w:r>
                <w:rPr>
                  <w:rFonts w:ascii="Arial" w:hAnsi="Arial" w:cs="Arial"/>
                  <w:color w:val="0000FF"/>
                  <w:sz w:val="20"/>
                  <w:szCs w:val="20"/>
                </w:rPr>
                <w:t>N 98</w:t>
              </w:r>
            </w:hyperlink>
            <w:r>
              <w:rPr>
                <w:rFonts w:ascii="Arial" w:hAnsi="Arial" w:cs="Arial"/>
                <w:color w:val="392C69"/>
                <w:sz w:val="20"/>
                <w:szCs w:val="20"/>
              </w:rPr>
              <w:t xml:space="preserve">, от 04.06.2020 </w:t>
            </w:r>
            <w:hyperlink r:id="rId36" w:history="1">
              <w:r>
                <w:rPr>
                  <w:rFonts w:ascii="Arial" w:hAnsi="Arial" w:cs="Arial"/>
                  <w:color w:val="0000FF"/>
                  <w:sz w:val="20"/>
                  <w:szCs w:val="20"/>
                </w:rPr>
                <w:t>N 93</w:t>
              </w:r>
            </w:hyperlink>
            <w:r>
              <w:rPr>
                <w:rFonts w:ascii="Arial" w:hAnsi="Arial" w:cs="Arial"/>
                <w:color w:val="392C69"/>
                <w:sz w:val="20"/>
                <w:szCs w:val="20"/>
              </w:rPr>
              <w:t xml:space="preserve">, от 10.12.2020 </w:t>
            </w:r>
            <w:hyperlink r:id="rId37" w:history="1">
              <w:r>
                <w:rPr>
                  <w:rFonts w:ascii="Arial" w:hAnsi="Arial" w:cs="Arial"/>
                  <w:color w:val="0000FF"/>
                  <w:sz w:val="20"/>
                  <w:szCs w:val="20"/>
                </w:rPr>
                <w:t>N 167</w:t>
              </w:r>
            </w:hyperlink>
            <w:r>
              <w:rPr>
                <w:rFonts w:ascii="Arial" w:hAnsi="Arial" w:cs="Arial"/>
                <w:color w:val="392C69"/>
                <w:sz w:val="20"/>
                <w:szCs w:val="20"/>
              </w:rPr>
              <w:t>,</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03.09.2021 </w:t>
            </w:r>
            <w:hyperlink r:id="rId38" w:history="1">
              <w:r>
                <w:rPr>
                  <w:rFonts w:ascii="Arial" w:hAnsi="Arial" w:cs="Arial"/>
                  <w:color w:val="0000FF"/>
                  <w:sz w:val="20"/>
                  <w:szCs w:val="20"/>
                </w:rPr>
                <w:t>N 112</w:t>
              </w:r>
            </w:hyperlink>
            <w:r>
              <w:rPr>
                <w:rFonts w:ascii="Arial" w:hAnsi="Arial" w:cs="Arial"/>
                <w:color w:val="392C69"/>
                <w:sz w:val="20"/>
                <w:szCs w:val="20"/>
              </w:rPr>
              <w:t xml:space="preserve">, от 08.02.2022 </w:t>
            </w:r>
            <w:hyperlink r:id="rId39" w:history="1">
              <w:r>
                <w:rPr>
                  <w:rFonts w:ascii="Arial" w:hAnsi="Arial" w:cs="Arial"/>
                  <w:color w:val="0000FF"/>
                  <w:sz w:val="20"/>
                  <w:szCs w:val="20"/>
                </w:rPr>
                <w:t>N 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370C3" w:rsidRDefault="000370C3">
            <w:pPr>
              <w:autoSpaceDE w:val="0"/>
              <w:autoSpaceDN w:val="0"/>
              <w:adjustRightInd w:val="0"/>
              <w:spacing w:after="0" w:line="240" w:lineRule="auto"/>
              <w:jc w:val="center"/>
              <w:rPr>
                <w:rFonts w:ascii="Arial" w:hAnsi="Arial" w:cs="Arial"/>
                <w:color w:val="392C69"/>
                <w:sz w:val="20"/>
                <w:szCs w:val="20"/>
              </w:rPr>
            </w:pPr>
          </w:p>
        </w:tc>
      </w:tr>
    </w:tbl>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1.1. Предмет регулирования административного регламента</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10.12.2020 N 167)</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Предметом регулирования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(далее - Административный регламент, государственная услуга соответственно), являются отношения, возникающие при предоставлении государственной услуги на территории Хабаровского края.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Административный регламент определяет общие положения;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государственной услуги; досудебный (внесудебный) порядок обжалования решений, действий (бездействия) органа, предоставляющего государственную услугу, а также должностных лиц, государственных гражданских служащих.</w:t>
      </w:r>
    </w:p>
    <w:p w:rsidR="000370C3" w:rsidRDefault="000370C3" w:rsidP="000370C3">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1.2. Круг заявителей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Круг заявителей: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несовершеннолетние граждане в возрасте от 14 до 18 лет, зарегистрированные в целях поиска подходящей работы (далее - несовершеннолетние граждане);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испытывающие трудности в поиске работы и признанные в установленном порядке безработными, включая инвалидов; освобожденных из учреждений, исполняющих наказание в виде лишения свободы; лиц предпенсионного возраста (в течение пяти лет до наступления возраста, дающего право на </w:t>
      </w:r>
      <w:r>
        <w:rPr>
          <w:rFonts w:ascii="Arial" w:hAnsi="Arial" w:cs="Arial"/>
          <w:sz w:val="20"/>
          <w:szCs w:val="20"/>
        </w:rPr>
        <w:lastRenderedPageBreak/>
        <w:t>страховую пенсию по старости, в том числе назначаемую досрочно); беженцев и вынужденных переселенцев; уволенных с военной службы, и членов их семей; одиноких и многодетных родителей, воспитывающих несовершеннолетних детей, детей-инвалидов; подвергшихся воздействию радиации вследствие чернобыльской и других радиационных аварий и катастроф (далее - безработные граждане);</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01.12.2014 </w:t>
      </w:r>
      <w:hyperlink r:id="rId42" w:history="1">
        <w:r>
          <w:rPr>
            <w:rFonts w:ascii="Arial" w:hAnsi="Arial" w:cs="Arial"/>
            <w:color w:val="0000FF"/>
            <w:sz w:val="20"/>
            <w:szCs w:val="20"/>
          </w:rPr>
          <w:t>N 151</w:t>
        </w:r>
      </w:hyperlink>
      <w:r>
        <w:rPr>
          <w:rFonts w:ascii="Arial" w:hAnsi="Arial" w:cs="Arial"/>
          <w:sz w:val="20"/>
          <w:szCs w:val="20"/>
        </w:rPr>
        <w:t xml:space="preserve">, от 08.04.2019 </w:t>
      </w:r>
      <w:hyperlink r:id="rId43" w:history="1">
        <w:r>
          <w:rPr>
            <w:rFonts w:ascii="Arial" w:hAnsi="Arial" w:cs="Arial"/>
            <w:color w:val="0000FF"/>
            <w:sz w:val="20"/>
            <w:szCs w:val="20"/>
          </w:rPr>
          <w:t>N 38</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безработные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04.06.2020 </w:t>
      </w:r>
      <w:hyperlink r:id="rId44" w:history="1">
        <w:r>
          <w:rPr>
            <w:rFonts w:ascii="Arial" w:hAnsi="Arial" w:cs="Arial"/>
            <w:color w:val="0000FF"/>
            <w:sz w:val="20"/>
            <w:szCs w:val="20"/>
          </w:rPr>
          <w:t>N 93</w:t>
        </w:r>
      </w:hyperlink>
      <w:r>
        <w:rPr>
          <w:rFonts w:ascii="Arial" w:hAnsi="Arial" w:cs="Arial"/>
          <w:sz w:val="20"/>
          <w:szCs w:val="20"/>
        </w:rPr>
        <w:t xml:space="preserve">, от 03.09.2021 </w:t>
      </w:r>
      <w:hyperlink r:id="rId45" w:history="1">
        <w:r>
          <w:rPr>
            <w:rFonts w:ascii="Arial" w:hAnsi="Arial" w:cs="Arial"/>
            <w:color w:val="0000FF"/>
            <w:sz w:val="20"/>
            <w:szCs w:val="20"/>
          </w:rPr>
          <w:t>N 112</w:t>
        </w:r>
      </w:hyperlink>
      <w:r>
        <w:rPr>
          <w:rFonts w:ascii="Arial" w:hAnsi="Arial" w:cs="Arial"/>
          <w:sz w:val="20"/>
          <w:szCs w:val="20"/>
        </w:rPr>
        <w:t>)</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1.3. Требования к порядку информирования о предоставлении государственной услуги</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bookmarkStart w:id="1" w:name="Par78"/>
      <w:bookmarkEnd w:id="1"/>
      <w:r>
        <w:rPr>
          <w:rFonts w:ascii="Arial" w:hAnsi="Arial" w:cs="Arial"/>
          <w:sz w:val="20"/>
          <w:szCs w:val="20"/>
        </w:rPr>
        <w:t>1.3.1. Информация о месте нахождения, графике работы, справочных телефонах комитета по труду и занятости населения Правительства Хабаровского края (далее - Комитет), отдела по работе с социально незащищенными категориями граждан Комитета, отдела реализации и контроля за обеспечением государственных гарантий в области занятости населения Комитета, адресах электронной почты Комитета, краевых государственных казенных учреждений центров занятости населения Хабаровского края (далее - государственные учреждения службы занятости населения) размещена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государственной информационной системе Хабаровского края "Портал государственных и муниципальных услуг (функций) Хабаровского края (www.uslugi27.ru) (далее - региональный портал), на официальном сайте Комитета (далее - сайт Комитета) в информационно-телекоммуникационной сети "Интернет" (далее - сеть Интернет), на информационном стенде (далее - стенд) по месту нахождения Комитета.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обеспечивает размещение и актуализацию информации о Комитете, предусмотренную </w:t>
      </w:r>
      <w:hyperlink w:anchor="Par78" w:history="1">
        <w:r>
          <w:rPr>
            <w:rFonts w:ascii="Arial" w:hAnsi="Arial" w:cs="Arial"/>
            <w:color w:val="0000FF"/>
            <w:sz w:val="20"/>
            <w:szCs w:val="20"/>
          </w:rPr>
          <w:t>абзацем первым</w:t>
        </w:r>
      </w:hyperlink>
      <w:r>
        <w:rPr>
          <w:rFonts w:ascii="Arial" w:hAnsi="Arial" w:cs="Arial"/>
          <w:sz w:val="20"/>
          <w:szCs w:val="20"/>
        </w:rPr>
        <w:t xml:space="preserve"> настоящего подпункта, в течение 5 рабочих дней со дня изменения справочной информации.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8"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Ответственные лица в государственных учреждениях службы занятости населения обеспечивают размещение и актуализацию информации о государственном учреждении службы занятости населения, предусмотренную </w:t>
      </w:r>
      <w:hyperlink w:anchor="Par78" w:history="1">
        <w:r>
          <w:rPr>
            <w:rFonts w:ascii="Arial" w:hAnsi="Arial" w:cs="Arial"/>
            <w:color w:val="0000FF"/>
            <w:sz w:val="20"/>
            <w:szCs w:val="20"/>
          </w:rPr>
          <w:t>абзацем первым</w:t>
        </w:r>
      </w:hyperlink>
      <w:r>
        <w:rPr>
          <w:rFonts w:ascii="Arial" w:hAnsi="Arial" w:cs="Arial"/>
          <w:sz w:val="20"/>
          <w:szCs w:val="20"/>
        </w:rPr>
        <w:t xml:space="preserve"> настоящего подпункта, в течение 5 рабочих дней со дня изменения справочной информации.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9"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Сведения о местонахождении, графике работы филиалов многофункционального центра предоставления государственных и муниципальных услуг, возможности подачи заявления, необходимого для предоставления государственной услуги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Комитетом от 24 июля 2020 г. N 126 (далее - Соглашение), размещены на портале МФЦ (mfc27.ru, мфц27.рф).</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10.12.2020 N 167)</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Требованиями к информированию о предоставлении государственной услуги являются: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08.02.2022 N 14)</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доступность, полнота и корректная (вежливая) форма предоставления информации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четкость в изложении информации о предоставлении государственной услуги и оперативность ее предоставления;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дублирование необходимой для инвалида звуковой и зрительной информации о предоставлении государственной услуги, а также надписей, знаков и иной текстовой и зрительной информации знаками, выполненными рельефно-точечным шрифтом Брайля;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получения информации о предоставлении государственной услуги с использованием русского жестового языка;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телефонного звонка о предоставлении государственной услуги ответ должностного лица Комитета, ответственного за предоставление государственной услуги (далее - должностное лицо Комитета), работника государственного учреждения службы занятости населения, ответственного за предоставление государственной услуги (далее - работник государственного учреждения службы занятости населения), принявшего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указанного должностного лица Комитета и работника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использование официально-делового стиля речи при информировании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время информирования о предоставлении государственной услуги составляет не более 15 минут.</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 с использованием средств массовой информации, электронной или телефонной связи, включая автоинформирование, сеть Интернет, Единый портал, региональный портал, сайт Комитета, а также в МФЦ в рамках Соглашения.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1.3.4.1. Информацию о предоставлении государственной услуги, в том числе сведения о ходе предоставления государственной услуги, заявитель может получить: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самостоятельно путем ознакомления с информацией, размещенной на Едином портале, региональном портале, сайте Комитета;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через индивидуальное консультирование должностным лицом Комитета, работником государственного учреждения службы занятости населения, работником МФЦ при обращении лично, по телефону, в письменной или электронной форме, в которой возможна подача заявления о предоставлении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1.3.4.1 в ред. </w:t>
      </w:r>
      <w:hyperlink r:id="rId5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1.3.4.2. Заявитель имеет право на выбор способа получения информации. При размещении информации о предоставлении государственной услуги на сайте Комитета учитываются факторы, препятствующие доступности государственной услуги инвалидам. Предусматривается альтернативная версия сайта Комитета для слабовидящих граждан.</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1.3.4.2 в ред. </w:t>
      </w:r>
      <w:hyperlink r:id="rId54"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1.3.4.3. Информирование о предоставлении государственной услуги осуществляется в том числе по следующим вопросам: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учреждениях службы занятости населения, уполномоченных на прием заявлений о предоставлении государственной услуги, включая информацию о местах нахождения и графиках работы;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МФЦ, включая информацию о местах нахождения, номерах телефонов и графиках работы;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 перечне документов, необходимых для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порядке заполнения и подачи заявления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источнике получения сведений, необходимых для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порядке принятия решения о предоставлении (об отказе в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перечне оснований для отказа (приостановления) в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сроках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ходе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порядке обжалования решений, действий (бездействия) при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Должностное лицо Комитета в течение 5 рабочих дней со дня официального опубликования настоящего Административного регламента обеспечивает размещение на региональном портале, сайте Комитета в форме электронного документа настоящего Административного регламента.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государственного учреждения службы занятости населения в течение 5 рабочих дней со дня опубликования настоящего Административного регламента размещает на стендах государственного учреждения службы занятости населения на бумажном носителе настоящий Административный регламент.</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55"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08.02.2022 N 14.</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изменений в законодательство, регулирующее предоставление государственной услуги, в течение 5 рабочих дней после их опубликования размещенная информация обновляется должностным лицом Комитета, работником государственного учреждения службы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1.3.5 в ред. </w:t>
      </w:r>
      <w:hyperlink r:id="rId5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 Наименование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услуга по организации временного трудоустройства несовершеннолетних граждан,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08.04.2019 </w:t>
      </w:r>
      <w:hyperlink r:id="rId57" w:history="1">
        <w:r>
          <w:rPr>
            <w:rFonts w:ascii="Arial" w:hAnsi="Arial" w:cs="Arial"/>
            <w:color w:val="0000FF"/>
            <w:sz w:val="20"/>
            <w:szCs w:val="20"/>
          </w:rPr>
          <w:t>N 38</w:t>
        </w:r>
      </w:hyperlink>
      <w:r>
        <w:rPr>
          <w:rFonts w:ascii="Arial" w:hAnsi="Arial" w:cs="Arial"/>
          <w:sz w:val="20"/>
          <w:szCs w:val="20"/>
        </w:rPr>
        <w:t xml:space="preserve">, от 03.09.2021 </w:t>
      </w:r>
      <w:hyperlink r:id="rId58" w:history="1">
        <w:r>
          <w:rPr>
            <w:rFonts w:ascii="Arial" w:hAnsi="Arial" w:cs="Arial"/>
            <w:color w:val="0000FF"/>
            <w:sz w:val="20"/>
            <w:szCs w:val="20"/>
          </w:rPr>
          <w:t>N 112</w:t>
        </w:r>
      </w:hyperlink>
      <w:r>
        <w:rPr>
          <w:rFonts w:ascii="Arial" w:hAnsi="Arial" w:cs="Arial"/>
          <w:sz w:val="20"/>
          <w:szCs w:val="20"/>
        </w:rPr>
        <w:t>)</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2.2. Наименование органа исполнительной власти Хабаровского края, предоставляющего государственную услугу, его структурных подразделений, участвующих в предоставлении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13.09.2016 </w:t>
      </w:r>
      <w:hyperlink r:id="rId59" w:history="1">
        <w:r>
          <w:rPr>
            <w:rFonts w:ascii="Arial" w:hAnsi="Arial" w:cs="Arial"/>
            <w:color w:val="0000FF"/>
            <w:sz w:val="20"/>
            <w:szCs w:val="20"/>
          </w:rPr>
          <w:t>N 119</w:t>
        </w:r>
      </w:hyperlink>
      <w:r>
        <w:rPr>
          <w:rFonts w:ascii="Arial" w:hAnsi="Arial" w:cs="Arial"/>
          <w:sz w:val="20"/>
          <w:szCs w:val="20"/>
        </w:rPr>
        <w:t xml:space="preserve">, от 04.06.2020 </w:t>
      </w:r>
      <w:hyperlink r:id="rId60" w:history="1">
        <w:r>
          <w:rPr>
            <w:rFonts w:ascii="Arial" w:hAnsi="Arial" w:cs="Arial"/>
            <w:color w:val="0000FF"/>
            <w:sz w:val="20"/>
            <w:szCs w:val="20"/>
          </w:rPr>
          <w:t>N 93</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Предоставление государственной услуги осуществляется Комитетом через подведомственные Комитету государственные учреждения службы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Участие в предоставлении государственной услуги принимают отдел реализации и контроля за обеспечением государственных гарантий в области занятости населения Комитета, отдел по работе с социально незащищенными категориями граждан Комитета.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13.09.2016 </w:t>
      </w:r>
      <w:hyperlink r:id="rId62" w:history="1">
        <w:r>
          <w:rPr>
            <w:rFonts w:ascii="Arial" w:hAnsi="Arial" w:cs="Arial"/>
            <w:color w:val="0000FF"/>
            <w:sz w:val="20"/>
            <w:szCs w:val="20"/>
          </w:rPr>
          <w:t>N 119</w:t>
        </w:r>
      </w:hyperlink>
      <w:r>
        <w:rPr>
          <w:rFonts w:ascii="Arial" w:hAnsi="Arial" w:cs="Arial"/>
          <w:sz w:val="20"/>
          <w:szCs w:val="20"/>
        </w:rPr>
        <w:t xml:space="preserve">, от 20.10.2017 </w:t>
      </w:r>
      <w:hyperlink r:id="rId63" w:history="1">
        <w:r>
          <w:rPr>
            <w:rFonts w:ascii="Arial" w:hAnsi="Arial" w:cs="Arial"/>
            <w:color w:val="0000FF"/>
            <w:sz w:val="20"/>
            <w:szCs w:val="20"/>
          </w:rPr>
          <w:t>N 152</w:t>
        </w:r>
      </w:hyperlink>
      <w:r>
        <w:rPr>
          <w:rFonts w:ascii="Arial" w:hAnsi="Arial" w:cs="Arial"/>
          <w:sz w:val="20"/>
          <w:szCs w:val="20"/>
        </w:rPr>
        <w:t xml:space="preserve">, от 13.08.2018 </w:t>
      </w:r>
      <w:hyperlink r:id="rId64" w:history="1">
        <w:r>
          <w:rPr>
            <w:rFonts w:ascii="Arial" w:hAnsi="Arial" w:cs="Arial"/>
            <w:color w:val="0000FF"/>
            <w:sz w:val="20"/>
            <w:szCs w:val="20"/>
          </w:rPr>
          <w:t>N 124</w:t>
        </w:r>
      </w:hyperlink>
      <w:r>
        <w:rPr>
          <w:rFonts w:ascii="Arial" w:hAnsi="Arial" w:cs="Arial"/>
          <w:sz w:val="20"/>
          <w:szCs w:val="20"/>
        </w:rPr>
        <w:t xml:space="preserve">, от 04.06.2020 </w:t>
      </w:r>
      <w:hyperlink r:id="rId65" w:history="1">
        <w:r>
          <w:rPr>
            <w:rFonts w:ascii="Arial" w:hAnsi="Arial" w:cs="Arial"/>
            <w:color w:val="0000FF"/>
            <w:sz w:val="20"/>
            <w:szCs w:val="20"/>
          </w:rPr>
          <w:t>N 93</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2.2.3. В соответствии с требованиями </w:t>
      </w:r>
      <w:hyperlink r:id="rId66" w:history="1">
        <w:r>
          <w:rPr>
            <w:rFonts w:ascii="Arial" w:hAnsi="Arial" w:cs="Arial"/>
            <w:color w:val="0000FF"/>
            <w:sz w:val="20"/>
            <w:szCs w:val="20"/>
          </w:rPr>
          <w:t>пункта 3 части 1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Хабаровского края.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08.04.2019 </w:t>
      </w:r>
      <w:hyperlink r:id="rId67" w:history="1">
        <w:r>
          <w:rPr>
            <w:rFonts w:ascii="Arial" w:hAnsi="Arial" w:cs="Arial"/>
            <w:color w:val="0000FF"/>
            <w:sz w:val="20"/>
            <w:szCs w:val="20"/>
          </w:rPr>
          <w:t>N 38</w:t>
        </w:r>
      </w:hyperlink>
      <w:r>
        <w:rPr>
          <w:rFonts w:ascii="Arial" w:hAnsi="Arial" w:cs="Arial"/>
          <w:sz w:val="20"/>
          <w:szCs w:val="20"/>
        </w:rPr>
        <w:t xml:space="preserve">, от 03.09.2021 </w:t>
      </w:r>
      <w:hyperlink r:id="rId68" w:history="1">
        <w:r>
          <w:rPr>
            <w:rFonts w:ascii="Arial" w:hAnsi="Arial" w:cs="Arial"/>
            <w:color w:val="0000FF"/>
            <w:sz w:val="20"/>
            <w:szCs w:val="20"/>
          </w:rPr>
          <w:t>N 112</w:t>
        </w:r>
      </w:hyperlink>
      <w:r>
        <w:rPr>
          <w:rFonts w:ascii="Arial" w:hAnsi="Arial" w:cs="Arial"/>
          <w:sz w:val="20"/>
          <w:szCs w:val="20"/>
        </w:rPr>
        <w:t>)</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2.3. Результат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предоставления государственной услуги является выдача гражданину направления на временное трудоустройство.</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государственной услуги в случае, если возможность приостановления предусмотрена законодательством Российской Федерации и Хабаровского края, срок выдачи (направления) документов, являющихся результатом предоставления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выполнения административных процедур при предоставлении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максимально допустимое время предоставления государственной услуги заявителям, впервые обратившимся в государственное учреждение службы занятости населения, не должно превышать 20 минут с момента представления заявителем в государственное учреждение службы занятости населения необходимых для предоставления государственной услуги документов;</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максимально допустимое время предоставления заявителям государственной услуги при последующих обращениях заявителей не должно превышать 15 минут с момента представления заявителем в государственное учреждение службы занятости населения необходимых для предоставления государственной услуги документов.</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2.5. Нормативные правовые акты, регулирующие предоставление государственной услуги</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(с указанием их реквизитов) (далее - Перечень нормативных правовых актов), размещается на Едином портале, региональном портале, сайте Комитета.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обеспечивает размещение Перечня нормативных правовых актов и его актуализацию на сайте Комитета, а также в соответствующем разделе региональной государственной информационной системы "Реестр государственных и муниципальных услуг (функций) Хабаровского края" в течение 5 рабочих дней со дня официального опубликования таких актов.</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2.6. Исчерпывающий перечень документов, необходимых для предоставления государственной услуги</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w:t>
      </w:r>
      <w:hyperlink r:id="rId7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bookmarkStart w:id="2" w:name="Par159"/>
      <w:bookmarkEnd w:id="2"/>
      <w:r>
        <w:rPr>
          <w:rFonts w:ascii="Arial" w:hAnsi="Arial" w:cs="Arial"/>
          <w:sz w:val="20"/>
          <w:szCs w:val="20"/>
        </w:rPr>
        <w:t>2.6.1. Для получения государственной услуги заявители, впервые обратившиеся в государственное учреждение службы занятости населения, представляют следующие документы:</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8" w:history="1">
        <w:r>
          <w:rPr>
            <w:rFonts w:ascii="Arial" w:hAnsi="Arial" w:cs="Arial"/>
            <w:color w:val="0000FF"/>
            <w:sz w:val="20"/>
            <w:szCs w:val="20"/>
          </w:rPr>
          <w:t>заявление</w:t>
        </w:r>
      </w:hyperlink>
      <w:r>
        <w:rPr>
          <w:rFonts w:ascii="Arial" w:hAnsi="Arial" w:cs="Arial"/>
          <w:sz w:val="20"/>
          <w:szCs w:val="20"/>
        </w:rPr>
        <w:t xml:space="preserve"> о предоставлении государственной услуги в области содействия занятости населения (далее также - заявление о предоставлении государственной услуги), оформленное в соответствии с приложением N 11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(далее - Приказ Минтруда N 738н), или </w:t>
      </w:r>
      <w:hyperlink r:id="rId79" w:history="1">
        <w:r>
          <w:rPr>
            <w:rFonts w:ascii="Arial" w:hAnsi="Arial" w:cs="Arial"/>
            <w:color w:val="0000FF"/>
            <w:sz w:val="20"/>
            <w:szCs w:val="20"/>
          </w:rPr>
          <w:t>предложение</w:t>
        </w:r>
      </w:hyperlink>
      <w:r>
        <w:rPr>
          <w:rFonts w:ascii="Arial" w:hAnsi="Arial" w:cs="Arial"/>
          <w:sz w:val="20"/>
          <w:szCs w:val="20"/>
        </w:rPr>
        <w:t xml:space="preserve"> о предоставлении государственной услуги в области содействия занятости населения (далее также - предложение о предоставлении государственной услуги), оформленное в соответствии с приложением N 12 к Приказу Минтруда N 738н. Дополнительно к заявлению о предоставлении государственной услуги прилагается согласие на обработку персональных данных по форме, утвержденной приказом Комитета;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8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08.02.2022 N 14)</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(далее - документ, удостоверяющий личность); оригинал документа, удостоверяющего личность, после внесения работником государственного учреждения службы занятости населения паспортных данных заявителя в регистр получателей государственных услуг в сфере занятости населения (далее - регистр получателей государственных услуг) подлежит немедленному возврату заявителю.</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8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2020 года. - </w:t>
      </w:r>
      <w:hyperlink r:id="rId82"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 w:name="Par166"/>
      <w:bookmarkEnd w:id="3"/>
      <w:r>
        <w:rPr>
          <w:rFonts w:ascii="Arial" w:hAnsi="Arial" w:cs="Arial"/>
          <w:sz w:val="20"/>
          <w:szCs w:val="20"/>
        </w:rPr>
        <w:t>2.6.2. Для получения государственной услуги при последующих обращениях в государственное учреждение службы занятости населения заявители представляют документ, удостоверяющий личность.</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2.6.2 в ред. </w:t>
      </w:r>
      <w:hyperlink r:id="rId8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4" w:name="Par168"/>
      <w:bookmarkEnd w:id="4"/>
      <w:r>
        <w:rPr>
          <w:rFonts w:ascii="Arial" w:hAnsi="Arial" w:cs="Arial"/>
          <w:sz w:val="20"/>
          <w:szCs w:val="20"/>
        </w:rPr>
        <w:t>2.6.2[1]. Для получения государственной услуги заявители, относящиеся к категории инвалидов, дополнительно вправе предъявить индивидуальную программу реабилитации или абилитации инвалида, выданную в установленном порядке и содержащую заключение о рекомендуемом характере и условиях труда (далее - индивидуальная программа реабилитации).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заявителем индивидуальной программы реабилитации государственное учреждение службы занятости населения получает необходимые сведения об инвалидности из федерального реестра инвалидов либо осуществляет запрос содержащихся в индивидуальной программе реабилитации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Хабаровском крае в соответствии с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N 210-ФЗ и приказами Министерства труда и социальной защиты Российской Федерации от 16 ноября 2015 г. </w:t>
      </w:r>
      <w:hyperlink r:id="rId85" w:history="1">
        <w:r>
          <w:rPr>
            <w:rFonts w:ascii="Arial" w:hAnsi="Arial" w:cs="Arial"/>
            <w:color w:val="0000FF"/>
            <w:sz w:val="20"/>
            <w:szCs w:val="20"/>
          </w:rPr>
          <w:t>N 872н</w:t>
        </w:r>
      </w:hyperlink>
      <w:r>
        <w:rPr>
          <w:rFonts w:ascii="Arial" w:hAnsi="Arial" w:cs="Arial"/>
          <w:sz w:val="20"/>
          <w:szCs w:val="20"/>
        </w:rP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от 13 июня 2017 г. </w:t>
      </w:r>
      <w:hyperlink r:id="rId86" w:history="1">
        <w:r>
          <w:rPr>
            <w:rFonts w:ascii="Arial" w:hAnsi="Arial" w:cs="Arial"/>
            <w:color w:val="0000FF"/>
            <w:sz w:val="20"/>
            <w:szCs w:val="20"/>
          </w:rPr>
          <w:t>N 486н</w:t>
        </w:r>
      </w:hyperlink>
      <w:r>
        <w:rPr>
          <w:rFonts w:ascii="Arial" w:hAnsi="Arial" w:cs="Arial"/>
          <w:sz w:val="20"/>
          <w:szCs w:val="20"/>
        </w:rP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сведений об инвалидности, содержащихся в федеральном реестре инвалидов, заявители, относящиеся к категории инвалидов, предоставляют индивидуальную программу реабилитации самостоятельно.</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2.6.2[1] введен </w:t>
      </w:r>
      <w:hyperlink r:id="rId87"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5" w:name="Par172"/>
      <w:bookmarkEnd w:id="5"/>
      <w:r>
        <w:rPr>
          <w:rFonts w:ascii="Arial" w:hAnsi="Arial" w:cs="Arial"/>
          <w:sz w:val="20"/>
          <w:szCs w:val="20"/>
        </w:rPr>
        <w:lastRenderedPageBreak/>
        <w:t xml:space="preserve">2.6.3. К документам, предусмотренным </w:t>
      </w:r>
      <w:hyperlink w:anchor="Par159" w:history="1">
        <w:r>
          <w:rPr>
            <w:rFonts w:ascii="Arial" w:hAnsi="Arial" w:cs="Arial"/>
            <w:color w:val="0000FF"/>
            <w:sz w:val="20"/>
            <w:szCs w:val="20"/>
          </w:rPr>
          <w:t>подпунктами 2.6.1</w:t>
        </w:r>
      </w:hyperlink>
      <w:r>
        <w:rPr>
          <w:rFonts w:ascii="Arial" w:hAnsi="Arial" w:cs="Arial"/>
          <w:sz w:val="20"/>
          <w:szCs w:val="20"/>
        </w:rPr>
        <w:t xml:space="preserve"> - </w:t>
      </w:r>
      <w:hyperlink w:anchor="Par168" w:history="1">
        <w:r>
          <w:rPr>
            <w:rFonts w:ascii="Arial" w:hAnsi="Arial" w:cs="Arial"/>
            <w:color w:val="0000FF"/>
            <w:sz w:val="20"/>
            <w:szCs w:val="20"/>
          </w:rPr>
          <w:t>2.6.2[1]</w:t>
        </w:r>
      </w:hyperlink>
      <w:r>
        <w:rPr>
          <w:rFonts w:ascii="Arial" w:hAnsi="Arial" w:cs="Arial"/>
          <w:sz w:val="20"/>
          <w:szCs w:val="20"/>
        </w:rPr>
        <w:t xml:space="preserve"> настоящего пункта, предъявляются следующие требования: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заявлении о предоставлении государственной услуги указываются: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отметка в квадрате "по организации временного трудоустройства (нужное подчеркнуть):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несовершеннолетних граждан в возрасте от 14 до 18 лет в свободное от учебы время;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безработных граждан, испытывающих трудности в поиске работы;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безработных граждан в возрасте от 18 до 20 лет, имеющих среднее профессиональное образование и ищущих работу впервые";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обращения;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 предоставлении государственной услуги заверяется личной или простой электронной подписью заявителя в соответствии с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о предоставлении государственной услуги заполняется разборчиво от руки либо машинописным способом;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заполнении заявления о предоставлении государственной услуги не допускается использование сокращений слов и аббревиатур;</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предложении о предоставлении государственной услуги указывается: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отметка в квадрате "по организации временного трудоустройства (нужное подчеркнуть):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несовершеннолетних граждан в возрасте от 14 до 18 лет в свободное от учебы время;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безработных граждан, испытывающих трудности в поиске работы;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безработных граждан в возрасте от 18 до 20 лет, имеющих среднее профессиональное образование и ищущих работу впервые";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работника государственного учреждения службы занятости населения, выдавшего предложение;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согласие (несогласие) заявителя с предоставлением государственной услуги, которое заверяется личной подписью заявителя;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выдачи предложения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предложение о предоставлении государственной услуги заверяется личной подписью работника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исполненные на иностранном языке и предъявленные для предоставления государственной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2.6.3 в ред. </w:t>
      </w:r>
      <w:hyperlink r:id="rId9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Заявителям обеспечивается возможность выбора способа подачи заявления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личном обращении в государственное учреждение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6" w:name="Par200"/>
      <w:bookmarkEnd w:id="6"/>
      <w:r>
        <w:rPr>
          <w:rFonts w:ascii="Arial" w:hAnsi="Arial" w:cs="Arial"/>
          <w:sz w:val="20"/>
          <w:szCs w:val="20"/>
        </w:rPr>
        <w:t>2) при личном обращении в МФЦ;</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почтовой связью;</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использованием средств факсимильной связи;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7" w:name="Par203"/>
      <w:bookmarkEnd w:id="7"/>
      <w:r>
        <w:rPr>
          <w:rFonts w:ascii="Arial" w:hAnsi="Arial" w:cs="Arial"/>
          <w:sz w:val="20"/>
          <w:szCs w:val="20"/>
        </w:rPr>
        <w:t>5) с использованием средств электронной связи, включая сеть Интернет, в том числе с использованием регионального портала.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2.6.4 в ред. </w:t>
      </w:r>
      <w:hyperlink r:id="rId9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Запрещается требовать от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которые находятся в распоряжении Комитета, государственного учреждения службы занятости населения в соответствии с нормативными правовыми актами Российской Федерации, нормативными правовыми актами Хабаровского края, за исключением документов, включенных в определенный </w:t>
      </w:r>
      <w:hyperlink r:id="rId93"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N 210-ФЗ перечень документов. Заявитель вправе представить указанные документы и информацию в государственное учреждение службы занятости населения по собственной инициативе;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предоставления на бумажном носителе документов и информации, электронные образы которых ранее были заверены в соответствии с </w:t>
      </w:r>
      <w:hyperlink r:id="rId94"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2.6.5 в ред. </w:t>
      </w:r>
      <w:hyperlink r:id="rId95"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2.7. Исчерпывающий перечень оснований для отказа в приеме документов, необходимых для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Хабаровского края не предусмотрено.</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2.8. Исчерпывающий перечень оснований для приостановления и (или) отказа в предоставлении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bookmarkStart w:id="8" w:name="Par218"/>
      <w:bookmarkEnd w:id="8"/>
      <w:r>
        <w:rPr>
          <w:rFonts w:ascii="Arial" w:hAnsi="Arial" w:cs="Arial"/>
          <w:sz w:val="20"/>
          <w:szCs w:val="20"/>
        </w:rPr>
        <w:t>2.8.1. Основаниями для отказа заявителю в предоставлении государственной услуги являются: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9" w:name="Par219"/>
      <w:bookmarkEnd w:id="9"/>
      <w:r>
        <w:rPr>
          <w:rFonts w:ascii="Arial" w:hAnsi="Arial" w:cs="Arial"/>
          <w:sz w:val="20"/>
          <w:szCs w:val="20"/>
        </w:rPr>
        <w:t xml:space="preserve">1) отсутствие документов, предусмотренных </w:t>
      </w:r>
      <w:hyperlink w:anchor="Par159" w:history="1">
        <w:r>
          <w:rPr>
            <w:rFonts w:ascii="Arial" w:hAnsi="Arial" w:cs="Arial"/>
            <w:color w:val="0000FF"/>
            <w:sz w:val="20"/>
            <w:szCs w:val="20"/>
          </w:rPr>
          <w:t>подпунктами 2.6.1</w:t>
        </w:r>
      </w:hyperlink>
      <w:r>
        <w:rPr>
          <w:rFonts w:ascii="Arial" w:hAnsi="Arial" w:cs="Arial"/>
          <w:sz w:val="20"/>
          <w:szCs w:val="20"/>
        </w:rPr>
        <w:t xml:space="preserve">, </w:t>
      </w:r>
      <w:hyperlink w:anchor="Par166" w:history="1">
        <w:r>
          <w:rPr>
            <w:rFonts w:ascii="Arial" w:hAnsi="Arial" w:cs="Arial"/>
            <w:color w:val="0000FF"/>
            <w:sz w:val="20"/>
            <w:szCs w:val="20"/>
          </w:rPr>
          <w:t>2.6.2 пункта 2.6</w:t>
        </w:r>
      </w:hyperlink>
      <w:r>
        <w:rPr>
          <w:rFonts w:ascii="Arial" w:hAnsi="Arial" w:cs="Arial"/>
          <w:sz w:val="20"/>
          <w:szCs w:val="20"/>
        </w:rPr>
        <w:t xml:space="preserve"> настоящего раздела, либо их несоответствие требованиям, предусмотренным </w:t>
      </w:r>
      <w:hyperlink w:anchor="Par172" w:history="1">
        <w:r>
          <w:rPr>
            <w:rFonts w:ascii="Arial" w:hAnsi="Arial" w:cs="Arial"/>
            <w:color w:val="0000FF"/>
            <w:sz w:val="20"/>
            <w:szCs w:val="20"/>
          </w:rPr>
          <w:t>подпунктом 2.6.3 пункта 2.6</w:t>
        </w:r>
      </w:hyperlink>
      <w:r>
        <w:rPr>
          <w:rFonts w:ascii="Arial" w:hAnsi="Arial" w:cs="Arial"/>
          <w:sz w:val="20"/>
          <w:szCs w:val="20"/>
        </w:rPr>
        <w:t xml:space="preserve"> настоящего раздела;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решения о признании заявителя безработным в установленном порядке - для безработных граждан, испытывающих трудности в поиске работы;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10" w:name="Par221"/>
      <w:bookmarkEnd w:id="10"/>
      <w:r>
        <w:rPr>
          <w:rFonts w:ascii="Arial" w:hAnsi="Arial" w:cs="Arial"/>
          <w:sz w:val="20"/>
          <w:szCs w:val="20"/>
        </w:rPr>
        <w:lastRenderedPageBreak/>
        <w:t>3) снятие безработного гражданина, испытывающего трудности в поиске работы, с регистрационного учета в качестве безработного (кроме несовершеннолетних граждан, приступивших к обучению в образовательных организациях, включая обучение по направлению государственных учреждений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письменный отказ заявителя от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неявка заявителя в государственное учреждение службы занятости населения в согласованные государственным учреждением службы занятости населения в соответствии с </w:t>
      </w:r>
      <w:hyperlink w:anchor="Par284" w:history="1">
        <w:r>
          <w:rPr>
            <w:rFonts w:ascii="Arial" w:hAnsi="Arial" w:cs="Arial"/>
            <w:color w:val="0000FF"/>
            <w:sz w:val="20"/>
            <w:szCs w:val="20"/>
          </w:rPr>
          <w:t>подпунктом 2.14.1 пункта 2.14</w:t>
        </w:r>
      </w:hyperlink>
      <w:r>
        <w:rPr>
          <w:rFonts w:ascii="Arial" w:hAnsi="Arial" w:cs="Arial"/>
          <w:sz w:val="20"/>
          <w:szCs w:val="20"/>
        </w:rPr>
        <w:t xml:space="preserve"> настоящего раздела дату и время предоставления государственной услуги в случае подачи (направления) заявителем заявления о предоставлении государственной услуги способами, предусмотренными </w:t>
      </w:r>
      <w:hyperlink w:anchor="Par200" w:history="1">
        <w:r>
          <w:rPr>
            <w:rFonts w:ascii="Arial" w:hAnsi="Arial" w:cs="Arial"/>
            <w:color w:val="0000FF"/>
            <w:sz w:val="20"/>
            <w:szCs w:val="20"/>
          </w:rPr>
          <w:t>подпунктами 2</w:t>
        </w:r>
      </w:hyperlink>
      <w:r>
        <w:rPr>
          <w:rFonts w:ascii="Arial" w:hAnsi="Arial" w:cs="Arial"/>
          <w:sz w:val="20"/>
          <w:szCs w:val="20"/>
        </w:rPr>
        <w:t xml:space="preserve"> - </w:t>
      </w:r>
      <w:hyperlink w:anchor="Par203" w:history="1">
        <w:r>
          <w:rPr>
            <w:rFonts w:ascii="Arial" w:hAnsi="Arial" w:cs="Arial"/>
            <w:color w:val="0000FF"/>
            <w:sz w:val="20"/>
            <w:szCs w:val="20"/>
          </w:rPr>
          <w:t>5 подпункта 2.6.4 пункта 2.6</w:t>
        </w:r>
      </w:hyperlink>
      <w:r>
        <w:rPr>
          <w:rFonts w:ascii="Arial" w:hAnsi="Arial" w:cs="Arial"/>
          <w:sz w:val="20"/>
          <w:szCs w:val="20"/>
        </w:rPr>
        <w:t xml:space="preserve"> настоящего раздела.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2.8.1 в ред. </w:t>
      </w:r>
      <w:hyperlink r:id="rId98"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2.8.2. Утратил силу. - </w:t>
      </w:r>
      <w:hyperlink r:id="rId99"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2.8.3. В случае отказа заявителя от предложения работника государственного учреждения службы занятости населения о предоставлении государственной услуги она может быть предоставлена на основании заявления, представленного несовершеннолетним гражданином, ищущим работу, или безработным гражданином в государственное учреждение службы занятости населения после отказа.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2.8.4. Основания для приостановления в предоставлении государственной услуги законодательством Российской Федерации, законодательством Хабаровского края не предусмотрены.</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2.8.4 в ред. </w:t>
      </w:r>
      <w:hyperlink r:id="rId10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2.8.5.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2"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2.8.5 введен </w:t>
      </w:r>
      <w:hyperlink r:id="rId103"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2.9. Размер платы, взимаемой с заявителя при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услуга предоставляется бесплатно.</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2.10.1. Время ожидания в очереди для подачи заявления о предоставлении государственной услуги и предоставления необходимых документов не может превышать 15 минут.</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2.10.2.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 с момента прибытия в государственное учреждение службы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регионального портала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Заявление о предоставлении государственной услуги, в том числе поступившее посредством почтовой связи, с использованием средств факсимильной связи или электронной связи, включая сеть Интернет, в том числе с использованием регионального портала, регистрируется в день его поступления. При поступлении заявления о предоставлении государственной услуги в выходной или нерабочий праздничный день оно регистрируется на следующий за ним рабочий день.</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08.02.2022 N 14)</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2.12.1. Входы в помещения для предоставления государственной услуги оборудуются пандусами, позволяющими обеспечить беспрепятственный доступ инвалидов, включая инвалидов, использующих кресла-коляски.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прилегающей к месторасположению государственного учреждения службы занятости населения, оборудуются места для стоянки автотранспортных средств.</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 Помещение, в котором осуществляется предоставление государственной услуги, должно соответствовать санитарным правилам и нормам, иметь естественное или искусственное освещение.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ожидания приема, заполнения заявления о предоставлении государственной услуги заявителям отводятся места, оборудованные необходимой мебелью.</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2.12.3. Визуальная, текстовая и мультимедийная информация о предоставлении государственной услуги размещается на стендах государственного учреждения службы занятости населения, Едином портале, региональном портале, сайте Комитета.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обеспечения удобства и доступности информации, размещаемой на стендах государственного учреждения службы занятости населения, стенды располагаются на уровне глаз стоящего человека, при изготовлении информационных материалов для стендов работником государственного учреждения службы занятости населения используется шрифт Times New Roman размером не менее N 14.</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2.12.4. Помимо требований к помещениям, в которых предоставляется государственная услуга, для инвалидов в соответствии с законодательством Российской Федерации о социальной защите инвалидов обеспечиваются: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помощи инвалидам в преодолении барьеров, мешающих получению ими государственной услуги наравне с другими лицами.</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2.13.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2.13.1. Основными показателями доступности государственной услуги являются: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доля безработных граждан, испытывающих трудности в поиске работы, безработных граждан в возрасте от 18 до 25 лет из числа выпускников образовательных учреждений среднего профессионального </w:t>
      </w:r>
      <w:r>
        <w:rPr>
          <w:rFonts w:ascii="Arial" w:hAnsi="Arial" w:cs="Arial"/>
          <w:sz w:val="20"/>
          <w:szCs w:val="20"/>
        </w:rPr>
        <w:lastRenderedPageBreak/>
        <w:t>образования или высшего образования и ищущих работу в течение года с даты выдачи им документа об образовании и о квалификации, трудоустроенных на временные работы, к численности зарегистрированных в отчетном периоде безработных граждан;</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доля несовершеннолетних граждан, трудоустроенных на временные работы, к численности несовершеннолетних граждан в Хабаровском крае;</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открытость информации о государственной услуге;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своевременность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точное соблюдение требований законодательства и настоящего Административного регламента при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вежливость и корректность должностных лиц, участвующих в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взаимодействий заявителя с должностным лицом Комитета, работником государственного учреждения службы занятости населения и их продолжительность определяется заявителем.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2.13.2. Основными показателями качества государственной услуги являются: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доля заявителей, удовлетворенных качеством предоставления государственной услуги, в общей численности граждан, получивших государственную услугу;</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обоснованных жалоб на решения и на действия (бездействие), принимаемые (осуществляемые) в ходе предоставления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2.13.2 в ред. </w:t>
      </w:r>
      <w:hyperlink r:id="rId11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bookmarkStart w:id="11" w:name="Par284"/>
      <w:bookmarkEnd w:id="11"/>
      <w:r>
        <w:rPr>
          <w:rFonts w:ascii="Arial" w:hAnsi="Arial" w:cs="Arial"/>
          <w:sz w:val="20"/>
          <w:szCs w:val="20"/>
        </w:rPr>
        <w:t>2.14.1.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обращении в государственное учреждение службы занятости населения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Государственная услуга в электронной форме не предоставляется.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При обращении заявителей в МФЦ обеспечивается передача заявления о предоставлении государственной услуги в государственное учреждение службы занятости населения в порядке и сроки, установленные Соглашением, но не позднее следующего рабочего дня со дня приема заявления о предоставлении государственной услуги в МФЦ.</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и сроки выполнения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 их</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особенности выполнения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 а также</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выполнения административных процедур в МФЦ</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услуга включает в себя следующие административные процедуры: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304" w:history="1">
        <w:r>
          <w:rPr>
            <w:rFonts w:ascii="Arial" w:hAnsi="Arial" w:cs="Arial"/>
            <w:color w:val="0000FF"/>
            <w:sz w:val="20"/>
            <w:szCs w:val="20"/>
          </w:rPr>
          <w:t>организация временного трудоустройства</w:t>
        </w:r>
      </w:hyperlink>
      <w:r>
        <w:rPr>
          <w:rFonts w:ascii="Arial" w:hAnsi="Arial" w:cs="Arial"/>
          <w:sz w:val="20"/>
          <w:szCs w:val="20"/>
        </w:rPr>
        <w:t xml:space="preserve">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360" w:history="1">
        <w:r>
          <w:rPr>
            <w:rFonts w:ascii="Arial" w:hAnsi="Arial" w:cs="Arial"/>
            <w:color w:val="0000FF"/>
            <w:sz w:val="20"/>
            <w:szCs w:val="20"/>
          </w:rPr>
          <w:t>организация временного трудоустройства</w:t>
        </w:r>
      </w:hyperlink>
      <w:r>
        <w:rPr>
          <w:rFonts w:ascii="Arial" w:hAnsi="Arial" w:cs="Arial"/>
          <w:sz w:val="20"/>
          <w:szCs w:val="20"/>
        </w:rPr>
        <w:t xml:space="preserve"> несовершеннолетних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380" w:history="1">
        <w:r>
          <w:rPr>
            <w:rFonts w:ascii="Arial" w:hAnsi="Arial" w:cs="Arial"/>
            <w:color w:val="0000FF"/>
            <w:sz w:val="20"/>
            <w:szCs w:val="20"/>
          </w:rPr>
          <w:t>организация временного трудоустройства</w:t>
        </w:r>
      </w:hyperlink>
      <w:r>
        <w:rPr>
          <w:rFonts w:ascii="Arial" w:hAnsi="Arial" w:cs="Arial"/>
          <w:sz w:val="20"/>
          <w:szCs w:val="20"/>
        </w:rPr>
        <w:t xml:space="preserve"> безработных граждан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403" w:history="1">
        <w:r>
          <w:rPr>
            <w:rFonts w:ascii="Arial" w:hAnsi="Arial" w:cs="Arial"/>
            <w:color w:val="0000FF"/>
            <w:sz w:val="20"/>
            <w:szCs w:val="20"/>
          </w:rPr>
          <w:t>направление граждан к работодателю</w:t>
        </w:r>
      </w:hyperlink>
      <w:r>
        <w:rPr>
          <w:rFonts w:ascii="Arial" w:hAnsi="Arial" w:cs="Arial"/>
          <w:sz w:val="20"/>
          <w:szCs w:val="20"/>
        </w:rPr>
        <w:t xml:space="preserve"> для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451" w:history="1">
        <w:r>
          <w:rPr>
            <w:rFonts w:ascii="Arial" w:hAnsi="Arial" w:cs="Arial"/>
            <w:color w:val="0000FF"/>
            <w:sz w:val="20"/>
            <w:szCs w:val="20"/>
          </w:rPr>
          <w:t>предоставление государственной услуги</w:t>
        </w:r>
      </w:hyperlink>
      <w:r>
        <w:rPr>
          <w:rFonts w:ascii="Arial" w:hAnsi="Arial" w:cs="Arial"/>
          <w:sz w:val="20"/>
          <w:szCs w:val="20"/>
        </w:rPr>
        <w:t xml:space="preserve"> при последующих обращениях гражданина.</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 w:name="Par304"/>
      <w:bookmarkEnd w:id="12"/>
      <w:r>
        <w:rPr>
          <w:rFonts w:ascii="Arial" w:eastAsiaTheme="minorHAnsi" w:hAnsi="Arial" w:cs="Arial"/>
          <w:b/>
          <w:bCs/>
          <w:color w:val="auto"/>
          <w:sz w:val="20"/>
          <w:szCs w:val="20"/>
        </w:rPr>
        <w:t>3.1. Административная процедура "Организация временного трудоустройства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Основанием для начала выполнения административной процедуры является наличие предложений работодателей и органов местного самоуправления по организации временного трудоустройства граждан и спроса граждан на участие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3.1.2 в ред. </w:t>
      </w:r>
      <w:hyperlink r:id="rId11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13" w:name="Par308"/>
      <w:bookmarkEnd w:id="13"/>
      <w:r>
        <w:rPr>
          <w:rFonts w:ascii="Arial" w:hAnsi="Arial" w:cs="Arial"/>
          <w:sz w:val="20"/>
          <w:szCs w:val="20"/>
        </w:rPr>
        <w:t>3.1.3. Государственная услуга в части организации временного трудоустройства граждан включает следующие административные действия: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сбор и анализ информации о возможности организации временного трудоустройства, при этом учитываются: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распределение численности работников и организаций, расположенных на территории муниципального образования, Хабаровского края, по видам экономической деятельности, финансово-экономическое состояние организаций;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программ профессионального развития кадров, прогнозирование профессионально-квалификационной структуры потребности в трудовых ресурсах;</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потребности работодателей в трудовых ресурсах исходя из перспектив социально-экономического развития Хабаровского края по видам экономической деятельности;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состав граждан по образованию, профессионально-квалификационной структуре, продолжительности поиска подходящей работы, причины, препятствующие трудоустройству в зависимости от отношения к определенной категории граждан, испытывающих трудности в поиске подходящей работы;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доступность инфраструктуры для граждан, имеющих ограничения жизнедеятельности;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спрос граждан на участие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предложения работодателей и органов местного самоуправления по организации временного трудоустройства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сроки и продолжительность временного трудоустройства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условия организации и проведения временного трудоустройства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удаленность места временного трудоустройства от места жительства гражданина;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отбор работодателей для организации временного трудоустройства граждан, при этом учитываются: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количество создаваемых рабочих мест и численность граждан, для которых осуществляется организация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транспортная доступность места проведения временного трудоустройства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условия временного трудоустройства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сроки и продолжительность временного трудоустройства в зависимости от категории гражданина;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работодателем трудового законодательства и иных нормативных правовых актов, содержащих нормы трудового права;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возможности трудоустройства граждан на постоянное рабочее место после окончания периода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работодателя средств на финансирование временного трудоустройства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подготовки проекта договора об организации проведения временного трудоустройства граждан между государственным учреждением службы занятости населения и работодателем (далее - договор); согласование с работодателем следующих существенных условий договора: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порядка и условий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положений, предусматривающих подбор из числа участвующих во временном трудоустройстве работников для замещения постоянных рабочих мест;</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порядка и сроков ежемесячного представления справок о фактическом количестве дней участия заявителя во временном трудоустройстве в календарном исчислении (далее - справки об участии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наличия либо отсутствия положений, предусматривающих оказание материальной поддержки гражданам в период участия во временном трудоустройстве (далее - материальная поддержка);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 обязанностей и ответственности государственного учреждения службы занятости населения и работодателя;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сроков действия договора;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порядка и условий прекращения договора;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11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передача двух экземпляров проекта договора на согласование и подписание директору государственного учреждения службы занятости населения; обеспечение подписания проекта договора в двух экземплярах работодателем или уполномоченным им лицом с передачей одного экземпляра договора работодателю;</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w:t>
      </w:r>
      <w:hyperlink r:id="rId118"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внесение в программный комплекс, содержащий регистр получателей государственных услуг, сведений о свободных рабочих местах (вакантных должностях) для участия во временном трудоустройстве граждан на основании заключенного договора с указанием: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наименования юридического лица / индивидуального предпринимателя, фамилии, имени, отчества (при наличии) работодателя - физического лица;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адреса места проведения временного трудоустройства, способа проезда;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наименования профессии (специальности), должности, квалификации;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необходимого количества работников;</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характера работы (временная; надомная);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сроков и продолжительности участия граждан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размера заработной платы;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режима работы;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профессионально-квалификационных требований, дополнительных навыков;</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перечня социальных гарантий при временном трудоустройстве.</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w:t>
      </w:r>
      <w:hyperlink r:id="rId119"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Результатом административной процедуры является проведение мероприятий по организации временного трудоустройства граждан и внесение в регистр получателей государственных услуг сведений о свободных рабочих местах (вакантных должностях) для временного трудоустройства граждан.</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 Максимально допустимое время выполнения административных действий, предусмотренных </w:t>
      </w:r>
      <w:hyperlink w:anchor="Par308" w:history="1">
        <w:r>
          <w:rPr>
            <w:rFonts w:ascii="Arial" w:hAnsi="Arial" w:cs="Arial"/>
            <w:color w:val="0000FF"/>
            <w:sz w:val="20"/>
            <w:szCs w:val="20"/>
          </w:rPr>
          <w:t>подпунктом 3.1.3</w:t>
        </w:r>
      </w:hyperlink>
      <w:r>
        <w:rPr>
          <w:rFonts w:ascii="Arial" w:hAnsi="Arial" w:cs="Arial"/>
          <w:sz w:val="20"/>
          <w:szCs w:val="20"/>
        </w:rPr>
        <w:t xml:space="preserve"> настоящего пункта, не должно превышать 5 рабочих дней с момента начала сбора и анализа информации о возможности организации временного трудоустройства.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3.1.6. Осуществление административных действий, указанных в </w:t>
      </w:r>
      <w:hyperlink w:anchor="Par308" w:history="1">
        <w:r>
          <w:rPr>
            <w:rFonts w:ascii="Arial" w:hAnsi="Arial" w:cs="Arial"/>
            <w:color w:val="0000FF"/>
            <w:sz w:val="20"/>
            <w:szCs w:val="20"/>
          </w:rPr>
          <w:t>подпункте 3.1.3</w:t>
        </w:r>
      </w:hyperlink>
      <w:r>
        <w:rPr>
          <w:rFonts w:ascii="Arial" w:hAnsi="Arial" w:cs="Arial"/>
          <w:sz w:val="20"/>
          <w:szCs w:val="20"/>
        </w:rPr>
        <w:t xml:space="preserve"> настоящего пункта, не требует присутствия гражданина.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3.1.7. Утратил силу. - </w:t>
      </w:r>
      <w:hyperlink r:id="rId123"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 w:name="Par360"/>
      <w:bookmarkEnd w:id="14"/>
      <w:r>
        <w:rPr>
          <w:rFonts w:ascii="Arial" w:eastAsiaTheme="minorHAnsi" w:hAnsi="Arial" w:cs="Arial"/>
          <w:b/>
          <w:bCs/>
          <w:color w:val="auto"/>
          <w:sz w:val="20"/>
          <w:szCs w:val="20"/>
        </w:rPr>
        <w:t>3.2. Административная процедура "Организация временного трудоустройства несовершеннолетних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Основанием для начала выполнения административной процедуры является наличие предложений работодателей и органов местного самоуправления по организации временного трудоустройства несовершеннолетних граждан и спроса несовершеннолетних граждан на участие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3.2.1[1].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3.2.1[1] введен </w:t>
      </w:r>
      <w:hyperlink r:id="rId124"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15" w:name="Par364"/>
      <w:bookmarkEnd w:id="15"/>
      <w:r>
        <w:rPr>
          <w:rFonts w:ascii="Arial" w:hAnsi="Arial" w:cs="Arial"/>
          <w:sz w:val="20"/>
          <w:szCs w:val="20"/>
        </w:rPr>
        <w:t>3.2.2. При организации временного трудоустройства несовершеннолетних граждан осуществляются следующие административные действия: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административные действия, указанные в </w:t>
      </w:r>
      <w:hyperlink w:anchor="Par308" w:history="1">
        <w:r>
          <w:rPr>
            <w:rFonts w:ascii="Arial" w:hAnsi="Arial" w:cs="Arial"/>
            <w:color w:val="0000FF"/>
            <w:sz w:val="20"/>
            <w:szCs w:val="20"/>
          </w:rPr>
          <w:t>подпункте 3.1.3 пункта 3.1</w:t>
        </w:r>
      </w:hyperlink>
      <w:r>
        <w:rPr>
          <w:rFonts w:ascii="Arial" w:hAnsi="Arial" w:cs="Arial"/>
          <w:sz w:val="20"/>
          <w:szCs w:val="20"/>
        </w:rPr>
        <w:t xml:space="preserve"> настоящего раздела;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w:t>
      </w:r>
      <w:r>
        <w:rPr>
          <w:rFonts w:ascii="Arial" w:hAnsi="Arial" w:cs="Arial"/>
          <w:sz w:val="20"/>
          <w:szCs w:val="20"/>
        </w:rPr>
        <w:lastRenderedPageBreak/>
        <w:t>(профессии),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на основании заключенного договора.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Результатом административной процедуры является проведение мероприятий по организации временного трудоустройства несовершеннолетних граждан и внесение в регистр получателей государственных услуг сведений о свободных рабочих местах (вакантных должностях) для временного трудоустройства несовершеннолетних граждан.</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 Максимальное допустимое время выполнения административных действий, предусмотренных </w:t>
      </w:r>
      <w:hyperlink w:anchor="Par364" w:history="1">
        <w:r>
          <w:rPr>
            <w:rFonts w:ascii="Arial" w:hAnsi="Arial" w:cs="Arial"/>
            <w:color w:val="0000FF"/>
            <w:sz w:val="20"/>
            <w:szCs w:val="20"/>
          </w:rPr>
          <w:t>подпунктом 3.2.2</w:t>
        </w:r>
      </w:hyperlink>
      <w:r>
        <w:rPr>
          <w:rFonts w:ascii="Arial" w:hAnsi="Arial" w:cs="Arial"/>
          <w:sz w:val="20"/>
          <w:szCs w:val="20"/>
        </w:rPr>
        <w:t xml:space="preserve"> настоящего пункта не должно превышать 5 рабочих дней с момента начала сбора и анализа информации о возможности организации временного трудоустройства.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Осуществление административных действий, указанных в </w:t>
      </w:r>
      <w:hyperlink w:anchor="Par364" w:history="1">
        <w:r>
          <w:rPr>
            <w:rFonts w:ascii="Arial" w:hAnsi="Arial" w:cs="Arial"/>
            <w:color w:val="0000FF"/>
            <w:sz w:val="20"/>
            <w:szCs w:val="20"/>
          </w:rPr>
          <w:t>подпункте 3.2.2</w:t>
        </w:r>
      </w:hyperlink>
      <w:r>
        <w:rPr>
          <w:rFonts w:ascii="Arial" w:hAnsi="Arial" w:cs="Arial"/>
          <w:sz w:val="20"/>
          <w:szCs w:val="20"/>
        </w:rPr>
        <w:t xml:space="preserve"> настоящего пункта, не требует присутствия несовершеннолетнего гражданина.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08.04.2019 </w:t>
      </w:r>
      <w:hyperlink r:id="rId130" w:history="1">
        <w:r>
          <w:rPr>
            <w:rFonts w:ascii="Arial" w:hAnsi="Arial" w:cs="Arial"/>
            <w:color w:val="0000FF"/>
            <w:sz w:val="20"/>
            <w:szCs w:val="20"/>
          </w:rPr>
          <w:t>N 38</w:t>
        </w:r>
      </w:hyperlink>
      <w:r>
        <w:rPr>
          <w:rFonts w:ascii="Arial" w:hAnsi="Arial" w:cs="Arial"/>
          <w:sz w:val="20"/>
          <w:szCs w:val="20"/>
        </w:rPr>
        <w:t xml:space="preserve">, от 04.06.2020 </w:t>
      </w:r>
      <w:hyperlink r:id="rId131" w:history="1">
        <w:r>
          <w:rPr>
            <w:rFonts w:ascii="Arial" w:hAnsi="Arial" w:cs="Arial"/>
            <w:color w:val="0000FF"/>
            <w:sz w:val="20"/>
            <w:szCs w:val="20"/>
          </w:rPr>
          <w:t>N 93</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Утратил силу. - </w:t>
      </w:r>
      <w:hyperlink r:id="rId132"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 w:name="Par380"/>
      <w:bookmarkEnd w:id="16"/>
      <w:r>
        <w:rPr>
          <w:rFonts w:ascii="Arial" w:eastAsiaTheme="minorHAnsi" w:hAnsi="Arial" w:cs="Arial"/>
          <w:b/>
          <w:bCs/>
          <w:color w:val="auto"/>
          <w:sz w:val="20"/>
          <w:szCs w:val="20"/>
        </w:rPr>
        <w:t>3.3. Административная процедура "Организация временного трудоустройства безработных граждан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Основанием для начала выполнения административной процедуры является наличие предложений работодателей и органов местного самоуправления по организации временного трудоустройства граждан и спроса безработных граждан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на участие во временном трудоустройстве.</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3.3.1[1].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3.3.1[1] введен </w:t>
      </w:r>
      <w:hyperlink r:id="rId135"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17" w:name="Par386"/>
      <w:bookmarkEnd w:id="17"/>
      <w:r>
        <w:rPr>
          <w:rFonts w:ascii="Arial" w:hAnsi="Arial" w:cs="Arial"/>
          <w:sz w:val="20"/>
          <w:szCs w:val="20"/>
        </w:rPr>
        <w:t>3.3.2. При организации временного трудоустройства безработных граждан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осуществляются следующие административные действия: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административные действия, указанные в </w:t>
      </w:r>
      <w:hyperlink w:anchor="Par308" w:history="1">
        <w:r>
          <w:rPr>
            <w:rFonts w:ascii="Arial" w:hAnsi="Arial" w:cs="Arial"/>
            <w:color w:val="0000FF"/>
            <w:sz w:val="20"/>
            <w:szCs w:val="20"/>
          </w:rPr>
          <w:t>подпункте 3.1.3 пункта 3.1</w:t>
        </w:r>
      </w:hyperlink>
      <w:r>
        <w:rPr>
          <w:rFonts w:ascii="Arial" w:hAnsi="Arial" w:cs="Arial"/>
          <w:sz w:val="20"/>
          <w:szCs w:val="20"/>
        </w:rPr>
        <w:t xml:space="preserve"> настоящего раздела;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при согласии работодателя на подбор из числа временно трудоустроенных безработных граждан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04.06.2020 </w:t>
      </w:r>
      <w:hyperlink r:id="rId138" w:history="1">
        <w:r>
          <w:rPr>
            <w:rFonts w:ascii="Arial" w:hAnsi="Arial" w:cs="Arial"/>
            <w:color w:val="0000FF"/>
            <w:sz w:val="20"/>
            <w:szCs w:val="20"/>
          </w:rPr>
          <w:t>N 93</w:t>
        </w:r>
      </w:hyperlink>
      <w:r>
        <w:rPr>
          <w:rFonts w:ascii="Arial" w:hAnsi="Arial" w:cs="Arial"/>
          <w:sz w:val="20"/>
          <w:szCs w:val="20"/>
        </w:rPr>
        <w:t xml:space="preserve">, от 03.09.2021 </w:t>
      </w:r>
      <w:hyperlink r:id="rId139" w:history="1">
        <w:r>
          <w:rPr>
            <w:rFonts w:ascii="Arial" w:hAnsi="Arial" w:cs="Arial"/>
            <w:color w:val="0000FF"/>
            <w:sz w:val="20"/>
            <w:szCs w:val="20"/>
          </w:rPr>
          <w:t>N 112</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на основании заключенного договора.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Результатом административной процедуры является проведение мероприятий по организации временного трудоустройства безработных граждан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и внесение в регистр получателей государственных услуг сведений о свободных рабочих местах (вакантных должностях) для временного трудоустройства безработных граждан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04.06.2020 </w:t>
      </w:r>
      <w:hyperlink r:id="rId141" w:history="1">
        <w:r>
          <w:rPr>
            <w:rFonts w:ascii="Arial" w:hAnsi="Arial" w:cs="Arial"/>
            <w:color w:val="0000FF"/>
            <w:sz w:val="20"/>
            <w:szCs w:val="20"/>
          </w:rPr>
          <w:t>N 93</w:t>
        </w:r>
      </w:hyperlink>
      <w:r>
        <w:rPr>
          <w:rFonts w:ascii="Arial" w:hAnsi="Arial" w:cs="Arial"/>
          <w:sz w:val="20"/>
          <w:szCs w:val="20"/>
        </w:rPr>
        <w:t xml:space="preserve">, от 03.09.2021 </w:t>
      </w:r>
      <w:hyperlink r:id="rId142" w:history="1">
        <w:r>
          <w:rPr>
            <w:rFonts w:ascii="Arial" w:hAnsi="Arial" w:cs="Arial"/>
            <w:color w:val="0000FF"/>
            <w:sz w:val="20"/>
            <w:szCs w:val="20"/>
          </w:rPr>
          <w:t>N 112</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 Максимальное допустимое время выполнения административных действий, предусмотренных </w:t>
      </w:r>
      <w:hyperlink w:anchor="Par386" w:history="1">
        <w:r>
          <w:rPr>
            <w:rFonts w:ascii="Arial" w:hAnsi="Arial" w:cs="Arial"/>
            <w:color w:val="0000FF"/>
            <w:sz w:val="20"/>
            <w:szCs w:val="20"/>
          </w:rPr>
          <w:t>подпунктом 3.3.2</w:t>
        </w:r>
      </w:hyperlink>
      <w:r>
        <w:rPr>
          <w:rFonts w:ascii="Arial" w:hAnsi="Arial" w:cs="Arial"/>
          <w:sz w:val="20"/>
          <w:szCs w:val="20"/>
        </w:rPr>
        <w:t xml:space="preserve"> настоящего пункта, не должно превышать 5 рабочих дней с момента начала сбора и анализа информации о возможности организации временного трудоустройства.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3.3.5. Осуществление административных действий, указанных в </w:t>
      </w:r>
      <w:hyperlink w:anchor="Par386" w:history="1">
        <w:r>
          <w:rPr>
            <w:rFonts w:ascii="Arial" w:hAnsi="Arial" w:cs="Arial"/>
            <w:color w:val="0000FF"/>
            <w:sz w:val="20"/>
            <w:szCs w:val="20"/>
          </w:rPr>
          <w:t>подпункте 3.3.2</w:t>
        </w:r>
      </w:hyperlink>
      <w:r>
        <w:rPr>
          <w:rFonts w:ascii="Arial" w:hAnsi="Arial" w:cs="Arial"/>
          <w:sz w:val="20"/>
          <w:szCs w:val="20"/>
        </w:rPr>
        <w:t xml:space="preserve"> настоящего пункта, не требует присутствия безработного гражданина.</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08.04.2019 </w:t>
      </w:r>
      <w:hyperlink r:id="rId144" w:history="1">
        <w:r>
          <w:rPr>
            <w:rFonts w:ascii="Arial" w:hAnsi="Arial" w:cs="Arial"/>
            <w:color w:val="0000FF"/>
            <w:sz w:val="20"/>
            <w:szCs w:val="20"/>
          </w:rPr>
          <w:t>N 38</w:t>
        </w:r>
      </w:hyperlink>
      <w:r>
        <w:rPr>
          <w:rFonts w:ascii="Arial" w:hAnsi="Arial" w:cs="Arial"/>
          <w:sz w:val="20"/>
          <w:szCs w:val="20"/>
        </w:rPr>
        <w:t xml:space="preserve">, от 04.06.2020 </w:t>
      </w:r>
      <w:hyperlink r:id="rId145" w:history="1">
        <w:r>
          <w:rPr>
            <w:rFonts w:ascii="Arial" w:hAnsi="Arial" w:cs="Arial"/>
            <w:color w:val="0000FF"/>
            <w:sz w:val="20"/>
            <w:szCs w:val="20"/>
          </w:rPr>
          <w:t>N 93</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3.3.6. Утратил силу. - </w:t>
      </w:r>
      <w:hyperlink r:id="rId146"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 w:name="Par403"/>
      <w:bookmarkEnd w:id="18"/>
      <w:r>
        <w:rPr>
          <w:rFonts w:ascii="Arial" w:eastAsiaTheme="minorHAnsi" w:hAnsi="Arial" w:cs="Arial"/>
          <w:b/>
          <w:bCs/>
          <w:color w:val="auto"/>
          <w:sz w:val="20"/>
          <w:szCs w:val="20"/>
        </w:rPr>
        <w:t>3.4. Административная процедура "Направление граждан к работодателю для временного трудоустройства"</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3.4.1. Основанием для начала административной процедуры является личное обращение в государственное учреждение службы занятости населения несовершеннолетнего гражданина, безработного гражданина или безработного гражданина в возрасте от 18 до 25 лет, имеющего среднее профессиональное образование или высшее образование и ищущего работу в течение года с даты выдачи ему документа об образовании и о квалификации, с заявлением о предоставлении государственной услуги или согласие заявителя с предложением о предоставлении государственной услуги, выданным работником государственного учреждения службы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8"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19" w:name="Par409"/>
      <w:bookmarkEnd w:id="19"/>
      <w:r>
        <w:rPr>
          <w:rFonts w:ascii="Arial" w:hAnsi="Arial" w:cs="Arial"/>
          <w:sz w:val="20"/>
          <w:szCs w:val="20"/>
        </w:rPr>
        <w:t>3.4.3. Работник государственного учреждения службы занятости населения задает параметры поиска сведений о заявителе в регистре получателей государственных услуг, находит соответствующие бланки учетной документации в электронном виде и извлекает из текущего архива государственного учреждения службы занятости населения личное дело получателя государственных услуг в области содействия занятости населения (далее - личное дело получателя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Работник государственного учреждения службы занятости населения осуществляет прием, проверяет наличие и правильность оформления документов, представленных заявителем.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На основании представленных заявителем документов и анализа сведений о заявителе, внесенных в регистр получателей государственных услуг на основании документов, предъявленных им при регистрации в целях поиска подходящей работы в государственное учреждение службы занятости населения, работник государственного учреждения службы занятости населения принимает решение о предоставлении или об отказе в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о предоставлении государственной услуги является предъявление заявителем документов, предусмотренных </w:t>
      </w:r>
      <w:hyperlink w:anchor="Par159" w:history="1">
        <w:r>
          <w:rPr>
            <w:rFonts w:ascii="Arial" w:hAnsi="Arial" w:cs="Arial"/>
            <w:color w:val="0000FF"/>
            <w:sz w:val="20"/>
            <w:szCs w:val="20"/>
          </w:rPr>
          <w:t>подпунктом 2.6.1 пункта 2.6 раздела 2</w:t>
        </w:r>
      </w:hyperlink>
      <w:r>
        <w:rPr>
          <w:rFonts w:ascii="Arial" w:hAnsi="Arial" w:cs="Arial"/>
          <w:sz w:val="20"/>
          <w:szCs w:val="20"/>
        </w:rPr>
        <w:t xml:space="preserve"> настоящего Административного регламента, их соответствие требованиям, предусмотренным </w:t>
      </w:r>
      <w:hyperlink w:anchor="Par172" w:history="1">
        <w:r>
          <w:rPr>
            <w:rFonts w:ascii="Arial" w:hAnsi="Arial" w:cs="Arial"/>
            <w:color w:val="0000FF"/>
            <w:sz w:val="20"/>
            <w:szCs w:val="20"/>
          </w:rPr>
          <w:t>подпунктом 2.6.3 пункта 2.6 раздела 2</w:t>
        </w:r>
      </w:hyperlink>
      <w:r>
        <w:rPr>
          <w:rFonts w:ascii="Arial" w:hAnsi="Arial" w:cs="Arial"/>
          <w:sz w:val="20"/>
          <w:szCs w:val="20"/>
        </w:rPr>
        <w:t xml:space="preserve"> настоящего Административного регламента, явка заявителя в согласованные государственным учреждением службы занятости населения в соответствии с </w:t>
      </w:r>
      <w:hyperlink w:anchor="Par284" w:history="1">
        <w:r>
          <w:rPr>
            <w:rFonts w:ascii="Arial" w:hAnsi="Arial" w:cs="Arial"/>
            <w:color w:val="0000FF"/>
            <w:sz w:val="20"/>
            <w:szCs w:val="20"/>
          </w:rPr>
          <w:t>подпунктом 2.14.1 пункта 2.14 раздела 2</w:t>
        </w:r>
      </w:hyperlink>
      <w:r>
        <w:rPr>
          <w:rFonts w:ascii="Arial" w:hAnsi="Arial" w:cs="Arial"/>
          <w:sz w:val="20"/>
          <w:szCs w:val="20"/>
        </w:rPr>
        <w:t xml:space="preserve"> настоящего Административного регламента дату и время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3.4.6. Работник государственного учреждения службы занятости населения информирует заявителя о принятом решении.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0" w:name="Par414"/>
      <w:bookmarkEnd w:id="20"/>
      <w:r>
        <w:rPr>
          <w:rFonts w:ascii="Arial" w:hAnsi="Arial" w:cs="Arial"/>
          <w:sz w:val="20"/>
          <w:szCs w:val="20"/>
        </w:rPr>
        <w:t xml:space="preserve">3.4.7. При наличии оснований, предусмотренных </w:t>
      </w:r>
      <w:hyperlink w:anchor="Par218" w:history="1">
        <w:r>
          <w:rPr>
            <w:rFonts w:ascii="Arial" w:hAnsi="Arial" w:cs="Arial"/>
            <w:color w:val="0000FF"/>
            <w:sz w:val="20"/>
            <w:szCs w:val="20"/>
          </w:rPr>
          <w:t>подпунктом 2.8.1 пункта 2.8 раздела 2</w:t>
        </w:r>
      </w:hyperlink>
      <w:r>
        <w:rPr>
          <w:rFonts w:ascii="Arial" w:hAnsi="Arial" w:cs="Arial"/>
          <w:sz w:val="20"/>
          <w:szCs w:val="20"/>
        </w:rPr>
        <w:t xml:space="preserve"> настоящего Административного регламента, работник государственного учреждения службы занятости населения принимает решение об отказе в предоставлении государственной услуги, оформляет решение в письменной форме в соответствии с </w:t>
      </w:r>
      <w:hyperlink w:anchor="Par942" w:history="1">
        <w:r>
          <w:rPr>
            <w:rFonts w:ascii="Arial" w:hAnsi="Arial" w:cs="Arial"/>
            <w:color w:val="0000FF"/>
            <w:sz w:val="20"/>
            <w:szCs w:val="20"/>
          </w:rPr>
          <w:t>приложением N 12</w:t>
        </w:r>
      </w:hyperlink>
      <w:r>
        <w:rPr>
          <w:rFonts w:ascii="Arial" w:hAnsi="Arial" w:cs="Arial"/>
          <w:sz w:val="20"/>
          <w:szCs w:val="20"/>
        </w:rPr>
        <w:t xml:space="preserve"> к настоящему Административному регламенту с указанием причины отказа, выдает его заявителю в день обращения либо направляет его на почтовый адрес или адрес электронной почты (при наличии), указанный заявителем при обращении в государственное учреждение службы занятости населения, в течение 5 рабочих дней с момента принятия решения.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3.4.8. В случае принятия решения о предоставлении государственной услуги работник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информирует заявителя о:</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порядке, условиях и сроках временного трудоустройства граждан;</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правовых последствиях в случае отказа от вариантов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порядке и условиях оказания материальной поддержки в период временного трудоустройства гражданина - в случае наличия в договоре положений, предусматривающих оказание материальной поддержки;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1" w:name="Par420"/>
      <w:bookmarkEnd w:id="21"/>
      <w:r>
        <w:rPr>
          <w:rFonts w:ascii="Arial" w:hAnsi="Arial" w:cs="Arial"/>
          <w:sz w:val="20"/>
          <w:szCs w:val="20"/>
        </w:rPr>
        <w:t>2) осуществляет подбор заявителю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участия во временном трудоустройстве на основании заключенных договоров, с учетом: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состояния здоровья заявителя, рекомендуемом характере и условиях труда, содержащихся в индивидуальной программе реабилитации;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возрастных, профессиональных (уровень профессиональной подготовки и квалификации, опыт и навыки работы) и других индивидуальных особенностей гражданина;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пожеланий к условиям временного трудоустройства (заработная плата, режим рабочего времени, место расположения, характер труда, должность, профессия (специальность);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требований работодателя к исполнению трудовой функции и кандидатуре работника;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недопустимости предложения: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одного и того же варианта временного трудоустройства дважды;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временного трудоустройства, условия труда которого не соответствуют требованиям охраны труда;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временного трудоустройства, которое связано с переменой места жительства заявителя без его согласия;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2" w:name="Par429"/>
      <w:bookmarkEnd w:id="22"/>
      <w:r>
        <w:rPr>
          <w:rFonts w:ascii="Arial" w:hAnsi="Arial" w:cs="Arial"/>
          <w:sz w:val="20"/>
          <w:szCs w:val="20"/>
        </w:rPr>
        <w:t>3) согласовывает с заявителем варианты временного трудоустройства, предлагая заявителю осуществить выбор варианта временного трудоустройства из перечня вариантов временного трудоустройства, предложенного работником государственного учреждения службы занятости населения, и выразить согласие на направление заявителя к работодателю на собеседование.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3" w:name="Par430"/>
      <w:bookmarkEnd w:id="23"/>
      <w:r>
        <w:rPr>
          <w:rFonts w:ascii="Arial" w:hAnsi="Arial" w:cs="Arial"/>
          <w:sz w:val="20"/>
          <w:szCs w:val="20"/>
        </w:rPr>
        <w:t>3.4.9. В случае согласия заявителя с предложенным вариантом временного трудоустройства работник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согласовывает с работодателем с использованием средств телефонной или электронной связи кандидатуру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осуществляет подготовку и выдачу заявителю не более двух направлений для участия во временном трудоустройстве по </w:t>
      </w:r>
      <w:hyperlink r:id="rId149" w:history="1">
        <w:r>
          <w:rPr>
            <w:rFonts w:ascii="Arial" w:hAnsi="Arial" w:cs="Arial"/>
            <w:color w:val="0000FF"/>
            <w:sz w:val="20"/>
            <w:szCs w:val="20"/>
          </w:rPr>
          <w:t>форме</w:t>
        </w:r>
      </w:hyperlink>
      <w:r>
        <w:rPr>
          <w:rFonts w:ascii="Arial" w:hAnsi="Arial" w:cs="Arial"/>
          <w:sz w:val="20"/>
          <w:szCs w:val="20"/>
        </w:rPr>
        <w:t>, установленной приложением N 17 к Приказу Минтруда N 738н (далее - направление);</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08.02.2022 N 14)</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предлагает заявителю подтвердить факт получения направлений своей подписью в соответствующих бланках учетной документации;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информирует заявителя о необходимости посещения работодателя в течение 3 рабочих дней с момента получения направления(-й) и предоставления в государственное учреждение службы занятости населения выданного направления(-й) для участия во временном трудоустройстве с отметкой работодателя и заверенной работодателем копии срочного трудового договора в случае его заключения.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3.4.10. В случае несогласия заявителя с предложенными вариантами временного трудоустройства работник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выясняет причины отказа от предложенных вариантов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предлагает заявителю письменно выразить несогласие с вариантом подходящей работы в направлении и подтвердить факт отказа своей подписью в соответствующих бланках учетной документации;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уточняет критерии поиска вариантов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приглашает заявителя повторно посетить государственное учреждение службы занятости населения для продолжения поиска подходящей работы, получения направлений.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4" w:name="Par441"/>
      <w:bookmarkEnd w:id="24"/>
      <w:r>
        <w:rPr>
          <w:rFonts w:ascii="Arial" w:hAnsi="Arial" w:cs="Arial"/>
          <w:sz w:val="20"/>
          <w:szCs w:val="20"/>
        </w:rPr>
        <w:t xml:space="preserve">3.4.11. В случаях, предусмотренных законодательством о занятости населения, работник государственного учреждения службы занятости населения принимает решение о приостановке выплаты пособия по безработице заявителю в порядке, установленном </w:t>
      </w:r>
      <w:hyperlink r:id="rId151" w:history="1">
        <w:r>
          <w:rPr>
            <w:rFonts w:ascii="Arial" w:hAnsi="Arial" w:cs="Arial"/>
            <w:color w:val="0000FF"/>
            <w:sz w:val="20"/>
            <w:szCs w:val="20"/>
          </w:rPr>
          <w:t>Правилами</w:t>
        </w:r>
      </w:hyperlink>
      <w:r>
        <w:rPr>
          <w:rFonts w:ascii="Arial" w:hAnsi="Arial" w:cs="Arial"/>
          <w:sz w:val="20"/>
          <w:szCs w:val="20"/>
        </w:rP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утвержденными Приказом Министерства труда и социальной защиты Российской Федерации от 22 февраля 2019 г. N 116н (далее - Правила осуществления социальных выплат).</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5" w:name="Par442"/>
      <w:bookmarkEnd w:id="25"/>
      <w:r>
        <w:rPr>
          <w:rFonts w:ascii="Arial" w:hAnsi="Arial" w:cs="Arial"/>
          <w:sz w:val="20"/>
          <w:szCs w:val="20"/>
        </w:rPr>
        <w:t xml:space="preserve">3.4.12. Работник государственного учреждения службы занятости населения вносит в регистр получателей государственных услуг результаты выполнения административных действий, предусмотренных </w:t>
      </w:r>
      <w:hyperlink w:anchor="Par420" w:history="1">
        <w:r>
          <w:rPr>
            <w:rFonts w:ascii="Arial" w:hAnsi="Arial" w:cs="Arial"/>
            <w:color w:val="0000FF"/>
            <w:sz w:val="20"/>
            <w:szCs w:val="20"/>
          </w:rPr>
          <w:t>подпунктами 2</w:t>
        </w:r>
      </w:hyperlink>
      <w:r>
        <w:rPr>
          <w:rFonts w:ascii="Arial" w:hAnsi="Arial" w:cs="Arial"/>
          <w:sz w:val="20"/>
          <w:szCs w:val="20"/>
        </w:rPr>
        <w:t xml:space="preserve">, </w:t>
      </w:r>
      <w:hyperlink w:anchor="Par429" w:history="1">
        <w:r>
          <w:rPr>
            <w:rFonts w:ascii="Arial" w:hAnsi="Arial" w:cs="Arial"/>
            <w:color w:val="0000FF"/>
            <w:sz w:val="20"/>
            <w:szCs w:val="20"/>
          </w:rPr>
          <w:t>3 подпункта 3.4.8</w:t>
        </w:r>
      </w:hyperlink>
      <w:r>
        <w:rPr>
          <w:rFonts w:ascii="Arial" w:hAnsi="Arial" w:cs="Arial"/>
          <w:sz w:val="20"/>
          <w:szCs w:val="20"/>
        </w:rPr>
        <w:t xml:space="preserve">, </w:t>
      </w:r>
      <w:hyperlink w:anchor="Par430" w:history="1">
        <w:r>
          <w:rPr>
            <w:rFonts w:ascii="Arial" w:hAnsi="Arial" w:cs="Arial"/>
            <w:color w:val="0000FF"/>
            <w:sz w:val="20"/>
            <w:szCs w:val="20"/>
          </w:rPr>
          <w:t>подпунктами 3.4.9</w:t>
        </w:r>
      </w:hyperlink>
      <w:r>
        <w:rPr>
          <w:rFonts w:ascii="Arial" w:hAnsi="Arial" w:cs="Arial"/>
          <w:sz w:val="20"/>
          <w:szCs w:val="20"/>
        </w:rPr>
        <w:t xml:space="preserve"> - </w:t>
      </w:r>
      <w:hyperlink w:anchor="Par441" w:history="1">
        <w:r>
          <w:rPr>
            <w:rFonts w:ascii="Arial" w:hAnsi="Arial" w:cs="Arial"/>
            <w:color w:val="0000FF"/>
            <w:sz w:val="20"/>
            <w:szCs w:val="20"/>
          </w:rPr>
          <w:t>3.4.11</w:t>
        </w:r>
      </w:hyperlink>
      <w:r>
        <w:rPr>
          <w:rFonts w:ascii="Arial" w:hAnsi="Arial" w:cs="Arial"/>
          <w:sz w:val="20"/>
          <w:szCs w:val="20"/>
        </w:rPr>
        <w:t xml:space="preserve"> настоящего пункта.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6" w:name="Par443"/>
      <w:bookmarkEnd w:id="26"/>
      <w:r>
        <w:rPr>
          <w:rFonts w:ascii="Arial" w:hAnsi="Arial" w:cs="Arial"/>
          <w:sz w:val="20"/>
          <w:szCs w:val="20"/>
        </w:rPr>
        <w:lastRenderedPageBreak/>
        <w:t>3.4.13. Работник государственного учреждения службы занятости населения приобщает к личному делу получателя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или предложение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7" w:name="Par445"/>
      <w:bookmarkEnd w:id="27"/>
      <w:r>
        <w:rPr>
          <w:rFonts w:ascii="Arial" w:hAnsi="Arial" w:cs="Arial"/>
          <w:sz w:val="20"/>
          <w:szCs w:val="20"/>
        </w:rPr>
        <w:t>2) заполненные бланки учетной документации.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3.4.14. При поступлении сведений о наличии свободных рабочих мест (вакантных должностей) работник государственного учреждения службы занятости населения с использованием средств телефонной или электронной связи предлагает заявителям, сведения о которых содержатся в регистре получателей государственных услуг, в течение 3 дней посетить государственное учреждение службы занятости населения для подбора вариантов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3.4.15. Результатом административной процедуры является выдача заявителю направления.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3.4.16. Максимальный срок выполнения административных действий, предусмотренных </w:t>
      </w:r>
      <w:hyperlink w:anchor="Par409" w:history="1">
        <w:r>
          <w:rPr>
            <w:rFonts w:ascii="Arial" w:hAnsi="Arial" w:cs="Arial"/>
            <w:color w:val="0000FF"/>
            <w:sz w:val="20"/>
            <w:szCs w:val="20"/>
          </w:rPr>
          <w:t>подпунктами 3.4.3</w:t>
        </w:r>
      </w:hyperlink>
      <w:r>
        <w:rPr>
          <w:rFonts w:ascii="Arial" w:hAnsi="Arial" w:cs="Arial"/>
          <w:sz w:val="20"/>
          <w:szCs w:val="20"/>
        </w:rPr>
        <w:t xml:space="preserve"> - </w:t>
      </w:r>
      <w:hyperlink w:anchor="Par443" w:history="1">
        <w:r>
          <w:rPr>
            <w:rFonts w:ascii="Arial" w:hAnsi="Arial" w:cs="Arial"/>
            <w:color w:val="0000FF"/>
            <w:sz w:val="20"/>
            <w:szCs w:val="20"/>
          </w:rPr>
          <w:t>3.4.13</w:t>
        </w:r>
      </w:hyperlink>
      <w:r>
        <w:rPr>
          <w:rFonts w:ascii="Arial" w:hAnsi="Arial" w:cs="Arial"/>
          <w:sz w:val="20"/>
          <w:szCs w:val="20"/>
        </w:rPr>
        <w:t xml:space="preserve"> настоящего пункта, не должен превышать 20 минут.</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3.4.17. Осуществление административных действий, предусмотренных </w:t>
      </w:r>
      <w:hyperlink w:anchor="Par442" w:history="1">
        <w:r>
          <w:rPr>
            <w:rFonts w:ascii="Arial" w:hAnsi="Arial" w:cs="Arial"/>
            <w:color w:val="0000FF"/>
            <w:sz w:val="20"/>
            <w:szCs w:val="20"/>
          </w:rPr>
          <w:t>подпунктами 3.4.12</w:t>
        </w:r>
      </w:hyperlink>
      <w:r>
        <w:rPr>
          <w:rFonts w:ascii="Arial" w:hAnsi="Arial" w:cs="Arial"/>
          <w:sz w:val="20"/>
          <w:szCs w:val="20"/>
        </w:rPr>
        <w:t xml:space="preserve">, </w:t>
      </w:r>
      <w:hyperlink w:anchor="Par443" w:history="1">
        <w:r>
          <w:rPr>
            <w:rFonts w:ascii="Arial" w:hAnsi="Arial" w:cs="Arial"/>
            <w:color w:val="0000FF"/>
            <w:sz w:val="20"/>
            <w:szCs w:val="20"/>
          </w:rPr>
          <w:t>3.4.13</w:t>
        </w:r>
      </w:hyperlink>
      <w:r>
        <w:rPr>
          <w:rFonts w:ascii="Arial" w:hAnsi="Arial" w:cs="Arial"/>
          <w:sz w:val="20"/>
          <w:szCs w:val="20"/>
        </w:rPr>
        <w:t xml:space="preserve"> настоящего пункта, не требует присутствия заявителя.</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 w:name="Par451"/>
      <w:bookmarkEnd w:id="28"/>
      <w:r>
        <w:rPr>
          <w:rFonts w:ascii="Arial" w:eastAsiaTheme="minorHAnsi" w:hAnsi="Arial" w:cs="Arial"/>
          <w:b/>
          <w:bCs/>
          <w:color w:val="auto"/>
          <w:sz w:val="20"/>
          <w:szCs w:val="20"/>
        </w:rPr>
        <w:t>3.5. Административная процедура "Предоставление государственной услуги при последующих обращениях гражданина"</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3.5.1. Основанием для начала административной процедуры является личное повторное обращение в государственное учреждение службы занятости населения заявителя, в отношении которого принято решение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29" w:name="Par456"/>
      <w:bookmarkEnd w:id="29"/>
      <w:r>
        <w:rPr>
          <w:rFonts w:ascii="Arial" w:hAnsi="Arial" w:cs="Arial"/>
          <w:sz w:val="20"/>
          <w:szCs w:val="20"/>
        </w:rPr>
        <w:t>3.5.3. Работник государственного учреждения службы занятости населения задает параметры поиска сведений о заявителе в регистре получателей государственных услуг, находит соответствующие бланки учетной документации в электронном виде и извлекает из текущего архива государственного учреждения службы занятости населения личное дело получателя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Работник государственного учреждения службы занятости населения осуществляет прием, проверяет наличие и правильность оформления документов, представленных заявителем.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3.5.5. На основании представленных документов и анализа сведений о гражданине, внесенных в регистр получателей государственных услуг на основании документов, предъявленных им при регистрации в целях поиска подходящей работы в государственном учреждении службы занятости населения, работник государственного учреждения службы занятости населения принимает решение в части осуществления административной процедуры.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в части осуществления административной процедуры является личное повторное обращение заявителя в государственное учреждение службы занятости населения с документами, указанными в </w:t>
      </w:r>
      <w:hyperlink w:anchor="Par166" w:history="1">
        <w:r>
          <w:rPr>
            <w:rFonts w:ascii="Arial" w:hAnsi="Arial" w:cs="Arial"/>
            <w:color w:val="0000FF"/>
            <w:sz w:val="20"/>
            <w:szCs w:val="20"/>
          </w:rPr>
          <w:t>подпункте 2.6.2 пункта 2.6 раздела 2</w:t>
        </w:r>
      </w:hyperlink>
      <w:r>
        <w:rPr>
          <w:rFonts w:ascii="Arial" w:hAnsi="Arial" w:cs="Arial"/>
          <w:sz w:val="20"/>
          <w:szCs w:val="20"/>
        </w:rPr>
        <w:t xml:space="preserve"> настоящего Административного регламента, их соответствие требованиям, предусмотренным </w:t>
      </w:r>
      <w:hyperlink w:anchor="Par172" w:history="1">
        <w:r>
          <w:rPr>
            <w:rFonts w:ascii="Arial" w:hAnsi="Arial" w:cs="Arial"/>
            <w:color w:val="0000FF"/>
            <w:sz w:val="20"/>
            <w:szCs w:val="20"/>
          </w:rPr>
          <w:t>подпунктом 2.6.3 пункта 2.6 раздела 2</w:t>
        </w:r>
      </w:hyperlink>
      <w:r>
        <w:rPr>
          <w:rFonts w:ascii="Arial" w:hAnsi="Arial" w:cs="Arial"/>
          <w:sz w:val="20"/>
          <w:szCs w:val="20"/>
        </w:rPr>
        <w:t xml:space="preserve"> настоящего Административного регламента.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Работник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выясняет у заявителя результаты собеседования с работодателем;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0" w:name="Par462"/>
      <w:bookmarkEnd w:id="30"/>
      <w:r>
        <w:rPr>
          <w:rFonts w:ascii="Arial" w:hAnsi="Arial" w:cs="Arial"/>
          <w:sz w:val="20"/>
          <w:szCs w:val="20"/>
        </w:rPr>
        <w:t>2) принимает от заявителя отмеченные работодателем направления;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1" w:name="Par463"/>
      <w:bookmarkEnd w:id="31"/>
      <w:r>
        <w:rPr>
          <w:rFonts w:ascii="Arial" w:hAnsi="Arial" w:cs="Arial"/>
          <w:sz w:val="20"/>
          <w:szCs w:val="20"/>
        </w:rPr>
        <w:t>3) принимает от заявителя заверенную работодателем копию срочного трудового договора, заключенного с работодателем (в случае временного трудоустройства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устно информирует заявителя о том, что в период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он считается занятым;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он может обращаться в государственное учреждение службы занятости населения для получения государственных услуг, включая государственную услугу содействия гражданам в поиске подходящей работы;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срочный трудовой договор о временном трудоустройстве может быть расторгнут заявителем досрочно.</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3.5.7. В случае нетрудоустройства заявителя на временные работы работник государственного учреждения службы занятости населения осуществляет действия, предусмотренные </w:t>
      </w:r>
      <w:hyperlink w:anchor="Par420" w:history="1">
        <w:r>
          <w:rPr>
            <w:rFonts w:ascii="Arial" w:hAnsi="Arial" w:cs="Arial"/>
            <w:color w:val="0000FF"/>
            <w:sz w:val="20"/>
            <w:szCs w:val="20"/>
          </w:rPr>
          <w:t>подпунктами 2</w:t>
        </w:r>
      </w:hyperlink>
      <w:r>
        <w:rPr>
          <w:rFonts w:ascii="Arial" w:hAnsi="Arial" w:cs="Arial"/>
          <w:sz w:val="20"/>
          <w:szCs w:val="20"/>
        </w:rPr>
        <w:t xml:space="preserve">, </w:t>
      </w:r>
      <w:hyperlink w:anchor="Par429" w:history="1">
        <w:r>
          <w:rPr>
            <w:rFonts w:ascii="Arial" w:hAnsi="Arial" w:cs="Arial"/>
            <w:color w:val="0000FF"/>
            <w:sz w:val="20"/>
            <w:szCs w:val="20"/>
          </w:rPr>
          <w:t>3 подпункта 3.4.8</w:t>
        </w:r>
      </w:hyperlink>
      <w:r>
        <w:rPr>
          <w:rFonts w:ascii="Arial" w:hAnsi="Arial" w:cs="Arial"/>
          <w:sz w:val="20"/>
          <w:szCs w:val="20"/>
        </w:rPr>
        <w:t xml:space="preserve">, </w:t>
      </w:r>
      <w:hyperlink w:anchor="Par430" w:history="1">
        <w:r>
          <w:rPr>
            <w:rFonts w:ascii="Arial" w:hAnsi="Arial" w:cs="Arial"/>
            <w:color w:val="0000FF"/>
            <w:sz w:val="20"/>
            <w:szCs w:val="20"/>
          </w:rPr>
          <w:t>подпунктами 3.4.9</w:t>
        </w:r>
      </w:hyperlink>
      <w:r>
        <w:rPr>
          <w:rFonts w:ascii="Arial" w:hAnsi="Arial" w:cs="Arial"/>
          <w:sz w:val="20"/>
          <w:szCs w:val="20"/>
        </w:rPr>
        <w:t xml:space="preserve"> - </w:t>
      </w:r>
      <w:hyperlink w:anchor="Par442" w:history="1">
        <w:r>
          <w:rPr>
            <w:rFonts w:ascii="Arial" w:hAnsi="Arial" w:cs="Arial"/>
            <w:color w:val="0000FF"/>
            <w:sz w:val="20"/>
            <w:szCs w:val="20"/>
          </w:rPr>
          <w:t>3.4.12</w:t>
        </w:r>
      </w:hyperlink>
      <w:r>
        <w:rPr>
          <w:rFonts w:ascii="Arial" w:hAnsi="Arial" w:cs="Arial"/>
          <w:sz w:val="20"/>
          <w:szCs w:val="20"/>
        </w:rPr>
        <w:t xml:space="preserve">, </w:t>
      </w:r>
      <w:hyperlink w:anchor="Par445" w:history="1">
        <w:r>
          <w:rPr>
            <w:rFonts w:ascii="Arial" w:hAnsi="Arial" w:cs="Arial"/>
            <w:color w:val="0000FF"/>
            <w:sz w:val="20"/>
            <w:szCs w:val="20"/>
          </w:rPr>
          <w:t>подпунктом 2 подпункта 3.4.13 пункта 3.4</w:t>
        </w:r>
      </w:hyperlink>
      <w:r>
        <w:rPr>
          <w:rFonts w:ascii="Arial" w:hAnsi="Arial" w:cs="Arial"/>
          <w:sz w:val="20"/>
          <w:szCs w:val="20"/>
        </w:rPr>
        <w:t xml:space="preserve"> настоящего раздела.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3.5.8. В случае временного трудоустройства заявителя работник государственного учреждения службы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10.12.2020 N 167)</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решение о снятии заявителя с регистрационного учета: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отношении заявителя, признанного в установленном порядке безработным, - в соответствии с </w:t>
      </w:r>
      <w:hyperlink r:id="rId154" w:history="1">
        <w:r>
          <w:rPr>
            <w:rFonts w:ascii="Arial" w:hAnsi="Arial" w:cs="Arial"/>
            <w:color w:val="0000FF"/>
            <w:sz w:val="20"/>
            <w:szCs w:val="20"/>
          </w:rPr>
          <w:t>подпунктом "а" пункта 23</w:t>
        </w:r>
      </w:hyperlink>
      <w:r>
        <w:rPr>
          <w:rFonts w:ascii="Arial" w:hAnsi="Arial" w:cs="Arial"/>
          <w:sz w:val="20"/>
          <w:szCs w:val="20"/>
        </w:rPr>
        <w:t xml:space="preserve"> Правил регистрации безработных граждан, утвержденных Постановлением Правительства Российской Федерации от 2 ноября 2021 г. N 1909;</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08.02.2022 N 14)</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отношении заявителя, зарегистрированного в целях поиска подходящей работы, - в соответствии с </w:t>
      </w:r>
      <w:hyperlink r:id="rId156" w:history="1">
        <w:r>
          <w:rPr>
            <w:rFonts w:ascii="Arial" w:hAnsi="Arial" w:cs="Arial"/>
            <w:color w:val="0000FF"/>
            <w:sz w:val="20"/>
            <w:szCs w:val="20"/>
          </w:rPr>
          <w:t>подпунктом "а" пункта 28</w:t>
        </w:r>
      </w:hyperlink>
      <w:r>
        <w:rPr>
          <w:rFonts w:ascii="Arial" w:hAnsi="Arial" w:cs="Arial"/>
          <w:sz w:val="20"/>
          <w:szCs w:val="20"/>
        </w:rPr>
        <w:t xml:space="preserve"> Правил регистрации граждан в целях поиска подходящей работы, утвержденных Постановлением Правительства Российской Федерации от 2 ноября 2021 г. N 1909;</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08.02.2022 N 14)</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принимает решение о прекращении выплаты пособия по безработице в порядке, установленном Правилами осуществления социальных выплат;</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принимает решение об оказании заявителю материальной поддержки при условии наличия в договоре положений, предусматривающих оказание материальной поддержки, - на основании документов, указанных в </w:t>
      </w:r>
      <w:hyperlink w:anchor="Par462" w:history="1">
        <w:r>
          <w:rPr>
            <w:rFonts w:ascii="Arial" w:hAnsi="Arial" w:cs="Arial"/>
            <w:color w:val="0000FF"/>
            <w:sz w:val="20"/>
            <w:szCs w:val="20"/>
          </w:rPr>
          <w:t>подпунктах 2</w:t>
        </w:r>
      </w:hyperlink>
      <w:r>
        <w:rPr>
          <w:rFonts w:ascii="Arial" w:hAnsi="Arial" w:cs="Arial"/>
          <w:sz w:val="20"/>
          <w:szCs w:val="20"/>
        </w:rPr>
        <w:t xml:space="preserve">, </w:t>
      </w:r>
      <w:hyperlink w:anchor="Par463" w:history="1">
        <w:r>
          <w:rPr>
            <w:rFonts w:ascii="Arial" w:hAnsi="Arial" w:cs="Arial"/>
            <w:color w:val="0000FF"/>
            <w:sz w:val="20"/>
            <w:szCs w:val="20"/>
          </w:rPr>
          <w:t>3 подпункта 3.5.6</w:t>
        </w:r>
      </w:hyperlink>
      <w:r>
        <w:rPr>
          <w:rFonts w:ascii="Arial" w:hAnsi="Arial" w:cs="Arial"/>
          <w:sz w:val="20"/>
          <w:szCs w:val="20"/>
        </w:rPr>
        <w:t xml:space="preserve"> настоящего пункта;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назначает заявителю материальную поддержку в случае принятия положительного решения о ее оказании;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оформляет приказ об оказании материальной поддержки по </w:t>
      </w:r>
      <w:hyperlink w:anchor="Par867" w:history="1">
        <w:r>
          <w:rPr>
            <w:rFonts w:ascii="Arial" w:hAnsi="Arial" w:cs="Arial"/>
            <w:color w:val="0000FF"/>
            <w:sz w:val="20"/>
            <w:szCs w:val="20"/>
          </w:rPr>
          <w:t>форме</w:t>
        </w:r>
      </w:hyperlink>
      <w:r>
        <w:rPr>
          <w:rFonts w:ascii="Arial" w:hAnsi="Arial" w:cs="Arial"/>
          <w:sz w:val="20"/>
          <w:szCs w:val="20"/>
        </w:rPr>
        <w:t xml:space="preserve"> в соответствии с приложением N 10 к настоящему Административному регламенту;</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информирует заявителя, которому назначена материальная поддержка, о принятом решении, ежемесячном размере материальной поддержки, о порядке расчета размера материальной поддержки и условиях ее выплаты;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2" w:name="Par481"/>
      <w:bookmarkEnd w:id="32"/>
      <w:r>
        <w:rPr>
          <w:rFonts w:ascii="Arial" w:hAnsi="Arial" w:cs="Arial"/>
          <w:sz w:val="20"/>
          <w:szCs w:val="20"/>
        </w:rPr>
        <w:t>7) ежемесячно в сроки, предусмотренные договором, принимает от работодателя справки об участии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3" w:name="Par482"/>
      <w:bookmarkEnd w:id="33"/>
      <w:r>
        <w:rPr>
          <w:rFonts w:ascii="Arial" w:hAnsi="Arial" w:cs="Arial"/>
          <w:sz w:val="20"/>
          <w:szCs w:val="20"/>
        </w:rPr>
        <w:t>8) определяет фактическое количество дней участия заявителя во временном трудоустройстве в календарном исчислении, включая периоды временной нетрудоспособности и выходные дни в пределах общего периода участия заявителя во временном трудоустройстве, - на основании справок об участии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4" w:name="Par483"/>
      <w:bookmarkEnd w:id="34"/>
      <w:r>
        <w:rPr>
          <w:rFonts w:ascii="Arial" w:hAnsi="Arial" w:cs="Arial"/>
          <w:sz w:val="20"/>
          <w:szCs w:val="20"/>
        </w:rPr>
        <w:t xml:space="preserve">3.5.9. Работник государственного учреждения службы занятости населения вносит в регистр получателей государственных услуг сведения о представленных заявителем, работодателем документах, принятых в отношении заявителя решениях, информацию о дате посещения заявителем государственного </w:t>
      </w:r>
      <w:r>
        <w:rPr>
          <w:rFonts w:ascii="Arial" w:hAnsi="Arial" w:cs="Arial"/>
          <w:sz w:val="20"/>
          <w:szCs w:val="20"/>
        </w:rPr>
        <w:lastRenderedPageBreak/>
        <w:t>учреждения службы занятости населения, о фактическом количестве дней участия заявителя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5" w:name="Par484"/>
      <w:bookmarkEnd w:id="35"/>
      <w:r>
        <w:rPr>
          <w:rFonts w:ascii="Arial" w:hAnsi="Arial" w:cs="Arial"/>
          <w:sz w:val="20"/>
          <w:szCs w:val="20"/>
        </w:rPr>
        <w:t>3.5.10. Работник государственного учреждения службы занятости населения приобщает к личному делу получателя государственной услуги представленные заявителем, работодателем документы, оформленные в отношении заявителя решения, заполненные бланки учетной документации.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6" w:name="Par485"/>
      <w:bookmarkEnd w:id="36"/>
      <w:r>
        <w:rPr>
          <w:rFonts w:ascii="Arial" w:hAnsi="Arial" w:cs="Arial"/>
          <w:sz w:val="20"/>
          <w:szCs w:val="20"/>
        </w:rPr>
        <w:t>3.5.11. В случае назначения заявителю материальной поддержки работник государственного учреждения службы занятости населения, осуществляющий функцию по назначению, расчету и начислению социальных выплат, в течение 5 рабочих дней после поступления от работодателя справки об участии во временном трудоустройстве начисляет и перечисляет на лицевой счет заявителя, открытый в кредитной организации для перечисления пособия по безработице, либо через организации федеральной почтовой связи материальную поддержку заявителю за фактический период участия во временном трудоустройстве.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3.5.12. Результатом административной процедуры является выдача заявителю направления; принятие решения об оказании заявителю материальной поддержки на период временного трудоустройства.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3.5.13. Максимальный срок выполнения административных действий, предусмотренных </w:t>
      </w:r>
      <w:hyperlink w:anchor="Par456" w:history="1">
        <w:r>
          <w:rPr>
            <w:rFonts w:ascii="Arial" w:hAnsi="Arial" w:cs="Arial"/>
            <w:color w:val="0000FF"/>
            <w:sz w:val="20"/>
            <w:szCs w:val="20"/>
          </w:rPr>
          <w:t>подпунктами 3.5.3</w:t>
        </w:r>
      </w:hyperlink>
      <w:r>
        <w:rPr>
          <w:rFonts w:ascii="Arial" w:hAnsi="Arial" w:cs="Arial"/>
          <w:sz w:val="20"/>
          <w:szCs w:val="20"/>
        </w:rPr>
        <w:t xml:space="preserve"> - </w:t>
      </w:r>
      <w:hyperlink w:anchor="Par484" w:history="1">
        <w:r>
          <w:rPr>
            <w:rFonts w:ascii="Arial" w:hAnsi="Arial" w:cs="Arial"/>
            <w:color w:val="0000FF"/>
            <w:sz w:val="20"/>
            <w:szCs w:val="20"/>
          </w:rPr>
          <w:t>3.5.10</w:t>
        </w:r>
      </w:hyperlink>
      <w:r>
        <w:rPr>
          <w:rFonts w:ascii="Arial" w:hAnsi="Arial" w:cs="Arial"/>
          <w:sz w:val="20"/>
          <w:szCs w:val="20"/>
        </w:rPr>
        <w:t xml:space="preserve"> настоящего пункта, не должен превышать 15 минут.</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3.5.14. Осуществление административных действий, предусмотренных </w:t>
      </w:r>
      <w:hyperlink w:anchor="Par481" w:history="1">
        <w:r>
          <w:rPr>
            <w:rFonts w:ascii="Arial" w:hAnsi="Arial" w:cs="Arial"/>
            <w:color w:val="0000FF"/>
            <w:sz w:val="20"/>
            <w:szCs w:val="20"/>
          </w:rPr>
          <w:t>подпунктами 7</w:t>
        </w:r>
      </w:hyperlink>
      <w:r>
        <w:rPr>
          <w:rFonts w:ascii="Arial" w:hAnsi="Arial" w:cs="Arial"/>
          <w:sz w:val="20"/>
          <w:szCs w:val="20"/>
        </w:rPr>
        <w:t xml:space="preserve">, </w:t>
      </w:r>
      <w:hyperlink w:anchor="Par482" w:history="1">
        <w:r>
          <w:rPr>
            <w:rFonts w:ascii="Arial" w:hAnsi="Arial" w:cs="Arial"/>
            <w:color w:val="0000FF"/>
            <w:sz w:val="20"/>
            <w:szCs w:val="20"/>
          </w:rPr>
          <w:t>8 подпункта 3.5.8</w:t>
        </w:r>
      </w:hyperlink>
      <w:r>
        <w:rPr>
          <w:rFonts w:ascii="Arial" w:hAnsi="Arial" w:cs="Arial"/>
          <w:sz w:val="20"/>
          <w:szCs w:val="20"/>
        </w:rPr>
        <w:t xml:space="preserve">, </w:t>
      </w:r>
      <w:hyperlink w:anchor="Par483" w:history="1">
        <w:r>
          <w:rPr>
            <w:rFonts w:ascii="Arial" w:hAnsi="Arial" w:cs="Arial"/>
            <w:color w:val="0000FF"/>
            <w:sz w:val="20"/>
            <w:szCs w:val="20"/>
          </w:rPr>
          <w:t>подпунктами 3.5.9</w:t>
        </w:r>
      </w:hyperlink>
      <w:r>
        <w:rPr>
          <w:rFonts w:ascii="Arial" w:hAnsi="Arial" w:cs="Arial"/>
          <w:sz w:val="20"/>
          <w:szCs w:val="20"/>
        </w:rPr>
        <w:t xml:space="preserve"> - </w:t>
      </w:r>
      <w:hyperlink w:anchor="Par485" w:history="1">
        <w:r>
          <w:rPr>
            <w:rFonts w:ascii="Arial" w:hAnsi="Arial" w:cs="Arial"/>
            <w:color w:val="0000FF"/>
            <w:sz w:val="20"/>
            <w:szCs w:val="20"/>
          </w:rPr>
          <w:t>3.5.11</w:t>
        </w:r>
      </w:hyperlink>
      <w:r>
        <w:rPr>
          <w:rFonts w:ascii="Arial" w:hAnsi="Arial" w:cs="Arial"/>
          <w:sz w:val="20"/>
          <w:szCs w:val="20"/>
        </w:rPr>
        <w:t xml:space="preserve"> настоящего пункта, не требует присутствия заявителя.</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3.6. Предоставление государственной услуги в электронной или иной форме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158"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3.6. Особенности выполнения административных процедур по приему в МФЦ и передаче в государственное учреждение службы занятости населения заявления о предоставлении государственной услуги</w:t>
      </w: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159"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Выполнение административных процедур в МФЦ осуществляется в рамках Соглашения.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Прием и регистрация заявления о предоставлении государственной услуги и документа, удостоверяющего личность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3.6.1.1. Основанием для начала административной процедуры является обращение заявителя в МФЦ с заявлением о предоставлении государственной услуги и документом, удостоверяющим личность.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3.6.1.2. Должностным лицом, ответственным за выполнение административной процедуры, является работник МФЦ.</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3.6.1.3. Работник МФЦ в момент обращения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личность заявителя на основании документа, удостоверяющего личность;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оценивает правильность оформления заявления о предоставлении государственной услуги, сверяет данные представленного документа, удостоверяющего личность, с данными, указанными в заявлении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заявление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проставляет в присутствии заявителя отметку на заявлении о предоставлении государственной услуги о соответствии данных, указанных в заявлении, данным представленного документа, удостоверяющего личность;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электронный образ заявления о предоставлении государственной услуги и копии документа, удостоверяющего личность;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регистрирует заявление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выдает заявителю расписку-уведомление о приеме и регистрации заявления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3.6.1.4. Результатом административной процедуры является прием заявления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 Передача заявления о предоставлении государственной услуги и документа, удостоверяющего личность, в государственное учреждение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3.6.2.1. Основанием для начала административной процедуры является прием заявления о предоставлении государственной услуги и документа, удостоверяющего личность, в МФЦ.</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3.6.2.2. Должностным лицом, ответственным за выполнение административной процедуры, является работник МФЦ.</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3.6.2.3. Работник МФЦ в день приема заявления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подписывает электронный образ заявления о предоставлении государственной услуги и копии документа, удостоверяющего личность;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передает в государственное учреждение службы занятости населения электронные образы заявлений о предоставлении государственной услуги и копий документов, удостоверяющих личность, по защищенным каналам связи в согласованном формате, заверенных усиленной квалифицированной электронной подписью.</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осуществления взаимодействия в электронном виде работник МФЦ не позднее следующего рабочего дня со дня приема заявления о предоставлении государственной услуги передает в государственное учреждение службы занятости населения заявление о предоставлении государственной услуги и заверенную работником МФЦ копию документа, удостоверяющего личность, на бумажном носителе.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3.6.2.4. Результатом административной процедуры является передача в государственное учреждение службы занятости населения заявления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3.6.3. Принятие государственным учреждением службы занятости населения решения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3.6.3.1. Основанием для начала административной процедуры является поступление от МФЦ в государственное учреждение службы занятости населения заявления о предоставлении государственной услуги и копии документа, удостоверяющего личность.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3.6.3.2.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3.6.3.3. Работник государственного учреждения службы занятости населения не позднее следующего рабочего дня со дня поступления в государственное учреждение службы занятости населения заявления о предоставлении государственной услуги и копии документа, удостоверяющего личность:</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задает параметры поиска сведений о заявителе в регистре получателей государственных услуг;</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наличия оснований, предусмотренных </w:t>
      </w:r>
      <w:hyperlink w:anchor="Par219" w:history="1">
        <w:r>
          <w:rPr>
            <w:rFonts w:ascii="Arial" w:hAnsi="Arial" w:cs="Arial"/>
            <w:color w:val="0000FF"/>
            <w:sz w:val="20"/>
            <w:szCs w:val="20"/>
          </w:rPr>
          <w:t>подпунктами 1</w:t>
        </w:r>
      </w:hyperlink>
      <w:r>
        <w:rPr>
          <w:rFonts w:ascii="Arial" w:hAnsi="Arial" w:cs="Arial"/>
          <w:sz w:val="20"/>
          <w:szCs w:val="20"/>
        </w:rPr>
        <w:t xml:space="preserve"> - </w:t>
      </w:r>
      <w:hyperlink w:anchor="Par221" w:history="1">
        <w:r>
          <w:rPr>
            <w:rFonts w:ascii="Arial" w:hAnsi="Arial" w:cs="Arial"/>
            <w:color w:val="0000FF"/>
            <w:sz w:val="20"/>
            <w:szCs w:val="20"/>
          </w:rPr>
          <w:t>3 подпункта 2.8.1 пункта 2.8 раздела 2</w:t>
        </w:r>
      </w:hyperlink>
      <w:r>
        <w:rPr>
          <w:rFonts w:ascii="Arial" w:hAnsi="Arial" w:cs="Arial"/>
          <w:sz w:val="20"/>
          <w:szCs w:val="20"/>
        </w:rPr>
        <w:t xml:space="preserve"> настоящего Административного регламента, принимает решение об отказе в предоставлении государственной услуги, оформляя и направляя указанное решение в порядке и сроки, предусмотренные </w:t>
      </w:r>
      <w:hyperlink w:anchor="Par414" w:history="1">
        <w:r>
          <w:rPr>
            <w:rFonts w:ascii="Arial" w:hAnsi="Arial" w:cs="Arial"/>
            <w:color w:val="0000FF"/>
            <w:sz w:val="20"/>
            <w:szCs w:val="20"/>
          </w:rPr>
          <w:t>подпунктом 3.4.7 пункта 3.4</w:t>
        </w:r>
      </w:hyperlink>
      <w:r>
        <w:rPr>
          <w:rFonts w:ascii="Arial" w:hAnsi="Arial" w:cs="Arial"/>
          <w:sz w:val="20"/>
          <w:szCs w:val="20"/>
        </w:rPr>
        <w:t xml:space="preserve"> настоящего раздела;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отсутствия оснований, предусмотренных </w:t>
      </w:r>
      <w:hyperlink w:anchor="Par219" w:history="1">
        <w:r>
          <w:rPr>
            <w:rFonts w:ascii="Arial" w:hAnsi="Arial" w:cs="Arial"/>
            <w:color w:val="0000FF"/>
            <w:sz w:val="20"/>
            <w:szCs w:val="20"/>
          </w:rPr>
          <w:t>подпунктами 1</w:t>
        </w:r>
      </w:hyperlink>
      <w:r>
        <w:rPr>
          <w:rFonts w:ascii="Arial" w:hAnsi="Arial" w:cs="Arial"/>
          <w:sz w:val="20"/>
          <w:szCs w:val="20"/>
        </w:rPr>
        <w:t xml:space="preserve"> - </w:t>
      </w:r>
      <w:hyperlink w:anchor="Par221" w:history="1">
        <w:r>
          <w:rPr>
            <w:rFonts w:ascii="Arial" w:hAnsi="Arial" w:cs="Arial"/>
            <w:color w:val="0000FF"/>
            <w:sz w:val="20"/>
            <w:szCs w:val="20"/>
          </w:rPr>
          <w:t>3 подпункта 2.8.1 пункта 2.8 раздела 2</w:t>
        </w:r>
      </w:hyperlink>
      <w:r>
        <w:rPr>
          <w:rFonts w:ascii="Arial" w:hAnsi="Arial" w:cs="Arial"/>
          <w:sz w:val="20"/>
          <w:szCs w:val="20"/>
        </w:rPr>
        <w:t xml:space="preserve"> настоящего Административного регламента, приглашает по телефону заявителя посетить государственное учреждение службы занятости населения в согласованные государственным учреждением службы занятости населения в соответствии с </w:t>
      </w:r>
      <w:hyperlink w:anchor="Par284" w:history="1">
        <w:r>
          <w:rPr>
            <w:rFonts w:ascii="Arial" w:hAnsi="Arial" w:cs="Arial"/>
            <w:color w:val="0000FF"/>
            <w:sz w:val="20"/>
            <w:szCs w:val="20"/>
          </w:rPr>
          <w:t>подпунктом 2.14.1 пункта 2.14 раздела 2</w:t>
        </w:r>
      </w:hyperlink>
      <w:r>
        <w:rPr>
          <w:rFonts w:ascii="Arial" w:hAnsi="Arial" w:cs="Arial"/>
          <w:sz w:val="20"/>
          <w:szCs w:val="20"/>
        </w:rPr>
        <w:t xml:space="preserve"> Административного регламента дату и время предоставления государственной услуги; при невозможности приглашения по </w:t>
      </w:r>
      <w:r>
        <w:rPr>
          <w:rFonts w:ascii="Arial" w:hAnsi="Arial" w:cs="Arial"/>
          <w:sz w:val="20"/>
          <w:szCs w:val="20"/>
        </w:rPr>
        <w:lastRenderedPageBreak/>
        <w:t>телефону направляет приглашение на почтовый адрес или адрес электронной почты (при наличии)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3.6.3.4. Результатом административной процедуры является приглашение заявителя посетить государственное учреждение службы занятости населения в согласованные государственным учреждением службы занятости населения в соответствии с </w:t>
      </w:r>
      <w:hyperlink w:anchor="Par284" w:history="1">
        <w:r>
          <w:rPr>
            <w:rFonts w:ascii="Arial" w:hAnsi="Arial" w:cs="Arial"/>
            <w:color w:val="0000FF"/>
            <w:sz w:val="20"/>
            <w:szCs w:val="20"/>
          </w:rPr>
          <w:t>подпунктом 2.14.1 пункта 2.14 раздела 2</w:t>
        </w:r>
      </w:hyperlink>
      <w:r>
        <w:rPr>
          <w:rFonts w:ascii="Arial" w:hAnsi="Arial" w:cs="Arial"/>
          <w:sz w:val="20"/>
          <w:szCs w:val="20"/>
        </w:rPr>
        <w:t xml:space="preserve"> Административного регламента дату и время предоставления государственной услуги либо решение об отказе в предоставлении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Текущий контроль за предоставлением государственной услуги осуществляется путем проведения проверок соблюдения и исполнения работником государственного учреждения службы занятости населения настоящего Административного регламента.</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Для осуществления контроля за соблюдением полноты и качества предоставления государственной услуги Комитетом проводятся плановые и внеплановые проверки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 в рамках исполнения полномочия по контролю за обеспечением государственных гарантий в области содействия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Плановые проверки осуществляются не чаще одного раза в 2 года на основании годовых планов проверок государственных учреждений службы занятости населения в целях контроля за обеспечением государственных гарантий в области содействия занятости населения.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труду и занятости населения Правительства Хабаровского края от 04.06.2020 </w:t>
      </w:r>
      <w:hyperlink r:id="rId162" w:history="1">
        <w:r>
          <w:rPr>
            <w:rFonts w:ascii="Arial" w:hAnsi="Arial" w:cs="Arial"/>
            <w:color w:val="0000FF"/>
            <w:sz w:val="20"/>
            <w:szCs w:val="20"/>
          </w:rPr>
          <w:t>N 93</w:t>
        </w:r>
      </w:hyperlink>
      <w:r>
        <w:rPr>
          <w:rFonts w:ascii="Arial" w:hAnsi="Arial" w:cs="Arial"/>
          <w:sz w:val="20"/>
          <w:szCs w:val="20"/>
        </w:rPr>
        <w:t xml:space="preserve">, от 03.09.2021 </w:t>
      </w:r>
      <w:hyperlink r:id="rId163" w:history="1">
        <w:r>
          <w:rPr>
            <w:rFonts w:ascii="Arial" w:hAnsi="Arial" w:cs="Arial"/>
            <w:color w:val="0000FF"/>
            <w:sz w:val="20"/>
            <w:szCs w:val="20"/>
          </w:rPr>
          <w:t>N 112</w:t>
        </w:r>
      </w:hyperlink>
      <w:r>
        <w:rPr>
          <w:rFonts w:ascii="Arial" w:hAnsi="Arial" w:cs="Arial"/>
          <w:sz w:val="20"/>
          <w:szCs w:val="20"/>
        </w:rPr>
        <w:t>)</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4.2.4. Внеплановые проверки проводятся на основании решения председателя Комитета в случаях:</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истечения срока исполнения государственными учреждениями службы занятости населения ранее выданного приказа об устранении выявленного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Хабаровском крае.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4.2.5. Проверки проводятся уполномоченными государственными гражданскими служащими Комитета, а также государственными гражданскими служащими и (или) работниками, замещающими должности, не являющиеся должностями государственной гражданской службы, структурных подразделений Комитета, на которые возложены функции по осуществлению в отношении государственных учреждений службы занятости населения текущего контроля (далее - должностные лица, уполномоченные на проведение проверки).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4.2.6. Результаты плановой (внеплановой) проверки, проведенной должностными лицами, уполномоченными на проведение проверки, оформляются в виде акта, в который вносятся факты нарушений законодательства о занятости населения. Если в результате проверки были выявлены факты нарушений, в отношении государственного учреждения службы занятости населения издается приказ Комитета об устранении нарушений законодательства о занятости населения.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3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преступления, - в органы предварительного расследования.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4.2.6 в ред. </w:t>
      </w:r>
      <w:hyperlink r:id="rId165"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4.2.7. Проведение проверок, оформление актов проверок, доведение до заинтересованных лиц результатов проверок, издание приказов Комитета об устранении нарушений законодательства о занятости населения и применение мер ответственности к лицам, допустившим нарушения, осуществляются в порядке и сроки, установленные </w:t>
      </w:r>
      <w:hyperlink r:id="rId166" w:history="1">
        <w:r>
          <w:rPr>
            <w:rFonts w:ascii="Arial" w:hAnsi="Arial" w:cs="Arial"/>
            <w:color w:val="0000FF"/>
            <w:sz w:val="20"/>
            <w:szCs w:val="20"/>
          </w:rPr>
          <w:t>Порядком</w:t>
        </w:r>
      </w:hyperlink>
      <w:r>
        <w:rPr>
          <w:rFonts w:ascii="Arial" w:hAnsi="Arial" w:cs="Arial"/>
          <w:sz w:val="20"/>
          <w:szCs w:val="20"/>
        </w:rPr>
        <w:t xml:space="preserve"> осуществления контроля за обеспечением государственных гарантий в области содействия занятости населения, утвержденным приказом Комитета от 27 декабря 2018 г. N 197.</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4.2.7 введен </w:t>
      </w:r>
      <w:hyperlink r:id="rId167"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04.06.2020 N 93; в ред. </w:t>
      </w:r>
      <w:hyperlink r:id="rId168"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4.2.8.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4.2.8 введен </w:t>
      </w:r>
      <w:hyperlink r:id="rId169" w:history="1">
        <w:r>
          <w:rPr>
            <w:rFonts w:ascii="Arial" w:hAnsi="Arial" w:cs="Arial"/>
            <w:color w:val="0000FF"/>
            <w:sz w:val="20"/>
            <w:szCs w:val="20"/>
          </w:rPr>
          <w:t>приказом</w:t>
        </w:r>
      </w:hyperlink>
      <w:r>
        <w:rPr>
          <w:rFonts w:ascii="Arial" w:hAnsi="Arial" w:cs="Arial"/>
          <w:sz w:val="20"/>
          <w:szCs w:val="20"/>
        </w:rPr>
        <w:t xml:space="preserve"> Комитета по труду и занятости населения Правительства Хабаровского края от 03.09.2021 N 112)</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 Персональная ответственность работника государственного учреждения службы занятости населения предусматривается его должностной инструкцией.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Персональная ответственность должностного лица Комитета предусматривается должностным регламентом (должностной инструкцией).</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решений</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а также должностных лиц,</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гражданских служащих</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Хабаровского края от 04.06.2020 N 93)</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1"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Хабаровского края от 08.04.2019 N 38)</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предоставления государственной услуги заявитель вправе обжаловать в досудебном (внесудебном) порядке действия (бездействие) и решения, принятые (осуществляемые) в процессе предоставления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72"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5.2. Предмет досудебного (внесудебного) обжалования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обратиться с жалобой, в том числе в следующих случаях:</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государственного учреждения службы занятости населения, работника государственного учреждения службы занятости населения,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5.3. Органы исполнительной власти и уполномоченные на рассмотрение жалобы должностные лица, которым может быть направлена жалоба</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5.3.1. Жалоба на решения и действия (бездействие), принятые (осуществляемые) в ходе предоставления государственной услуги, должна соответствовать требованиям, предусмотренным </w:t>
      </w:r>
      <w:hyperlink r:id="rId174" w:history="1">
        <w:r>
          <w:rPr>
            <w:rFonts w:ascii="Arial" w:hAnsi="Arial" w:cs="Arial"/>
            <w:color w:val="0000FF"/>
            <w:sz w:val="20"/>
            <w:szCs w:val="20"/>
          </w:rPr>
          <w:t>частью 5 статьи 11.2</w:t>
        </w:r>
      </w:hyperlink>
      <w:r>
        <w:rPr>
          <w:rFonts w:ascii="Arial" w:hAnsi="Arial" w:cs="Arial"/>
          <w:sz w:val="20"/>
          <w:szCs w:val="20"/>
        </w:rPr>
        <w:t xml:space="preserve"> Федерального закона N 210-ФЗ, подается в письменной форме в Комитет, жалоба на решения председателя Комитета подается в Правительство Хабаровского края.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7" w:name="Par587"/>
      <w:bookmarkEnd w:id="37"/>
      <w:r>
        <w:rPr>
          <w:rFonts w:ascii="Arial" w:hAnsi="Arial" w:cs="Arial"/>
          <w:sz w:val="20"/>
          <w:szCs w:val="20"/>
        </w:rPr>
        <w:t>5.3.2. Жалоба может быть направлена по почте, через МФЦ, с использованием сети Интернет, Единого портала, регионального портала, сайта Комитета, а также может быть принята при личном обращении заявителя.</w:t>
      </w:r>
    </w:p>
    <w:p w:rsidR="000370C3" w:rsidRDefault="000370C3" w:rsidP="000370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5.4. Права заявителей на получение информации и документов, необходимых для обоснования и рассмотрения жалобы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жалобы должностным лицом Комитета, наделенным полномочиями по рассмотрению жалобы, заявитель имеет право:</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обращаться с просьбой об истребовании дополнительных документов, в том числе в электронной форме;</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5.5. Сроки рассмотрения жалобы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Поступившая жалоба подлежит регистрации не позднее следующего рабочего дня со дня ее поступления. Жалоба подлежит рассмотрению должностным лицом Комитета, наделенным полномочиями по рассмотрению жалоб,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5.6. Результат рассмотрения жалобы, в том числе требования к содержанию ответа по результатам рассмотрения жалобы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bookmarkStart w:id="38" w:name="Par599"/>
      <w:bookmarkEnd w:id="38"/>
      <w:r>
        <w:rPr>
          <w:rFonts w:ascii="Arial" w:hAnsi="Arial" w:cs="Arial"/>
          <w:sz w:val="20"/>
          <w:szCs w:val="20"/>
        </w:rPr>
        <w:t>5.6.1. По результатам рассмотрения жалобы Комитетом принимается одно из следующих решений: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5.6.2. Требования к содержанию ответа по результатам рассмотрения жалобы: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ответа должен излагаться четко, последовательно, кратко, исчерпывающе давать пояснения на все поставленные в жалобе вопросы.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подтверждении фактов, изложенных в жалобе, в ответе следует указать, какие меры приняты по жалобе. В случае признания жалобы подлежащей удовлетворению в ответе заявителю дается информация о действиях Комитета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левом нижнем углу ответа обязательно указываются фамилия, имя, отчество (последнее - при наличии) исполнителя и номер его служебного телефона.</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5.7. Порядок информирования заявителя о результатах рассмотрения жалобы</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5.7.1. Не позднее дня, следующего за днем принятия решения, указанного в </w:t>
      </w:r>
      <w:hyperlink w:anchor="Par599" w:history="1">
        <w:r>
          <w:rPr>
            <w:rFonts w:ascii="Arial" w:hAnsi="Arial" w:cs="Arial"/>
            <w:color w:val="0000FF"/>
            <w:sz w:val="20"/>
            <w:szCs w:val="20"/>
          </w:rPr>
          <w:t>подпункте 5.6.1 пункта 5.6</w:t>
        </w:r>
      </w:hyperlink>
      <w:r>
        <w:rPr>
          <w:rFonts w:ascii="Arial" w:hAnsi="Arial" w:cs="Arial"/>
          <w:sz w:val="20"/>
          <w:szCs w:val="20"/>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по адресу, указанному в жалобе заявителя.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5.7.2. Заявителю дается письменный ответ по существу поставленных в жалобе вопросов.</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в жалобе содержатся вопросы, решение которых не входит в компетенцию Комитета, заявителю дается разъяснение, куда и в каком порядке ему следует обратиться.</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наделенное полномочиями по рассмотрению жалобы, незамедлительно направляет имеющиеся материалы в органы прокуратуры.</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6. Особенности подачи и рассмотрения жалоб на решения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действия (бездействие) органа исполнительной власти</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Хабаровского края, предоставляющего государственную услугу,</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его должностных лиц, государственных гражданских служащих,</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 государственных учреждений службы занятости</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населения</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приказа</w:t>
        </w:r>
      </w:hyperlink>
      <w:r>
        <w:rPr>
          <w:rFonts w:ascii="Arial" w:hAnsi="Arial" w:cs="Arial"/>
          <w:sz w:val="20"/>
          <w:szCs w:val="20"/>
        </w:rPr>
        <w:t xml:space="preserve"> Комитета по труду и занятости населения</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Помимо способов, указанных в </w:t>
      </w:r>
      <w:hyperlink w:anchor="Par587" w:history="1">
        <w:r>
          <w:rPr>
            <w:rFonts w:ascii="Arial" w:hAnsi="Arial" w:cs="Arial"/>
            <w:color w:val="0000FF"/>
            <w:sz w:val="20"/>
            <w:szCs w:val="20"/>
          </w:rPr>
          <w:t>подпункте 5.3.2 пункта 5.3 раздела 5</w:t>
        </w:r>
      </w:hyperlink>
      <w:r>
        <w:rPr>
          <w:rFonts w:ascii="Arial" w:hAnsi="Arial" w:cs="Arial"/>
          <w:sz w:val="20"/>
          <w:szCs w:val="20"/>
        </w:rPr>
        <w:t xml:space="preserve"> настоящего Административного регламента, жалоба может быть направлена при помощи факсимильной связи.</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Комитет 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вправе принять решение об отказе в удовлетворении жалобы при условии, что указанная жалоба и ранее направляемые жалобы направлялись в Комитет. О данном решении уведомляется заявитель, направивший жалобу.</w:t>
      </w:r>
    </w:p>
    <w:p w:rsidR="000370C3" w:rsidRDefault="000370C3" w:rsidP="000370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СВЕДЕНИЯ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МЕСТАХ НАХОЖДЕНИЯ, СПРАВОЧНЫХ ТЕЛЕФОНАХ, АДРЕСАХ</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ОФИЦИАЛЬНЫХ САЙТОВ, АДРЕСАХ ЭЛЕКТРОННОЙ ПОЧТЫ КОМИТЕТА,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УЧРЕЖДЕНИЙ СЛУЖБЫ ЗАНЯТОСТИ НАСЕЛЕНИЯ,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УЧАСТВУЮЩИХ В ПРЕДОСТАВЛЕНИИ ГОСУДАРСТВЕННОЙ УСЛУГИ</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 </w:t>
      </w:r>
      <w:hyperlink r:id="rId177"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20.10.2017 N 152.</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СВЕДЕНИЯ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МЕСТОНАХОЖДЕНИИ, КОНТАКТНЫХ ТЕЛЕФОНАХ ФИЛИАЛОВ</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МНОГОФУНКЦИОНАЛЬНЫХ ЦЕНТРОВ, В КОТОРЫХ ОРГАНИЗУЕТСЯ</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ПРЕДОСТАВЛЕНИЕ ГОСУДАРСТВЕННЫХ УСЛУГ КОМИТЕТА</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 </w:t>
      </w:r>
      <w:hyperlink r:id="rId178"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 по организации</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временного трудоустройства несовершеннолетних граждан</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возрасте от 14 до 18 лет в свободное от учебы время,</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безработных граждан, испытывающих трудности в поиске работы,</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безработных граждан в возрасте от 18 до 20 лет, имеющих</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среднее профессиональное образование и ищущих</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179"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Предложение о предоставлении государственной услуги</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организации временного трудоустройства несовершеннолетних</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 в возрасте от 14 до 18 лет в свободное от учебы</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безработных граждан, испытывающих трудности в поиске</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работы, безработных граждан в возрасте от 18 до 20 лет,</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имеющих среднее профессиональное образование и ищущих работу</w:t>
      </w: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180"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ПОСЛЕДОВАТЕЛЬНОСТИ ДЕЙСТВИЙ ПРИ ВЫПОЛНЕНИИ АДМИНИСТРАТИВНОЙ</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ПРОЦЕДУРЫ "ОРГАНИЗАЦИЯ ВРЕМЕННОГО ТРУДОУСТРОЙСТВА ГРАЖДАН"</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81"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ПОСЛЕДОВАТЕЛЬНОСТИ ДЕЙСТВИЙ ПРИ ВЫПОЛНЕНИИ АДМИНИСТРАТИВНОЙ</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ПРОЦЕДУРЫ "ОРГАНИЗАЦИЯ ВРЕМЕННОГО ТРУДОУСТРОЙСТВА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НЕСОВЕРШЕННОЛЕТНИХ ГРАЖДАН"</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82"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ПОСЛЕДОВАТЕЛЬНОСТИ ДЕЙСТВИЙ ПРИ ВЫПОЛНЕНИИ АДМИНИСТРАТИВНОЙ</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ПРОЦЕДУРЫ "ОРГАНИЗАЦИЯ ВРЕМЕННОГО ТРУДОУСТРОЙСТВА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БЕЗРАБОТНЫХ ГРАЖДАН И БЕЗРАБОТНЫХ ГРАЖДАН В ВОЗРАСТЕ</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18 ДО 20 ЛЕТ, ИМЕЮЩИХ СРЕДНЕЕ ПРОФЕССИОНАЛЬНОЕ</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83"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для участия во временном трудоустройстве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184"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04.06.2020 N 93.</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ПОСЛЕДОВАТЕЛЬНОСТИ ДЕЙСТВИЙ ПРИ ВЫПОЛНЕНИИ АДМИНИСТРАТИВНОЙ</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ПРОЦЕДУРЫ "НАПРАВЛЕНИЕ ГРАЖДАН К РАБОТОДАТЕЛЮ</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ВРЕМЕННОГО ТРУДОУСТРОЙСТВА"</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85"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 время,</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безработных граждан, испытывающих трудности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работы, безработных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до 25 лет, 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или высшее образование и ищущих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работу в течение года с даты выдачи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 документа об образовании и о квалификации</w:t>
      </w:r>
    </w:p>
    <w:p w:rsidR="000370C3" w:rsidRDefault="000370C3" w:rsidP="000370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70C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70C3" w:rsidRDefault="000370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370C3" w:rsidRDefault="000370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труду и занятости населения Правительства</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Хабаровского края от 20.10.2017 </w:t>
            </w:r>
            <w:hyperlink r:id="rId186" w:history="1">
              <w:r>
                <w:rPr>
                  <w:rFonts w:ascii="Arial" w:hAnsi="Arial" w:cs="Arial"/>
                  <w:color w:val="0000FF"/>
                  <w:sz w:val="20"/>
                  <w:szCs w:val="20"/>
                </w:rPr>
                <w:t>N 152</w:t>
              </w:r>
            </w:hyperlink>
            <w:r>
              <w:rPr>
                <w:rFonts w:ascii="Arial" w:hAnsi="Arial" w:cs="Arial"/>
                <w:color w:val="392C69"/>
                <w:sz w:val="20"/>
                <w:szCs w:val="20"/>
              </w:rPr>
              <w:t xml:space="preserve">, от 03.09.2021 </w:t>
            </w:r>
            <w:hyperlink r:id="rId187" w:history="1">
              <w:r>
                <w:rPr>
                  <w:rFonts w:ascii="Arial" w:hAnsi="Arial" w:cs="Arial"/>
                  <w:color w:val="0000FF"/>
                  <w:sz w:val="20"/>
                  <w:szCs w:val="20"/>
                </w:rPr>
                <w:t>N 112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370C3" w:rsidRDefault="000370C3">
            <w:pPr>
              <w:autoSpaceDE w:val="0"/>
              <w:autoSpaceDN w:val="0"/>
              <w:adjustRightInd w:val="0"/>
              <w:spacing w:after="0" w:line="240" w:lineRule="auto"/>
              <w:jc w:val="center"/>
              <w:rPr>
                <w:rFonts w:ascii="Arial" w:hAnsi="Arial" w:cs="Arial"/>
                <w:color w:val="392C69"/>
                <w:sz w:val="20"/>
                <w:szCs w:val="20"/>
              </w:rPr>
            </w:pPr>
          </w:p>
        </w:tc>
      </w:tr>
    </w:tbl>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Краевое государственное казенное учреждение</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"Центр занятости населения 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9" w:name="Par867"/>
      <w:bookmarkEnd w:id="39"/>
      <w:r>
        <w:rPr>
          <w:rFonts w:ascii="Courier New" w:eastAsiaTheme="minorHAnsi" w:hAnsi="Courier New" w:cs="Courier New"/>
          <w:color w:val="auto"/>
          <w:sz w:val="20"/>
          <w:szCs w:val="20"/>
        </w:rPr>
        <w:t xml:space="preserve">                                  ПРИКАЗ</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оказании материальной</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поддержки в период временного</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трудоустройства</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Руководствуясь  </w:t>
      </w:r>
      <w:hyperlink r:id="rId188" w:history="1">
        <w:r>
          <w:rPr>
            <w:rFonts w:ascii="Courier New" w:eastAsiaTheme="minorHAnsi" w:hAnsi="Courier New" w:cs="Courier New"/>
            <w:color w:val="0000FF"/>
            <w:sz w:val="20"/>
            <w:szCs w:val="20"/>
          </w:rPr>
          <w:t>статьей  24</w:t>
        </w:r>
      </w:hyperlink>
      <w:r>
        <w:rPr>
          <w:rFonts w:ascii="Courier New" w:eastAsiaTheme="minorHAnsi" w:hAnsi="Courier New" w:cs="Courier New"/>
          <w:color w:val="auto"/>
          <w:sz w:val="20"/>
          <w:szCs w:val="20"/>
        </w:rPr>
        <w:t xml:space="preserve">  Закона  Российской  Федерации "О занятости</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в Российской Федерации",</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ПРИКАЗЫВАЮ:</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оказать   материальную   поддержку   в  период  временного  трудоустройства</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несовершеннолетнему    гражданину   /   безработному   гражданину   (нужное</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подчеркнуть)</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гражданина)</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личное дело получателя государственных услуг от "___" ____________ 20___ г.</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 в размере ______________ рублей _____ копеек.</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Установить  продолжительность периода оказания материальной поддержки в</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период  участия  во  временном трудоустройстве с "__" __________ 20__ г. по</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 20__ г.</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Директор КГКУ ЦЗН   _______________  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(имя, отчество (при наличии), фамилия)</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КГКУ ЦЗН   _______________  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(имя, отчество (при наличии), фамилия)</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приказом ознакомлен:</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согласен / не согласен ___________________________________ _________ 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подчеркнуть)       (фамилия, имя, отчество         (подпись) (дата)</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 гражданина)</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время, безработных граждан, испытывающих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трудности в поиске работы, безработных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в возрасте от 18 до 20 лет,</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 ищущих работу впервые</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ПОСЛЕДОВАТЕЛЬНОСТИ ДЕЙСТВИЙ ПРИ ВЫПОЛНЕНИИ АДМИНИСТРАТИВНОЙ</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ПРОЦЕДУРЫ "ПРЕДОСТАВЛЕНИЕ ГОСУДАРСТВЕННОЙ УСЛУГИ</w:t>
      </w:r>
    </w:p>
    <w:p w:rsidR="000370C3" w:rsidRDefault="000370C3" w:rsidP="000370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ПОСЛЕДУЮЩИХ ОБРАЩЕНИЯХ ГРАЖДАНИНА"</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89" w:history="1">
        <w:r>
          <w:rPr>
            <w:rFonts w:ascii="Arial" w:hAnsi="Arial" w:cs="Arial"/>
            <w:color w:val="0000FF"/>
            <w:sz w:val="20"/>
            <w:szCs w:val="20"/>
          </w:rPr>
          <w:t>Приказ</w:t>
        </w:r>
      </w:hyperlink>
      <w:r>
        <w:rPr>
          <w:rFonts w:ascii="Arial" w:hAnsi="Arial" w:cs="Arial"/>
          <w:sz w:val="20"/>
          <w:szCs w:val="20"/>
        </w:rPr>
        <w:t xml:space="preserve"> Комитета по труду и занятости населения Правительства Хабаровского края от 13.09.2016 N 119.</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государственной услуги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организации временного трудоустройства</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несовершеннолетних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до 18 лет в свободное от учебы время,</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безработных граждан, испытывающих трудности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работы, безработных граждан в возрасте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до 25 лет, имеющих среднее профессиональное</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образование или высшее образование и ищущих</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работу в течение года с даты выдачи</w:t>
      </w:r>
    </w:p>
    <w:p w:rsidR="000370C3" w:rsidRDefault="000370C3" w:rsidP="000370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им документа об образовании и о квалификации</w:t>
      </w:r>
    </w:p>
    <w:p w:rsidR="000370C3" w:rsidRDefault="000370C3" w:rsidP="000370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70C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70C3" w:rsidRDefault="000370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370C3" w:rsidRDefault="000370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90" w:history="1">
              <w:r>
                <w:rPr>
                  <w:rFonts w:ascii="Arial" w:hAnsi="Arial" w:cs="Arial"/>
                  <w:color w:val="0000FF"/>
                  <w:sz w:val="20"/>
                  <w:szCs w:val="20"/>
                </w:rPr>
                <w:t>приказа</w:t>
              </w:r>
            </w:hyperlink>
            <w:r>
              <w:rPr>
                <w:rFonts w:ascii="Arial" w:hAnsi="Arial" w:cs="Arial"/>
                <w:color w:val="392C69"/>
                <w:sz w:val="20"/>
                <w:szCs w:val="20"/>
              </w:rPr>
              <w:t xml:space="preserve"> Комитета по труду и занятости населения Правительства</w:t>
            </w:r>
          </w:p>
          <w:p w:rsidR="000370C3" w:rsidRDefault="000370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Хабаровского края от 03.09.2021 N 112)</w:t>
            </w:r>
          </w:p>
        </w:tc>
        <w:tc>
          <w:tcPr>
            <w:tcW w:w="113" w:type="dxa"/>
            <w:shd w:val="clear" w:color="auto" w:fill="F4F3F8"/>
            <w:tcMar>
              <w:top w:w="0" w:type="dxa"/>
              <w:left w:w="0" w:type="dxa"/>
              <w:bottom w:w="0" w:type="dxa"/>
              <w:right w:w="0" w:type="dxa"/>
            </w:tcMar>
          </w:tcPr>
          <w:p w:rsidR="000370C3" w:rsidRDefault="000370C3">
            <w:pPr>
              <w:autoSpaceDE w:val="0"/>
              <w:autoSpaceDN w:val="0"/>
              <w:adjustRightInd w:val="0"/>
              <w:spacing w:after="0" w:line="240" w:lineRule="auto"/>
              <w:jc w:val="center"/>
              <w:rPr>
                <w:rFonts w:ascii="Arial" w:hAnsi="Arial" w:cs="Arial"/>
                <w:color w:val="392C69"/>
                <w:sz w:val="20"/>
                <w:szCs w:val="20"/>
              </w:rPr>
            </w:pPr>
          </w:p>
        </w:tc>
      </w:tr>
    </w:tbl>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0" w:name="Par942"/>
      <w:bookmarkEnd w:id="40"/>
      <w:r>
        <w:rPr>
          <w:rFonts w:ascii="Courier New" w:eastAsiaTheme="minorHAnsi" w:hAnsi="Courier New" w:cs="Courier New"/>
          <w:color w:val="auto"/>
          <w:sz w:val="20"/>
          <w:szCs w:val="20"/>
        </w:rPr>
        <w:t xml:space="preserve">                                  РЕШЕНИЕ</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краевого государственного казенного учреждения</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учреждения)</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предоставлении государственной услуги</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организации временного трудоустройства несовершеннолетних</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 в возрасте от 14 до 18 лет в свободное от учебы</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время, безработных граждан, испытывающих трудности в поиске</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работы, безработных граждан в возрасте от 18 до 25 лет,</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имеющих среднее профессиональное образование или высшее</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образование и ищущих работу в течение года с даты выдачи им</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документа об образовании и о квалификации</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Гражданину 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гражданина)</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отказано  в предоставлении государственной услуги по организации временного</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трудоустройства  несовершеннолетних  граждан  в возрасте от 14 до 18 лет в</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свободное  от  учебы  время,  безработных граждан, испытывающих трудности в</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поиске  работы,  безработных  граждан  в  возрасте от 18 до 25 лет, имеющих</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среднее профессиональное образование или высшее образование и ищущих работу</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течение года с даты выдачи им документа об образовании и о квалификации.</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Причина отказа: 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в соответствии с Административным </w:t>
      </w:r>
      <w:hyperlink w:anchor="Par42" w:history="1">
        <w:r>
          <w:rPr>
            <w:rFonts w:ascii="Courier New" w:eastAsiaTheme="minorHAnsi" w:hAnsi="Courier New" w:cs="Courier New"/>
            <w:color w:val="0000FF"/>
            <w:sz w:val="20"/>
            <w:szCs w:val="20"/>
          </w:rPr>
          <w:t>регламентом</w:t>
        </w:r>
      </w:hyperlink>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предоставления государственной услуги по организации временного</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трудоустройства</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несовершеннолетних граждан в возрасте от 14 до 18 лет в свободное от учебы</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время,</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безработных граждан, испытывающих трудности в поиске работы, безработных</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возрасте от 18 до 25 лет, имеющих среднее профессиональное образование</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высшее образование и ищущих работу в течение года с даты выдачи</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 документа об образовании и о квалификации)</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центра</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занятости населения   _______________   ____________   ____________________</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   (расшифровка подписи)</w:t>
      </w: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370C3" w:rsidRDefault="000370C3" w:rsidP="000370C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 20__ г.</w:t>
      </w: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autoSpaceDE w:val="0"/>
        <w:autoSpaceDN w:val="0"/>
        <w:adjustRightInd w:val="0"/>
        <w:spacing w:after="0" w:line="240" w:lineRule="auto"/>
        <w:jc w:val="both"/>
        <w:rPr>
          <w:rFonts w:ascii="Arial" w:hAnsi="Arial" w:cs="Arial"/>
          <w:sz w:val="20"/>
          <w:szCs w:val="20"/>
        </w:rPr>
      </w:pPr>
    </w:p>
    <w:p w:rsidR="000370C3" w:rsidRDefault="000370C3" w:rsidP="000370C3">
      <w:pPr>
        <w:pBdr>
          <w:top w:val="single" w:sz="6" w:space="0" w:color="auto"/>
        </w:pBdr>
        <w:autoSpaceDE w:val="0"/>
        <w:autoSpaceDN w:val="0"/>
        <w:adjustRightInd w:val="0"/>
        <w:spacing w:before="100" w:after="100" w:line="240" w:lineRule="auto"/>
        <w:jc w:val="both"/>
        <w:rPr>
          <w:rFonts w:ascii="Arial" w:hAnsi="Arial" w:cs="Arial"/>
          <w:sz w:val="2"/>
          <w:szCs w:val="2"/>
        </w:rPr>
      </w:pPr>
    </w:p>
    <w:p w:rsidR="00282D8D" w:rsidRDefault="00282D8D">
      <w:bookmarkStart w:id="41" w:name="_GoBack"/>
      <w:bookmarkEnd w:id="41"/>
    </w:p>
    <w:sectPr w:rsidR="00282D8D" w:rsidSect="00FE4B8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C3"/>
    <w:rsid w:val="000370C3"/>
    <w:rsid w:val="0028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758EA-29A8-44BE-A818-F7F15394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9C2F436F434D9690E43FCBC8B4AA96F7C54663A00080C4798559FC9A543B9DB229AFD9484E60EC32BBCA1530E7E5FA12E9FD30035EEA55E991ECEF5Dt8F" TargetMode="External"/><Relationship Id="rId21" Type="http://schemas.openxmlformats.org/officeDocument/2006/relationships/hyperlink" Target="consultantplus://offline/ref=889C2F436F434D9690E43FCBC8B4AA96F7C54663A00080C5798659FC9A543B9DB229AFD9484E60EC32BBCB1931E7E5FA12E9FD30035EEA55E991ECEF5Dt8F" TargetMode="External"/><Relationship Id="rId42" Type="http://schemas.openxmlformats.org/officeDocument/2006/relationships/hyperlink" Target="consultantplus://offline/ref=889C2F436F434D9690E43FCBC8B4AA96F7C54663A8048EC2788F04F6920D379FB526F0CE4F076CED32BBC91639B8E0EF03B1F23A1540E849F593EE5EtFF" TargetMode="External"/><Relationship Id="rId63" Type="http://schemas.openxmlformats.org/officeDocument/2006/relationships/hyperlink" Target="consultantplus://offline/ref=889C2F436F434D9690E43FCBC8B4AA96F7C54663A0018CC9758659FC9A543B9DB229AFD9484E60EC32BBCA1232E7E5FA12E9FD30035EEA55E991ECEF5Dt8F" TargetMode="External"/><Relationship Id="rId84" Type="http://schemas.openxmlformats.org/officeDocument/2006/relationships/hyperlink" Target="consultantplus://offline/ref=889C2F436F434D9690E421C6DED8F49AF5C61069A10D82962DD05FABC5043DC8E069F180090273ED30A5C911305EtEF" TargetMode="External"/><Relationship Id="rId138" Type="http://schemas.openxmlformats.org/officeDocument/2006/relationships/hyperlink" Target="consultantplus://offline/ref=889C2F436F434D9690E43FCBC8B4AA96F7C54663A00080C4798559FC9A543B9DB229AFD9484E60EC32BBCA163AE7E5FA12E9FD30035EEA55E991ECEF5Dt8F" TargetMode="External"/><Relationship Id="rId159" Type="http://schemas.openxmlformats.org/officeDocument/2006/relationships/hyperlink" Target="consultantplus://offline/ref=889C2F436F434D9690E43FCBC8B4AA96F7C54663A00080C4798559FC9A543B9DB229AFD9484E60EC32BBC91732E7E5FA12E9FD30035EEA55E991ECEF5Dt8F" TargetMode="External"/><Relationship Id="rId170" Type="http://schemas.openxmlformats.org/officeDocument/2006/relationships/hyperlink" Target="consultantplus://offline/ref=889C2F436F434D9690E43FCBC8B4AA96F7C54663A00080C4798559FC9A543B9DB229AFD9484E60EC32BBC81132E7E5FA12E9FD30035EEA55E991ECEF5Dt8F" TargetMode="External"/><Relationship Id="rId191" Type="http://schemas.openxmlformats.org/officeDocument/2006/relationships/fontTable" Target="fontTable.xml"/><Relationship Id="rId107" Type="http://schemas.openxmlformats.org/officeDocument/2006/relationships/hyperlink" Target="consultantplus://offline/ref=889C2F436F434D9690E43FCBC8B4AA96F7C54663A00080C4798559FC9A543B9DB229AFD9484E60EC32BBCA1334E7E5FA12E9FD30035EEA55E991ECEF5Dt8F" TargetMode="External"/><Relationship Id="rId11" Type="http://schemas.openxmlformats.org/officeDocument/2006/relationships/hyperlink" Target="consultantplus://offline/ref=889C2F436F434D9690E43FCBC8B4AA96F7C54663A0018CC9758459FC9A543B9DB229AFD9484E60EC32BBCA173BE7E5FA12E9FD30035EEA55E991ECEF5Dt8F" TargetMode="External"/><Relationship Id="rId32" Type="http://schemas.openxmlformats.org/officeDocument/2006/relationships/hyperlink" Target="consultantplus://offline/ref=889C2F436F434D9690E43FCBC8B4AA96F7C54663A0018CC9758659FC9A543B9DB229AFD9484E60EC32BBCA1033E7E5FA12E9FD30035EEA55E991ECEF5Dt8F" TargetMode="External"/><Relationship Id="rId53" Type="http://schemas.openxmlformats.org/officeDocument/2006/relationships/hyperlink" Target="consultantplus://offline/ref=889C2F436F434D9690E43FCBC8B4AA96F7C54663A00080C4798559FC9A543B9DB229AFD9484E60EC32BBCB1536E7E5FA12E9FD30035EEA55E991ECEF5Dt8F" TargetMode="External"/><Relationship Id="rId74" Type="http://schemas.openxmlformats.org/officeDocument/2006/relationships/hyperlink" Target="consultantplus://offline/ref=889C2F436F434D9690E43FCBC8B4AA96F7C54663A00080C4798559FC9A543B9DB229AFD9484E60EC32BBCB1736E7E5FA12E9FD30035EEA55E991ECEF5Dt8F" TargetMode="External"/><Relationship Id="rId128" Type="http://schemas.openxmlformats.org/officeDocument/2006/relationships/hyperlink" Target="consultantplus://offline/ref=889C2F436F434D9690E43FCBC8B4AA96F7C54663A00080C4798559FC9A543B9DB229AFD9484E60EC32BBCA1633E7E5FA12E9FD30035EEA55E991ECEF5Dt8F" TargetMode="External"/><Relationship Id="rId149" Type="http://schemas.openxmlformats.org/officeDocument/2006/relationships/hyperlink" Target="consultantplus://offline/ref=889C2F436F434D9690E421C6DED8F49AF2CE1D6CA30082962DD05FABC5043DC8F269A98C0B0A68EA3BB09F4076B9BCA95EA2F0301542EA555Ft5F" TargetMode="External"/><Relationship Id="rId5" Type="http://schemas.openxmlformats.org/officeDocument/2006/relationships/hyperlink" Target="consultantplus://offline/ref=889C2F436F434D9690E43FCBC8B4AA96F7C54663A8048EC2788F04F6920D379FB526F0CE4F076CED32BBC91439B8E0EF03B1F23A1540E849F593EE5EtFF" TargetMode="External"/><Relationship Id="rId95" Type="http://schemas.openxmlformats.org/officeDocument/2006/relationships/hyperlink" Target="consultantplus://offline/ref=889C2F436F434D9690E43FCBC8B4AA96F7C54663A00080C3798359FC9A543B9DB229AFD9484E60EC32BBCB1231E7E5FA12E9FD30035EEA55E991ECEF5Dt8F" TargetMode="External"/><Relationship Id="rId160" Type="http://schemas.openxmlformats.org/officeDocument/2006/relationships/hyperlink" Target="consultantplus://offline/ref=889C2F436F434D9690E43FCBC8B4AA96F7C54663A0068EC7728C59FC9A543B9DB229AFD9484E60EC32BBCA1537E7E5FA12E9FD30035EEA55E991ECEF5Dt8F" TargetMode="External"/><Relationship Id="rId181" Type="http://schemas.openxmlformats.org/officeDocument/2006/relationships/hyperlink" Target="consultantplus://offline/ref=889C2F436F434D9690E43FCBC8B4AA96F7C54663A0048BC3758259FC9A543B9DB229AFD9484E60EC32BBCA1930E7E5FA12E9FD30035EEA55E991ECEF5Dt8F" TargetMode="External"/><Relationship Id="rId22" Type="http://schemas.openxmlformats.org/officeDocument/2006/relationships/hyperlink" Target="consultantplus://offline/ref=889C2F436F434D9690E43FCBC8B4AA96F7C54663A0068EC7728C59FC9A543B9DB229AFD9484E60EC32BBCB1137E7E5FA12E9FD30035EEA55E991ECEF5Dt8F" TargetMode="External"/><Relationship Id="rId43" Type="http://schemas.openxmlformats.org/officeDocument/2006/relationships/hyperlink" Target="consultantplus://offline/ref=889C2F436F434D9690E43FCBC8B4AA96F7C54663A0068EC7728C59FC9A543B9DB229AFD9484E60EC32BBCB1032E7E5FA12E9FD30035EEA55E991ECEF5Dt8F" TargetMode="External"/><Relationship Id="rId64" Type="http://schemas.openxmlformats.org/officeDocument/2006/relationships/hyperlink" Target="consultantplus://offline/ref=889C2F436F434D9690E43FCBC8B4AA96F7C54663A0018CC9758459FC9A543B9DB229AFD9484E60EC32BBCA1634E7E5FA12E9FD30035EEA55E991ECEF5Dt8F" TargetMode="External"/><Relationship Id="rId118" Type="http://schemas.openxmlformats.org/officeDocument/2006/relationships/hyperlink" Target="consultantplus://offline/ref=889C2F436F434D9690E43FCBC8B4AA96F7C54663A00080C4798559FC9A543B9DB229AFD9484E60EC32BBCA1433E7E5FA12E9FD30035EEA55E991ECEF5Dt8F" TargetMode="External"/><Relationship Id="rId139" Type="http://schemas.openxmlformats.org/officeDocument/2006/relationships/hyperlink" Target="consultantplus://offline/ref=889C2F436F434D9690E43FCBC8B4AA96F7C54663A00080C3798359FC9A543B9DB229AFD9484E60EC32BBCB1533E7E5FA12E9FD30035EEA55E991ECEF5Dt8F" TargetMode="External"/><Relationship Id="rId85" Type="http://schemas.openxmlformats.org/officeDocument/2006/relationships/hyperlink" Target="consultantplus://offline/ref=889C2F436F434D9690E421C6DED8F49AF7C7186AA40382962DD05FABC5043DC8E069F180090273ED30A5C911305EtEF" TargetMode="External"/><Relationship Id="rId150" Type="http://schemas.openxmlformats.org/officeDocument/2006/relationships/hyperlink" Target="consultantplus://offline/ref=889C2F436F434D9690E43FCBC8B4AA96F7C54663A0038AC6718759FC9A543B9DB229AFD9484E60EC32BBCB1934E7E5FA12E9FD30035EEA55E991ECEF5Dt8F" TargetMode="External"/><Relationship Id="rId171" Type="http://schemas.openxmlformats.org/officeDocument/2006/relationships/hyperlink" Target="consultantplus://offline/ref=889C2F436F434D9690E43FCBC8B4AA96F7C54663A0068EC7728C59FC9A543B9DB229AFD9484E60EC32BBCA1731E7E5FA12E9FD30035EEA55E991ECEF5Dt8F" TargetMode="External"/><Relationship Id="rId192" Type="http://schemas.openxmlformats.org/officeDocument/2006/relationships/theme" Target="theme/theme1.xml"/><Relationship Id="rId12" Type="http://schemas.openxmlformats.org/officeDocument/2006/relationships/hyperlink" Target="consultantplus://offline/ref=889C2F436F434D9690E43FCBC8B4AA96F7C54663A0068EC7728C59FC9A543B9DB229AFD9484E60EC32BBCB1137E7E5FA12E9FD30035EEA55E991ECEF5Dt8F" TargetMode="External"/><Relationship Id="rId33" Type="http://schemas.openxmlformats.org/officeDocument/2006/relationships/hyperlink" Target="consultantplus://offline/ref=889C2F436F434D9690E43FCBC8B4AA96F7C54663A0018CC9758459FC9A543B9DB229AFD9484E60EC32BBCA173BE7E5FA12E9FD30035EEA55E991ECEF5Dt8F" TargetMode="External"/><Relationship Id="rId108" Type="http://schemas.openxmlformats.org/officeDocument/2006/relationships/hyperlink" Target="consultantplus://offline/ref=889C2F436F434D9690E43FCBC8B4AA96F7C54663A0038AC6718759FC9A543B9DB229AFD9484E60EC32BBCB1636E7E5FA12E9FD30035EEA55E991ECEF5Dt8F" TargetMode="External"/><Relationship Id="rId129" Type="http://schemas.openxmlformats.org/officeDocument/2006/relationships/hyperlink" Target="consultantplus://offline/ref=889C2F436F434D9690E43FCBC8B4AA96F7C54663A00080C4798559FC9A543B9DB229AFD9484E60EC32BBCA1636E7E5FA12E9FD30035EEA55E991ECEF5Dt8F" TargetMode="External"/><Relationship Id="rId54" Type="http://schemas.openxmlformats.org/officeDocument/2006/relationships/hyperlink" Target="consultantplus://offline/ref=889C2F436F434D9690E43FCBC8B4AA96F7C54663A00080C4798559FC9A543B9DB229AFD9484E60EC32BBCB153AE7E5FA12E9FD30035EEA55E991ECEF5Dt8F" TargetMode="External"/><Relationship Id="rId75" Type="http://schemas.openxmlformats.org/officeDocument/2006/relationships/hyperlink" Target="consultantplus://offline/ref=889C2F436F434D9690E43FCBC8B4AA96F7C54663A00080C4798559FC9A543B9DB229AFD9484E60EC32BBCB1737E7E5FA12E9FD30035EEA55E991ECEF5Dt8F" TargetMode="External"/><Relationship Id="rId96" Type="http://schemas.openxmlformats.org/officeDocument/2006/relationships/hyperlink" Target="consultantplus://offline/ref=889C2F436F434D9690E43FCBC8B4AA96F7C54663A0068EC7728C59FC9A543B9DB229AFD9484E60EC32BBCB1932E7E5FA12E9FD30035EEA55E991ECEF5Dt8F" TargetMode="External"/><Relationship Id="rId140" Type="http://schemas.openxmlformats.org/officeDocument/2006/relationships/hyperlink" Target="consultantplus://offline/ref=889C2F436F434D9690E43FCBC8B4AA96F7C54663A00080C4798559FC9A543B9DB229AFD9484E60EC32BBCA163BE7E5FA12E9FD30035EEA55E991ECEF5Dt8F" TargetMode="External"/><Relationship Id="rId161" Type="http://schemas.openxmlformats.org/officeDocument/2006/relationships/hyperlink" Target="consultantplus://offline/ref=889C2F436F434D9690E43FCBC8B4AA96F7C54663A00080C3798359FC9A543B9DB229AFD9484E60EC32BBCB1537E7E5FA12E9FD30035EEA55E991ECEF5Dt8F" TargetMode="External"/><Relationship Id="rId182" Type="http://schemas.openxmlformats.org/officeDocument/2006/relationships/hyperlink" Target="consultantplus://offline/ref=889C2F436F434D9690E43FCBC8B4AA96F7C54663A0048BC3758259FC9A543B9DB229AFD9484E60EC32BBCA1930E7E5FA12E9FD30035EEA55E991ECEF5Dt8F" TargetMode="External"/><Relationship Id="rId6" Type="http://schemas.openxmlformats.org/officeDocument/2006/relationships/hyperlink" Target="consultantplus://offline/ref=889C2F436F434D9690E43FCBC8B4AA96F7C54663A0018CC9768359FC9A543B9DB229AFD9484E60EC32BBCB1335E7E5FA12E9FD30035EEA55E991ECEF5Dt8F" TargetMode="External"/><Relationship Id="rId23" Type="http://schemas.openxmlformats.org/officeDocument/2006/relationships/hyperlink" Target="consultantplus://offline/ref=889C2F436F434D9690E43FCBC8B4AA96F7C54663A0008AC3758259FC9A543B9DB229AFD9484E60EC32BBCB1137E7E5FA12E9FD30035EEA55E991ECEF5Dt8F" TargetMode="External"/><Relationship Id="rId119" Type="http://schemas.openxmlformats.org/officeDocument/2006/relationships/hyperlink" Target="consultantplus://offline/ref=889C2F436F434D9690E43FCBC8B4AA96F7C54663A00080C4798559FC9A543B9DB229AFD9484E60EC32BBCA1430E7E5FA12E9FD30035EEA55E991ECEF5Dt8F" TargetMode="External"/><Relationship Id="rId44" Type="http://schemas.openxmlformats.org/officeDocument/2006/relationships/hyperlink" Target="consultantplus://offline/ref=889C2F436F434D9690E43FCBC8B4AA96F7C54663A00080C4798559FC9A543B9DB229AFD9484E60EC32BBCB1231E7E5FA12E9FD30035EEA55E991ECEF5Dt8F" TargetMode="External"/><Relationship Id="rId65" Type="http://schemas.openxmlformats.org/officeDocument/2006/relationships/hyperlink" Target="consultantplus://offline/ref=889C2F436F434D9690E43FCBC8B4AA96F7C54663A00080C4798559FC9A543B9DB229AFD9484E60EC32BBCB143AE7E5FA12E9FD30035EEA55E991ECEF5Dt8F" TargetMode="External"/><Relationship Id="rId86" Type="http://schemas.openxmlformats.org/officeDocument/2006/relationships/hyperlink" Target="consultantplus://offline/ref=889C2F436F434D9690E421C6DED8F49AF5C91C66A60082962DD05FABC5043DC8E069F180090273ED30A5C911305EtEF" TargetMode="External"/><Relationship Id="rId130" Type="http://schemas.openxmlformats.org/officeDocument/2006/relationships/hyperlink" Target="consultantplus://offline/ref=889C2F436F434D9690E43FCBC8B4AA96F7C54663A0068EC7728C59FC9A543B9DB229AFD9484E60EC32BBCA133BE7E5FA12E9FD30035EEA55E991ECEF5Dt8F" TargetMode="External"/><Relationship Id="rId151" Type="http://schemas.openxmlformats.org/officeDocument/2006/relationships/hyperlink" Target="consultantplus://offline/ref=889C2F436F434D9690E421C6DED8F49AF5C7186FA10182962DD05FABC5043DC8F269A98C0B0A6DEC31B09F4076B9BCA95EA2F0301542EA555Ft5F" TargetMode="External"/><Relationship Id="rId172" Type="http://schemas.openxmlformats.org/officeDocument/2006/relationships/hyperlink" Target="consultantplus://offline/ref=889C2F436F434D9690E43FCBC8B4AA96F7C54663A00080C4798559FC9A543B9DB229AFD9484E60EC32BBC81130E7E5FA12E9FD30035EEA55E991ECEF5Dt8F" TargetMode="External"/><Relationship Id="rId13" Type="http://schemas.openxmlformats.org/officeDocument/2006/relationships/hyperlink" Target="consultantplus://offline/ref=889C2F436F434D9690E43FCBC8B4AA96F7C54663A0008AC3758259FC9A543B9DB229AFD9484E60EC32BBCB1137E7E5FA12E9FD30035EEA55E991ECEF5Dt8F" TargetMode="External"/><Relationship Id="rId18" Type="http://schemas.openxmlformats.org/officeDocument/2006/relationships/hyperlink" Target="consultantplus://offline/ref=889C2F436F434D9690E43FCBC8B4AA96F7C54663A0038AC6718759FC9A543B9DB229AFD9484E60EC32BBCB1735E7E5FA12E9FD30035EEA55E991ECEF5Dt8F" TargetMode="External"/><Relationship Id="rId39" Type="http://schemas.openxmlformats.org/officeDocument/2006/relationships/hyperlink" Target="consultantplus://offline/ref=889C2F436F434D9690E43FCBC8B4AA96F7C54663A0038AC6718759FC9A543B9DB229AFD9484E60EC32BBCB1735E7E5FA12E9FD30035EEA55E991ECEF5Dt8F" TargetMode="External"/><Relationship Id="rId109" Type="http://schemas.openxmlformats.org/officeDocument/2006/relationships/hyperlink" Target="consultantplus://offline/ref=889C2F436F434D9690E43FCBC8B4AA96F7C54663A0068EC7728C59FC9A543B9DB229AFD9484E60EC32BBCA113AE7E5FA12E9FD30035EEA55E991ECEF5Dt8F" TargetMode="External"/><Relationship Id="rId34" Type="http://schemas.openxmlformats.org/officeDocument/2006/relationships/hyperlink" Target="consultantplus://offline/ref=889C2F436F434D9690E43FCBC8B4AA96F7C54663A0068EC7728C59FC9A543B9DB229AFD9484E60EC32BBCB1134E7E5FA12E9FD30035EEA55E991ECEF5Dt8F" TargetMode="External"/><Relationship Id="rId50" Type="http://schemas.openxmlformats.org/officeDocument/2006/relationships/hyperlink" Target="consultantplus://offline/ref=889C2F436F434D9690E43FCBC8B4AA96F7C54663A00080C4768159FC9A543B9DB229AFD9484E60EC32BBCB1336E7E5FA12E9FD30035EEA55E991ECEF5Dt8F" TargetMode="External"/><Relationship Id="rId55" Type="http://schemas.openxmlformats.org/officeDocument/2006/relationships/hyperlink" Target="consultantplus://offline/ref=889C2F436F434D9690E43FCBC8B4AA96F7C54663A0038AC6718759FC9A543B9DB229AFD9484E60EC32BBCB1632E7E5FA12E9FD30035EEA55E991ECEF5Dt8F" TargetMode="External"/><Relationship Id="rId76" Type="http://schemas.openxmlformats.org/officeDocument/2006/relationships/hyperlink" Target="consultantplus://offline/ref=889C2F436F434D9690E43FCBC8B4AA96F7C54663A0068EC7728C59FC9A543B9DB229AFD9484E60EC32BBCB1435E7E5FA12E9FD30035EEA55E991ECEF5Dt8F" TargetMode="External"/><Relationship Id="rId97" Type="http://schemas.openxmlformats.org/officeDocument/2006/relationships/hyperlink" Target="consultantplus://offline/ref=889C2F436F434D9690E43FCBC8B4AA96F7C54663A0068EC7728C59FC9A543B9DB229AFD9484E60EC32BBCB1930E7E5FA12E9FD30035EEA55E991ECEF5Dt8F" TargetMode="External"/><Relationship Id="rId104" Type="http://schemas.openxmlformats.org/officeDocument/2006/relationships/hyperlink" Target="consultantplus://offline/ref=889C2F436F434D9690E43FCBC8B4AA96F7C54663A00080C4798559FC9A543B9DB229AFD9484E60EC32BBCA1332E7E5FA12E9FD30035EEA55E991ECEF5Dt8F" TargetMode="External"/><Relationship Id="rId120" Type="http://schemas.openxmlformats.org/officeDocument/2006/relationships/hyperlink" Target="consultantplus://offline/ref=889C2F436F434D9690E43FCBC8B4AA96F7C54663A00080C4798559FC9A543B9DB229AFD9484E60EC32BBCA1731E7E5FA12E9FD30035EEA55E991ECEF5Dt8F" TargetMode="External"/><Relationship Id="rId125" Type="http://schemas.openxmlformats.org/officeDocument/2006/relationships/hyperlink" Target="consultantplus://offline/ref=889C2F436F434D9690E43FCBC8B4AA96F7C54663A0068EC7728C59FC9A543B9DB229AFD9484E60EC32BBCA133AE7E5FA12E9FD30035EEA55E991ECEF5Dt8F" TargetMode="External"/><Relationship Id="rId141" Type="http://schemas.openxmlformats.org/officeDocument/2006/relationships/hyperlink" Target="consultantplus://offline/ref=889C2F436F434D9690E43FCBC8B4AA96F7C54663A00080C4798559FC9A543B9DB229AFD9484E60EC32BBCA1932E7E5FA12E9FD30035EEA55E991ECEF5Dt8F" TargetMode="External"/><Relationship Id="rId146" Type="http://schemas.openxmlformats.org/officeDocument/2006/relationships/hyperlink" Target="consultantplus://offline/ref=889C2F436F434D9690E43FCBC8B4AA96F7C54663A0048BC3758259FC9A543B9DB229AFD9484E60EC32BBCB1631E7E5FA12E9FD30035EEA55E991ECEF5Dt8F" TargetMode="External"/><Relationship Id="rId167" Type="http://schemas.openxmlformats.org/officeDocument/2006/relationships/hyperlink" Target="consultantplus://offline/ref=889C2F436F434D9690E43FCBC8B4AA96F7C54663A00080C4798559FC9A543B9DB229AFD9484E60EC32BBC91835E7E5FA12E9FD30035EEA55E991ECEF5Dt8F" TargetMode="External"/><Relationship Id="rId188" Type="http://schemas.openxmlformats.org/officeDocument/2006/relationships/hyperlink" Target="consultantplus://offline/ref=889C2F436F434D9690E421C6DED8F49AF5C61D6EA50282962DD05FABC5043DC8F269A98C0B0A6CEA30B09F4076B9BCA95EA2F0301542EA555Ft5F" TargetMode="External"/><Relationship Id="rId7" Type="http://schemas.openxmlformats.org/officeDocument/2006/relationships/hyperlink" Target="consultantplus://offline/ref=889C2F436F434D9690E43FCBC8B4AA96F7C54663A0018CC9798659FC9A543B9DB229AFD9484E60EC32BBCB1034E7E5FA12E9FD30035EEA55E991ECEF5Dt8F" TargetMode="External"/><Relationship Id="rId71" Type="http://schemas.openxmlformats.org/officeDocument/2006/relationships/hyperlink" Target="consultantplus://offline/ref=889C2F436F434D9690E43FCBC8B4AA96F7C54663A00080C4798559FC9A543B9DB229AFD9484E60EC32BBCB1733E7E5FA12E9FD30035EEA55E991ECEF5Dt8F" TargetMode="External"/><Relationship Id="rId92" Type="http://schemas.openxmlformats.org/officeDocument/2006/relationships/hyperlink" Target="consultantplus://offline/ref=889C2F436F434D9690E43FCBC8B4AA96F7C54663A00080C4798559FC9A543B9DB229AFD9484E60EC32BBCA1136E7E5FA12E9FD30035EEA55E991ECEF5Dt8F" TargetMode="External"/><Relationship Id="rId162" Type="http://schemas.openxmlformats.org/officeDocument/2006/relationships/hyperlink" Target="consultantplus://offline/ref=889C2F436F434D9690E43FCBC8B4AA96F7C54663A00080C4798559FC9A543B9DB229AFD9484E60EC32BBC91830E7E5FA12E9FD30035EEA55E991ECEF5Dt8F" TargetMode="External"/><Relationship Id="rId183" Type="http://schemas.openxmlformats.org/officeDocument/2006/relationships/hyperlink" Target="consultantplus://offline/ref=889C2F436F434D9690E43FCBC8B4AA96F7C54663A0048BC3758259FC9A543B9DB229AFD9484E60EC32BBCA1930E7E5FA12E9FD30035EEA55E991ECEF5Dt8F" TargetMode="External"/><Relationship Id="rId2" Type="http://schemas.openxmlformats.org/officeDocument/2006/relationships/settings" Target="settings.xml"/><Relationship Id="rId29" Type="http://schemas.openxmlformats.org/officeDocument/2006/relationships/hyperlink" Target="consultantplus://offline/ref=889C2F436F434D9690E43FCBC8B4AA96F7C54663A0018CC9798659FC9A543B9DB229AFD9484E60EC32BBCB1034E7E5FA12E9FD30035EEA55E991ECEF5Dt8F" TargetMode="External"/><Relationship Id="rId24" Type="http://schemas.openxmlformats.org/officeDocument/2006/relationships/hyperlink" Target="consultantplus://offline/ref=889C2F436F434D9690E43FCBC8B4AA96F7C54663A0008AC3758D59FC9A543B9DB229AFD9484E60EC32BBCB1137E7E5FA12E9FD30035EEA55E991ECEF5Dt8F" TargetMode="External"/><Relationship Id="rId40" Type="http://schemas.openxmlformats.org/officeDocument/2006/relationships/hyperlink" Target="consultantplus://offline/ref=889C2F436F434D9690E43FCBC8B4AA96F7C54663A00080C4768159FC9A543B9DB229AFD9484E60EC32BBCB1332E7E5FA12E9FD30035EEA55E991ECEF5Dt8F" TargetMode="External"/><Relationship Id="rId45" Type="http://schemas.openxmlformats.org/officeDocument/2006/relationships/hyperlink" Target="consultantplus://offline/ref=889C2F436F434D9690E43FCBC8B4AA96F7C54663A00080C3798359FC9A543B9DB229AFD9484E60EC32BBCB1337E7E5FA12E9FD30035EEA55E991ECEF5Dt8F" TargetMode="External"/><Relationship Id="rId66" Type="http://schemas.openxmlformats.org/officeDocument/2006/relationships/hyperlink" Target="consultantplus://offline/ref=889C2F436F434D9690E421C6DED8F49AF5C61069A10D82962DD05FABC5043DC8F269A98E030139BC76EEC6133AF2B1A948BEF03050t9F" TargetMode="External"/><Relationship Id="rId87" Type="http://schemas.openxmlformats.org/officeDocument/2006/relationships/hyperlink" Target="consultantplus://offline/ref=889C2F436F434D9690E43FCBC8B4AA96F7C54663A00080C4798559FC9A543B9DB229AFD9484E60EC32BBCB1634E7E5FA12E9FD30035EEA55E991ECEF5Dt8F" TargetMode="External"/><Relationship Id="rId110" Type="http://schemas.openxmlformats.org/officeDocument/2006/relationships/hyperlink" Target="consultantplus://offline/ref=889C2F436F434D9690E43FCBC8B4AA96F7C54663A00080C3798359FC9A543B9DB229AFD9484E60EC32BBCB123AE7E5FA12E9FD30035EEA55E991ECEF5Dt8F" TargetMode="External"/><Relationship Id="rId115" Type="http://schemas.openxmlformats.org/officeDocument/2006/relationships/hyperlink" Target="consultantplus://offline/ref=889C2F436F434D9690E43FCBC8B4AA96F7C54663A00080C3798359FC9A543B9DB229AFD9484E60EC32BBCB1532E7E5FA12E9FD30035EEA55E991ECEF5Dt8F" TargetMode="External"/><Relationship Id="rId131" Type="http://schemas.openxmlformats.org/officeDocument/2006/relationships/hyperlink" Target="consultantplus://offline/ref=889C2F436F434D9690E43FCBC8B4AA96F7C54663A00080C4798559FC9A543B9DB229AFD9484E60EC32BBCA1637E7E5FA12E9FD30035EEA55E991ECEF5Dt8F" TargetMode="External"/><Relationship Id="rId136" Type="http://schemas.openxmlformats.org/officeDocument/2006/relationships/hyperlink" Target="consultantplus://offline/ref=889C2F436F434D9690E43FCBC8B4AA96F7C54663A00080C3798359FC9A543B9DB229AFD9484E60EC32BBCB1533E7E5FA12E9FD30035EEA55E991ECEF5Dt8F" TargetMode="External"/><Relationship Id="rId157" Type="http://schemas.openxmlformats.org/officeDocument/2006/relationships/hyperlink" Target="consultantplus://offline/ref=889C2F436F434D9690E43FCBC8B4AA96F7C54663A0038AC6718759FC9A543B9DB229AFD9484E60EC32BBCB193BE7E5FA12E9FD30035EEA55E991ECEF5Dt8F" TargetMode="External"/><Relationship Id="rId178" Type="http://schemas.openxmlformats.org/officeDocument/2006/relationships/hyperlink" Target="consultantplus://offline/ref=889C2F436F434D9690E43FCBC8B4AA96F7C54663A0048BC3758259FC9A543B9DB229AFD9484E60EC32BBCA1930E7E5FA12E9FD30035EEA55E991ECEF5Dt8F" TargetMode="External"/><Relationship Id="rId61" Type="http://schemas.openxmlformats.org/officeDocument/2006/relationships/hyperlink" Target="consultantplus://offline/ref=889C2F436F434D9690E43FCBC8B4AA96F7C54663A00080C4798559FC9A543B9DB229AFD9484E60EC32BBCB1435E7E5FA12E9FD30035EEA55E991ECEF5Dt8F" TargetMode="External"/><Relationship Id="rId82" Type="http://schemas.openxmlformats.org/officeDocument/2006/relationships/hyperlink" Target="consultantplus://offline/ref=889C2F436F434D9690E43FCBC8B4AA96F7C54663A00080C4798559FC9A543B9DB229AFD9484E60EC32BBCB1631E7E5FA12E9FD30035EEA55E991ECEF5Dt8F" TargetMode="External"/><Relationship Id="rId152" Type="http://schemas.openxmlformats.org/officeDocument/2006/relationships/hyperlink" Target="consultantplus://offline/ref=889C2F436F434D9690E43FCBC8B4AA96F7C54663A00080C4798559FC9A543B9DB229AFD9484E60EC32BBC9133BE7E5FA12E9FD30035EEA55E991ECEF5Dt8F" TargetMode="External"/><Relationship Id="rId173" Type="http://schemas.openxmlformats.org/officeDocument/2006/relationships/hyperlink" Target="consultantplus://offline/ref=889C2F436F434D9690E421C6DED8F49AF5C61069A10D82962DD05FABC5043DC8F269A98F020A66B963FF9E1C30E4AFAB54A2F2320954t2F" TargetMode="External"/><Relationship Id="rId19" Type="http://schemas.openxmlformats.org/officeDocument/2006/relationships/hyperlink" Target="consultantplus://offline/ref=889C2F436F434D9690E421C6DED8F49AF7C6116DA50C82962DD05FABC5043DC8F269A98C0B0A6DED3BB09F4076B9BCA95EA2F0301542EA555Ft5F" TargetMode="External"/><Relationship Id="rId14" Type="http://schemas.openxmlformats.org/officeDocument/2006/relationships/hyperlink" Target="consultantplus://offline/ref=889C2F436F434D9690E43FCBC8B4AA96F7C54663A0008AC3758D59FC9A543B9DB229AFD9484E60EC32BBCB1137E7E5FA12E9FD30035EEA55E991ECEF5Dt8F" TargetMode="External"/><Relationship Id="rId30" Type="http://schemas.openxmlformats.org/officeDocument/2006/relationships/hyperlink" Target="consultantplus://offline/ref=889C2F436F434D9690E43FCBC8B4AA96F7C54663A0018CC9748459FC9A543B9DB229AFD9484E60EC32BBCB1936E7E5FA12E9FD30035EEA55E991ECEF5Dt8F" TargetMode="External"/><Relationship Id="rId35" Type="http://schemas.openxmlformats.org/officeDocument/2006/relationships/hyperlink" Target="consultantplus://offline/ref=889C2F436F434D9690E43FCBC8B4AA96F7C54663A0008AC3758D59FC9A543B9DB229AFD9484E60EC32BBCB1137E7E5FA12E9FD30035EEA55E991ECEF5Dt8F" TargetMode="External"/><Relationship Id="rId56" Type="http://schemas.openxmlformats.org/officeDocument/2006/relationships/hyperlink" Target="consultantplus://offline/ref=889C2F436F434D9690E43FCBC8B4AA96F7C54663A00080C4798559FC9A543B9DB229AFD9484E60EC32BBCB153BE7E5FA12E9FD30035EEA55E991ECEF5Dt8F" TargetMode="External"/><Relationship Id="rId77" Type="http://schemas.openxmlformats.org/officeDocument/2006/relationships/hyperlink" Target="consultantplus://offline/ref=889C2F436F434D9690E43FCBC8B4AA96F7C54663A00080C4798559FC9A543B9DB229AFD9484E60EC32BBCB173BE7E5FA12E9FD30035EEA55E991ECEF5Dt8F" TargetMode="External"/><Relationship Id="rId100" Type="http://schemas.openxmlformats.org/officeDocument/2006/relationships/hyperlink" Target="consultantplus://offline/ref=889C2F436F434D9690E43FCBC8B4AA96F7C54663A00080C4798559FC9A543B9DB229AFD9484E60EC32BBCA103BE7E5FA12E9FD30035EEA55E991ECEF5Dt8F" TargetMode="External"/><Relationship Id="rId105" Type="http://schemas.openxmlformats.org/officeDocument/2006/relationships/hyperlink" Target="consultantplus://offline/ref=889C2F436F434D9690E43FCBC8B4AA96F7C54663A00080C4798559FC9A543B9DB229AFD9484E60EC32BBCA1337E7E5FA12E9FD30035EEA55E991ECEF5Dt8F" TargetMode="External"/><Relationship Id="rId126" Type="http://schemas.openxmlformats.org/officeDocument/2006/relationships/hyperlink" Target="consultantplus://offline/ref=889C2F436F434D9690E43FCBC8B4AA96F7C54663A00080C4798559FC9A543B9DB229AFD9484E60EC32BBCA173BE7E5FA12E9FD30035EEA55E991ECEF5Dt8F" TargetMode="External"/><Relationship Id="rId147" Type="http://schemas.openxmlformats.org/officeDocument/2006/relationships/hyperlink" Target="consultantplus://offline/ref=889C2F436F434D9690E43FCBC8B4AA96F7C54663A00080C4798559FC9A543B9DB229AFD9484E60EC32BBCA1937E7E5FA12E9FD30035EEA55E991ECEF5Dt8F" TargetMode="External"/><Relationship Id="rId168" Type="http://schemas.openxmlformats.org/officeDocument/2006/relationships/hyperlink" Target="consultantplus://offline/ref=889C2F436F434D9690E43FCBC8B4AA96F7C54663A00080C3798359FC9A543B9DB229AFD9484E60EC32BBCB1534E7E5FA12E9FD30035EEA55E991ECEF5Dt8F" TargetMode="External"/><Relationship Id="rId8" Type="http://schemas.openxmlformats.org/officeDocument/2006/relationships/hyperlink" Target="consultantplus://offline/ref=889C2F436F434D9690E43FCBC8B4AA96F7C54663A0018CC9748459FC9A543B9DB229AFD9484E60EC32BBCB1936E7E5FA12E9FD30035EEA55E991ECEF5Dt8F" TargetMode="External"/><Relationship Id="rId51" Type="http://schemas.openxmlformats.org/officeDocument/2006/relationships/hyperlink" Target="consultantplus://offline/ref=889C2F436F434D9690E43FCBC8B4AA96F7C54663A0038AC6718759FC9A543B9DB229AFD9484E60EC32BBCB173BE7E5FA12E9FD30035EEA55E991ECEF5Dt8F" TargetMode="External"/><Relationship Id="rId72" Type="http://schemas.openxmlformats.org/officeDocument/2006/relationships/hyperlink" Target="consultantplus://offline/ref=889C2F436F434D9690E43FCBC8B4AA96F7C54663A00080C4798559FC9A543B9DB229AFD9484E60EC32BBCB1730E7E5FA12E9FD30035EEA55E991ECEF5Dt8F" TargetMode="External"/><Relationship Id="rId93" Type="http://schemas.openxmlformats.org/officeDocument/2006/relationships/hyperlink" Target="consultantplus://offline/ref=889C2F436F434D9690E421C6DED8F49AF5C61069A10D82962DD05FABC5043DC8F269A989080139BC76EEC6133AF2B1A948BEF03050t9F" TargetMode="External"/><Relationship Id="rId98" Type="http://schemas.openxmlformats.org/officeDocument/2006/relationships/hyperlink" Target="consultantplus://offline/ref=889C2F436F434D9690E43FCBC8B4AA96F7C54663A00080C4798559FC9A543B9DB229AFD9484E60EC32BBCA1033E7E5FA12E9FD30035EEA55E991ECEF5Dt8F" TargetMode="External"/><Relationship Id="rId121" Type="http://schemas.openxmlformats.org/officeDocument/2006/relationships/hyperlink" Target="consultantplus://offline/ref=889C2F436F434D9690E43FCBC8B4AA96F7C54663A00080C4798559FC9A543B9DB229AFD9484E60EC32BBCA1734E7E5FA12E9FD30035EEA55E991ECEF5Dt8F" TargetMode="External"/><Relationship Id="rId142" Type="http://schemas.openxmlformats.org/officeDocument/2006/relationships/hyperlink" Target="consultantplus://offline/ref=889C2F436F434D9690E43FCBC8B4AA96F7C54663A00080C3798359FC9A543B9DB229AFD9484E60EC32BBCB1533E7E5FA12E9FD30035EEA55E991ECEF5Dt8F" TargetMode="External"/><Relationship Id="rId163" Type="http://schemas.openxmlformats.org/officeDocument/2006/relationships/hyperlink" Target="consultantplus://offline/ref=889C2F436F434D9690E43FCBC8B4AA96F7C54663A00080C3798359FC9A543B9DB229AFD9484E60EC32BBCB1534E7E5FA12E9FD30035EEA55E991ECEF5Dt8F" TargetMode="External"/><Relationship Id="rId184" Type="http://schemas.openxmlformats.org/officeDocument/2006/relationships/hyperlink" Target="consultantplus://offline/ref=889C2F436F434D9690E43FCBC8B4AA96F7C54663A00080C4798559FC9A543B9DB229AFD9484E60EC32BBC81036E7E5FA12E9FD30035EEA55E991ECEF5Dt8F" TargetMode="External"/><Relationship Id="rId189" Type="http://schemas.openxmlformats.org/officeDocument/2006/relationships/hyperlink" Target="consultantplus://offline/ref=889C2F436F434D9690E43FCBC8B4AA96F7C54663A0048BC3758259FC9A543B9DB229AFD9484E60EC32BBCA1930E7E5FA12E9FD30035EEA55E991ECEF5Dt8F" TargetMode="External"/><Relationship Id="rId3" Type="http://schemas.openxmlformats.org/officeDocument/2006/relationships/webSettings" Target="webSettings.xml"/><Relationship Id="rId25" Type="http://schemas.openxmlformats.org/officeDocument/2006/relationships/hyperlink" Target="consultantplus://offline/ref=889C2F436F434D9690E43FCBC8B4AA96F7C54663A00080C4768159FC9A543B9DB229AFD9484E60EC32BBCB1035E7E5FA12E9FD30035EEA55E991ECEF5Dt8F" TargetMode="External"/><Relationship Id="rId46" Type="http://schemas.openxmlformats.org/officeDocument/2006/relationships/hyperlink" Target="consultantplus://offline/ref=889C2F436F434D9690E43FCBC8B4AA96F7C54663A0068EC7728C59FC9A543B9DB229AFD9484E60EC32BBCB1033E7E5FA12E9FD30035EEA55E991ECEF5Dt8F" TargetMode="External"/><Relationship Id="rId67" Type="http://schemas.openxmlformats.org/officeDocument/2006/relationships/hyperlink" Target="consultantplus://offline/ref=889C2F436F434D9690E43FCBC8B4AA96F7C54663A0068EC7728C59FC9A543B9DB229AFD9484E60EC32BBCB1432E7E5FA12E9FD30035EEA55E991ECEF5Dt8F" TargetMode="External"/><Relationship Id="rId116" Type="http://schemas.openxmlformats.org/officeDocument/2006/relationships/hyperlink" Target="consultantplus://offline/ref=889C2F436F434D9690E43FCBC8B4AA96F7C54663A0068EC7728C59FC9A543B9DB229AFD9484E60EC32BBCA1330E7E5FA12E9FD30035EEA55E991ECEF5Dt8F" TargetMode="External"/><Relationship Id="rId137" Type="http://schemas.openxmlformats.org/officeDocument/2006/relationships/hyperlink" Target="consultantplus://offline/ref=889C2F436F434D9690E43FCBC8B4AA96F7C54663A0068EC7728C59FC9A543B9DB229AFD9484E60EC32BBCA1231E7E5FA12E9FD30035EEA55E991ECEF5Dt8F" TargetMode="External"/><Relationship Id="rId158" Type="http://schemas.openxmlformats.org/officeDocument/2006/relationships/hyperlink" Target="consultantplus://offline/ref=889C2F436F434D9690E43FCBC8B4AA96F7C54663A0068EC7728C59FC9A543B9DB229AFD9484E60EC32BBCA1536E7E5FA12E9FD30035EEA55E991ECEF5Dt8F" TargetMode="External"/><Relationship Id="rId20" Type="http://schemas.openxmlformats.org/officeDocument/2006/relationships/hyperlink" Target="consultantplus://offline/ref=889C2F436F434D9690E43FCBC8B4AA96F7C54663A00180C7718C59FC9A543B9DB229AFD9484E60EC32BBCA1331E7E5FA12E9FD30035EEA55E991ECEF5Dt8F" TargetMode="External"/><Relationship Id="rId41" Type="http://schemas.openxmlformats.org/officeDocument/2006/relationships/hyperlink" Target="consultantplus://offline/ref=889C2F436F434D9690E43FCBC8B4AA96F7C54663A00080C3798359FC9A543B9DB229AFD9484E60EC32BBCB1336E7E5FA12E9FD30035EEA55E991ECEF5Dt8F" TargetMode="External"/><Relationship Id="rId62" Type="http://schemas.openxmlformats.org/officeDocument/2006/relationships/hyperlink" Target="consultantplus://offline/ref=889C2F436F434D9690E43FCBC8B4AA96F7C54663A0048BC3758259FC9A543B9DB229AFD9484E60EC32BBCB1237E7E5FA12E9FD30035EEA55E991ECEF5Dt8F" TargetMode="External"/><Relationship Id="rId83" Type="http://schemas.openxmlformats.org/officeDocument/2006/relationships/hyperlink" Target="consultantplus://offline/ref=889C2F436F434D9690E43FCBC8B4AA96F7C54663A00080C4798559FC9A543B9DB229AFD9484E60EC32BBCB1636E7E5FA12E9FD30035EEA55E991ECEF5Dt8F" TargetMode="External"/><Relationship Id="rId88" Type="http://schemas.openxmlformats.org/officeDocument/2006/relationships/hyperlink" Target="consultantplus://offline/ref=889C2F436F434D9690E421C6DED8F49AF5C81B67A80082962DD05FABC5043DC8E069F180090273ED30A5C911305EtEF" TargetMode="External"/><Relationship Id="rId111" Type="http://schemas.openxmlformats.org/officeDocument/2006/relationships/hyperlink" Target="consultantplus://offline/ref=889C2F436F434D9690E43FCBC8B4AA96F7C54663A00080C4798559FC9A543B9DB229AFD9484E60EC32BBCA1232E7E5FA12E9FD30035EEA55E991ECEF5Dt8F" TargetMode="External"/><Relationship Id="rId132" Type="http://schemas.openxmlformats.org/officeDocument/2006/relationships/hyperlink" Target="consultantplus://offline/ref=889C2F436F434D9690E43FCBC8B4AA96F7C54663A0048BC3758259FC9A543B9DB229AFD9484E60EC32BBCB1630E7E5FA12E9FD30035EEA55E991ECEF5Dt8F" TargetMode="External"/><Relationship Id="rId153" Type="http://schemas.openxmlformats.org/officeDocument/2006/relationships/hyperlink" Target="consultantplus://offline/ref=889C2F436F434D9690E43FCBC8B4AA96F7C54663A00080C4768159FC9A543B9DB229AFD9484E60EC32BBCB1334E7E5FA12E9FD30035EEA55E991ECEF5Dt8F" TargetMode="External"/><Relationship Id="rId174" Type="http://schemas.openxmlformats.org/officeDocument/2006/relationships/hyperlink" Target="consultantplus://offline/ref=889C2F436F434D9690E421C6DED8F49AF5C61069A10D82962DD05FABC5043DC8F269A98C0A0866B963FF9E1C30E4AFAB54A2F2320954t2F" TargetMode="External"/><Relationship Id="rId179" Type="http://schemas.openxmlformats.org/officeDocument/2006/relationships/hyperlink" Target="consultantplus://offline/ref=889C2F436F434D9690E43FCBC8B4AA96F7C54663A00080C4798559FC9A543B9DB229AFD9484E60EC32BBC81036E7E5FA12E9FD30035EEA55E991ECEF5Dt8F" TargetMode="External"/><Relationship Id="rId190" Type="http://schemas.openxmlformats.org/officeDocument/2006/relationships/hyperlink" Target="consultantplus://offline/ref=889C2F436F434D9690E43FCBC8B4AA96F7C54663A00080C3798359FC9A543B9DB229AFD9484E60EC32BBCB1432E7E5FA12E9FD30035EEA55E991ECEF5Dt8F" TargetMode="External"/><Relationship Id="rId15" Type="http://schemas.openxmlformats.org/officeDocument/2006/relationships/hyperlink" Target="consultantplus://offline/ref=889C2F436F434D9690E43FCBC8B4AA96F7C54663A00080C4798559FC9A543B9DB229AFD9484E60EC32BBCB1334E7E5FA12E9FD30035EEA55E991ECEF5Dt8F" TargetMode="External"/><Relationship Id="rId36" Type="http://schemas.openxmlformats.org/officeDocument/2006/relationships/hyperlink" Target="consultantplus://offline/ref=889C2F436F434D9690E43FCBC8B4AA96F7C54663A00080C4798559FC9A543B9DB229AFD9484E60EC32BBCB1334E7E5FA12E9FD30035EEA55E991ECEF5Dt8F" TargetMode="External"/><Relationship Id="rId57" Type="http://schemas.openxmlformats.org/officeDocument/2006/relationships/hyperlink" Target="consultantplus://offline/ref=889C2F436F434D9690E43FCBC8B4AA96F7C54663A0068EC7728C59FC9A543B9DB229AFD9484E60EC32BBCB153BE7E5FA12E9FD30035EEA55E991ECEF5Dt8F" TargetMode="External"/><Relationship Id="rId106" Type="http://schemas.openxmlformats.org/officeDocument/2006/relationships/hyperlink" Target="consultantplus://offline/ref=889C2F436F434D9690E43FCBC8B4AA96F7C54663A0048BC3758259FC9A543B9DB229AFD9484E60EC32BBCB1732E7E5FA12E9FD30035EEA55E991ECEF5Dt8F" TargetMode="External"/><Relationship Id="rId127" Type="http://schemas.openxmlformats.org/officeDocument/2006/relationships/hyperlink" Target="consultantplus://offline/ref=889C2F436F434D9690E43FCBC8B4AA96F7C54663A00080C4798559FC9A543B9DB229AFD9484E60EC32BBCA1632E7E5FA12E9FD30035EEA55E991ECEF5Dt8F" TargetMode="External"/><Relationship Id="rId10" Type="http://schemas.openxmlformats.org/officeDocument/2006/relationships/hyperlink" Target="consultantplus://offline/ref=889C2F436F434D9690E43FCBC8B4AA96F7C54663A0018CC9758659FC9A543B9DB229AFD9484E60EC32BBCA1033E7E5FA12E9FD30035EEA55E991ECEF5Dt8F" TargetMode="External"/><Relationship Id="rId31" Type="http://schemas.openxmlformats.org/officeDocument/2006/relationships/hyperlink" Target="consultantplus://offline/ref=889C2F436F434D9690E43FCBC8B4AA96F7C54663A0048BC3758259FC9A543B9DB229AFD9484E60EC32BBCB1137E7E5FA12E9FD30035EEA55E991ECEF5Dt8F" TargetMode="External"/><Relationship Id="rId52" Type="http://schemas.openxmlformats.org/officeDocument/2006/relationships/hyperlink" Target="consultantplus://offline/ref=889C2F436F434D9690E43FCBC8B4AA96F7C54663A00080C4798559FC9A543B9DB229AFD9484E60EC32BBCB1530E7E5FA12E9FD30035EEA55E991ECEF5Dt8F" TargetMode="External"/><Relationship Id="rId73" Type="http://schemas.openxmlformats.org/officeDocument/2006/relationships/hyperlink" Target="consultantplus://offline/ref=889C2F436F434D9690E43FCBC8B4AA96F7C54663A0068EC7728C59FC9A543B9DB229AFD9484E60EC32BBCB1431E7E5FA12E9FD30035EEA55E991ECEF5Dt8F" TargetMode="External"/><Relationship Id="rId78" Type="http://schemas.openxmlformats.org/officeDocument/2006/relationships/hyperlink" Target="consultantplus://offline/ref=889C2F436F434D9690E421C6DED8F49AF2CE1D6CA30082962DD05FABC5043DC8F269A98C0B0A69EA37B09F4076B9BCA95EA2F0301542EA555Ft5F" TargetMode="External"/><Relationship Id="rId94" Type="http://schemas.openxmlformats.org/officeDocument/2006/relationships/hyperlink" Target="consultantplus://offline/ref=889C2F436F434D9690E421C6DED8F49AF5C61069A10D82962DD05FABC5043DC8F269A98E0E0366B963FF9E1C30E4AFAB54A2F2320954t2F" TargetMode="External"/><Relationship Id="rId99" Type="http://schemas.openxmlformats.org/officeDocument/2006/relationships/hyperlink" Target="consultantplus://offline/ref=889C2F436F434D9690E43FCBC8B4AA96F7C54663A00080C4798559FC9A543B9DB229AFD9484E60EC32BBCA103AE7E5FA12E9FD30035EEA55E991ECEF5Dt8F" TargetMode="External"/><Relationship Id="rId101" Type="http://schemas.openxmlformats.org/officeDocument/2006/relationships/hyperlink" Target="consultantplus://offline/ref=889C2F436F434D9690E43FCBC8B4AA96F7C54663A0068EC7728C59FC9A543B9DB229AFD9484E60EC32BBCB1937E7E5FA12E9FD30035EEA55E991ECEF5Dt8F" TargetMode="External"/><Relationship Id="rId122" Type="http://schemas.openxmlformats.org/officeDocument/2006/relationships/hyperlink" Target="consultantplus://offline/ref=889C2F436F434D9690E43FCBC8B4AA96F7C54663A0068EC7728C59FC9A543B9DB229AFD9484E60EC32BBCA1336E7E5FA12E9FD30035EEA55E991ECEF5Dt8F" TargetMode="External"/><Relationship Id="rId143" Type="http://schemas.openxmlformats.org/officeDocument/2006/relationships/hyperlink" Target="consultantplus://offline/ref=889C2F436F434D9690E43FCBC8B4AA96F7C54663A00080C4798559FC9A543B9DB229AFD9484E60EC32BBCA1931E7E5FA12E9FD30035EEA55E991ECEF5Dt8F" TargetMode="External"/><Relationship Id="rId148" Type="http://schemas.openxmlformats.org/officeDocument/2006/relationships/hyperlink" Target="consultantplus://offline/ref=889C2F436F434D9690E43FCBC8B4AA96F7C54663A00080C3798359FC9A543B9DB229AFD9484E60EC32BBCB1530E7E5FA12E9FD30035EEA55E991ECEF5Dt8F" TargetMode="External"/><Relationship Id="rId164" Type="http://schemas.openxmlformats.org/officeDocument/2006/relationships/hyperlink" Target="consultantplus://offline/ref=889C2F436F434D9690E43FCBC8B4AA96F7C54663A00080C4798559FC9A543B9DB229AFD9484E60EC32BBC91831E7E5FA12E9FD30035EEA55E991ECEF5Dt8F" TargetMode="External"/><Relationship Id="rId169" Type="http://schemas.openxmlformats.org/officeDocument/2006/relationships/hyperlink" Target="consultantplus://offline/ref=889C2F436F434D9690E43FCBC8B4AA96F7C54663A00080C3798359FC9A543B9DB229AFD9484E60EC32BBCB1535E7E5FA12E9FD30035EEA55E991ECEF5Dt8F" TargetMode="External"/><Relationship Id="rId185" Type="http://schemas.openxmlformats.org/officeDocument/2006/relationships/hyperlink" Target="consultantplus://offline/ref=889C2F436F434D9690E43FCBC8B4AA96F7C54663A0048BC3758259FC9A543B9DB229AFD9484E60EC32BBCA1930E7E5FA12E9FD30035EEA55E991ECEF5Dt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9C2F436F434D9690E43FCBC8B4AA96F7C54663A0048BC3758259FC9A543B9DB229AFD9484E60EC32BBCB1137E7E5FA12E9FD30035EEA55E991ECEF5Dt8F" TargetMode="External"/><Relationship Id="rId180" Type="http://schemas.openxmlformats.org/officeDocument/2006/relationships/hyperlink" Target="consultantplus://offline/ref=889C2F436F434D9690E43FCBC8B4AA96F7C54663A00080C4798559FC9A543B9DB229AFD9484E60EC32BBC81036E7E5FA12E9FD30035EEA55E991ECEF5Dt8F" TargetMode="External"/><Relationship Id="rId26" Type="http://schemas.openxmlformats.org/officeDocument/2006/relationships/hyperlink" Target="consultantplus://offline/ref=889C2F436F434D9690E43FCBC8B4AA96F7C54663A00080C3798359FC9A543B9DB229AFD9484E60EC32BBCB1332E7E5FA12E9FD30035EEA55E991ECEF5Dt8F" TargetMode="External"/><Relationship Id="rId47" Type="http://schemas.openxmlformats.org/officeDocument/2006/relationships/hyperlink" Target="consultantplus://offline/ref=889C2F436F434D9690E43FCBC8B4AA96F7C54663A00080C4798559FC9A543B9DB229AFD9484E60EC32BBCB1234E7E5FA12E9FD30035EEA55E991ECEF5Dt8F" TargetMode="External"/><Relationship Id="rId68" Type="http://schemas.openxmlformats.org/officeDocument/2006/relationships/hyperlink" Target="consultantplus://offline/ref=889C2F436F434D9690E43FCBC8B4AA96F7C54663A00080C3798359FC9A543B9DB229AFD9484E60EC32BBCB133AE7E5FA12E9FD30035EEA55E991ECEF5Dt8F" TargetMode="External"/><Relationship Id="rId89" Type="http://schemas.openxmlformats.org/officeDocument/2006/relationships/hyperlink" Target="consultantplus://offline/ref=889C2F436F434D9690E43FCBC8B4AA96F7C54663A00080C3798359FC9A543B9DB229AFD9484E60EC32BBCB1233E7E5FA12E9FD30035EEA55E991ECEF5Dt8F" TargetMode="External"/><Relationship Id="rId112" Type="http://schemas.openxmlformats.org/officeDocument/2006/relationships/hyperlink" Target="consultantplus://offline/ref=889C2F436F434D9690E43FCBC8B4AA96F7C54663A00080C4798559FC9A543B9DB229AFD9484E60EC32BBCA1233E7E5FA12E9FD30035EEA55E991ECEF5Dt8F" TargetMode="External"/><Relationship Id="rId133" Type="http://schemas.openxmlformats.org/officeDocument/2006/relationships/hyperlink" Target="consultantplus://offline/ref=889C2F436F434D9690E43FCBC8B4AA96F7C54663A00080C3798359FC9A543B9DB229AFD9484E60EC32BBCB1533E7E5FA12E9FD30035EEA55E991ECEF5Dt8F" TargetMode="External"/><Relationship Id="rId154" Type="http://schemas.openxmlformats.org/officeDocument/2006/relationships/hyperlink" Target="consultantplus://offline/ref=889C2F436F434D9690E421C6DED8F49AF2CE186FA30082962DD05FABC5043DC8F269A98C0B0A6CE437B09F4076B9BCA95EA2F0301542EA555Ft5F" TargetMode="External"/><Relationship Id="rId175" Type="http://schemas.openxmlformats.org/officeDocument/2006/relationships/hyperlink" Target="consultantplus://offline/ref=889C2F436F434D9690E43FCBC8B4AA96F7C54663A00080C4798559FC9A543B9DB229AFD9484E60EC32BBC81136E7E5FA12E9FD30035EEA55E991ECEF5Dt8F" TargetMode="External"/><Relationship Id="rId16" Type="http://schemas.openxmlformats.org/officeDocument/2006/relationships/hyperlink" Target="consultantplus://offline/ref=889C2F436F434D9690E43FCBC8B4AA96F7C54663A00080C4768159FC9A543B9DB229AFD9484E60EC32BBCB1035E7E5FA12E9FD30035EEA55E991ECEF5Dt8F" TargetMode="External"/><Relationship Id="rId37" Type="http://schemas.openxmlformats.org/officeDocument/2006/relationships/hyperlink" Target="consultantplus://offline/ref=889C2F436F434D9690E43FCBC8B4AA96F7C54663A00080C4768159FC9A543B9DB229AFD9484E60EC32BBCB103AE7E5FA12E9FD30035EEA55E991ECEF5Dt8F" TargetMode="External"/><Relationship Id="rId58" Type="http://schemas.openxmlformats.org/officeDocument/2006/relationships/hyperlink" Target="consultantplus://offline/ref=889C2F436F434D9690E43FCBC8B4AA96F7C54663A00080C3798359FC9A543B9DB229AFD9484E60EC32BBCB1335E7E5FA12E9FD30035EEA55E991ECEF5Dt8F" TargetMode="External"/><Relationship Id="rId79" Type="http://schemas.openxmlformats.org/officeDocument/2006/relationships/hyperlink" Target="consultantplus://offline/ref=889C2F436F434D9690E421C6DED8F49AF2CE1D6CA30082962DD05FABC5043DC8F269A98C0B0A69E436B09F4076B9BCA95EA2F0301542EA555Ft5F" TargetMode="External"/><Relationship Id="rId102" Type="http://schemas.openxmlformats.org/officeDocument/2006/relationships/hyperlink" Target="consultantplus://offline/ref=889C2F436F434D9690E421C6DED8F49AF5C61069A10D82962DD05FABC5043DC8F269A98F020A66B963FF9E1C30E4AFAB54A2F2320954t2F" TargetMode="External"/><Relationship Id="rId123" Type="http://schemas.openxmlformats.org/officeDocument/2006/relationships/hyperlink" Target="consultantplus://offline/ref=889C2F436F434D9690E43FCBC8B4AA96F7C54663A0048BC3758259FC9A543B9DB229AFD9484E60EC32BBCB1633E7E5FA12E9FD30035EEA55E991ECEF5Dt8F" TargetMode="External"/><Relationship Id="rId144" Type="http://schemas.openxmlformats.org/officeDocument/2006/relationships/hyperlink" Target="consultantplus://offline/ref=889C2F436F434D9690E43FCBC8B4AA96F7C54663A0068EC7728C59FC9A543B9DB229AFD9484E60EC32BBCA1236E7E5FA12E9FD30035EEA55E991ECEF5Dt8F" TargetMode="External"/><Relationship Id="rId90" Type="http://schemas.openxmlformats.org/officeDocument/2006/relationships/hyperlink" Target="consultantplus://offline/ref=889C2F436F434D9690E43FCBC8B4AA96F7C54663A00080C3798359FC9A543B9DB229AFD9484E60EC32BBCB1230E7E5FA12E9FD30035EEA55E991ECEF5Dt8F" TargetMode="External"/><Relationship Id="rId165" Type="http://schemas.openxmlformats.org/officeDocument/2006/relationships/hyperlink" Target="consultantplus://offline/ref=889C2F436F434D9690E43FCBC8B4AA96F7C54663A00080C4798559FC9A543B9DB229AFD9484E60EC32BBC91836E7E5FA12E9FD30035EEA55E991ECEF5Dt8F" TargetMode="External"/><Relationship Id="rId186" Type="http://schemas.openxmlformats.org/officeDocument/2006/relationships/hyperlink" Target="consultantplus://offline/ref=889C2F436F434D9690E43FCBC8B4AA96F7C54663A0018CC9758659FC9A543B9DB229AFD9484E60EC32BBCA1435E7E5FA12E9FD30035EEA55E991ECEF5Dt8F" TargetMode="External"/><Relationship Id="rId27" Type="http://schemas.openxmlformats.org/officeDocument/2006/relationships/hyperlink" Target="consultantplus://offline/ref=889C2F436F434D9690E43FCBC8B4AA96F7C54663A8048EC2788F04F6920D379FB526F0CE4F076CED32BBC91439B8E0EF03B1F23A1540E849F593EE5EtFF" TargetMode="External"/><Relationship Id="rId48" Type="http://schemas.openxmlformats.org/officeDocument/2006/relationships/hyperlink" Target="consultantplus://offline/ref=889C2F436F434D9690E43FCBC8B4AA96F7C54663A00080C4798559FC9A543B9DB229AFD9484E60EC32BBCB123AE7E5FA12E9FD30035EEA55E991ECEF5Dt8F" TargetMode="External"/><Relationship Id="rId69" Type="http://schemas.openxmlformats.org/officeDocument/2006/relationships/hyperlink" Target="consultantplus://offline/ref=889C2F436F434D9690E43FCBC8B4AA96F7C54663A0068EC7728C59FC9A543B9DB229AFD9484E60EC32BBCB1430E7E5FA12E9FD30035EEA55E991ECEF5Dt8F" TargetMode="External"/><Relationship Id="rId113" Type="http://schemas.openxmlformats.org/officeDocument/2006/relationships/hyperlink" Target="consultantplus://offline/ref=889C2F436F434D9690E43FCBC8B4AA96F7C54663A00080C4798559FC9A543B9DB229AFD9484E60EC32BBCA1237E7E5FA12E9FD30035EEA55E991ECEF5Dt8F" TargetMode="External"/><Relationship Id="rId134" Type="http://schemas.openxmlformats.org/officeDocument/2006/relationships/hyperlink" Target="consultantplus://offline/ref=889C2F436F434D9690E43FCBC8B4AA96F7C54663A00080C3798359FC9A543B9DB229AFD9484E60EC32BBCB1533E7E5FA12E9FD30035EEA55E991ECEF5Dt8F" TargetMode="External"/><Relationship Id="rId80" Type="http://schemas.openxmlformats.org/officeDocument/2006/relationships/hyperlink" Target="consultantplus://offline/ref=889C2F436F434D9690E43FCBC8B4AA96F7C54663A0038AC6718759FC9A543B9DB229AFD9484E60EC32BBCB1630E7E5FA12E9FD30035EEA55E991ECEF5Dt8F" TargetMode="External"/><Relationship Id="rId155" Type="http://schemas.openxmlformats.org/officeDocument/2006/relationships/hyperlink" Target="consultantplus://offline/ref=889C2F436F434D9690E43FCBC8B4AA96F7C54663A0038AC6718759FC9A543B9DB229AFD9484E60EC32BBCB1935E7E5FA12E9FD30035EEA55E991ECEF5Dt8F" TargetMode="External"/><Relationship Id="rId176" Type="http://schemas.openxmlformats.org/officeDocument/2006/relationships/hyperlink" Target="consultantplus://offline/ref=889C2F436F434D9690E43FCBC8B4AA96F7C54663A00080C4798559FC9A543B9DB229AFD9484E60EC32BBC81135E7E5FA12E9FD30035EEA55E991ECEF5Dt8F" TargetMode="External"/><Relationship Id="rId17" Type="http://schemas.openxmlformats.org/officeDocument/2006/relationships/hyperlink" Target="consultantplus://offline/ref=889C2F436F434D9690E43FCBC8B4AA96F7C54663A00080C3798359FC9A543B9DB229AFD9484E60EC32BBCB1332E7E5FA12E9FD30035EEA55E991ECEF5Dt8F" TargetMode="External"/><Relationship Id="rId38" Type="http://schemas.openxmlformats.org/officeDocument/2006/relationships/hyperlink" Target="consultantplus://offline/ref=889C2F436F434D9690E43FCBC8B4AA96F7C54663A00080C3798359FC9A543B9DB229AFD9484E60EC32BBCB1333E7E5FA12E9FD30035EEA55E991ECEF5Dt8F" TargetMode="External"/><Relationship Id="rId59" Type="http://schemas.openxmlformats.org/officeDocument/2006/relationships/hyperlink" Target="consultantplus://offline/ref=889C2F436F434D9690E43FCBC8B4AA96F7C54663A0048BC3758259FC9A543B9DB229AFD9484E60EC32BBCB1231E7E5FA12E9FD30035EEA55E991ECEF5Dt8F" TargetMode="External"/><Relationship Id="rId103" Type="http://schemas.openxmlformats.org/officeDocument/2006/relationships/hyperlink" Target="consultantplus://offline/ref=889C2F436F434D9690E43FCBC8B4AA96F7C54663A0068EC7728C59FC9A543B9DB229AFD9484E60EC32BBCB1935E7E5FA12E9FD30035EEA55E991ECEF5Dt8F" TargetMode="External"/><Relationship Id="rId124" Type="http://schemas.openxmlformats.org/officeDocument/2006/relationships/hyperlink" Target="consultantplus://offline/ref=889C2F436F434D9690E43FCBC8B4AA96F7C54663A0068EC7728C59FC9A543B9DB229AFD9484E60EC32BBCA1334E7E5FA12E9FD30035EEA55E991ECEF5Dt8F" TargetMode="External"/><Relationship Id="rId70" Type="http://schemas.openxmlformats.org/officeDocument/2006/relationships/hyperlink" Target="consultantplus://offline/ref=889C2F436F434D9690E43FCBC8B4AA96F7C54663A00080C4798559FC9A543B9DB229AFD9484E60EC32BBCB143BE7E5FA12E9FD30035EEA55E991ECEF5Dt8F" TargetMode="External"/><Relationship Id="rId91" Type="http://schemas.openxmlformats.org/officeDocument/2006/relationships/hyperlink" Target="consultantplus://offline/ref=889C2F436F434D9690E43FCBC8B4AA96F7C54663A00080C4798559FC9A543B9DB229AFD9484E60EC32BBCB1932E7E5FA12E9FD30035EEA55E991ECEF5Dt8F" TargetMode="External"/><Relationship Id="rId145" Type="http://schemas.openxmlformats.org/officeDocument/2006/relationships/hyperlink" Target="consultantplus://offline/ref=889C2F436F434D9690E43FCBC8B4AA96F7C54663A00080C4798559FC9A543B9DB229AFD9484E60EC32BBCA1936E7E5FA12E9FD30035EEA55E991ECEF5Dt8F" TargetMode="External"/><Relationship Id="rId166" Type="http://schemas.openxmlformats.org/officeDocument/2006/relationships/hyperlink" Target="consultantplus://offline/ref=889C2F436F434D9690E43FCBC8B4AA96F7C54663A00080C0768359FC9A543B9DB229AFD9484E60EC32BBCB113BE7E5FA12E9FD30035EEA55E991ECEF5Dt8F" TargetMode="External"/><Relationship Id="rId187" Type="http://schemas.openxmlformats.org/officeDocument/2006/relationships/hyperlink" Target="consultantplus://offline/ref=889C2F436F434D9690E43FCBC8B4AA96F7C54663A00080C3798359FC9A543B9DB229AFD9484E60EC32BBCB153BE7E5FA12E9FD30035EEA55E991ECEF5Dt8F" TargetMode="External"/><Relationship Id="rId1" Type="http://schemas.openxmlformats.org/officeDocument/2006/relationships/styles" Target="styles.xml"/><Relationship Id="rId28" Type="http://schemas.openxmlformats.org/officeDocument/2006/relationships/hyperlink" Target="consultantplus://offline/ref=889C2F436F434D9690E43FCBC8B4AA96F7C54663A0018CC9768359FC9A543B9DB229AFD9484E60EC32BBCB1335E7E5FA12E9FD30035EEA55E991ECEF5Dt8F" TargetMode="External"/><Relationship Id="rId49" Type="http://schemas.openxmlformats.org/officeDocument/2006/relationships/hyperlink" Target="consultantplus://offline/ref=889C2F436F434D9690E43FCBC8B4AA96F7C54663A00080C4798559FC9A543B9DB229AFD9484E60EC32BBCB1532E7E5FA12E9FD30035EEA55E991ECEF5Dt8F" TargetMode="External"/><Relationship Id="rId114" Type="http://schemas.openxmlformats.org/officeDocument/2006/relationships/hyperlink" Target="consultantplus://offline/ref=889C2F436F434D9690E43FCBC8B4AA96F7C54663A0048BC3758259FC9A543B9DB229AFD9484E60EC32BBCB1632E7E5FA12E9FD30035EEA55E991ECEF5Dt8F" TargetMode="External"/><Relationship Id="rId60" Type="http://schemas.openxmlformats.org/officeDocument/2006/relationships/hyperlink" Target="consultantplus://offline/ref=889C2F436F434D9690E43FCBC8B4AA96F7C54663A00080C4798559FC9A543B9DB229AFD9484E60EC32BBCB1434E7E5FA12E9FD30035EEA55E991ECEF5Dt8F" TargetMode="External"/><Relationship Id="rId81" Type="http://schemas.openxmlformats.org/officeDocument/2006/relationships/hyperlink" Target="consultantplus://offline/ref=889C2F436F434D9690E43FCBC8B4AA96F7C54663A00080C4798559FC9A543B9DB229AFD9484E60EC32BBCB1630E7E5FA12E9FD30035EEA55E991ECEF5Dt8F" TargetMode="External"/><Relationship Id="rId135" Type="http://schemas.openxmlformats.org/officeDocument/2006/relationships/hyperlink" Target="consultantplus://offline/ref=889C2F436F434D9690E43FCBC8B4AA96F7C54663A0068EC7728C59FC9A543B9DB229AFD9484E60EC32BBCA1233E7E5FA12E9FD30035EEA55E991ECEF5Dt8F" TargetMode="External"/><Relationship Id="rId156" Type="http://schemas.openxmlformats.org/officeDocument/2006/relationships/hyperlink" Target="consultantplus://offline/ref=889C2F436F434D9690E421C6DED8F49AF2CE186FA30082962DD05FABC5043DC8F269A98C0B0A6DEA3BB09F4076B9BCA95EA2F0301542EA555Ft5F" TargetMode="External"/><Relationship Id="rId177" Type="http://schemas.openxmlformats.org/officeDocument/2006/relationships/hyperlink" Target="consultantplus://offline/ref=889C2F436F434D9690E43FCBC8B4AA96F7C54663A0018CC9758659FC9A543B9DB229AFD9484E60EC32BBCA1430E7E5FA12E9FD30035EEA55E991ECEF5D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20862</Words>
  <Characters>118918</Characters>
  <Application>Microsoft Office Word</Application>
  <DocSecurity>0</DocSecurity>
  <Lines>990</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2022-02-28T05:46:00Z</dcterms:created>
  <dcterms:modified xsi:type="dcterms:W3CDTF">2022-02-28T05:46:00Z</dcterms:modified>
</cp:coreProperties>
</file>