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1F" w:rsidRPr="003D61D7" w:rsidRDefault="00CD7E1F" w:rsidP="00CD7E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 xml:space="preserve">Администрация города Хабаровска </w:t>
      </w:r>
    </w:p>
    <w:p w:rsidR="00CD7E1F" w:rsidRPr="003D61D7" w:rsidRDefault="00CD7E1F" w:rsidP="00CD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</w:t>
      </w:r>
      <w:r w:rsidRPr="003D61D7">
        <w:rPr>
          <w:rFonts w:ascii="Times New Roman" w:hAnsi="Times New Roman" w:cs="Times New Roman"/>
          <w:sz w:val="24"/>
          <w:szCs w:val="24"/>
        </w:rPr>
        <w:t xml:space="preserve">епартамент архитектуры, </w:t>
      </w:r>
    </w:p>
    <w:p w:rsidR="00CD7E1F" w:rsidRPr="003D61D7" w:rsidRDefault="00CD7E1F" w:rsidP="00CD7E1F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D61D7">
        <w:rPr>
          <w:rFonts w:ascii="Times New Roman" w:hAnsi="Times New Roman" w:cs="Times New Roman"/>
          <w:sz w:val="24"/>
          <w:szCs w:val="24"/>
        </w:rPr>
        <w:t>строительства и землепользования</w:t>
      </w:r>
    </w:p>
    <w:p w:rsidR="00CD7E1F" w:rsidRPr="003D61D7" w:rsidRDefault="00CD7E1F" w:rsidP="00CD7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D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7E1F" w:rsidRDefault="00CD7E1F" w:rsidP="00CD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61D7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договора аренды земельного участка, находящегося в государственной или муниципальной собственности</w:t>
      </w:r>
    </w:p>
    <w:p w:rsidR="00CD7E1F" w:rsidRPr="003D61D7" w:rsidRDefault="00CD7E1F" w:rsidP="00CD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1134"/>
        <w:gridCol w:w="141"/>
        <w:gridCol w:w="142"/>
        <w:gridCol w:w="851"/>
        <w:gridCol w:w="567"/>
        <w:gridCol w:w="5579"/>
      </w:tblGrid>
      <w:tr w:rsidR="00CD7E1F" w:rsidRPr="003D61D7" w:rsidTr="0049398B">
        <w:tc>
          <w:tcPr>
            <w:tcW w:w="3828" w:type="dxa"/>
            <w:gridSpan w:val="7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(полное наименование):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3828" w:type="dxa"/>
            <w:gridSpan w:val="7"/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61D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</w:t>
            </w:r>
            <w:r w:rsidRPr="003D61D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CD7E1F" w:rsidRPr="003D61D7" w:rsidTr="0049398B">
        <w:tc>
          <w:tcPr>
            <w:tcW w:w="9407" w:type="dxa"/>
            <w:gridSpan w:val="8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D7E1F" w:rsidRPr="003D61D7" w:rsidTr="0049398B">
        <w:tc>
          <w:tcPr>
            <w:tcW w:w="2268" w:type="dxa"/>
            <w:gridSpan w:val="4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нахождения: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407" w:type="dxa"/>
            <w:gridSpan w:val="8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93" w:type="dxa"/>
            <w:gridSpan w:val="2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8414" w:type="dxa"/>
            <w:gridSpan w:val="6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851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410" w:type="dxa"/>
            <w:gridSpan w:val="5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127" w:type="dxa"/>
            <w:gridSpan w:val="3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410" w:type="dxa"/>
            <w:gridSpan w:val="5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D7E1F" w:rsidRPr="003D61D7" w:rsidTr="0049398B">
        <w:tc>
          <w:tcPr>
            <w:tcW w:w="993" w:type="dxa"/>
            <w:gridSpan w:val="2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93" w:type="dxa"/>
            <w:gridSpan w:val="2"/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14" w:type="dxa"/>
            <w:gridSpan w:val="6"/>
            <w:tcBorders>
              <w:top w:val="single" w:sz="4" w:space="0" w:color="auto"/>
            </w:tcBorders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316A">
              <w:rPr>
                <w:rFonts w:ascii="Times New Roman" w:hAnsi="Times New Roman" w:cs="Times New Roman"/>
                <w:sz w:val="20"/>
                <w:szCs w:val="24"/>
              </w:rPr>
              <w:t>(должность, ФИО представителя заявителя)</w:t>
            </w:r>
          </w:p>
        </w:tc>
      </w:tr>
      <w:tr w:rsidR="00CD7E1F" w:rsidRPr="003D61D7" w:rsidTr="0049398B">
        <w:tc>
          <w:tcPr>
            <w:tcW w:w="9407" w:type="dxa"/>
            <w:gridSpan w:val="8"/>
            <w:tcBorders>
              <w:bottom w:val="single" w:sz="4" w:space="0" w:color="auto"/>
            </w:tcBorders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D7E1F" w:rsidRPr="003D61D7" w:rsidTr="0049398B">
        <w:tc>
          <w:tcPr>
            <w:tcW w:w="3261" w:type="dxa"/>
            <w:gridSpan w:val="6"/>
            <w:tcBorders>
              <w:top w:val="single" w:sz="4" w:space="0" w:color="auto"/>
            </w:tcBorders>
          </w:tcPr>
          <w:p w:rsidR="00CD7E1F" w:rsidRPr="0031316A" w:rsidRDefault="00CD7E1F" w:rsidP="004939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316A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основании: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</w:tcBorders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D7E1F" w:rsidRPr="003D61D7" w:rsidTr="0049398B">
        <w:tc>
          <w:tcPr>
            <w:tcW w:w="3261" w:type="dxa"/>
            <w:gridSpan w:val="6"/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</w:tcBorders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(наименование и реквизиты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документа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подтверждающего полномочия представителя заявителя)</w:t>
            </w:r>
          </w:p>
        </w:tc>
      </w:tr>
      <w:tr w:rsidR="00CD7E1F" w:rsidRPr="003D61D7" w:rsidTr="0049398B">
        <w:tc>
          <w:tcPr>
            <w:tcW w:w="9407" w:type="dxa"/>
            <w:gridSpan w:val="8"/>
            <w:tcBorders>
              <w:bottom w:val="single" w:sz="4" w:space="0" w:color="auto"/>
            </w:tcBorders>
          </w:tcPr>
          <w:p w:rsidR="00CD7E1F" w:rsidRPr="0031316A" w:rsidRDefault="00CD7E1F" w:rsidP="004939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D7E1F" w:rsidRPr="003D61D7" w:rsidRDefault="00CD7E1F" w:rsidP="00CD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E1F" w:rsidRPr="003D61D7" w:rsidRDefault="00CD7E1F" w:rsidP="00CD7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D7">
        <w:rPr>
          <w:rFonts w:ascii="Times New Roman" w:hAnsi="Times New Roman" w:cs="Times New Roman"/>
          <w:b/>
          <w:sz w:val="24"/>
          <w:szCs w:val="24"/>
        </w:rPr>
        <w:t>Прошу организовать проведение аукциона на право заключения договора аренды земельного участка (далее ЗУ), находящегося в государственной или муниципальной собственности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283"/>
        <w:gridCol w:w="137"/>
        <w:gridCol w:w="147"/>
        <w:gridCol w:w="283"/>
        <w:gridCol w:w="284"/>
        <w:gridCol w:w="283"/>
        <w:gridCol w:w="142"/>
        <w:gridCol w:w="284"/>
        <w:gridCol w:w="709"/>
        <w:gridCol w:w="4242"/>
      </w:tblGrid>
      <w:tr w:rsidR="00CD7E1F" w:rsidRPr="003D61D7" w:rsidTr="0049398B">
        <w:tc>
          <w:tcPr>
            <w:tcW w:w="3402" w:type="dxa"/>
            <w:gridSpan w:val="6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Кадастровый номер ЗУ: 27:23</w:t>
            </w:r>
          </w:p>
        </w:tc>
        <w:tc>
          <w:tcPr>
            <w:tcW w:w="5944" w:type="dxa"/>
            <w:gridSpan w:val="6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410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Площадь ЗУ (кв. м.):</w:t>
            </w:r>
          </w:p>
        </w:tc>
        <w:tc>
          <w:tcPr>
            <w:tcW w:w="6936" w:type="dxa"/>
            <w:gridSpan w:val="11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3969" w:type="dxa"/>
            <w:gridSpan w:val="8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Район, адрес (местоположение) ЗУ: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346" w:type="dxa"/>
            <w:gridSpan w:val="1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4111" w:type="dxa"/>
            <w:gridSpan w:val="9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</w:t>
            </w:r>
          </w:p>
        </w:tc>
        <w:tc>
          <w:tcPr>
            <w:tcW w:w="5235" w:type="dxa"/>
            <w:gridSpan w:val="3"/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972" w:type="dxa"/>
            <w:gridSpan w:val="4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ЗУ:</w:t>
            </w:r>
          </w:p>
        </w:tc>
        <w:tc>
          <w:tcPr>
            <w:tcW w:w="6374" w:type="dxa"/>
            <w:gridSpan w:val="8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346" w:type="dxa"/>
            <w:gridSpan w:val="1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4111" w:type="dxa"/>
            <w:gridSpan w:val="9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</w:t>
            </w:r>
          </w:p>
        </w:tc>
        <w:tc>
          <w:tcPr>
            <w:tcW w:w="5235" w:type="dxa"/>
            <w:gridSpan w:val="3"/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3686" w:type="dxa"/>
            <w:gridSpan w:val="7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территории: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346" w:type="dxa"/>
            <w:gridSpan w:val="1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4395" w:type="dxa"/>
            <w:gridSpan w:val="10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Номер сведений ИСОГД (при наличии):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835" w:type="dxa"/>
            <w:gridSpan w:val="3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ЗУ:</w:t>
            </w:r>
          </w:p>
        </w:tc>
        <w:tc>
          <w:tcPr>
            <w:tcW w:w="6511" w:type="dxa"/>
            <w:gridSpan w:val="9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346" w:type="dxa"/>
            <w:gridSpan w:val="1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835" w:type="dxa"/>
            <w:gridSpan w:val="3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Желаемый срок аренды:</w:t>
            </w:r>
          </w:p>
        </w:tc>
        <w:tc>
          <w:tcPr>
            <w:tcW w:w="6511" w:type="dxa"/>
            <w:gridSpan w:val="9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346" w:type="dxa"/>
            <w:gridSpan w:val="12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Необходимые виды ресурсов, получаемых от сетей инженерно-технического обеспечения с указанием величины подключаемых нагрузок по видам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7E1F" w:rsidRPr="003D61D7" w:rsidTr="0049398B">
        <w:tc>
          <w:tcPr>
            <w:tcW w:w="9346" w:type="dxa"/>
            <w:gridSpan w:val="1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972" w:type="dxa"/>
            <w:gridSpan w:val="4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Электроснабжение (кВт):</w:t>
            </w:r>
          </w:p>
        </w:tc>
        <w:tc>
          <w:tcPr>
            <w:tcW w:w="6374" w:type="dxa"/>
            <w:gridSpan w:val="8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5104" w:type="dxa"/>
            <w:gridSpan w:val="11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 (м. куб/</w:t>
            </w:r>
            <w:proofErr w:type="spellStart"/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3119" w:type="dxa"/>
            <w:gridSpan w:val="5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Теплоснабжение (Гкал/час):</w:t>
            </w:r>
          </w:p>
        </w:tc>
        <w:tc>
          <w:tcPr>
            <w:tcW w:w="6227" w:type="dxa"/>
            <w:gridSpan w:val="7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2552" w:type="dxa"/>
            <w:gridSpan w:val="2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Иные виды ресурсов:</w:t>
            </w:r>
          </w:p>
        </w:tc>
        <w:tc>
          <w:tcPr>
            <w:tcW w:w="6794" w:type="dxa"/>
            <w:gridSpan w:val="10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1F" w:rsidRDefault="00CD7E1F" w:rsidP="00CD7E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61D7">
        <w:rPr>
          <w:rFonts w:ascii="Times New Roman" w:hAnsi="Times New Roman" w:cs="Times New Roman"/>
          <w:sz w:val="24"/>
          <w:szCs w:val="24"/>
          <w:u w:val="single"/>
        </w:rPr>
        <w:t>Способ предоставления заявления и иных документов:</w:t>
      </w:r>
    </w:p>
    <w:p w:rsidR="00CD7E1F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672C6" wp14:editId="3B9E0127">
                <wp:simplePos x="0" y="0"/>
                <wp:positionH relativeFrom="margin">
                  <wp:posOffset>3151727</wp:posOffset>
                </wp:positionH>
                <wp:positionV relativeFrom="paragraph">
                  <wp:posOffset>3588</wp:posOffset>
                </wp:positionV>
                <wp:extent cx="180753" cy="148856"/>
                <wp:effectExtent l="0" t="0" r="101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41864" id="Прямоугольник 3" o:spid="_x0000_s1026" style="position:absolute;margin-left:248.15pt;margin-top:.3pt;width:14.25pt;height:1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0C3C" wp14:editId="6BA5362E">
                <wp:simplePos x="0" y="0"/>
                <wp:positionH relativeFrom="margin">
                  <wp:posOffset>868828</wp:posOffset>
                </wp:positionH>
                <wp:positionV relativeFrom="paragraph">
                  <wp:posOffset>4223</wp:posOffset>
                </wp:positionV>
                <wp:extent cx="180753" cy="148856"/>
                <wp:effectExtent l="0" t="0" r="101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45731" id="Прямоугольник 4" o:spid="_x0000_s1026" style="position:absolute;margin-left:68.4pt;margin-top:.35pt;width:14.25pt;height:11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817D" wp14:editId="2CA07F23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80340" cy="148590"/>
                <wp:effectExtent l="0" t="0" r="101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E31D5" id="Прямоугольник 2" o:spid="_x0000_s1026" style="position:absolute;margin-left:0;margin-top:.1pt;width:14.2pt;height:11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61D7">
        <w:rPr>
          <w:rFonts w:ascii="Times New Roman" w:hAnsi="Times New Roman" w:cs="Times New Roman"/>
          <w:sz w:val="24"/>
          <w:szCs w:val="24"/>
        </w:rPr>
        <w:t xml:space="preserve"> Лично              почтовым отправлением                 в форме электронных документов</w:t>
      </w: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  <w:u w:val="single"/>
        </w:rPr>
        <w:t>Способ получения документов</w:t>
      </w:r>
      <w:r w:rsidRPr="003D61D7">
        <w:rPr>
          <w:rFonts w:ascii="Times New Roman" w:hAnsi="Times New Roman" w:cs="Times New Roman"/>
          <w:sz w:val="24"/>
          <w:szCs w:val="24"/>
        </w:rPr>
        <w:t xml:space="preserve"> (в том числе уведомления о приостановлении рассмотрения заявления, сообщения об отказе предварительном согласовании предоставления земельного участка):</w:t>
      </w:r>
    </w:p>
    <w:p w:rsidR="00CD7E1F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A3CAE" wp14:editId="6936A651">
                <wp:simplePos x="0" y="0"/>
                <wp:positionH relativeFrom="margin">
                  <wp:posOffset>3236787</wp:posOffset>
                </wp:positionH>
                <wp:positionV relativeFrom="paragraph">
                  <wp:posOffset>16598</wp:posOffset>
                </wp:positionV>
                <wp:extent cx="180340" cy="148590"/>
                <wp:effectExtent l="0" t="0" r="1016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4E3C" id="Прямоугольник 7" o:spid="_x0000_s1026" style="position:absolute;margin-left:254.85pt;margin-top:1.3pt;width:14.2pt;height:11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59B9" wp14:editId="795A0869">
                <wp:simplePos x="0" y="0"/>
                <wp:positionH relativeFrom="margin">
                  <wp:posOffset>964034</wp:posOffset>
                </wp:positionH>
                <wp:positionV relativeFrom="paragraph">
                  <wp:posOffset>25326</wp:posOffset>
                </wp:positionV>
                <wp:extent cx="180340" cy="148590"/>
                <wp:effectExtent l="0" t="0" r="1016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65EE" id="Прямоугольник 6" o:spid="_x0000_s1026" style="position:absolute;margin-left:75.9pt;margin-top:2pt;width:14.2pt;height:11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1AE3E" wp14:editId="71862B0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340" cy="148590"/>
                <wp:effectExtent l="0" t="0" r="101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61C5" id="Прямоугольник 5" o:spid="_x0000_s1026" style="position:absolute;margin-left:0;margin-top:.95pt;width:14.2pt;height:11.7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61D7">
        <w:rPr>
          <w:rFonts w:ascii="Times New Roman" w:hAnsi="Times New Roman" w:cs="Times New Roman"/>
          <w:sz w:val="24"/>
          <w:szCs w:val="24"/>
        </w:rPr>
        <w:t>Лично             почтовым отправлением                  по адресу электронной почты</w:t>
      </w: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CC531" wp14:editId="2795BE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340" cy="148590"/>
                <wp:effectExtent l="0" t="0" r="1016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3FFBF" id="Прямоугольник 8" o:spid="_x0000_s1026" style="position:absolute;margin-left:0;margin-top:0;width:14.2pt;height:11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Pr="003D61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1D7">
        <w:rPr>
          <w:rFonts w:ascii="Times New Roman" w:hAnsi="Times New Roman" w:cs="Times New Roman"/>
          <w:sz w:val="24"/>
          <w:szCs w:val="24"/>
        </w:rPr>
        <w:t xml:space="preserve">осредством отправки </w:t>
      </w:r>
      <w:r w:rsidRPr="003D61D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3D61D7">
        <w:rPr>
          <w:rFonts w:ascii="Times New Roman" w:hAnsi="Times New Roman" w:cs="Times New Roman"/>
          <w:sz w:val="24"/>
          <w:szCs w:val="24"/>
        </w:rPr>
        <w:t>-документов с использованием веб-сервисов</w:t>
      </w: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134"/>
        <w:gridCol w:w="4530"/>
      </w:tblGrid>
      <w:tr w:rsidR="00CD7E1F" w:rsidRPr="003D61D7" w:rsidTr="0049398B">
        <w:tc>
          <w:tcPr>
            <w:tcW w:w="4815" w:type="dxa"/>
            <w:gridSpan w:val="3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(или) адрес электронной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3397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почты для связи с заявителем: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F" w:rsidRPr="003D61D7" w:rsidTr="0049398B">
        <w:tc>
          <w:tcPr>
            <w:tcW w:w="3681" w:type="dxa"/>
            <w:gridSpan w:val="2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Телефон для связи с заявителем: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1F" w:rsidRPr="00885B44" w:rsidRDefault="00CD7E1F" w:rsidP="00CD7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B44">
        <w:rPr>
          <w:rFonts w:ascii="Times New Roman" w:hAnsi="Times New Roman" w:cs="Times New Roman"/>
          <w:i/>
          <w:sz w:val="24"/>
          <w:szCs w:val="24"/>
        </w:rPr>
        <w:t>Подтверждаю свое согласие на обработку персональных данных, а также согласие представляемого мной лица.</w:t>
      </w:r>
    </w:p>
    <w:p w:rsidR="00CD7E1F" w:rsidRDefault="00CD7E1F" w:rsidP="00CD7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B44">
        <w:rPr>
          <w:rFonts w:ascii="Times New Roman" w:hAnsi="Times New Roman" w:cs="Times New Roman"/>
          <w:i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заявления, достоверны.</w:t>
      </w:r>
    </w:p>
    <w:p w:rsidR="00CD7E1F" w:rsidRPr="00885B44" w:rsidRDefault="00CD7E1F" w:rsidP="00CD7E1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824"/>
        <w:gridCol w:w="1105"/>
        <w:gridCol w:w="2355"/>
        <w:gridCol w:w="301"/>
        <w:gridCol w:w="2765"/>
        <w:gridCol w:w="301"/>
      </w:tblGrid>
      <w:tr w:rsidR="00CD7E1F" w:rsidRPr="003D61D7" w:rsidTr="0049398B">
        <w:tc>
          <w:tcPr>
            <w:tcW w:w="704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D7E1F" w:rsidRPr="003D61D7" w:rsidRDefault="00CD7E1F" w:rsidP="004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D7E1F" w:rsidRPr="003D61D7" w:rsidRDefault="00CD7E1F" w:rsidP="00CD7E1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и гражданство заявителя;</w:t>
      </w:r>
    </w:p>
    <w:p w:rsidR="00CD7E1F" w:rsidRPr="003D61D7" w:rsidRDefault="00CD7E1F" w:rsidP="00CD7E1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3D61D7">
        <w:rPr>
          <w:rFonts w:ascii="Times New Roman" w:hAnsi="Times New Roman" w:cs="Times New Roman"/>
          <w:sz w:val="24"/>
          <w:szCs w:val="24"/>
        </w:rPr>
        <w:t>;</w:t>
      </w:r>
    </w:p>
    <w:p w:rsidR="00CD7E1F" w:rsidRPr="003D61D7" w:rsidRDefault="00CD7E1F" w:rsidP="00CD7E1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заявителя, в случае, если с заявлением о проведении аукциона обращается представитель заявителя.</w:t>
      </w:r>
    </w:p>
    <w:p w:rsidR="00CD7E1F" w:rsidRPr="00885B44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44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</w:t>
      </w:r>
      <w:r>
        <w:rPr>
          <w:rFonts w:ascii="Times New Roman" w:hAnsi="Times New Roman" w:cs="Times New Roman"/>
          <w:sz w:val="24"/>
          <w:szCs w:val="24"/>
        </w:rPr>
        <w:t xml:space="preserve">аве предоставить по собственно </w:t>
      </w:r>
      <w:r w:rsidRPr="00885B44">
        <w:rPr>
          <w:rFonts w:ascii="Times New Roman" w:hAnsi="Times New Roman" w:cs="Times New Roman"/>
          <w:sz w:val="24"/>
          <w:szCs w:val="24"/>
        </w:rPr>
        <w:t>инициативе:</w:t>
      </w:r>
    </w:p>
    <w:p w:rsidR="00CD7E1F" w:rsidRPr="003D61D7" w:rsidRDefault="00CD7E1F" w:rsidP="00CD7E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Кадастровый паспорт испрашиваемого ЗУ;</w:t>
      </w:r>
    </w:p>
    <w:p w:rsidR="00CD7E1F" w:rsidRPr="003D61D7" w:rsidRDefault="00CD7E1F" w:rsidP="00CD7E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испрашиваемый ЗУ;</w:t>
      </w:r>
    </w:p>
    <w:p w:rsidR="00CD7E1F" w:rsidRPr="003D61D7" w:rsidRDefault="00CD7E1F" w:rsidP="00CD7E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Уведомление об отсутствии в ЕГРП запрашиваемых сведений о зарегистрированных правах на указанный ЗУ;</w:t>
      </w:r>
    </w:p>
    <w:p w:rsidR="00CD7E1F" w:rsidRDefault="00CD7E1F" w:rsidP="00CD7E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1D7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 сетям инж</w:t>
      </w:r>
      <w:r>
        <w:rPr>
          <w:rFonts w:ascii="Times New Roman" w:hAnsi="Times New Roman" w:cs="Times New Roman"/>
          <w:sz w:val="24"/>
          <w:szCs w:val="24"/>
        </w:rPr>
        <w:t>енерно-технического обеспечения;</w:t>
      </w:r>
    </w:p>
    <w:p w:rsidR="00CD7E1F" w:rsidRDefault="00CD7E1F" w:rsidP="00CD7E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ЕГРП об индивидуальном предпринимателе;</w:t>
      </w:r>
    </w:p>
    <w:p w:rsidR="00CD7E1F" w:rsidRPr="003D61D7" w:rsidRDefault="00CD7E1F" w:rsidP="00CD7E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ЕГРЮЛ о юридическом лице.</w:t>
      </w:r>
    </w:p>
    <w:p w:rsidR="00CD7E1F" w:rsidRPr="003D61D7" w:rsidRDefault="00CD7E1F" w:rsidP="00CD7E1F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CD7E1F" w:rsidRPr="003D61D7" w:rsidTr="0049398B">
        <w:tc>
          <w:tcPr>
            <w:tcW w:w="4253" w:type="dxa"/>
          </w:tcPr>
          <w:p w:rsidR="00CD7E1F" w:rsidRPr="003D61D7" w:rsidRDefault="00CD7E1F" w:rsidP="004939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D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D7E1F" w:rsidRPr="003D61D7" w:rsidRDefault="00CD7E1F" w:rsidP="004939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1F" w:rsidRPr="003D61D7" w:rsidRDefault="00CD7E1F" w:rsidP="00CD7E1F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1F" w:rsidRPr="003D61D7" w:rsidRDefault="00CD7E1F" w:rsidP="00CD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37" w:rsidRDefault="00E36137">
      <w:bookmarkStart w:id="0" w:name="_GoBack"/>
      <w:bookmarkEnd w:id="0"/>
    </w:p>
    <w:sectPr w:rsidR="00E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74922"/>
    <w:multiLevelType w:val="hybridMultilevel"/>
    <w:tmpl w:val="5E460556"/>
    <w:lvl w:ilvl="0" w:tplc="658C1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C52BEE"/>
    <w:multiLevelType w:val="hybridMultilevel"/>
    <w:tmpl w:val="84149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B93FA3"/>
    <w:rsid w:val="00CD7E1F"/>
    <w:rsid w:val="00E079AE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<Документы xmlns="Данные для шаблона">
  <Заявитель>
    <Почтовый_адрес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Почтовый_адрес>
    <Адрес_регистрации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регистрации>
    <Сфера_деятельности>Сфера_деятельности</Сфера_деятельности>
    <Дата_государственной_регистрации>Дата_государственной_регистрации</Дата_государственной_регистрации>
    <ЕГРЮЛ>ЕГРЮЛ</ЕГРЮЛ>
    <Полное_наименование>Полное_наименование</Полное_наименование>
    <ИНН>ИНН</ИНН>
    <Организационно_правовая_форма>Организационно_правовая_форма</Организационно_правовая_форма>
    <Наименование>Наименование</Наименование>
    <ОГРН>ОГРН</ОГРН>
    <Субъект_РФ>Субъект_РФ</Субъект_РФ>
    <КПП>КПП</КПП>
    <ОКТМО>ОКТМО</ОКТМО>
    <ОКАТО>ОКАТО</ОКАТО>
    <ОКВЭД>ОКВЭД</ОКВЭД>
    <Веб_сайт>Веб_сайт</Веб_сайт>
    <Должность_руководителя>Должность_руководителя</Должность_руководителя>
    <Должность_главного_бухгалтера>Должность_главного_бухгалтера</Должность_главного_бухгалтера>
    <ФИО_главного_бухгалтера>ФИО_главного_бухгалтера</ФИО_главного_бухгалтера>
    <Электронная_почта>Электронная_почта</Электронная_почта>
    <Контактный_телефон>Контактный_телефон</Контактный_телефон>
    <Дата_регистрации_клиента>Дата_регистрации_клиента</Дата_регистрации_клиента>
    <Дата_регистрации_по_адресу>Дата_регистрации_по_адресу</Дата_регистрации_по_адресу>
    <Подразделение>Подразделение</Подразделение>
    <Мобильный_телефон>Мобильный_телефон</Мобильный_телефон>
    <Отправка_смс>Отправка_смс</Отправка_смс>
    <Отправка_эл__почты>Отправка_эл__почты</Отправка_эл__почты>
    <Контрагент>Контрагент</Контрагент>
  </Заявитель>
  <Идентификационный_документ_физических_лиц>
    <Удостоверение_беженц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Дата_выдачи>Дата_выдачи</Дата_выдачи>
    </Удостоверение_беженца>
    <Свидетельство_о_рожден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  <Место_государственной_регистрации>Место_государственной_регистрации</Место_государственной_регистрации>
      <Адрес_регистрации>Адрес_регистрации</Адрес_регистрации>
      <Номер__акта_записи_о_рождении>Номер__акта_записи_о_рождении</Номер__акта_записи_о_рождении>
    </Свидетельство_о_рождении>
    <Временное_удостоверение_личности_гражданина_РФ_по_форме___2П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ействительно_до>Действительно_до</Действительно_до>
      <Продлено_до>Продлено_до</Продлено_до>
    </Временное_удостоверение_личности_гражданина_РФ_по_форме___2П>
    <Паспорт_гражданина_Российской_Федерац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Место_регистрации>Место_регистрации</Место_регистрации>
      <Дата_выдачи>Дата_выдачи</Дата_выдачи>
      <Место_рождения>Место_рождения</Место_рождения>
      <Серия>Серия</Серия>
      <Код_подразделения>Код_подразделения</Код_подразделения>
    </Паспорт_гражданина_Российской_Федерации>
    <Удостоверение_личности_военнослужащег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Серия>Серия</Серия>
    </Удостоверение_личности_военнослужащего>
    <Паспорт_иностранного_гражданин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Паспорт_иностранного_гражданина>
    <Общегражданский_заграничный_паспорт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</Общегражданский_заграничный_паспорт>
    <Документ__удостоверяющий_личность__с_отметкой_о_выдаче_вида_на_жительств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Номер_решения>Номер_решения</Номер_решения>
    </Документ__удостоверяющий_личность__с_отметкой_о_выдаче_вида_на_жительство>
  </Идентификационный_документ_физических_лиц>
  <Документ__подтверждающий_полномочия_представителя_ФЛ>
    <Удостоверение_попечителя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Удостоверение_попечителя>
    <Решение_об_установлении_над_ребенком__недееспособным_гражданином__опеки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Решение_об_установлении_над_ребенком__недееспособным_гражданином__опеки>
    <Решение_об_установлении_над_ребенком__ограниченно_дееспособным_гражданином__попечительств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Решение_об_установлении_над_ребенком__ограниченно_дееспособным_гражданином__попечительства>
    <Вступившее_в_законную_силу_решение_суда_об_усыновлении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Вступившее_в_законную_силу_решение_суда_об_усыновлении>
    <Договор_о_передаче_ребенка_на_воспитание_в_приемную_семью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Договор_о_передаче_ребенка_на_воспитание_в_приемную_семью>
    <Свидетельство_о_рождении__выданное_органами_записи_актов_гражданского_состояния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Свидетельство_о_рождении__выданное_органами_записи_актов_гражданского_состояния>
    <Нотариально_заверенная_доверенность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Номер_и_серия_документа>Номер_и_серия_документа</Номер_и_серия_документа>
      <Кем_выдан_документ>Кем_выдан_документ</Кем_выдан_документ>
      <Наименование_документа>Наименование_документа</Наименование_документа>
      <Дата_выдачи>Дата_выдачи</Дата_выдачи>
    </Нотариально_заверенная_доверенность>
    <Удостоверение_опекун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Удостоверение_опекуна>
  </Документ__подтверждающий_полномочия_представителя_ФЛ>
  <Документы__подтверждающие_статус_ИП>
    <Свидетельство_о_государственной_регистрации_физ_лица_в_качестве_ИП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Свидетельство_о_государственной_регистрации_физ_лица_в_качестве_ИП>
    <Выписка_из_государственного_реестра_индивидуальных_предпринимателей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Выписка_из_государственного_реестра_индивидуальных_предпринимателей>
  </Документы__подтверждающие_статус_ИП>
  <Документы__подтверждающие_статус_ЮЛ>
    <Выписка_из_государственного_реестра_юридических_лиц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Выписка_из_государственного_реестра_юридических_лиц>
    <Свидетельство_о_государственной_регистрации_юридического_лиц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Номер>Номер</Номер>
    </Свидетельство_о_государственной_регистрации_юридического_лица>
  </Документы__подтверждающие_статус_ЮЛ>
  <Кадастровый_паспорт_земельного_участка>
    <Выявленные_несоответствия>Выявленные_несоответствия</Выявленные_несоответствия>
    <Название_документа>Название_документа</Название_документа>
    <Дата_выдачи>Дата_выдачи</Дата_выдачи>
    <Категория_земель>Категория_земель</Категория_земель>
    <Площадь>Площадь</Площадь>
    <Адрес>Адрес</Адрес>
    <Кадастровый_номер>Кадастровый_номер</Кадастровый_номер>
    <Разрешенное_использование>Разрешенное_использование</Разрешенное_использование>
  </Кадастровый_паспорт_земельного_участка>
  <Выписка_из_ЕГРП_о_правах_на_земельный_участок>
    <Выявленные_несоответствия>Выявленные_несоответствия</Выявленные_несоответствия>
    <Название_документа>Название_документа</Название_документа>
    <Номер_выписки>Номер_выписки</Номер_выписки>
    <Дата_выписки>Дата_выписки</Дата_выписки>
  </Выписка_из_ЕГРП_о_правах_на_земельный_участок>
  <Технические_условия_подключения_объектов_к_сетям_инженерно_технического_обеспеч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Технические_условия_подключения_объектов_к_сетям_инженерно_технического_обеспечения>
  <Уведомление_об_отсутствии_в_ЕГРП_запрашиваемых_сведений_о_зарегистрированных_правах_на_указанный_земельный_участок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Уведомление_об_отсутствии_в_ЕГРП_запрашиваемых_сведений_о_зарегистрированных_правах_на_указанный_земельный_участок>
  <Расписка_в_получении_документов_на_предоставление_услуги>
    <Дата_оформления>Дата_оформления</Дата_оформл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  <Комментарий_к_делу>Комментарий_к_делу</Комментарий_к_делу>
  </Расписка_в_получении_документов_на_предоставление_услуги>
  <Согласие_на_обработку_персональных_данных_для_КГКУ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Согласие_на_обработку_персональных_данных_для_КГКУ>
  <Заявление_о_проведении_аукциона_по_продаже_земельного_участка_ЮЛ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Заявление_о_проведении_аукциона_по_продаже_земельного_участка_ЮЛ>
  <Информация_о_наличии_или_отсутствии_сведений_о_правах_постоянного__бессрочного__пользования__безвозмездного_пользования__пожизненного_наследуемого_владения_или_аренды_земельного_участка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Информация_о_наличии_или_отсутствии_сведений_о_правах_постоянного__бессрочного__пользования__безвозмездного_пользования__пожизненного_наследуемого_владения_или_аренды_земельного_участка>
  <Заверенный_перевод_на_русский_язык_документов_о_государственной_регистрации_иностранного_ЮЛ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Заверенный_перевод_на_русский_язык_документов_о_государственной_регистрации_иностранного_ЮЛ>
  <Идентификационный_документ_юридических_лиц>
    <Выписка_из_ЕГРИП>
      <Организационно_правовая_форма>Организационно_правовая_форма</Организационно_правовая_форма>
      <Наименование_ЮЛ>Наименование_ЮЛ</Наименование_ЮЛ>
      <Полное_наименование>Полное_наименование</Полное_наименование>
      <Дата_государственной_регистрации>Дата_государственной_регистрации</Дата_государственной_регистрации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вартира_>Квартира_</Квартира_>
      <Корпус_>Корпус_</Корпус_>
      <Район_>Район_</Район_>
      <Код_региона_>Код_региона_</Код_региона_>
      <Индекс_>Индекс_</Индекс_>
      <Город_>Город_</Город_>
      <Дом_>Дом_</Дом_>
      <Населенный_пункт_>Населенный_пункт_</Населенный_пункт_>
      <Улица_>Улица_</Улица_>
      <Регион_>Регион_</Регион_>
      <Код_СОНО_регистрационного_органа_>Код_СОНО_регистрационного_органа_</Код_СОНО_регистрационного_органа_>
      <Наименование_вида_предпринимательства_>Наименование_вида_предпринимательства_</Наименование_вида_предпринимательства_>
      <Фамилия>Фамилия</Фамилия>
      <ИНН_>ИНН_</ИНН_>
      <Место_рождения>Место_рождения</Место_рождения>
      <Дата_выписки>Дата_выписки</Дата_выписки>
      <ОГРН_>ОГРН_</ОГРН_>
      <Дата_рождения>Дата_рождения</Дата_рождения>
      <Дата_регистрации>Дата_регистрации</Дата_регистрации>
      <Номер_выписки>Номер_выписки</Номер_выписки>
      <Наименование_регистрационного_органа_>Наименование_регистрационного_органа_</Наименование_регистрационного_органа_>
      <КПП>КПП</КПП>
      <Имя>Имя</Имя>
      <Отчество>Отчество</Отчество>
    </Выписка_из_ЕГРИП>
    <Выписка_из_ЕГРЮЛ>
      <Тип_идентификатора___ИНН_>
        <Значение>Значение</Значение>
        <Значения_до_выбранного>Значения_до_выбранного</Значения_до_выбранного>
        <Значения_после_выбранного>Значения_после_выбранного</Значения_после_выбранного>
      </Тип_идентификатора___ИНН_>
      <Организационно_правовая_форма>Организационно_правовая_форма</Организационно_правовая_форма>
      <Наименование_ЮЛ>Наименование_ЮЛ</Наименование_ЮЛ>
      <Полное_наименование>Полное_наименование</Полное_наименование>
      <Дата_государственной_регистрации>Дата_государственной_регистрации</Дата_государственной_регистрации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Значение_идентификатора___номер_ИНН_>Значение_идентификатора___номер_ИНН_</Значение_идентификатора___номер_ИНН_>
      <Наименование_регистрационного_органа_>Наименование_регистрационного_органа_</Наименование_регистрационного_органа_>
      <Код_СОНО_регистрационного_органа>Код_СОНО_регистрационного_органа</Код_СОНО_регистрационного_органа>
      <Квартира_>Квартира_</Квартира_>
      <Корпус_>Корпус_</Корпус_>
      <Улица_>Улица_</Улица_>
      <Код_региона_>Код_региона_</Код_региона_>
      <Населенный_пункт_>Населенный_пункт_</Населенный_пункт_>
      <Город_>Город_</Город_>
      <Дом_>Дом_</Дом_>
      <Индекс_>Индекс_</Индекс_>
      <Регион_>Регион_</Регион_>
      <Район_>Район_</Район_>
      <Сокращенное_наименование_ЮЛ_>Сокращенное_наименование_ЮЛ_</Сокращенное_наименование_ЮЛ_>
      <ФИО_руководителя_>ФИО_руководителя_</ФИО_руководителя_>
      <Номер_выписки_>Номер_выписки_</Номер_выписки_>
      <ИНН_>ИНН_</ИНН_>
      <Фирменное_наименование_>Фирменное_наименование_</Фирменное_наименование_>
      <ОГРН_>ОГРН_</ОГРН_>
      <Дата_регистрации_>Дата_регистрации_</Дата_регистрации_>
      <КПП_>КПП_</КПП_>
      <Место_нахождения_>Место_нахождения_</Место_нахождения_>
      <Дата_выписки>Дата_выписки</Дата_выписки>
    </Выписка_из_ЕГРЮЛ>
    <Документ_заявителя>
      <Организационно_правовая_форма>Организационно_правовая_форма</Организационно_правовая_форма>
      <Наименование_ЮЛ>Наименование_ЮЛ</Наименование_ЮЛ>
      <Полное_наименование>Полное_наименование</Полное_наименование>
      <Дата_государственной_регистрации>Дата_государственной_регистрации</Дата_государственной_регистрации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Документ_заявителя>
  </Идентификационный_документ_юридических_лиц>
  <Подразделение>
    <Тип_подразделения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МФЦ>МФЦ</МФЦ>
      <Привлекаемая_организация>Привлекаемая_организация</Привлекаемая_организация>
    </Тип_подразделения>
    <Название>Название</Название>
    <Родительское_подразделение>Родительское_подразделение</Родительское_подразделение>
    <Адрес>Адрес</Адрес>
    <Номер_телефона>Номер_телефона</Номер_телефона>
    <ФИО_руководителя>ФИО_руководителя</ФИО_руководителя>
    <Описание>Описание</Описание>
    <Логически_удалён>Логически_удалён</Логически_удалён>
    <Количество_окон>Количество_окон</Количество_окон>
    <Адрес_прокси_сервера>Адрес_прокси_сервера</Адрес_прокси_сервера>
    <Префикс_для_номера_дела>Префикс_для_номера_дела</Префикс_для_номера_дела>
    <Начальный_номер_для_дел>Начальный_номер_для_дел</Начальный_номер_для_дел>
    <Код_подразделения>Код_подразделения</Код_подразделения>
    <Население_обслуживаемой_территории>Население_обслуживаемой_территории</Население_обслуживаемой_территории>
    <Идентификатор_СУО>Идентификатор_СУО</Идентификатор_СУО>
    <Периодичность_опроса_СУО>Периодичность_опроса_СУО</Периодичность_опроса_СУО>
    <Окончание_записи_в_текущую_очередь__мин__>Окончание_записи_в_текущую_очередь__мин__</Окончание_записи_в_текущую_очередь__мин__>
    <Сайт_МФЦ>Сайт_МФЦ</Сайт_МФЦ>
    <Электронная_почта>Электронная_почта</Электронная_почта>
    <Телефоны>Телефоны</Телефоны>
    <ИНН>ИНН</ИНН>
    <IP_адрес_сервера_ЭО>IP_адрес_сервера_ЭО</IP_адрес_сервера_ЭО>
  </Подразделение>
  <Ведомство>
    <Название>Название</Название>
    <Код_ведомства>Код_ведомства</Код_ведомства>
    <Адрес>Адрес</Адрес>
    <Код_ОКОГУ>Код_ОКОГУ</Код_ОКОГУ>
    <ИНН>ИНН</ИНН>
    <ОГРН>ОГРН</ОГРН>
    <Сценарий_приема_пакета>Сценарий_приема_пакета</Сценарий_приема_пакета>
    <ФИО_руководителя>ФИО_руководителя</ФИО_руководителя>
    <Электронная_почта>Электронная_почта</Электронная_почта>
    <Телефон>Телефон</Телефон>
    <Родительское_ведомство>Родительское_ведомство</Родительское_ведомство>
    <Префикс_дела>Префикс_дела</Префикс_дела>
    <Минимальный_номер_дела>Минимальный_номер_дела</Минимальный_номер_дела>
    <Сценарии_обслуживания_заявителя>Сценарии_обслуживания_заявителя</Сценарии_обслуживания_заявителя>
    <Утверждение_результата_заказа>Утверждение_результата_заказа</Утверждение_результата_заказа>
    <Код_РПГУ>Код_РПГУ</Код_РПГУ>
  </Ведомство>
  <Специалист>
    <ПолноеИмяСпециалиста>ПолноеИмяСпециалиста</ПолноеИмяСпециалиста>
    <ДолжностьСпециалиста>ДолжностьСпециалиста</ДолжностьСпециалиста>
  </Специалист>
  <Услуга>
    <Ссылка_на_базу_знаний>Ссылка_на_базу_знаний</Ссылка_на_базу_знаний>
    <Название>Название</Название>
    <Ведомство>Ведомство</Ведомство>
    <Категория>Категория</Категория>
    <Тип_заявителя>Тип_заявителя</Тип_заявителя>
    <Регламентирующие_документы>Регламентирующие_документы</Регламентирующие_документы>
    <Идентификатор_во_внешней_ЭО>Идентификатор_во_внешней_ЭО</Идентификатор_во_внешней_ЭО>
  </Услуга>
  <Принятые_документы>
    <Название_документа>Название_документа</Название_документа>
    <Количество_копий>Количество_копий</Количество_копий>
    <Количество_оригиналов>Количество_оригиналов</Количество_оригиналов>
    <Серия>Серия</Серия>
    <Номер>Номер</Номер>
    <Дата_выдачи>Дата_выдачи</Дата_выдачи>
    <Кем_выдан>Кем_выдан</Кем_выдан>
    <Выявленные_несоответствия>Выявленные_несоответствия</Выявленные_несоответствия>
  </Принятые_документы>
  <Штрих-код>
    <Номер_дела>Номер_дела</Номер_дела>
  </Штрих-код>
</Документы>
</file>

<file path=customXml/itemProps1.xml><?xml version="1.0" encoding="utf-8"?>
<ds:datastoreItem xmlns:ds="http://schemas.openxmlformats.org/officeDocument/2006/customXml" ds:itemID="{56A9F8BF-1E31-414A-9D63-DCFC7AEAFE61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Зимарина Анастасия Евгеньевна</cp:lastModifiedBy>
  <cp:revision>3</cp:revision>
  <dcterms:created xsi:type="dcterms:W3CDTF">2015-10-14T07:28:00Z</dcterms:created>
  <dcterms:modified xsi:type="dcterms:W3CDTF">2015-10-14T07:28:00Z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