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DC" w:rsidRDefault="00DB01DC" w:rsidP="00DB01DC">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B01DC" w:rsidRDefault="00DB01DC" w:rsidP="00DB01DC">
      <w:pPr>
        <w:autoSpaceDE w:val="0"/>
        <w:autoSpaceDN w:val="0"/>
        <w:adjustRightInd w:val="0"/>
        <w:spacing w:line="240" w:lineRule="auto"/>
        <w:jc w:val="both"/>
        <w:outlineLvl w:val="0"/>
        <w:rPr>
          <w:rFonts w:ascii="Calibri" w:hAnsi="Calibri" w:cs="Calibri"/>
        </w:rPr>
      </w:pPr>
    </w:p>
    <w:p w:rsidR="00DB01DC" w:rsidRDefault="00DB01DC" w:rsidP="00DB01DC">
      <w:pPr>
        <w:autoSpaceDE w:val="0"/>
        <w:autoSpaceDN w:val="0"/>
        <w:adjustRightInd w:val="0"/>
        <w:spacing w:line="240" w:lineRule="auto"/>
        <w:jc w:val="center"/>
        <w:outlineLvl w:val="0"/>
        <w:rPr>
          <w:rFonts w:ascii="Calibri" w:hAnsi="Calibri" w:cs="Calibri"/>
          <w:b/>
          <w:bCs/>
        </w:rPr>
      </w:pPr>
      <w:r>
        <w:rPr>
          <w:rFonts w:ascii="Calibri" w:hAnsi="Calibri" w:cs="Calibri"/>
          <w:b/>
          <w:bCs/>
        </w:rPr>
        <w:t>ГУБЕРНАТОР ХАБАРОВСКОГО КРАЯ</w:t>
      </w:r>
    </w:p>
    <w:p w:rsidR="00DB01DC" w:rsidRDefault="00DB01DC" w:rsidP="00DB01DC">
      <w:pPr>
        <w:autoSpaceDE w:val="0"/>
        <w:autoSpaceDN w:val="0"/>
        <w:adjustRightInd w:val="0"/>
        <w:spacing w:line="240" w:lineRule="auto"/>
        <w:jc w:val="center"/>
        <w:rPr>
          <w:rFonts w:ascii="Calibri" w:hAnsi="Calibri" w:cs="Calibri"/>
          <w:b/>
          <w:bCs/>
        </w:rPr>
      </w:pP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от 25 мая 2017 г. N 60</w:t>
      </w:r>
    </w:p>
    <w:p w:rsidR="00DB01DC" w:rsidRDefault="00DB01DC" w:rsidP="00DB01DC">
      <w:pPr>
        <w:autoSpaceDE w:val="0"/>
        <w:autoSpaceDN w:val="0"/>
        <w:adjustRightInd w:val="0"/>
        <w:spacing w:line="240" w:lineRule="auto"/>
        <w:jc w:val="center"/>
        <w:rPr>
          <w:rFonts w:ascii="Calibri" w:hAnsi="Calibri" w:cs="Calibri"/>
          <w:b/>
          <w:bCs/>
        </w:rPr>
      </w:pP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ПРАВИТЕЛЬСТВОМ ХАБАРОВСКОГО КРАЯ ГОСУДАРСТВЕННОЙ УСЛУГИ</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ПО ПРЕДВАРИТЕЛЬНОМУ СОГЛАСОВАНИЮ ПРЕДОСТАВЛЕНИЯ ЗЕМЕЛЬНЫХ</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УЧАСТКОВ В ГРАНИЦАХ ЗЕМЕЛЬ ЛЕСНОГО ФОНДА</w:t>
      </w:r>
    </w:p>
    <w:p w:rsidR="00DB01DC" w:rsidRDefault="00DB01DC" w:rsidP="00DB01DC">
      <w:pPr>
        <w:autoSpaceDE w:val="0"/>
        <w:autoSpaceDN w:val="0"/>
        <w:adjustRightInd w:val="0"/>
        <w:spacing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B01DC">
        <w:trPr>
          <w:jc w:val="center"/>
        </w:trPr>
        <w:tc>
          <w:tcPr>
            <w:tcW w:w="9294" w:type="dxa"/>
            <w:tcBorders>
              <w:left w:val="single" w:sz="24" w:space="0" w:color="CED3F1"/>
              <w:right w:val="single" w:sz="24" w:space="0" w:color="F4F3F8"/>
            </w:tcBorders>
            <w:shd w:val="clear" w:color="auto" w:fill="F4F3F8"/>
          </w:tcPr>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Список изменяющих документов</w:t>
            </w:r>
          </w:p>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 xml:space="preserve">(в ред. постановлений Губернатора Хабаровского края от 02.08.2018 </w:t>
            </w:r>
            <w:hyperlink r:id="rId5" w:history="1">
              <w:r>
                <w:rPr>
                  <w:rFonts w:ascii="Calibri" w:hAnsi="Calibri" w:cs="Calibri"/>
                  <w:color w:val="0000FF"/>
                </w:rPr>
                <w:t>N 56</w:t>
              </w:r>
            </w:hyperlink>
            <w:r>
              <w:rPr>
                <w:rFonts w:ascii="Calibri" w:hAnsi="Calibri" w:cs="Calibri"/>
                <w:color w:val="392C69"/>
              </w:rPr>
              <w:t>,</w:t>
            </w:r>
          </w:p>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 xml:space="preserve">от 23.11.2018 </w:t>
            </w:r>
            <w:hyperlink r:id="rId6" w:history="1">
              <w:r>
                <w:rPr>
                  <w:rFonts w:ascii="Calibri" w:hAnsi="Calibri" w:cs="Calibri"/>
                  <w:color w:val="0000FF"/>
                </w:rPr>
                <w:t>N 82</w:t>
              </w:r>
            </w:hyperlink>
            <w:r>
              <w:rPr>
                <w:rFonts w:ascii="Calibri" w:hAnsi="Calibri" w:cs="Calibri"/>
                <w:color w:val="392C69"/>
              </w:rPr>
              <w:t>)</w:t>
            </w:r>
          </w:p>
        </w:tc>
      </w:tr>
    </w:tbl>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постановляю: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9" w:history="1">
        <w:r>
          <w:rPr>
            <w:rFonts w:ascii="Calibri" w:hAnsi="Calibri" w:cs="Calibri"/>
            <w:color w:val="0000FF"/>
          </w:rPr>
          <w:t>регламент</w:t>
        </w:r>
      </w:hyperlink>
      <w:r>
        <w:rPr>
          <w:rFonts w:ascii="Calibri" w:hAnsi="Calibri" w:cs="Calibri"/>
        </w:rPr>
        <w:t xml:space="preserve"> предоставления Правительством Хабаровского края государственной услуги по предварительному согласованию предоставления земельных участков в границах земель лесного фонда.</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Губернатор</w:t>
      </w:r>
    </w:p>
    <w:p w:rsidR="00DB01DC" w:rsidRDefault="00DB01DC" w:rsidP="00DB01DC">
      <w:pPr>
        <w:autoSpaceDE w:val="0"/>
        <w:autoSpaceDN w:val="0"/>
        <w:adjustRightInd w:val="0"/>
        <w:spacing w:line="240" w:lineRule="auto"/>
        <w:jc w:val="right"/>
        <w:rPr>
          <w:rFonts w:ascii="Calibri" w:hAnsi="Calibri" w:cs="Calibri"/>
        </w:rPr>
      </w:pPr>
      <w:proofErr w:type="spellStart"/>
      <w:r>
        <w:rPr>
          <w:rFonts w:ascii="Calibri" w:hAnsi="Calibri" w:cs="Calibri"/>
        </w:rPr>
        <w:t>В.И.Шпорт</w:t>
      </w:r>
      <w:proofErr w:type="spellEnd"/>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right"/>
        <w:outlineLvl w:val="0"/>
        <w:rPr>
          <w:rFonts w:ascii="Calibri" w:hAnsi="Calibri" w:cs="Calibri"/>
        </w:rPr>
      </w:pPr>
      <w:r>
        <w:rPr>
          <w:rFonts w:ascii="Calibri" w:hAnsi="Calibri" w:cs="Calibri"/>
        </w:rPr>
        <w:t>УТВЕРЖДЕН</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Постановлением</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Губернатора Хабаровского края</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от 25 мая 2017 г. N 60</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rPr>
          <w:rFonts w:ascii="Calibri" w:hAnsi="Calibri" w:cs="Calibri"/>
          <w:b/>
          <w:bCs/>
        </w:rPr>
      </w:pPr>
      <w:bookmarkStart w:id="0" w:name="Par29"/>
      <w:bookmarkEnd w:id="0"/>
      <w:r>
        <w:rPr>
          <w:rFonts w:ascii="Calibri" w:hAnsi="Calibri" w:cs="Calibri"/>
          <w:b/>
          <w:bCs/>
        </w:rPr>
        <w:t>АДМИНИСТРАТИВНЫЙ РЕГЛАМЕНТ</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ПРАВИТЕЛЬСТВОМ ХАБАРОВСКОГО КРАЯ</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ГОСУДАРСТВЕННОЙ УСЛУГИ ПО ПРЕДВАРИТЕЛЬНОМУ СОГЛАСОВАНИЮ</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ЗЕМЕЛЬНЫХ УЧАСТКОВ В ГРАНИЦАХ</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ЗЕМЕЛЬ ЛЕСНОГО ФОНДА</w:t>
      </w:r>
    </w:p>
    <w:p w:rsidR="00DB01DC" w:rsidRDefault="00DB01DC" w:rsidP="00DB01DC">
      <w:pPr>
        <w:autoSpaceDE w:val="0"/>
        <w:autoSpaceDN w:val="0"/>
        <w:adjustRightInd w:val="0"/>
        <w:spacing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B01DC">
        <w:trPr>
          <w:jc w:val="center"/>
        </w:trPr>
        <w:tc>
          <w:tcPr>
            <w:tcW w:w="9294" w:type="dxa"/>
            <w:tcBorders>
              <w:left w:val="single" w:sz="24" w:space="0" w:color="CED3F1"/>
              <w:right w:val="single" w:sz="24" w:space="0" w:color="F4F3F8"/>
            </w:tcBorders>
            <w:shd w:val="clear" w:color="auto" w:fill="F4F3F8"/>
          </w:tcPr>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Список изменяющих документов</w:t>
            </w:r>
          </w:p>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 xml:space="preserve">(в ред. постановлений Губернатора Хабаровского края от 02.08.2018 </w:t>
            </w:r>
            <w:hyperlink r:id="rId9" w:history="1">
              <w:r>
                <w:rPr>
                  <w:rFonts w:ascii="Calibri" w:hAnsi="Calibri" w:cs="Calibri"/>
                  <w:color w:val="0000FF"/>
                </w:rPr>
                <w:t>N 56</w:t>
              </w:r>
            </w:hyperlink>
            <w:r>
              <w:rPr>
                <w:rFonts w:ascii="Calibri" w:hAnsi="Calibri" w:cs="Calibri"/>
                <w:color w:val="392C69"/>
              </w:rPr>
              <w:t>,</w:t>
            </w:r>
          </w:p>
          <w:p w:rsidR="00DB01DC" w:rsidRDefault="00DB01DC">
            <w:pPr>
              <w:autoSpaceDE w:val="0"/>
              <w:autoSpaceDN w:val="0"/>
              <w:adjustRightInd w:val="0"/>
              <w:spacing w:line="240" w:lineRule="auto"/>
              <w:jc w:val="center"/>
              <w:rPr>
                <w:rFonts w:ascii="Calibri" w:hAnsi="Calibri" w:cs="Calibri"/>
                <w:color w:val="392C69"/>
              </w:rPr>
            </w:pPr>
            <w:r>
              <w:rPr>
                <w:rFonts w:ascii="Calibri" w:hAnsi="Calibri" w:cs="Calibri"/>
                <w:color w:val="392C69"/>
              </w:rPr>
              <w:t xml:space="preserve">от 23.11.2018 </w:t>
            </w:r>
            <w:hyperlink r:id="rId10" w:history="1">
              <w:r>
                <w:rPr>
                  <w:rFonts w:ascii="Calibri" w:hAnsi="Calibri" w:cs="Calibri"/>
                  <w:color w:val="0000FF"/>
                </w:rPr>
                <w:t>N 82</w:t>
              </w:r>
            </w:hyperlink>
            <w:r>
              <w:rPr>
                <w:rFonts w:ascii="Calibri" w:hAnsi="Calibri" w:cs="Calibri"/>
                <w:color w:val="392C69"/>
              </w:rPr>
              <w:t>)</w:t>
            </w:r>
          </w:p>
        </w:tc>
      </w:tr>
    </w:tbl>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outlineLvl w:val="1"/>
        <w:rPr>
          <w:rFonts w:ascii="Calibri" w:hAnsi="Calibri" w:cs="Calibri"/>
          <w:b/>
          <w:bCs/>
        </w:rPr>
      </w:pPr>
      <w:r>
        <w:rPr>
          <w:rFonts w:ascii="Calibri" w:hAnsi="Calibri" w:cs="Calibri"/>
          <w:b/>
          <w:bCs/>
        </w:rPr>
        <w:lastRenderedPageBreak/>
        <w:t>1. Общие положения</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r>
        <w:rPr>
          <w:rFonts w:ascii="Calibri" w:hAnsi="Calibri" w:cs="Calibri"/>
          <w:b/>
          <w:bCs/>
        </w:rPr>
        <w:t>1.1. Предмет регулирования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Административный регламент предоставления Правительством Хабаровского края государственной услуги по предварительному согласованию предоставления земельных участков в границах земель лесного фонда (далее также - Административный регламент и государственная услуга соответственно) определяет сроки и последовательность административных процедур (действий) при осуществлении полномочий по предварительному согласованию предоставления земельных участков в границах земель лесного фонда для целей, установленных </w:t>
      </w:r>
      <w:hyperlink r:id="rId11" w:history="1">
        <w:r>
          <w:rPr>
            <w:rFonts w:ascii="Calibri" w:hAnsi="Calibri" w:cs="Calibri"/>
            <w:color w:val="0000FF"/>
          </w:rPr>
          <w:t>статьями 36</w:t>
        </w:r>
      </w:hyperlink>
      <w:r>
        <w:rPr>
          <w:rFonts w:ascii="Calibri" w:hAnsi="Calibri" w:cs="Calibri"/>
        </w:rPr>
        <w:t xml:space="preserve">, </w:t>
      </w:r>
      <w:hyperlink r:id="rId12" w:history="1">
        <w:r>
          <w:rPr>
            <w:rFonts w:ascii="Calibri" w:hAnsi="Calibri" w:cs="Calibri"/>
            <w:color w:val="0000FF"/>
          </w:rPr>
          <w:t>43</w:t>
        </w:r>
      </w:hyperlink>
      <w:r>
        <w:rPr>
          <w:rFonts w:ascii="Calibri" w:hAnsi="Calibri" w:cs="Calibri"/>
        </w:rPr>
        <w:t xml:space="preserve"> - </w:t>
      </w:r>
      <w:hyperlink r:id="rId13" w:history="1">
        <w:r>
          <w:rPr>
            <w:rFonts w:ascii="Calibri" w:hAnsi="Calibri" w:cs="Calibri"/>
            <w:color w:val="0000FF"/>
          </w:rPr>
          <w:t>45</w:t>
        </w:r>
      </w:hyperlink>
      <w:r>
        <w:rPr>
          <w:rFonts w:ascii="Calibri" w:hAnsi="Calibri" w:cs="Calibri"/>
        </w:rPr>
        <w:t xml:space="preserve">, </w:t>
      </w:r>
      <w:hyperlink r:id="rId14" w:history="1">
        <w:r>
          <w:rPr>
            <w:rFonts w:ascii="Calibri" w:hAnsi="Calibri" w:cs="Calibri"/>
            <w:color w:val="0000FF"/>
          </w:rPr>
          <w:t>пунктом 4 части 3 статьи 73.1</w:t>
        </w:r>
      </w:hyperlink>
      <w:r>
        <w:rPr>
          <w:rFonts w:ascii="Calibri" w:hAnsi="Calibri" w:cs="Calibri"/>
        </w:rPr>
        <w:t xml:space="preserve"> Лесного кодекса Российской Федерации, </w:t>
      </w:r>
      <w:hyperlink r:id="rId15" w:history="1">
        <w:r>
          <w:rPr>
            <w:rFonts w:ascii="Calibri" w:hAnsi="Calibri" w:cs="Calibri"/>
            <w:color w:val="0000FF"/>
          </w:rPr>
          <w:t>статьей 10.1</w:t>
        </w:r>
      </w:hyperlink>
      <w:r>
        <w:rPr>
          <w:rFonts w:ascii="Calibri" w:hAnsi="Calibri" w:cs="Calibri"/>
        </w:rPr>
        <w:t xml:space="preserve"> Федерального закона от 04 декабря 2006 г. N 201-ФЗ "О введении в действие Лесного кодекса Российской Федерации", в случае, если испрашиваемый лесной участок предстоит образовать или границы лесного участка подлежат уточнению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13 июля 2015 г. N 218-ФЗ "О государственной регистрации недвижимости", на территории Хабаровского края (далее также - край), в том числе в электронной форме.</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r>
        <w:rPr>
          <w:rFonts w:ascii="Calibri" w:hAnsi="Calibri" w:cs="Calibri"/>
          <w:b/>
          <w:bCs/>
        </w:rPr>
        <w:t>1.2. Круг заявителей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1.2.1. Заявителями государственной услуги являются заинтересованные лица (граждане или юридические лица), подавшие в порядке, предусмотренном настоящим Административным регламентом, заявление о предварительном согласовании предоставления земельного участка с прилагаемыми к нему документами (далее также - Заявители и заявление соответственно).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1.2.2. От имени Заявителя могут выступать лица, имеющие на это право в соответствии с законодательством Российской Федерации.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r>
        <w:rPr>
          <w:rFonts w:ascii="Calibri" w:hAnsi="Calibri" w:cs="Calibri"/>
          <w:b/>
          <w:bCs/>
        </w:rPr>
        <w:t>1.3. Требования к порядку информирования о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 w:name="Par49"/>
      <w:bookmarkEnd w:id="1"/>
      <w:r>
        <w:rPr>
          <w:rFonts w:ascii="Calibri" w:hAnsi="Calibri" w:cs="Calibri"/>
        </w:rPr>
        <w:t>1.3.1. Сведения о Правительстве Хабаровского края (далее также - Правительство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местонахождение: г. Хабаровск, ул. Карла Маркса, д.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почтовый адрес: Карла Маркса ул., д. 56, г. Хабаровск, 680000;</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адрес электронной почты: main@adm.khv.ru;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справочный телефон: (4212) 32-51-21;</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официальный сайт Хабаровского края и Правительства Хабаровского края в информационно-телекоммуникационной сети "Интернет": www.khabkrai.ru (далее - сайт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График работы: понедельник - пятница с 09.00 до 18.00 часов (перерыв - с 13.00 до 14.00 часов). В предпраздничные дни время работы сокращается на один час.</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1.3.2. Сведения о министерстве природных ресурсов Хабаровского края (далее также - Министерство):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местонахождение: г. Хабаровск, ул. Карла Маркса, д.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почтовый адрес: Карла Маркса ул., д. 56, г. Хабаровск, 680000;</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адрес электронной почты: priroda@adm.khv.ru;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справочный телефон: (4212) 32-50-80;</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официальный сайт министерства природных ресурсов Хабаровского края в информационно-телекоммуникационной сети "Интернет": www.mpr.khabkrai.ru (далее - сайт Министерства).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График работы: понедельник - пятница с 09.00 до 18.00 часов (перерыв - с 13.00 до 14.00 часов). В предпраздничные дни время работы сокращается на один час.</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1.3.3. Сведения об отделе делопроизводства и архива управления по организации работы с документами Губернатора и Правительства Хабаровского края (далее - Отдел делопроизводства):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местонахождение: г. Хабаровск, ул. Карла Маркса, д.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адрес электронной почты: main@adm.khv.ru;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справочный телефон: (4212) 40-21-73.</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График работы: понедельник - пятница с 09.00 до 18.00 часов (перерыв - с 13.00 до 14.00 часов). В предпраздничные дни время работы сокращается на один час.</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1.3.4. Сведения об отделе земельных ресурсов управления природных ресурсов министерства природных ресурсов Хабаровского края (далее также - Отдел):</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местонахождение: г. Хабаровск, ул. Карла Маркса, д.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адрес электронной почты: mpr.zemotdel@adm.khv.ru;</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справочные телефоны: (4212) 37-87-52, 37-87-70, 37-87-71, 37-87-72, 37-87-73, 37-87-79.</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График работы: понедельник - пятница с 09.00 до 18.00 часов (перерыв - с 13.00 до 14.00 часов). В предпраздничные дни время работы сокращается на один час.</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Часы приема в Отделе по вопросам рассмотрения заявлений: понедельник - четверг с 10.00 до 12.00 часов, с 14.00 до 17.00 часов.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1.3.5.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его филиалах, в которых организуется предоставление государственных услуг, размещены на официальном интернет-портале многофункционального центра mfc27.ru, мфц27.рф.</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1.3.6. Информация о местах нахождения Правительства края, Министерства, Отдела делопроизводства, Отдела, справочных телефонах, об адресах сайтов в информационно-телекоммуникационной сети "Интернет", адресах электронной почты, о графиках работы размещается: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 региональной информационной системе "Портал государственных и муниципальных услуг (функций) Хабаровского края" www.uslugi27.ru (далее - Портал);</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 сайтах Правительства края и Министерства;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на информационном стенде в Министерстве по месту нахождения Отдела (далее - информационный стенд).</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1.3.7. Информация об адресах официальных сайтов в информационно-телекоммуникационной сети "Интернет" и адресах электронной почты государственных органов, предоставляющих сведения и документы, необходимые для предоставления государственной услуги, Федеральной налоговой службы (далее также - ФНС России) (ее территориальных органов), Федеральной службы государственной регистрации, кадастра и картографии (далее также - </w:t>
      </w:r>
      <w:proofErr w:type="spellStart"/>
      <w:r>
        <w:rPr>
          <w:rFonts w:ascii="Calibri" w:hAnsi="Calibri" w:cs="Calibri"/>
        </w:rPr>
        <w:t>Росреестр</w:t>
      </w:r>
      <w:proofErr w:type="spellEnd"/>
      <w:r>
        <w:rPr>
          <w:rFonts w:ascii="Calibri" w:hAnsi="Calibri" w:cs="Calibri"/>
        </w:rPr>
        <w:t xml:space="preserve">) (ее территориальных органов), Федерального агентства по недропользованию (далее также - </w:t>
      </w:r>
      <w:proofErr w:type="spellStart"/>
      <w:r>
        <w:rPr>
          <w:rFonts w:ascii="Calibri" w:hAnsi="Calibri" w:cs="Calibri"/>
        </w:rPr>
        <w:t>Роснедра</w:t>
      </w:r>
      <w:proofErr w:type="spellEnd"/>
      <w:r>
        <w:rPr>
          <w:rFonts w:ascii="Calibri" w:hAnsi="Calibri" w:cs="Calibri"/>
        </w:rPr>
        <w:t>) (его территориальных органов) размещена на Едином портале.</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2" w:name="Par84"/>
      <w:bookmarkEnd w:id="2"/>
      <w:r>
        <w:rPr>
          <w:rFonts w:ascii="Calibri" w:hAnsi="Calibri" w:cs="Calibri"/>
        </w:rPr>
        <w:t>1.3.8. Информацию по вопросам предоставления государственной услуги,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предоставления сведений о ходе предоставления государственной услуги, в том числе с использованием Единого портала и Портала, Заявители могут получить:</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по телефонам Отдела;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по письменным запросам в адрес Министерства, в том числе по электронной почте;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при личном обращении в Отдел;</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 Едином портале;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 Портале.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1.3.9. На Едином портале и Портале, сайтах Правительства края и Министерства, а также на информационном стенде размещаются следующие сведения: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 порядок предоставления государственной услуги в текстовом виде;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сведения, указанные в </w:t>
      </w:r>
      <w:hyperlink w:anchor="Par49" w:history="1">
        <w:r>
          <w:rPr>
            <w:rFonts w:ascii="Calibri" w:hAnsi="Calibri" w:cs="Calibri"/>
            <w:color w:val="0000FF"/>
          </w:rPr>
          <w:t>подпунктах 1.3.1</w:t>
        </w:r>
      </w:hyperlink>
      <w:r>
        <w:rPr>
          <w:rFonts w:ascii="Calibri" w:hAnsi="Calibri" w:cs="Calibri"/>
        </w:rPr>
        <w:t xml:space="preserve"> - </w:t>
      </w:r>
      <w:hyperlink w:anchor="Par84" w:history="1">
        <w:r>
          <w:rPr>
            <w:rFonts w:ascii="Calibri" w:hAnsi="Calibri" w:cs="Calibri"/>
            <w:color w:val="0000FF"/>
          </w:rPr>
          <w:t>1.3.8</w:t>
        </w:r>
      </w:hyperlink>
      <w:r>
        <w:rPr>
          <w:rFonts w:ascii="Calibri" w:hAnsi="Calibri" w:cs="Calibri"/>
        </w:rPr>
        <w:t xml:space="preserve"> настоящего пункта;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 перечень документов, необходимых для предоставления государственной услуги, в том числе оказываемой в электронной форме;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 формы заявлений (</w:t>
      </w:r>
      <w:hyperlink w:anchor="Par407" w:history="1">
        <w:r>
          <w:rPr>
            <w:rFonts w:ascii="Calibri" w:hAnsi="Calibri" w:cs="Calibri"/>
            <w:color w:val="0000FF"/>
          </w:rPr>
          <w:t>приложения N 1</w:t>
        </w:r>
      </w:hyperlink>
      <w:r>
        <w:rPr>
          <w:rFonts w:ascii="Calibri" w:hAnsi="Calibri" w:cs="Calibri"/>
        </w:rPr>
        <w:t xml:space="preserve">, </w:t>
      </w:r>
      <w:hyperlink w:anchor="Par477" w:history="1">
        <w:r>
          <w:rPr>
            <w:rFonts w:ascii="Calibri" w:hAnsi="Calibri" w:cs="Calibri"/>
            <w:color w:val="0000FF"/>
          </w:rPr>
          <w:t>2</w:t>
        </w:r>
      </w:hyperlink>
      <w:r>
        <w:rPr>
          <w:rFonts w:ascii="Calibri" w:hAnsi="Calibri" w:cs="Calibri"/>
        </w:rPr>
        <w:t xml:space="preserve"> к настоящему Административному регламенту).</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1.3.10. Для обеспечения удобства и доступности информации, размещаемой на информационном стенде, при изготовлении материалов для информационного стенда используется шрифт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не менее 14.</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1.3.11. Информация о сборе мнений о качестве предоставленной государственной услуги размещена на сайте Министерства и Портале.</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Заявителю предоставлена возможность оставить отзыв о качестве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1.3.12. Консультации по вопросам предоставления государственной услуги предоставляются специалистами Отдела, в том числе о нормативных правовых актах, регламентирующих предоставление государственной услуги, о порядке и сроках предоставления государственной услуги, сведений о ходе предоставления государственной услуги, порядке досудебного (внесудебного) обжалования решений и действий (бездействия) органа, предоставляющего государственную услугу, должностных лиц и государственных гражданских служащих, принятых </w:t>
      </w:r>
      <w:r>
        <w:rPr>
          <w:rFonts w:ascii="Calibri" w:hAnsi="Calibri" w:cs="Calibri"/>
        </w:rPr>
        <w:lastRenderedPageBreak/>
        <w:t>(осуществляемых) в ходе предоставления государственной услуги, в том числе оказываемой в электронной форме.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Федеральным </w:t>
      </w:r>
      <w:hyperlink r:id="rId21" w:history="1">
        <w:r>
          <w:rPr>
            <w:rFonts w:ascii="Calibri" w:hAnsi="Calibri" w:cs="Calibri"/>
            <w:color w:val="0000FF"/>
          </w:rPr>
          <w:t>законом</w:t>
        </w:r>
      </w:hyperlink>
      <w:r>
        <w:rPr>
          <w:rFonts w:ascii="Calibri" w:hAnsi="Calibri" w:cs="Calibri"/>
        </w:rP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При ответах на телефонные звонки и устные обращения специалисты Отдела должны подробно и в вежливой (корректной) форме проинформировать обратившихся по интересующим вопросам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поступил телефонный звонок, фамилии, имени, отчестве (последнее - при наличии) и должности специалиста, принявшего телефонный звонок.</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если специалист Отдела,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государственной услуги.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outlineLvl w:val="1"/>
        <w:rPr>
          <w:rFonts w:ascii="Calibri" w:hAnsi="Calibri" w:cs="Calibri"/>
          <w:b/>
          <w:bCs/>
        </w:rPr>
      </w:pPr>
      <w:r>
        <w:rPr>
          <w:rFonts w:ascii="Calibri" w:hAnsi="Calibri" w:cs="Calibri"/>
          <w:b/>
          <w:bCs/>
        </w:rPr>
        <w:t>2. Стандарт предоставления государственной услуги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2.1. Наименование государственной услуги - предварительное согласование предоставления земельных участков в границах земель лесного фонда.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2.2. Наименование органа исполнительной власти края, предоставляющего государственную услугу</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2.2.1. Государственная услуга предоставляется Правительством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2.2.2. В предоставлении государственной услуги участвуют:</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Министерство;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Отдел делопроизводства;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Отдел.</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нормативным правовым актом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2.3. Результат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Результатом предоставления государственной услуги является: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принятие распоряжения Правительства края о предварительном согласовании предоставления земельного участка (далее - распоряжение о предварительном согласовании предоставления земельного участка) и направление (выдача) его копии Заявителю;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направление (выдача) Заявителю письма об отказе в предварительном согласовании предоставления земельного участка.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2.4. Срок предоставления государственной услуги составляет не более чем 30 дней со дня поступления заявления в Правительство края, включая направление Заявителю документов, являющихся результатом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2.5. Перечень нормативных правовых актов, непосредственно регулирующих отношения, возникающие в связи с исполнением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Государственная услуга предоставляется в соответствии с:</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Земельным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Лесным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25 октября 2001 г. N 137-ФЗ "О введении в действие Земельного кодекса Российской Федерации" (далее - Федеральный закон N 137-ФЗ);</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04 декабря 2006 г. N 201-ФЗ "О введении в действие Лесного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(далее - Федеральный закон N 210-ФЗ);</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Федеральным </w:t>
      </w:r>
      <w:hyperlink r:id="rId27" w:history="1">
        <w:r>
          <w:rPr>
            <w:rFonts w:ascii="Calibri" w:hAnsi="Calibri" w:cs="Calibri"/>
            <w:color w:val="0000FF"/>
          </w:rPr>
          <w:t>законом</w:t>
        </w:r>
      </w:hyperlink>
      <w:r>
        <w:rPr>
          <w:rFonts w:ascii="Calibri" w:hAnsi="Calibri" w:cs="Calibri"/>
        </w:rPr>
        <w:t xml:space="preserve"> от 13 июля 2015 г. N 218-ФЗ "О государственной регистрации недвижимости" (далее - Федеральный закон N 218-ФЗ);</w:t>
      </w:r>
    </w:p>
    <w:p w:rsidR="00DB01DC" w:rsidRDefault="00DB01DC" w:rsidP="00DB01DC">
      <w:pPr>
        <w:autoSpaceDE w:val="0"/>
        <w:autoSpaceDN w:val="0"/>
        <w:adjustRightInd w:val="0"/>
        <w:spacing w:before="220" w:line="240" w:lineRule="auto"/>
        <w:ind w:firstLine="540"/>
        <w:jc w:val="both"/>
        <w:rPr>
          <w:rFonts w:ascii="Calibri" w:hAnsi="Calibri" w:cs="Calibri"/>
        </w:rPr>
      </w:pPr>
      <w:hyperlink r:id="rId28" w:history="1">
        <w:r>
          <w:rPr>
            <w:rFonts w:ascii="Calibri" w:hAnsi="Calibri" w:cs="Calibri"/>
            <w:color w:val="0000FF"/>
          </w:rPr>
          <w:t>Приказом</w:t>
        </w:r>
      </w:hyperlink>
      <w:r>
        <w:rPr>
          <w:rFonts w:ascii="Calibri" w:hAnsi="Calibri" w:cs="Calibri"/>
        </w:rPr>
        <w:t xml:space="preserve"> Министерства природных ресурсов и экологии Российской Федерации от 28 октября 2015 г. N 445 "Об утверждении порядка подготовки и заключения договора аренды лесного участка, находящегося в государственной или муниципальной собственности" (далее - Приказ Минприроды России N 445);</w:t>
      </w:r>
    </w:p>
    <w:p w:rsidR="00DB01DC" w:rsidRDefault="00DB01DC" w:rsidP="00DB01DC">
      <w:pPr>
        <w:autoSpaceDE w:val="0"/>
        <w:autoSpaceDN w:val="0"/>
        <w:adjustRightInd w:val="0"/>
        <w:spacing w:before="220" w:line="240" w:lineRule="auto"/>
        <w:ind w:firstLine="540"/>
        <w:jc w:val="both"/>
        <w:rPr>
          <w:rFonts w:ascii="Calibri" w:hAnsi="Calibri" w:cs="Calibri"/>
        </w:rPr>
      </w:pPr>
      <w:hyperlink r:id="rId29"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N 1);</w:t>
      </w:r>
    </w:p>
    <w:p w:rsidR="00DB01DC" w:rsidRDefault="00DB01DC" w:rsidP="00DB01DC">
      <w:pPr>
        <w:autoSpaceDE w:val="0"/>
        <w:autoSpaceDN w:val="0"/>
        <w:adjustRightInd w:val="0"/>
        <w:spacing w:before="220" w:line="240" w:lineRule="auto"/>
        <w:ind w:firstLine="540"/>
        <w:jc w:val="both"/>
        <w:rPr>
          <w:rFonts w:ascii="Calibri" w:hAnsi="Calibri" w:cs="Calibri"/>
        </w:rPr>
      </w:pPr>
      <w:hyperlink r:id="rId30"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также - Приказ Минэкономразвития России N 7);</w:t>
      </w:r>
    </w:p>
    <w:p w:rsidR="00DB01DC" w:rsidRDefault="00DB01DC" w:rsidP="00DB01DC">
      <w:pPr>
        <w:autoSpaceDE w:val="0"/>
        <w:autoSpaceDN w:val="0"/>
        <w:adjustRightInd w:val="0"/>
        <w:spacing w:before="22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20 июля 2006 г. N 117-пр "О Регламенте Правительства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14 февраля 2009 г. N 49-пр "Об утверждении Положения о министерстве природных ресурсов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2.6. Исчерпывающий перечень документов, необходимых для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3" w:name="Par134"/>
      <w:bookmarkEnd w:id="3"/>
      <w:r>
        <w:rPr>
          <w:rFonts w:ascii="Calibri" w:hAnsi="Calibri" w:cs="Calibri"/>
        </w:rPr>
        <w:t>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4" w:name="Par135"/>
      <w:bookmarkEnd w:id="4"/>
      <w:r>
        <w:rPr>
          <w:rFonts w:ascii="Calibri" w:hAnsi="Calibri" w:cs="Calibri"/>
        </w:rPr>
        <w:t>1) письменное заявление о предварительном согласовании предоставления земельного участка, в котором указываются следующие сведения: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кадастровый номер земельного участка, заявление </w:t>
      </w:r>
      <w:proofErr w:type="gramStart"/>
      <w:r>
        <w:rPr>
          <w:rFonts w:ascii="Calibri" w:hAnsi="Calibri" w:cs="Calibri"/>
        </w:rPr>
        <w:t>о предварительном согласовании предоставления</w:t>
      </w:r>
      <w:proofErr w:type="gramEnd"/>
      <w:r>
        <w:rPr>
          <w:rFonts w:ascii="Calibri" w:hAnsi="Calibri" w:cs="Calibri"/>
        </w:rPr>
        <w:t xml:space="preserve"> которого подано (далее также - испрашиваемый земельный участок), в случае, если границы такого земельного участка подлежат уточнению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N 218-ФЗ;</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основание предоставления земельного участка без проведения торгов из числа предусмотренных </w:t>
      </w:r>
      <w:hyperlink r:id="rId34" w:history="1">
        <w:r>
          <w:rPr>
            <w:rFonts w:ascii="Calibri" w:hAnsi="Calibri" w:cs="Calibri"/>
            <w:color w:val="0000FF"/>
          </w:rPr>
          <w:t>пунктом 2 статьи 39.3</w:t>
        </w:r>
      </w:hyperlink>
      <w:r>
        <w:rPr>
          <w:rFonts w:ascii="Calibri" w:hAnsi="Calibri" w:cs="Calibri"/>
        </w:rPr>
        <w:t xml:space="preserve">, </w:t>
      </w:r>
      <w:hyperlink r:id="rId35" w:history="1">
        <w:r>
          <w:rPr>
            <w:rFonts w:ascii="Calibri" w:hAnsi="Calibri" w:cs="Calibri"/>
            <w:color w:val="0000FF"/>
          </w:rPr>
          <w:t>статьей 39.5</w:t>
        </w:r>
      </w:hyperlink>
      <w:r>
        <w:rPr>
          <w:rFonts w:ascii="Calibri" w:hAnsi="Calibri" w:cs="Calibri"/>
        </w:rPr>
        <w:t xml:space="preserve">, </w:t>
      </w:r>
      <w:hyperlink r:id="rId36" w:history="1">
        <w:r>
          <w:rPr>
            <w:rFonts w:ascii="Calibri" w:hAnsi="Calibri" w:cs="Calibri"/>
            <w:color w:val="0000FF"/>
          </w:rPr>
          <w:t>пунктом 2 статьи 39.6</w:t>
        </w:r>
      </w:hyperlink>
      <w:r>
        <w:rPr>
          <w:rFonts w:ascii="Calibri" w:hAnsi="Calibri" w:cs="Calibri"/>
        </w:rPr>
        <w:t xml:space="preserve"> или </w:t>
      </w:r>
      <w:hyperlink r:id="rId37" w:history="1">
        <w:r>
          <w:rPr>
            <w:rFonts w:ascii="Calibri" w:hAnsi="Calibri" w:cs="Calibri"/>
            <w:color w:val="0000FF"/>
          </w:rPr>
          <w:t>пунктом 2 статьи 39.10</w:t>
        </w:r>
      </w:hyperlink>
      <w:r>
        <w:rPr>
          <w:rFonts w:ascii="Calibri" w:hAnsi="Calibri" w:cs="Calibri"/>
        </w:rPr>
        <w:t xml:space="preserve"> Земельного кодекса Российской Федерации оснований;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цель использования земельного участка;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почтовый адрес и (или) адрес электронной почты для связи с Заявителем.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Формы заявлений приведены в </w:t>
      </w:r>
      <w:hyperlink w:anchor="Par407" w:history="1">
        <w:r>
          <w:rPr>
            <w:rFonts w:ascii="Calibri" w:hAnsi="Calibri" w:cs="Calibri"/>
            <w:color w:val="0000FF"/>
          </w:rPr>
          <w:t>приложениях N 1</w:t>
        </w:r>
      </w:hyperlink>
      <w:r>
        <w:rPr>
          <w:rFonts w:ascii="Calibri" w:hAnsi="Calibri" w:cs="Calibri"/>
        </w:rPr>
        <w:t xml:space="preserve">, </w:t>
      </w:r>
      <w:hyperlink w:anchor="Par477" w:history="1">
        <w:r>
          <w:rPr>
            <w:rFonts w:ascii="Calibri" w:hAnsi="Calibri" w:cs="Calibri"/>
            <w:color w:val="0000FF"/>
          </w:rPr>
          <w:t>2</w:t>
        </w:r>
      </w:hyperlink>
      <w:r>
        <w:rPr>
          <w:rFonts w:ascii="Calibri" w:hAnsi="Calibri" w:cs="Calibri"/>
        </w:rPr>
        <w:t xml:space="preserve"> к настоящему Административному регламенту;</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5" w:name="Par148"/>
      <w:bookmarkEnd w:id="5"/>
      <w:r>
        <w:rPr>
          <w:rFonts w:ascii="Calibri" w:hAnsi="Calibri" w:cs="Calibri"/>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01DC" w:rsidRPr="00DB01DC" w:rsidRDefault="00DB01DC" w:rsidP="00DB01DC">
      <w:pPr>
        <w:autoSpaceDE w:val="0"/>
        <w:autoSpaceDN w:val="0"/>
        <w:adjustRightInd w:val="0"/>
        <w:spacing w:before="220" w:line="240" w:lineRule="auto"/>
        <w:ind w:firstLine="540"/>
        <w:jc w:val="both"/>
        <w:rPr>
          <w:rFonts w:ascii="Calibri" w:hAnsi="Calibri" w:cs="Calibri"/>
          <w:color w:val="FF0000"/>
        </w:rPr>
      </w:pPr>
      <w:r>
        <w:rPr>
          <w:rFonts w:ascii="Calibri" w:hAnsi="Calibri" w:cs="Calibri"/>
        </w:rPr>
        <w:t xml:space="preserve">4) проектная документация лесных участков в случае, если подано заявление о предварительном согласовании </w:t>
      </w:r>
      <w:r w:rsidRPr="00307DA0">
        <w:rPr>
          <w:rFonts w:ascii="Calibri" w:hAnsi="Calibri" w:cs="Calibri"/>
        </w:rPr>
        <w:t>предоставления лесного участка, за исключением лесного участка, образуемого в целях размещения линейного объекта;</w:t>
      </w:r>
      <w:bookmarkStart w:id="6" w:name="_GoBack"/>
      <w:bookmarkEnd w:id="6"/>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 документ, подтверждающий полномочия представителя Заявителя, в случае, если с заявлением обращается представитель Заявителя;</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7" w:name="Par153"/>
      <w:bookmarkEnd w:id="7"/>
      <w:r>
        <w:rPr>
          <w:rFonts w:ascii="Calibri" w:hAnsi="Calibri" w:cs="Calibri"/>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8" w:name="Par154"/>
      <w:bookmarkEnd w:id="8"/>
      <w:r>
        <w:rPr>
          <w:rFonts w:ascii="Calibri" w:hAnsi="Calibri" w:cs="Calibri"/>
        </w:rPr>
        <w:t xml:space="preserve">2.6.2. Исчерпывающий перечень документов, подтверждающих право Заявителя на приобретение земельного участка без проведения торгов, предусмотренных </w:t>
      </w:r>
      <w:hyperlink r:id="rId39" w:history="1">
        <w:r>
          <w:rPr>
            <w:rFonts w:ascii="Calibri" w:hAnsi="Calibri" w:cs="Calibri"/>
            <w:color w:val="0000FF"/>
          </w:rPr>
          <w:t>Приказом</w:t>
        </w:r>
      </w:hyperlink>
      <w:r>
        <w:rPr>
          <w:rFonts w:ascii="Calibri" w:hAnsi="Calibri" w:cs="Calibri"/>
        </w:rPr>
        <w:t xml:space="preserve"> Минприроды России N 445 и </w:t>
      </w:r>
      <w:hyperlink r:id="rId40" w:history="1">
        <w:r>
          <w:rPr>
            <w:rFonts w:ascii="Calibri" w:hAnsi="Calibri" w:cs="Calibri"/>
            <w:color w:val="0000FF"/>
          </w:rPr>
          <w:t>Приказом</w:t>
        </w:r>
      </w:hyperlink>
      <w:r>
        <w:rPr>
          <w:rFonts w:ascii="Calibri" w:hAnsi="Calibri" w:cs="Calibri"/>
        </w:rPr>
        <w:t xml:space="preserve"> Минэкономразвития России N 1,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 сведения о постановке Заявителя на налоговый учет в налоговом органе;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 выписка из Единого государственного реестра недвижимости об объекте недвижимости (об испрашиваемом земельном участке);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 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Calibri" w:hAnsi="Calibri" w:cs="Calibri"/>
        </w:rPr>
        <w:t>ых</w:t>
      </w:r>
      <w:proofErr w:type="spellEnd"/>
      <w:r>
        <w:rPr>
          <w:rFonts w:ascii="Calibri" w:hAnsi="Calibri" w:cs="Calibri"/>
        </w:rPr>
        <w:t xml:space="preserve">) на испрашиваемом земельном участке) (при предварительном согласовании предоставления земельных участков для реконструкции линейных объектов, а также в целях, предусмотренных </w:t>
      </w:r>
      <w:hyperlink r:id="rId41" w:history="1">
        <w:r>
          <w:rPr>
            <w:rFonts w:ascii="Calibri" w:hAnsi="Calibri" w:cs="Calibri"/>
            <w:color w:val="0000FF"/>
          </w:rPr>
          <w:t>пунктом 4 части 3 статьи 73.1</w:t>
        </w:r>
      </w:hyperlink>
      <w:r>
        <w:rPr>
          <w:rFonts w:ascii="Calibri" w:hAnsi="Calibri" w:cs="Calibri"/>
        </w:rPr>
        <w:t xml:space="preserve"> Лесного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 сведения о наличии лицензии на пользование недрами (при предварительном согласовании предоставления земельных участков для выполнения работ по геологическому изучению недр, для разработки месторождений полезных ископаемых).</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2.6.3. Сведения о государственных органах, в распоряжении которых находятся документы, необходимые для предоставления государственной услуги, и способы получения Заявителем находящихся в их распоряжении документов: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выписки из Единого государственного реестра юридических лиц (для юридического лица) и из Единого государственного реестра индивидуальных предпринимателей (для индивидуального </w:t>
      </w:r>
      <w:r>
        <w:rPr>
          <w:rFonts w:ascii="Calibri" w:hAnsi="Calibri" w:cs="Calibri"/>
        </w:rPr>
        <w:lastRenderedPageBreak/>
        <w:t xml:space="preserve">предпринимателя) выдаются Федеральной налоговой службой (ее территориальными органами) в установленном порядке по запросу в соответствии со </w:t>
      </w:r>
      <w:hyperlink r:id="rId42" w:history="1">
        <w:r>
          <w:rPr>
            <w:rFonts w:ascii="Calibri" w:hAnsi="Calibri" w:cs="Calibri"/>
            <w:color w:val="0000FF"/>
          </w:rPr>
          <w:t>статьями 6</w:t>
        </w:r>
      </w:hyperlink>
      <w:r>
        <w:rPr>
          <w:rFonts w:ascii="Calibri" w:hAnsi="Calibri" w:cs="Calibri"/>
        </w:rPr>
        <w:t xml:space="preserve"> и </w:t>
      </w:r>
      <w:hyperlink r:id="rId43" w:history="1">
        <w:r>
          <w:rPr>
            <w:rFonts w:ascii="Calibri" w:hAnsi="Calibri" w:cs="Calibri"/>
            <w:color w:val="0000FF"/>
          </w:rPr>
          <w:t>7</w:t>
        </w:r>
      </w:hyperlink>
      <w:r>
        <w:rPr>
          <w:rFonts w:ascii="Calibri" w:hAnsi="Calibri" w:cs="Calibri"/>
        </w:rPr>
        <w:t xml:space="preserve"> Федерального закона от 08 августа 2001 г. N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и официальном сайте ФНС России в информационно-телекоммуникационной сети "Интернет" www.nalog.ru;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сведения о постановке на учет в налоговом органе выдаются ФНС России (ее территориальными органами) в установленном порядке по запросу в соответствии с </w:t>
      </w:r>
      <w:hyperlink r:id="rId44" w:history="1">
        <w:r>
          <w:rPr>
            <w:rFonts w:ascii="Calibri" w:hAnsi="Calibri" w:cs="Calibri"/>
            <w:color w:val="0000FF"/>
          </w:rPr>
          <w:t>Порядком</w:t>
        </w:r>
      </w:hyperlink>
      <w:r>
        <w:rPr>
          <w:rFonts w:ascii="Calibri" w:hAnsi="Calibri" w:cs="Calibri"/>
        </w:rPr>
        <w:t xml:space="preserve">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утвержденным Приказом Министерства финансов Российской Федерации от 30 октября 2017 г. N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N 25н". Информация о выдаче сведений о постановке на учет в налоговом органе размещена на Едином портале и на официальном сайте ФНС России в информационно-телекоммуникационной сети "Интернет" www.nalog.ru;</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45" w:history="1">
        <w:r>
          <w:rPr>
            <w:rFonts w:ascii="Calibri" w:hAnsi="Calibri" w:cs="Calibri"/>
            <w:color w:val="0000FF"/>
          </w:rPr>
          <w:t>постановления</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выписка из Единого государственного реестра недвижимости об объекте недвижимости (об испрашиваемом земельном участке) выдается Федеральной службой государственной регистрации, кадастра и картографии (ее территориальными органами) в установленном порядке по запросу в соответствии со </w:t>
      </w:r>
      <w:hyperlink r:id="rId46" w:history="1">
        <w:r>
          <w:rPr>
            <w:rFonts w:ascii="Calibri" w:hAnsi="Calibri" w:cs="Calibri"/>
            <w:color w:val="0000FF"/>
          </w:rPr>
          <w:t>статьей 62</w:t>
        </w:r>
      </w:hyperlink>
      <w:r>
        <w:rPr>
          <w:rFonts w:ascii="Calibri" w:hAnsi="Calibri" w:cs="Calibri"/>
        </w:rPr>
        <w:t xml:space="preserve"> Федерального закона N 218-ФЗ. Информация о предоставлении выписок из Единого государственного реестра недвижимости размещена на Едином портале и официальном сайте </w:t>
      </w:r>
      <w:proofErr w:type="spellStart"/>
      <w:r>
        <w:rPr>
          <w:rFonts w:ascii="Calibri" w:hAnsi="Calibri" w:cs="Calibri"/>
        </w:rPr>
        <w:t>Росреестра</w:t>
      </w:r>
      <w:proofErr w:type="spellEnd"/>
      <w:r>
        <w:rPr>
          <w:rFonts w:ascii="Calibri" w:hAnsi="Calibri" w:cs="Calibri"/>
        </w:rPr>
        <w:t xml:space="preserve"> в информационно-телекоммуникационной сети "Интернет" www.rosreestr.ru;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 выписка из Единого государственного реестра недвижимости об объекте недвижимости (о здании и (или) сооружении, расположенном(</w:t>
      </w:r>
      <w:proofErr w:type="spellStart"/>
      <w:r>
        <w:rPr>
          <w:rFonts w:ascii="Calibri" w:hAnsi="Calibri" w:cs="Calibri"/>
        </w:rPr>
        <w:t>ых</w:t>
      </w:r>
      <w:proofErr w:type="spellEnd"/>
      <w:r>
        <w:rPr>
          <w:rFonts w:ascii="Calibri" w:hAnsi="Calibri" w:cs="Calibri"/>
        </w:rPr>
        <w:t xml:space="preserve">) на испрашиваемом земельном участке) выдается Федеральной службой государственной регистрации, кадастра и картографии (ее территориальными органами) в установленном порядке по запросу в соответствии со </w:t>
      </w:r>
      <w:hyperlink r:id="rId47" w:history="1">
        <w:r>
          <w:rPr>
            <w:rFonts w:ascii="Calibri" w:hAnsi="Calibri" w:cs="Calibri"/>
            <w:color w:val="0000FF"/>
          </w:rPr>
          <w:t>статьей 62</w:t>
        </w:r>
      </w:hyperlink>
      <w:r>
        <w:rPr>
          <w:rFonts w:ascii="Calibri" w:hAnsi="Calibri" w:cs="Calibri"/>
        </w:rPr>
        <w:t xml:space="preserve"> Федерального закона N 218-ФЗ. Информация о предоставлении выписок из Единого государственного реестра недвижимости размещена на Едином портале и официальном сайте </w:t>
      </w:r>
      <w:proofErr w:type="spellStart"/>
      <w:r>
        <w:rPr>
          <w:rFonts w:ascii="Calibri" w:hAnsi="Calibri" w:cs="Calibri"/>
        </w:rPr>
        <w:t>Росреестра</w:t>
      </w:r>
      <w:proofErr w:type="spellEnd"/>
      <w:r>
        <w:rPr>
          <w:rFonts w:ascii="Calibri" w:hAnsi="Calibri" w:cs="Calibri"/>
        </w:rPr>
        <w:t xml:space="preserve"> в информационно-телекоммуникационной сети "Интернет" www.rosreestr.ru;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 сведения о наличии лицензии на пользование недрами выдаются Федеральным агентством по недропользованию (его территориальными органами), за исключением лицензий на пользование участками недр местного значения, в соответствии с Административным </w:t>
      </w:r>
      <w:hyperlink r:id="rId48" w:history="1">
        <w:r>
          <w:rPr>
            <w:rFonts w:ascii="Calibri" w:hAnsi="Calibri" w:cs="Calibri"/>
            <w:color w:val="0000FF"/>
          </w:rPr>
          <w:t>регламентом</w:t>
        </w:r>
      </w:hyperlink>
      <w:r>
        <w:rPr>
          <w:rFonts w:ascii="Calibri" w:hAnsi="Calibri" w:cs="Calibri"/>
        </w:rP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Министерства природных ресурсов и экологии Российской Федерации от 29 сентября 2009 г. N 315. Информация о выдаче лицензии на пользование недрами размещена на Едином портале и </w:t>
      </w:r>
      <w:r>
        <w:rPr>
          <w:rFonts w:ascii="Calibri" w:hAnsi="Calibri" w:cs="Calibri"/>
        </w:rPr>
        <w:lastRenderedPageBreak/>
        <w:t xml:space="preserve">официальном сайте </w:t>
      </w:r>
      <w:proofErr w:type="spellStart"/>
      <w:r>
        <w:rPr>
          <w:rFonts w:ascii="Calibri" w:hAnsi="Calibri" w:cs="Calibri"/>
        </w:rPr>
        <w:t>Роснедр</w:t>
      </w:r>
      <w:proofErr w:type="spellEnd"/>
      <w:r>
        <w:rPr>
          <w:rFonts w:ascii="Calibri" w:hAnsi="Calibri" w:cs="Calibri"/>
        </w:rPr>
        <w:t xml:space="preserve"> в информационно-телекоммуникационной сети "Интернет" www.rosnedra.gov.ru.</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2.6.4. Заключенное с Заявителем </w:t>
      </w:r>
      <w:proofErr w:type="spellStart"/>
      <w:r>
        <w:rPr>
          <w:rFonts w:ascii="Calibri" w:hAnsi="Calibri" w:cs="Calibri"/>
        </w:rPr>
        <w:t>охотхозяйственное</w:t>
      </w:r>
      <w:proofErr w:type="spellEnd"/>
      <w:r>
        <w:rPr>
          <w:rFonts w:ascii="Calibri" w:hAnsi="Calibri" w:cs="Calibri"/>
        </w:rPr>
        <w:t xml:space="preserve"> соглашение, сведения о наличии у Заявителя лицензии на пользование участками недр местного значения, сведения о документах, подтверждающих включение инвестиционного проекта Заявителя в перечень приоритетных инвестиционных проектов в области освоения лесов, находятся в распоряжении Министерства.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2.6.5. Требования к документам, необходимым для предоставления государственной услуги, предусмотренные законодательством Российской Федерации,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Документы, представляемые Заявителями, должны соответствовать следующим требованиям: иметь подписи уполномоченных должностных лиц органов государственной власти, иных организаций, выдавших документы или удостоверивших подлинность копий документов, печати органов государственной власти, печати организаций, выдавших документ (при наличии); тексты документов должны поддаваться прочтению, не должны иметь подчисток, приписок, зачеркнутых слов и неоговоренных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9" w:name="Par170"/>
      <w:bookmarkEnd w:id="9"/>
      <w:r>
        <w:rPr>
          <w:rFonts w:ascii="Calibri" w:hAnsi="Calibri" w:cs="Calibri"/>
        </w:rPr>
        <w:t>2.6.6. Заявитель вправе подать заявление в письменной форме в Правительство края лично по месту нахождения Правительства края или направить по почте по адресу: Карла Маркса ул., д. 56, г. Хабаровск, 680000, а также через многофункциональный центр.</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При подаче заявления с использованием почтовой связи копии документов представляются заверенными в установленном законодательством порядке.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Заявление может быть подано Заявителем в электронной форме, в том числе с использованием Единого портала или Портала, в порядке, установленном Федеральным </w:t>
      </w:r>
      <w:hyperlink r:id="rId49" w:history="1">
        <w:r>
          <w:rPr>
            <w:rFonts w:ascii="Calibri" w:hAnsi="Calibri" w:cs="Calibri"/>
            <w:color w:val="0000FF"/>
          </w:rPr>
          <w:t>законом</w:t>
        </w:r>
      </w:hyperlink>
      <w:r>
        <w:rPr>
          <w:rFonts w:ascii="Calibri" w:hAnsi="Calibri" w:cs="Calibri"/>
        </w:rPr>
        <w:t xml:space="preserve"> N 210-ФЗ (без использования электронных носителей).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Заявление, подаваемое в электронной форме, должно соответствовать требованиям </w:t>
      </w:r>
      <w:hyperlink r:id="rId50" w:history="1">
        <w:r>
          <w:rPr>
            <w:rFonts w:ascii="Calibri" w:hAnsi="Calibri" w:cs="Calibri"/>
            <w:color w:val="0000FF"/>
          </w:rPr>
          <w:t>Порядка и способов</w:t>
        </w:r>
      </w:hyperlink>
      <w:r>
        <w:rPr>
          <w:rFonts w:ascii="Calibri" w:hAnsi="Calibri" w:cs="Calibri"/>
        </w:rPr>
        <w:t xml:space="preserve">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 N 7 (далее - Порядок, утвержденный Приказом Минэкономразвития России N 7).</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Заявления, подписанные уполномоченным работником многофункционального центра и скрепленные печатью многофункционального центра, а также документы и (или) информация, необходимая для предоставления указанных в комплексном запросе государственных услуг, направляются в Правительство края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2.6.7. Непредставление Заявителем документов, указанных в </w:t>
      </w:r>
      <w:hyperlink w:anchor="Par154" w:history="1">
        <w:r>
          <w:rPr>
            <w:rFonts w:ascii="Calibri" w:hAnsi="Calibri" w:cs="Calibri"/>
            <w:color w:val="0000FF"/>
          </w:rPr>
          <w:t>подпункте 2.6.2</w:t>
        </w:r>
      </w:hyperlink>
      <w:r>
        <w:rPr>
          <w:rFonts w:ascii="Calibri" w:hAnsi="Calibri" w:cs="Calibri"/>
        </w:rPr>
        <w:t xml:space="preserve"> настоящего пункта, не является основанием для отказа в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2.7. Запрещается требовать от Заявителя: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Хабаровского края, за исключением документов, указанных в </w:t>
      </w:r>
      <w:hyperlink r:id="rId52"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0" w:name="Par180"/>
      <w:bookmarkEnd w:id="10"/>
      <w:r>
        <w:rPr>
          <w:rFonts w:ascii="Calibri" w:hAnsi="Calibri" w:cs="Calibri"/>
        </w:rPr>
        <w:t>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б) наличие ошибок в заявлении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предоставлении государственной услуги, о чем в письменном виде уведомляется Заявитель в соответствии с законодательством Российской Федерации.</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(п. 2.7 в ред. </w:t>
      </w:r>
      <w:hyperlink r:id="rId53"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2.8. Исчерпывающий перечень оснований для отказа в приеме документов, необходимых для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Оснований для отказа в приеме документов, необходимых для предоставления государственной услуги, законодательством Российской Федерации, Хабаровского края, настоящим Административным регламентом не предусмотрено.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 (или) отказа в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1" w:name="Par189"/>
      <w:bookmarkEnd w:id="11"/>
      <w:r>
        <w:rPr>
          <w:rFonts w:ascii="Calibri" w:hAnsi="Calibri" w:cs="Calibri"/>
        </w:rPr>
        <w:t>2.9.1. В случае если на дату поступления в Правительство края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Министерства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Правительство края принимает решение о приостановлении срока рассмотрения поданного позднее заявления и направляет принятое решение Заявителю.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2" w:name="Par191"/>
      <w:bookmarkEnd w:id="12"/>
      <w:r>
        <w:rPr>
          <w:rFonts w:ascii="Calibri" w:hAnsi="Calibri" w:cs="Calibri"/>
        </w:rPr>
        <w:t xml:space="preserve">2.9.2. Заявление возвращается Заявителю, если оно не соответствует требованиям </w:t>
      </w:r>
      <w:hyperlink w:anchor="Par135" w:history="1">
        <w:r>
          <w:rPr>
            <w:rFonts w:ascii="Calibri" w:hAnsi="Calibri" w:cs="Calibri"/>
            <w:color w:val="0000FF"/>
          </w:rPr>
          <w:t>подпункта 1 подпункта 2.6.1 пункта 2.6</w:t>
        </w:r>
      </w:hyperlink>
      <w:r>
        <w:rPr>
          <w:rFonts w:ascii="Calibri" w:hAnsi="Calibri" w:cs="Calibri"/>
        </w:rPr>
        <w:t xml:space="preserve"> настоящего раздела, подано в иной уполномоченный орган или к заявлению не приложены документы, предусмотренные </w:t>
      </w:r>
      <w:hyperlink w:anchor="Par148" w:history="1">
        <w:r>
          <w:rPr>
            <w:rFonts w:ascii="Calibri" w:hAnsi="Calibri" w:cs="Calibri"/>
            <w:color w:val="0000FF"/>
          </w:rPr>
          <w:t>подпунктами 2</w:t>
        </w:r>
      </w:hyperlink>
      <w:r>
        <w:rPr>
          <w:rFonts w:ascii="Calibri" w:hAnsi="Calibri" w:cs="Calibri"/>
        </w:rPr>
        <w:t xml:space="preserve"> - </w:t>
      </w:r>
      <w:hyperlink w:anchor="Par153" w:history="1">
        <w:r>
          <w:rPr>
            <w:rFonts w:ascii="Calibri" w:hAnsi="Calibri" w:cs="Calibri"/>
            <w:color w:val="0000FF"/>
          </w:rPr>
          <w:t>6 подпункта 2.6.1 пункта 2.6</w:t>
        </w:r>
      </w:hyperlink>
      <w:r>
        <w:rPr>
          <w:rFonts w:ascii="Calibri" w:hAnsi="Calibri" w:cs="Calibri"/>
        </w:rPr>
        <w:t xml:space="preserve"> настоящего раздела.</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3" w:name="Par192"/>
      <w:bookmarkEnd w:id="13"/>
      <w:r>
        <w:rPr>
          <w:rFonts w:ascii="Calibri" w:hAnsi="Calibri" w:cs="Calibri"/>
        </w:rPr>
        <w:t>2.9.3. Основания для отказа в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Правительство края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схема расположения земельного участка, приложенная к заявлению, не может быть утверждена по основаниям, указанным в </w:t>
      </w:r>
      <w:hyperlink r:id="rId54" w:history="1">
        <w:r>
          <w:rPr>
            <w:rFonts w:ascii="Calibri" w:hAnsi="Calibri" w:cs="Calibri"/>
            <w:color w:val="0000FF"/>
          </w:rPr>
          <w:t>пункте 16 статьи 11.10</w:t>
        </w:r>
      </w:hyperlink>
      <w:r>
        <w:rPr>
          <w:rFonts w:ascii="Calibri" w:hAnsi="Calibri" w:cs="Calibri"/>
        </w:rPr>
        <w:t xml:space="preserve"> Земельного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r:id="rId55" w:history="1">
        <w:r>
          <w:rPr>
            <w:rFonts w:ascii="Calibri" w:hAnsi="Calibri" w:cs="Calibri"/>
            <w:color w:val="0000FF"/>
          </w:rPr>
          <w:t>подпунктах 1</w:t>
        </w:r>
      </w:hyperlink>
      <w:r>
        <w:rPr>
          <w:rFonts w:ascii="Calibri" w:hAnsi="Calibri" w:cs="Calibri"/>
        </w:rPr>
        <w:t xml:space="preserve"> - </w:t>
      </w:r>
      <w:hyperlink r:id="rId56" w:history="1">
        <w:r>
          <w:rPr>
            <w:rFonts w:ascii="Calibri" w:hAnsi="Calibri" w:cs="Calibri"/>
            <w:color w:val="0000FF"/>
          </w:rPr>
          <w:t>13</w:t>
        </w:r>
      </w:hyperlink>
      <w:r>
        <w:rPr>
          <w:rFonts w:ascii="Calibri" w:hAnsi="Calibri" w:cs="Calibri"/>
        </w:rPr>
        <w:t xml:space="preserve">, </w:t>
      </w:r>
      <w:hyperlink r:id="rId57" w:history="1">
        <w:r>
          <w:rPr>
            <w:rFonts w:ascii="Calibri" w:hAnsi="Calibri" w:cs="Calibri"/>
            <w:color w:val="0000FF"/>
          </w:rPr>
          <w:t>15</w:t>
        </w:r>
      </w:hyperlink>
      <w:r>
        <w:rPr>
          <w:rFonts w:ascii="Calibri" w:hAnsi="Calibri" w:cs="Calibri"/>
        </w:rPr>
        <w:t xml:space="preserve"> - </w:t>
      </w:r>
      <w:hyperlink r:id="rId58" w:history="1">
        <w:r>
          <w:rPr>
            <w:rFonts w:ascii="Calibri" w:hAnsi="Calibri" w:cs="Calibri"/>
            <w:color w:val="0000FF"/>
          </w:rPr>
          <w:t>19</w:t>
        </w:r>
      </w:hyperlink>
      <w:r>
        <w:rPr>
          <w:rFonts w:ascii="Calibri" w:hAnsi="Calibri" w:cs="Calibri"/>
        </w:rPr>
        <w:t xml:space="preserve">, </w:t>
      </w:r>
      <w:hyperlink r:id="rId59" w:history="1">
        <w:r>
          <w:rPr>
            <w:rFonts w:ascii="Calibri" w:hAnsi="Calibri" w:cs="Calibri"/>
            <w:color w:val="0000FF"/>
          </w:rPr>
          <w:t>22</w:t>
        </w:r>
      </w:hyperlink>
      <w:r>
        <w:rPr>
          <w:rFonts w:ascii="Calibri" w:hAnsi="Calibri" w:cs="Calibri"/>
        </w:rPr>
        <w:t xml:space="preserve"> и </w:t>
      </w:r>
      <w:hyperlink r:id="rId60" w:history="1">
        <w:r>
          <w:rPr>
            <w:rFonts w:ascii="Calibri" w:hAnsi="Calibri" w:cs="Calibri"/>
            <w:color w:val="0000FF"/>
          </w:rPr>
          <w:t>23 статьи 39.16</w:t>
        </w:r>
      </w:hyperlink>
      <w:r>
        <w:rPr>
          <w:rFonts w:ascii="Calibri" w:hAnsi="Calibri" w:cs="Calibri"/>
        </w:rPr>
        <w:t xml:space="preserve"> Земельного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земельный участок, границы которого подлежат уточнению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N 218-ФЗ, не может быть предоставлен Заявителю по основаниям, указанным в </w:t>
      </w:r>
      <w:hyperlink r:id="rId62" w:history="1">
        <w:r>
          <w:rPr>
            <w:rFonts w:ascii="Calibri" w:hAnsi="Calibri" w:cs="Calibri"/>
            <w:color w:val="0000FF"/>
          </w:rPr>
          <w:t>подпунктах 1</w:t>
        </w:r>
      </w:hyperlink>
      <w:r>
        <w:rPr>
          <w:rFonts w:ascii="Calibri" w:hAnsi="Calibri" w:cs="Calibri"/>
        </w:rPr>
        <w:t xml:space="preserve"> - </w:t>
      </w:r>
      <w:hyperlink r:id="rId63" w:history="1">
        <w:r>
          <w:rPr>
            <w:rFonts w:ascii="Calibri" w:hAnsi="Calibri" w:cs="Calibri"/>
            <w:color w:val="0000FF"/>
          </w:rPr>
          <w:t>23 статьи 39.16</w:t>
        </w:r>
      </w:hyperlink>
      <w:r>
        <w:rPr>
          <w:rFonts w:ascii="Calibri" w:hAnsi="Calibri" w:cs="Calibri"/>
        </w:rPr>
        <w:t xml:space="preserve"> Земельного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2.10. Заявитель вправе повторно направить заявление в Правительство края после устранения обстоятельств, послуживших основанием для возврата заявления или вынесения решения об отказе в предварительном согласовании предоставления земельного участка.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2.11. Государственная услуга предоставляется бесплатно.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2.12. Максимальный срок ожидания в очереди при подаче заявления и при получении результата предоставления государственной услуги - не более 15 минут.</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подачи заявления с использованием Единого портала или Портала необходимость в ожидании в очереди отсутствует.</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Подача заявления осуществляется способами, указанными в </w:t>
      </w:r>
      <w:hyperlink w:anchor="Par170" w:history="1">
        <w:r>
          <w:rPr>
            <w:rFonts w:ascii="Calibri" w:hAnsi="Calibri" w:cs="Calibri"/>
            <w:color w:val="0000FF"/>
          </w:rPr>
          <w:t>подпункте 2.6.6 пункта 2.6</w:t>
        </w:r>
      </w:hyperlink>
      <w:r>
        <w:rPr>
          <w:rFonts w:ascii="Calibri" w:hAnsi="Calibri" w:cs="Calibri"/>
        </w:rPr>
        <w:t xml:space="preserve"> настоящего раздела.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Получение результатов предоставления государственной услуги осуществляется способами, указанными в </w:t>
      </w:r>
      <w:hyperlink w:anchor="Par306" w:history="1">
        <w:r>
          <w:rPr>
            <w:rFonts w:ascii="Calibri" w:hAnsi="Calibri" w:cs="Calibri"/>
            <w:color w:val="0000FF"/>
          </w:rPr>
          <w:t>подпунктах 3.6.4</w:t>
        </w:r>
      </w:hyperlink>
      <w:r>
        <w:rPr>
          <w:rFonts w:ascii="Calibri" w:hAnsi="Calibri" w:cs="Calibri"/>
        </w:rPr>
        <w:t xml:space="preserve">, </w:t>
      </w:r>
      <w:hyperlink w:anchor="Par313" w:history="1">
        <w:r>
          <w:rPr>
            <w:rFonts w:ascii="Calibri" w:hAnsi="Calibri" w:cs="Calibri"/>
            <w:color w:val="0000FF"/>
          </w:rPr>
          <w:t>3.6.7 пункта 3.6 раздела 3</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2.13. Срок регистрации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Регистрация заявления, поступившего в Правительство края, осуществляется в сроки, указанные в </w:t>
      </w:r>
      <w:hyperlink w:anchor="Par257" w:history="1">
        <w:r>
          <w:rPr>
            <w:rFonts w:ascii="Calibri" w:hAnsi="Calibri" w:cs="Calibri"/>
            <w:color w:val="0000FF"/>
          </w:rPr>
          <w:t>подпунктах 3.2.4</w:t>
        </w:r>
      </w:hyperlink>
      <w:r>
        <w:rPr>
          <w:rFonts w:ascii="Calibri" w:hAnsi="Calibri" w:cs="Calibri"/>
        </w:rPr>
        <w:t xml:space="preserve">, </w:t>
      </w:r>
      <w:hyperlink w:anchor="Par261" w:history="1">
        <w:r>
          <w:rPr>
            <w:rFonts w:ascii="Calibri" w:hAnsi="Calibri" w:cs="Calibri"/>
            <w:color w:val="0000FF"/>
          </w:rPr>
          <w:t>3.2.7 пункта 3.2 раздела 3</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2.14. Требования к помещениям, в которых предоставляется государственная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4" w:name="Par206"/>
      <w:bookmarkEnd w:id="14"/>
      <w:r>
        <w:rPr>
          <w:rFonts w:ascii="Calibri" w:hAnsi="Calibri" w:cs="Calibri"/>
        </w:rPr>
        <w:lastRenderedPageBreak/>
        <w:t>2.14.1. Помещения, в которых предоставляется государственная услуга, должны соответствовать санитарным правилам и нормам, иметь естественное или искусственное освещение.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Вход и передвижение по помещениям, выделенным для осуществления приема граждан, не должны создавать затруднений для лиц с ограниченными возможностями здоровья.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2.14.2. В помещениях, в которых предоставляется государственная услуга, отводятся зал ожидания и места для заполнения заявлений.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Зал ожидания и места для заполнения заявлений оборудуются стульями, столами и обеспечиваются информационными стендами.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5" w:name="Par210"/>
      <w:bookmarkEnd w:id="15"/>
      <w:r>
        <w:rPr>
          <w:rFonts w:ascii="Calibri" w:hAnsi="Calibri" w:cs="Calibri"/>
        </w:rPr>
        <w:t>2.14.3. Визуальная, текстовая информация о предоставлении государственной услуги размещается на информационном стенде в помещении, в котором предоставляется государственная услуга, находящемся по адресу: г. Хабаровск, ул. Карла Маркса, д. 56 (4 этаж).</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Информационный стенд устанавливается недалеко от входа в помещение, в котором предоставляется государственная услуга, на высоте, обеспечивающей видимость размещенной на информационном стенде информации. Тексты информационных материалов, размещаемых на информационном стенде, печатаются шрифтом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не менее 14.</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На Едином портале, Портале и сайте Министерства размещается визуальная, текстовая и мультимедийная информация о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2.14.4. Помимо требований к помещениям, в которых предоставляется государственная услуга, предусмотренных </w:t>
      </w:r>
      <w:hyperlink w:anchor="Par206" w:history="1">
        <w:r>
          <w:rPr>
            <w:rFonts w:ascii="Calibri" w:hAnsi="Calibri" w:cs="Calibri"/>
            <w:color w:val="0000FF"/>
          </w:rPr>
          <w:t>подпунктами 2.14.1</w:t>
        </w:r>
      </w:hyperlink>
      <w:r>
        <w:rPr>
          <w:rFonts w:ascii="Calibri" w:hAnsi="Calibri" w:cs="Calibri"/>
        </w:rPr>
        <w:t xml:space="preserve"> - </w:t>
      </w:r>
      <w:hyperlink w:anchor="Par210" w:history="1">
        <w:r>
          <w:rPr>
            <w:rFonts w:ascii="Calibri" w:hAnsi="Calibri" w:cs="Calibri"/>
            <w:color w:val="0000FF"/>
          </w:rPr>
          <w:t>2.14.3</w:t>
        </w:r>
      </w:hyperlink>
      <w:r>
        <w:rPr>
          <w:rFonts w:ascii="Calibri" w:hAnsi="Calibri" w:cs="Calibri"/>
        </w:rPr>
        <w:t xml:space="preserve"> настоящего пункта, для Заявителей из числа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 обеспечиваются: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 возможность самостоятельного передвижения по территории, на которой расположены Правительство края и Министерство, входа в них и выхода из них, посадки в транспортное средство и высадки из него, в том числе с использованием кресла-коляски;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 надлежащее размещение оборудования и носителей информации, необходимых для обеспечения беспрепятственного доступа инвалидов к Правительству края и Министерству и для получения государственной услуги с учетом ограничений их жизнедеятельности;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 допуск в Правительство края и Министерство собаки-проводника при наличии документа, подтверждающего ее специальное обучение и выдаваемого в установленном порядке;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6) оказание служащими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Заявителями.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2.15.1. Показателями доступности и качества государственной услуги являются: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получения государственной услуги в электронной форме;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отсутствие обоснованных жалоб по вопросам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открытость информации о государственной услуге;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своевременность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точное соблюдение требований законодательства и настоящего Административного регламента при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вежливость и корректность должностных лиц, участвующих в предоставлении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2.15.2. Предоставление государственной услуги предусматривает два взаимодействия Заявителя с должностными лицами, участвующими в предоставлении государственной услуги, при личном обращении Заявителя за предоставлением государственной услуги и личном получении результата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При этом личное обращение Заявителя в Правительство края не является обязательным (осуществляется по усмотрению Заявителя), взаимодействие может осуществляться посредством почтовых отправлений, электронной почты, с использованием Единого портала или Портала.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Продолжительность непосредственного взаимодействия составляет не более 15 минут.</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2.16.1.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согласно которым предоставление государственной услуги осуществляется после однократного обращения Заявителя в многофункциональный центр с соответствующим заявлением, а взаимодействие с Правительством края осуществляется многофункциональным центром без участия Заявителя в соответствии с соглашением о взаимодействии.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За получением государственной услуги Заявитель вправе обратиться в многофункциональный центр или любой его филиал.</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Губернатора Хабаровского края от 02.08.2018 N 56)</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2.16.2. Прием заявления, а также направление Заявителю копии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осуществляются структурными подразделениями многофункционального центра.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2.16.3. При подаче заявления в электронной форме результаты государственной услуги представляются (направляются) способами, указанными в </w:t>
      </w:r>
      <w:hyperlink r:id="rId65" w:history="1">
        <w:r>
          <w:rPr>
            <w:rFonts w:ascii="Calibri" w:hAnsi="Calibri" w:cs="Calibri"/>
            <w:color w:val="0000FF"/>
          </w:rPr>
          <w:t>пунктах 3</w:t>
        </w:r>
      </w:hyperlink>
      <w:r>
        <w:rPr>
          <w:rFonts w:ascii="Calibri" w:hAnsi="Calibri" w:cs="Calibri"/>
        </w:rPr>
        <w:t xml:space="preserve">, </w:t>
      </w:r>
      <w:hyperlink r:id="rId66" w:history="1">
        <w:r>
          <w:rPr>
            <w:rFonts w:ascii="Calibri" w:hAnsi="Calibri" w:cs="Calibri"/>
            <w:color w:val="0000FF"/>
          </w:rPr>
          <w:t>4</w:t>
        </w:r>
      </w:hyperlink>
      <w:r>
        <w:rPr>
          <w:rFonts w:ascii="Calibri" w:hAnsi="Calibri" w:cs="Calibri"/>
        </w:rPr>
        <w:t xml:space="preserve"> Порядка, утвержденного Приказом Минэкономразвития России N 7.</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нарушения Заявителем порядка подачи заявления с использованием информационно-телекоммуникационных сетей, включая Единый портал или Портал, должностное лицо, ответственное за оказание государственной услуги (далее - Исполнитель), не позднее пяти рабочих дней со дня представления такого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административных процедур в электронной форме</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w:t>
      </w:r>
      <w:hyperlink w:anchor="Par253" w:history="1">
        <w:r>
          <w:rPr>
            <w:rFonts w:ascii="Calibri" w:hAnsi="Calibri" w:cs="Calibri"/>
            <w:color w:val="0000FF"/>
          </w:rPr>
          <w:t>прием и регистрация</w:t>
        </w:r>
      </w:hyperlink>
      <w:r>
        <w:rPr>
          <w:rFonts w:ascii="Calibri" w:hAnsi="Calibri" w:cs="Calibri"/>
        </w:rPr>
        <w:t xml:space="preserve"> заявления, поступившего от Заявителя;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w:t>
      </w:r>
      <w:hyperlink w:anchor="Par265" w:history="1">
        <w:r>
          <w:rPr>
            <w:rFonts w:ascii="Calibri" w:hAnsi="Calibri" w:cs="Calibri"/>
            <w:color w:val="0000FF"/>
          </w:rPr>
          <w:t>установление оснований</w:t>
        </w:r>
      </w:hyperlink>
      <w:r>
        <w:rPr>
          <w:rFonts w:ascii="Calibri" w:hAnsi="Calibri" w:cs="Calibri"/>
        </w:rPr>
        <w:t xml:space="preserve"> для возврата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w:t>
      </w:r>
      <w:hyperlink w:anchor="Par276" w:history="1">
        <w:r>
          <w:rPr>
            <w:rFonts w:ascii="Calibri" w:hAnsi="Calibri" w:cs="Calibri"/>
            <w:color w:val="0000FF"/>
          </w:rPr>
          <w:t>приостановление срока</w:t>
        </w:r>
      </w:hyperlink>
      <w:r>
        <w:rPr>
          <w:rFonts w:ascii="Calibri" w:hAnsi="Calibri" w:cs="Calibri"/>
        </w:rPr>
        <w:t xml:space="preserve"> рассмотрения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4) </w:t>
      </w:r>
      <w:hyperlink w:anchor="Par285" w:history="1">
        <w:r>
          <w:rPr>
            <w:rFonts w:ascii="Calibri" w:hAnsi="Calibri" w:cs="Calibri"/>
            <w:color w:val="0000FF"/>
          </w:rPr>
          <w:t>взаимодействие</w:t>
        </w:r>
      </w:hyperlink>
      <w:r>
        <w:rPr>
          <w:rFonts w:ascii="Calibri" w:hAnsi="Calibri" w:cs="Calibri"/>
        </w:rPr>
        <w:t xml:space="preserve"> с иными органами государственной власти, в распоряжении которых находятся сведения и документы, необходимые для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 </w:t>
      </w:r>
      <w:hyperlink w:anchor="Par301" w:history="1">
        <w:r>
          <w:rPr>
            <w:rFonts w:ascii="Calibri" w:hAnsi="Calibri" w:cs="Calibri"/>
            <w:color w:val="0000FF"/>
          </w:rPr>
          <w:t>рассмотрение заявления</w:t>
        </w:r>
      </w:hyperlink>
      <w:r>
        <w:rPr>
          <w:rFonts w:ascii="Calibri" w:hAnsi="Calibri" w:cs="Calibri"/>
        </w:rPr>
        <w:t>, подготовка, подписание и направление (выдача) Заявителю письма об отказе в предварительном согласовании предоставления земельного участка, подготовка, согласование, принятие распоряжения о предварительном согласовании предоставления земельного участка и направление (выдача) его копии Заявителю.</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bookmarkStart w:id="16" w:name="Par253"/>
      <w:bookmarkEnd w:id="16"/>
      <w:r>
        <w:rPr>
          <w:rFonts w:ascii="Calibri" w:hAnsi="Calibri" w:cs="Calibri"/>
          <w:b/>
          <w:bCs/>
        </w:rPr>
        <w:t>3.2. Прием и регистрация заявления, поступившего от Заявителя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3.2.1. Основанием для начала административной процедуры является поступление заявления в Правительство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3.2.2. Заявление направляется (подается) Заявителем в Правительство края в соответствии с </w:t>
      </w:r>
      <w:hyperlink w:anchor="Par170" w:history="1">
        <w:r>
          <w:rPr>
            <w:rFonts w:ascii="Calibri" w:hAnsi="Calibri" w:cs="Calibri"/>
            <w:color w:val="0000FF"/>
          </w:rPr>
          <w:t>подпунктом 2.6.6 пункта 2.6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3.2.3. При получении заявления на личном приеме, по электронной почте, посредством почтовой связи, в том числе заявления, принятого через многофункциональный центр, должностным лицом, ответственным за прием и регистрацию заявления и документов, является специалист Отдела делопроизводства, уполномоченный принимать документы (далее - специалист Отдела делопроизводства).</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7" w:name="Par257"/>
      <w:bookmarkEnd w:id="17"/>
      <w:r>
        <w:rPr>
          <w:rFonts w:ascii="Calibri" w:hAnsi="Calibri" w:cs="Calibri"/>
        </w:rPr>
        <w:t>3.2.4. Заявление, поступившее в Отдел делопроизводства, регистрируется специалистом Отдела делопроизводства в электронной регистрационной системе Отдела делопроизводства в день его поступления.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На первом листе заявления в правой части нижнего поля проставляется регистрационный штамп с указанием даты регистрации заявления и его порядкового номера.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3.2.5. В течение одного рабочего дня со дня регистрации заявление передается специалистом Отдела делопроизводства на рассмотрение в Министерство.</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3.2.6. В Министерстве заявление в день поступления направляется в Отдел для рассмотрения к Исполнителю.</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18" w:name="Par261"/>
      <w:bookmarkEnd w:id="18"/>
      <w:r>
        <w:rPr>
          <w:rFonts w:ascii="Calibri" w:hAnsi="Calibri" w:cs="Calibri"/>
        </w:rPr>
        <w:t>3.2.7. При поступлении заявления с использованием Единого портала или Портала должностное лицо Отдела, ответственное за проверку наличия поступающих в электронной форме документов, регистрирует заявление в программном комплексе, используемом для предоставления государственной услуги, не позднее следующего рабочего дня. В момент регистрации заявления в "Личный кабинет" Заявителя автоматически отправляется уведомление о приеме заявления в работу.</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3.2.8. Уведомление о получении заявления по электронной почте направляется Исполнителем способом, указанным в заявлении, не позднее рабочего дня, следующего за днем поступления заявления в Правительство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3.2.9. Результатом административной процедуры является прием и регистрация заявления и передача его в Министерство и Отдел к Исполнителю.</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bookmarkStart w:id="19" w:name="Par265"/>
      <w:bookmarkEnd w:id="19"/>
      <w:r>
        <w:rPr>
          <w:rFonts w:ascii="Calibri" w:hAnsi="Calibri" w:cs="Calibri"/>
          <w:b/>
          <w:bCs/>
        </w:rPr>
        <w:t>3.3. Установление оснований для возврата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поступление в Отдел зарегистрированного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3.3.2. Должностным лицом, ответственным за административную процедуру, является Исполнитель.</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3.3.3. Исполнитель в течение семи дней со дня принятия заявления рассматривает его на предмет наличия (отсутствия) оснований для возврата, указанных в </w:t>
      </w:r>
      <w:hyperlink w:anchor="Par191" w:history="1">
        <w:r>
          <w:rPr>
            <w:rFonts w:ascii="Calibri" w:hAnsi="Calibri" w:cs="Calibri"/>
            <w:color w:val="0000FF"/>
          </w:rPr>
          <w:t>подпункте 2.9.2 пункта 2.9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3.3.4. В случае установления наличия оснований, указанных в </w:t>
      </w:r>
      <w:hyperlink w:anchor="Par191" w:history="1">
        <w:r>
          <w:rPr>
            <w:rFonts w:ascii="Calibri" w:hAnsi="Calibri" w:cs="Calibri"/>
            <w:color w:val="0000FF"/>
          </w:rPr>
          <w:t>подпункте 2.9.2 пункта 2.9 раздела 2</w:t>
        </w:r>
      </w:hyperlink>
      <w:r>
        <w:rPr>
          <w:rFonts w:ascii="Calibri" w:hAnsi="Calibri" w:cs="Calibri"/>
        </w:rPr>
        <w:t xml:space="preserve"> настоящего Административного регламента, Исполнитель готовит письмо Заявителю о возврате заявления без рассмотрения с указанием причин возврата (далее - письмо о возврате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3.3.5. Подготовленное Исполнителем письмо о возврате заявления подписывается заместителем Председателя Правительства края - министром природных ресурсов края или лицом, его замещающим, либо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3.3.6. После подписания письма о возврате заявления Исполнитель передает его в Отдел делопроизводства для направления Заявителю в соответствии с </w:t>
      </w:r>
      <w:hyperlink r:id="rId67" w:history="1">
        <w:r>
          <w:rPr>
            <w:rFonts w:ascii="Calibri" w:hAnsi="Calibri" w:cs="Calibri"/>
            <w:color w:val="0000FF"/>
          </w:rPr>
          <w:t>Регламентом</w:t>
        </w:r>
      </w:hyperlink>
      <w:r>
        <w:rPr>
          <w:rFonts w:ascii="Calibri" w:hAnsi="Calibri" w:cs="Calibri"/>
        </w:rPr>
        <w:t xml:space="preserve"> Правительства Хабаровского края, утвержденным постановлением Правительства Хабаровского края от 20 июля 2006 г. N 117-пр (далее - Регламент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С письмом о возврате заявления Заявителю возвращаются представленные им документы.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3.3.7. Максимальный срок осуществления административной процедуры не может превышать 10 дней со дня поступления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3.3.8. Результатом административной процедуры является направление Заявителю письма о возврате заявления с указанием причин возврата или установление факта отсутствия оснований для возврата заявления.</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bookmarkStart w:id="20" w:name="Par276"/>
      <w:bookmarkEnd w:id="20"/>
      <w:r>
        <w:rPr>
          <w:rFonts w:ascii="Calibri" w:hAnsi="Calibri" w:cs="Calibri"/>
          <w:b/>
          <w:bCs/>
        </w:rPr>
        <w:lastRenderedPageBreak/>
        <w:t>3.4. Приостановление срока рассмотрения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3.4.1. Основанием для начала административной процедуры является установление Исполнителем факта наличия оснований, указанных в </w:t>
      </w:r>
      <w:hyperlink w:anchor="Par189" w:history="1">
        <w:r>
          <w:rPr>
            <w:rFonts w:ascii="Calibri" w:hAnsi="Calibri" w:cs="Calibri"/>
            <w:color w:val="0000FF"/>
          </w:rPr>
          <w:t>подпункте 2.9.1 пункта 2.9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3.4.2. Должностным лицом, ответственным за административную процедуру, является Исполнитель.</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3.4.3. В случае установления наличия оснований, указанных в </w:t>
      </w:r>
      <w:hyperlink w:anchor="Par189" w:history="1">
        <w:r>
          <w:rPr>
            <w:rFonts w:ascii="Calibri" w:hAnsi="Calibri" w:cs="Calibri"/>
            <w:color w:val="0000FF"/>
          </w:rPr>
          <w:t>подпункте 2.9.1 пункта 2.9 раздела 2</w:t>
        </w:r>
      </w:hyperlink>
      <w:r>
        <w:rPr>
          <w:rFonts w:ascii="Calibri" w:hAnsi="Calibri" w:cs="Calibri"/>
        </w:rPr>
        <w:t xml:space="preserve"> настоящего Административного регламента, Исполнитель готовит письмо Заявителю о приостановлении срока рассмотрения поданного заявления (далее - письмо о приостановлении срока рассмотрения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3.4.4. Подготовленное Исполнителем письмо о приостановлении срока рассмотрения заявления подписывается заместителем Председателя Правительства края - министром природных ресурсов края или лицом, его замещающим, либо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3.4.5. После подписания письма о приостановлении срока рассмотрения заявления Исполнитель передает его в Отдел делопроизводства для направления Заявителю в соответствии с </w:t>
      </w:r>
      <w:hyperlink r:id="rId68" w:history="1">
        <w:r>
          <w:rPr>
            <w:rFonts w:ascii="Calibri" w:hAnsi="Calibri" w:cs="Calibri"/>
            <w:color w:val="0000FF"/>
          </w:rPr>
          <w:t>Регламентом</w:t>
        </w:r>
      </w:hyperlink>
      <w:r>
        <w:rPr>
          <w:rFonts w:ascii="Calibri" w:hAnsi="Calibri" w:cs="Calibri"/>
        </w:rPr>
        <w:t xml:space="preserve">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3.4.6. Максимальный срок осуществления административной процедуры не может превышать 10 дней со дня установления Исполнителем отсутствия оснований для возврата заявления, поступившего от Заявителя, указанных в </w:t>
      </w:r>
      <w:hyperlink w:anchor="Par189" w:history="1">
        <w:r>
          <w:rPr>
            <w:rFonts w:ascii="Calibri" w:hAnsi="Calibri" w:cs="Calibri"/>
            <w:color w:val="0000FF"/>
          </w:rPr>
          <w:t>подпункте 2.9.1 пункта 2.9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3.4.7. Результатом административной процедуры является направление Заявителю письма о приостановлении срока рассмотрения заявления.</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bookmarkStart w:id="21" w:name="Par285"/>
      <w:bookmarkEnd w:id="21"/>
      <w:r>
        <w:rPr>
          <w:rFonts w:ascii="Calibri" w:hAnsi="Calibri" w:cs="Calibri"/>
          <w:b/>
          <w:bCs/>
        </w:rPr>
        <w:t>3.5. Взаимодействие с иными органами государственной власти, в распоряжении которых находятся сведения и документы, необходимые для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поступление заявления в Отдел.</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22" w:name="Par287"/>
      <w:bookmarkEnd w:id="22"/>
      <w:r>
        <w:rPr>
          <w:rFonts w:ascii="Calibri" w:hAnsi="Calibri" w:cs="Calibri"/>
        </w:rPr>
        <w:t xml:space="preserve">3.5.2. В случае если Заявитель по собственной инициативе не представил документы, указанные в </w:t>
      </w:r>
      <w:hyperlink w:anchor="Par154" w:history="1">
        <w:r>
          <w:rPr>
            <w:rFonts w:ascii="Calibri" w:hAnsi="Calibri" w:cs="Calibri"/>
            <w:color w:val="0000FF"/>
          </w:rPr>
          <w:t>подпункте 2.6.2 пункта 2.6 раздела 2</w:t>
        </w:r>
      </w:hyperlink>
      <w:r>
        <w:rPr>
          <w:rFonts w:ascii="Calibri" w:hAnsi="Calibri" w:cs="Calibri"/>
        </w:rPr>
        <w:t xml:space="preserve"> настоящего Административного регламента, специалист Отдела, которому дано соответствующее поручение, в течение одного рабочего дня со дня поступления заявления в Правительство края осуществляет подготовку и направление в электронной форме или в форме документа на бумажном носителе запросов:</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1) в Федеральную налоговую службу (ее территориальные органы) о предоставлении: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выписки из Единого государственного реестра юридических лиц (для юридического лица);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выписки из Единого государственного реестра индивидуальных предпринимателей (для индивидуального предпринимателя);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сведений о постановке Заявителя на налоговый учет в налоговом органе;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2) в Федеральную службу государственной регистрации, кадастра и картографии (ее территориальные органы) о предоставлении: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выписки из Единого государственного реестра недвижимости об объекте недвижимости (об испрашиваемом земельном участке);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выписки из Единого государственного реестра недвижимости об объекте недвижимости (о здании и (или) сооружении, расположенном(</w:t>
      </w:r>
      <w:proofErr w:type="spellStart"/>
      <w:r>
        <w:rPr>
          <w:rFonts w:ascii="Calibri" w:hAnsi="Calibri" w:cs="Calibri"/>
        </w:rPr>
        <w:t>ых</w:t>
      </w:r>
      <w:proofErr w:type="spellEnd"/>
      <w:r>
        <w:rPr>
          <w:rFonts w:ascii="Calibri" w:hAnsi="Calibri" w:cs="Calibri"/>
        </w:rPr>
        <w:t xml:space="preserve">) на испрашиваемом земельном участке) (при предварительном согласовании предоставления земельных участков для реконструкции линейных объектов, а также в целях, предусмотренных </w:t>
      </w:r>
      <w:hyperlink r:id="rId69" w:history="1">
        <w:r>
          <w:rPr>
            <w:rFonts w:ascii="Calibri" w:hAnsi="Calibri" w:cs="Calibri"/>
            <w:color w:val="0000FF"/>
          </w:rPr>
          <w:t>пунктом 4 части 3 статьи 73.1</w:t>
        </w:r>
      </w:hyperlink>
      <w:r>
        <w:rPr>
          <w:rFonts w:ascii="Calibri" w:hAnsi="Calibri" w:cs="Calibri"/>
        </w:rPr>
        <w:t xml:space="preserve"> Лесного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 в Федеральное агентство по недропользованию (его территориальные органы) о предоставлении сведений о наличии лицензии на пользование недрами, за исключением лицензий на пользование участками недр местного значения (при предварительном согласовании предоставления земельных участков для выполнения работ по геологическому изучению недр, для разработки месторождений полезных ископаемых).</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3.5.3. В запросах, предусмотренных </w:t>
      </w:r>
      <w:hyperlink w:anchor="Par287" w:history="1">
        <w:r>
          <w:rPr>
            <w:rFonts w:ascii="Calibri" w:hAnsi="Calibri" w:cs="Calibri"/>
            <w:color w:val="0000FF"/>
          </w:rPr>
          <w:t>подпунктом 3.5.2</w:t>
        </w:r>
      </w:hyperlink>
      <w:r>
        <w:rPr>
          <w:rFonts w:ascii="Calibri" w:hAnsi="Calibri" w:cs="Calibri"/>
        </w:rPr>
        <w:t xml:space="preserve"> настоящего пункта, указываются сведения, определенные </w:t>
      </w:r>
      <w:hyperlink r:id="rId70" w:history="1">
        <w:r>
          <w:rPr>
            <w:rFonts w:ascii="Calibri" w:hAnsi="Calibri" w:cs="Calibri"/>
            <w:color w:val="0000FF"/>
          </w:rPr>
          <w:t>пунктом 7</w:t>
        </w:r>
      </w:hyperlink>
      <w:r>
        <w:rPr>
          <w:rFonts w:ascii="Calibri" w:hAnsi="Calibri" w:cs="Calibri"/>
        </w:rPr>
        <w:t xml:space="preserve"> Порядка запроса документов и (или) информации, необходимых для предоставления государственных услуг органами исполнительной власти Хабаровского края и подведомственными этим органам организациями, участвующими в предоставлении государственных услуг, утвержденного постановлением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При направлении запросов с использованием единой системы межведомственного электронного взаимодействия запросы формируются в электронной форме и подписываются электронной подписью.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3.5.4. Полученные в соответствии с настоящим пунктом сведения и документы в день их поступления в Министерство передаются в Отдел к Исполнителю.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3.5.5. Результатом административной процедуры является получение запрошенных сведений и документов, необходимых для предоставления государственной услуги.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outlineLvl w:val="2"/>
        <w:rPr>
          <w:rFonts w:ascii="Calibri" w:hAnsi="Calibri" w:cs="Calibri"/>
          <w:b/>
          <w:bCs/>
        </w:rPr>
      </w:pPr>
      <w:bookmarkStart w:id="23" w:name="Par301"/>
      <w:bookmarkEnd w:id="23"/>
      <w:r>
        <w:rPr>
          <w:rFonts w:ascii="Calibri" w:hAnsi="Calibri" w:cs="Calibri"/>
          <w:b/>
          <w:bCs/>
        </w:rPr>
        <w:t>3.6. Рассмотрение заявления, подготовка, подписание и направление (выдача) Заявителю письма об отказе в предварительном согласовании предоставления земельного участка, подготовка, согласование, принятие распоряжения о предварительном согласовании предоставления земельного участка и направление (выдача) его копии Заявителю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3.6.1. Основанием для начала административной процедуры является получение документов и сведений, указанных в </w:t>
      </w:r>
      <w:hyperlink w:anchor="Par134" w:history="1">
        <w:r>
          <w:rPr>
            <w:rFonts w:ascii="Calibri" w:hAnsi="Calibri" w:cs="Calibri"/>
            <w:color w:val="0000FF"/>
          </w:rPr>
          <w:t>подпунктах 2.6.1</w:t>
        </w:r>
      </w:hyperlink>
      <w:r>
        <w:rPr>
          <w:rFonts w:ascii="Calibri" w:hAnsi="Calibri" w:cs="Calibri"/>
        </w:rPr>
        <w:t xml:space="preserve">, </w:t>
      </w:r>
      <w:hyperlink w:anchor="Par154" w:history="1">
        <w:r>
          <w:rPr>
            <w:rFonts w:ascii="Calibri" w:hAnsi="Calibri" w:cs="Calibri"/>
            <w:color w:val="0000FF"/>
          </w:rPr>
          <w:t>2.6.2 пункта 2.6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Рассмотрение заявления, полученного с использованием Единого портала или Портала, электронной почты, через многофункциональный центр, происходит в том же порядке, что и рассмотрение заявления, полученного лично от Заявителя или по почте.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3.6.2. Должностным лицом, ответственным за административную процедуру, является Исполнитель.</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3.6.3. Исполнитель в течение пяти дней рассматривает заявление на предмет наличия (отсутствия) оснований для отказа в предварительном согласовании предоставления земельного </w:t>
      </w:r>
      <w:r>
        <w:rPr>
          <w:rFonts w:ascii="Calibri" w:hAnsi="Calibri" w:cs="Calibri"/>
        </w:rPr>
        <w:lastRenderedPageBreak/>
        <w:t xml:space="preserve">участка, указанных в </w:t>
      </w:r>
      <w:hyperlink w:anchor="Par192" w:history="1">
        <w:r>
          <w:rPr>
            <w:rFonts w:ascii="Calibri" w:hAnsi="Calibri" w:cs="Calibri"/>
            <w:color w:val="0000FF"/>
          </w:rPr>
          <w:t>подпункте 2.9.3 пункта 2.9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24" w:name="Par306"/>
      <w:bookmarkEnd w:id="24"/>
      <w:r>
        <w:rPr>
          <w:rFonts w:ascii="Calibri" w:hAnsi="Calibri" w:cs="Calibri"/>
        </w:rPr>
        <w:t xml:space="preserve">3.6.4. В случае установления оснований, указанных в </w:t>
      </w:r>
      <w:hyperlink w:anchor="Par192" w:history="1">
        <w:r>
          <w:rPr>
            <w:rFonts w:ascii="Calibri" w:hAnsi="Calibri" w:cs="Calibri"/>
            <w:color w:val="0000FF"/>
          </w:rPr>
          <w:t>подпункте 2.9.3 пункта 2.9 раздела 2</w:t>
        </w:r>
      </w:hyperlink>
      <w:r>
        <w:rPr>
          <w:rFonts w:ascii="Calibri" w:hAnsi="Calibri" w:cs="Calibri"/>
        </w:rPr>
        <w:t xml:space="preserve"> настоящего Административного регламента, Исполнителем обеспечивается подготовка письма Заявителю об отказе в предварительном согласовании предоставления земельного участка.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Подготовленное Исполнителем письмо об отказе в предварительном согласовании предоставления земельного участка подписывается заместителем Председателя Правительства края - министром природных ресурсов края или лицом, его замещающим, либо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После подписания письма об отказе в предварительном согласовании предоставления земельного участка Исполнитель передает его в Отдел делопроизводства для регистрации и направления Заявителю в соответствии с </w:t>
      </w:r>
      <w:hyperlink r:id="rId71" w:history="1">
        <w:r>
          <w:rPr>
            <w:rFonts w:ascii="Calibri" w:hAnsi="Calibri" w:cs="Calibri"/>
            <w:color w:val="0000FF"/>
          </w:rPr>
          <w:t>Регламентом</w:t>
        </w:r>
      </w:hyperlink>
      <w:r>
        <w:rPr>
          <w:rFonts w:ascii="Calibri" w:hAnsi="Calibri" w:cs="Calibri"/>
        </w:rPr>
        <w:t xml:space="preserve">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случае если Заявителем в заявлении, поданном в электронной форме, выбран способ предоставления результатов рассмотрения заявления, указанный в </w:t>
      </w:r>
      <w:hyperlink r:id="rId72" w:history="1">
        <w:r>
          <w:rPr>
            <w:rFonts w:ascii="Calibri" w:hAnsi="Calibri" w:cs="Calibri"/>
            <w:color w:val="0000FF"/>
          </w:rPr>
          <w:t>абзаце втором</w:t>
        </w:r>
      </w:hyperlink>
      <w:r>
        <w:rPr>
          <w:rFonts w:ascii="Calibri" w:hAnsi="Calibri" w:cs="Calibri"/>
        </w:rPr>
        <w:t xml:space="preserve"> или </w:t>
      </w:r>
      <w:hyperlink r:id="rId73" w:history="1">
        <w:r>
          <w:rPr>
            <w:rFonts w:ascii="Calibri" w:hAnsi="Calibri" w:cs="Calibri"/>
            <w:color w:val="0000FF"/>
          </w:rPr>
          <w:t>третьем пункта 3</w:t>
        </w:r>
      </w:hyperlink>
      <w:r>
        <w:rPr>
          <w:rFonts w:ascii="Calibri" w:hAnsi="Calibri" w:cs="Calibri"/>
        </w:rPr>
        <w:t xml:space="preserve"> Порядка, утвержденного Приказом Минэкономразвития России N 7, письмо об отказе в предварительном согласовании предоставления земельного участка после его регистрации выдается Заявителю непосредственно при личном обращении или направляется Заявителю посредством почтового отправления специалистом Отдела делопроизводства в соответствии с </w:t>
      </w:r>
      <w:hyperlink r:id="rId74" w:history="1">
        <w:r>
          <w:rPr>
            <w:rFonts w:ascii="Calibri" w:hAnsi="Calibri" w:cs="Calibri"/>
            <w:color w:val="0000FF"/>
          </w:rPr>
          <w:t>Регламентом</w:t>
        </w:r>
      </w:hyperlink>
      <w:r>
        <w:rPr>
          <w:rFonts w:ascii="Calibri" w:hAnsi="Calibri" w:cs="Calibri"/>
        </w:rPr>
        <w:t xml:space="preserve">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случае если Заявителем в заявлении, поданном в электронной форме, выбран способ предоставления результатов рассмотрения заявления, указанный в </w:t>
      </w:r>
      <w:hyperlink r:id="rId75" w:history="1">
        <w:r>
          <w:rPr>
            <w:rFonts w:ascii="Calibri" w:hAnsi="Calibri" w:cs="Calibri"/>
            <w:color w:val="0000FF"/>
          </w:rPr>
          <w:t>абзаце четвертом</w:t>
        </w:r>
      </w:hyperlink>
      <w:r>
        <w:rPr>
          <w:rFonts w:ascii="Calibri" w:hAnsi="Calibri" w:cs="Calibri"/>
        </w:rPr>
        <w:t xml:space="preserve"> или </w:t>
      </w:r>
      <w:hyperlink r:id="rId76" w:history="1">
        <w:r>
          <w:rPr>
            <w:rFonts w:ascii="Calibri" w:hAnsi="Calibri" w:cs="Calibri"/>
            <w:color w:val="0000FF"/>
          </w:rPr>
          <w:t>пятом пункта 3</w:t>
        </w:r>
      </w:hyperlink>
      <w:r>
        <w:rPr>
          <w:rFonts w:ascii="Calibri" w:hAnsi="Calibri" w:cs="Calibri"/>
        </w:rPr>
        <w:t xml:space="preserve"> Порядка, утвержденного Приказом Минэкономразвития России N 7, Исполнитель после регистрации письма об отказе в предварительном согласовании предоставления земельного участка обеспечивает его размещение на сайте Правительства края в виде электронного документа и направляет ссылку на сайт Правительства края Заявителю посредством электронной почты или направляет указанное письмо Заявителю в виде электронного документа посредством электронной почты.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3.6.5. В случае отсутствия оснований, указанных в </w:t>
      </w:r>
      <w:hyperlink w:anchor="Par192" w:history="1">
        <w:r>
          <w:rPr>
            <w:rFonts w:ascii="Calibri" w:hAnsi="Calibri" w:cs="Calibri"/>
            <w:color w:val="0000FF"/>
          </w:rPr>
          <w:t>подпункте 2.9.3 пункта 2.9 раздела 2</w:t>
        </w:r>
      </w:hyperlink>
      <w:r>
        <w:rPr>
          <w:rFonts w:ascii="Calibri" w:hAnsi="Calibri" w:cs="Calibri"/>
        </w:rPr>
        <w:t xml:space="preserve"> настоящего Административного регламента, Исполнитель осуществляет подготовку проекта распоряжения о предварительном согласовании предоставления земельного участка, содержащего сведения, предусмотренные </w:t>
      </w:r>
      <w:hyperlink r:id="rId77" w:history="1">
        <w:r>
          <w:rPr>
            <w:rFonts w:ascii="Calibri" w:hAnsi="Calibri" w:cs="Calibri"/>
            <w:color w:val="0000FF"/>
          </w:rPr>
          <w:t>статьей 39.15</w:t>
        </w:r>
      </w:hyperlink>
      <w:r>
        <w:rPr>
          <w:rFonts w:ascii="Calibri" w:hAnsi="Calibri" w:cs="Calibri"/>
        </w:rPr>
        <w:t xml:space="preserve"> Земельного кодекса Российской Федерации.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3.6.6. Исполнитель организует согласование и принятие проекта распоряжения о предварительном согласовании предоставления земельного участка в соответствии с </w:t>
      </w:r>
      <w:hyperlink r:id="rId78" w:history="1">
        <w:r>
          <w:rPr>
            <w:rFonts w:ascii="Calibri" w:hAnsi="Calibri" w:cs="Calibri"/>
            <w:color w:val="0000FF"/>
          </w:rPr>
          <w:t>Регламентом</w:t>
        </w:r>
      </w:hyperlink>
      <w:r>
        <w:rPr>
          <w:rFonts w:ascii="Calibri" w:hAnsi="Calibri" w:cs="Calibri"/>
        </w:rPr>
        <w:t xml:space="preserve">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bookmarkStart w:id="25" w:name="Par313"/>
      <w:bookmarkEnd w:id="25"/>
      <w:r>
        <w:rPr>
          <w:rFonts w:ascii="Calibri" w:hAnsi="Calibri" w:cs="Calibri"/>
        </w:rPr>
        <w:t xml:space="preserve">3.6.7. Копия распоряжения о предварительном согласовании предоставления земельного участка направляется в соответствии с </w:t>
      </w:r>
      <w:hyperlink r:id="rId79" w:history="1">
        <w:r>
          <w:rPr>
            <w:rFonts w:ascii="Calibri" w:hAnsi="Calibri" w:cs="Calibri"/>
            <w:color w:val="0000FF"/>
          </w:rPr>
          <w:t>Регламентом</w:t>
        </w:r>
      </w:hyperlink>
      <w:r>
        <w:rPr>
          <w:rFonts w:ascii="Calibri" w:hAnsi="Calibri" w:cs="Calibri"/>
        </w:rPr>
        <w:t xml:space="preserve"> Правительства края в Отдел делопроизводства для регистрации и направления Заявителю.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случае если Заявителем в заявлении выбран способ предоставления результатов рассмотрения заявления, указанный в </w:t>
      </w:r>
      <w:hyperlink r:id="rId80" w:history="1">
        <w:r>
          <w:rPr>
            <w:rFonts w:ascii="Calibri" w:hAnsi="Calibri" w:cs="Calibri"/>
            <w:color w:val="0000FF"/>
          </w:rPr>
          <w:t>абзаце втором</w:t>
        </w:r>
      </w:hyperlink>
      <w:r>
        <w:rPr>
          <w:rFonts w:ascii="Calibri" w:hAnsi="Calibri" w:cs="Calibri"/>
        </w:rPr>
        <w:t xml:space="preserve"> или </w:t>
      </w:r>
      <w:hyperlink r:id="rId81" w:history="1">
        <w:r>
          <w:rPr>
            <w:rFonts w:ascii="Calibri" w:hAnsi="Calibri" w:cs="Calibri"/>
            <w:color w:val="0000FF"/>
          </w:rPr>
          <w:t>третьем пункта 3</w:t>
        </w:r>
      </w:hyperlink>
      <w:r>
        <w:rPr>
          <w:rFonts w:ascii="Calibri" w:hAnsi="Calibri" w:cs="Calibri"/>
        </w:rPr>
        <w:t xml:space="preserve"> Порядка, утвержденного Приказом Минэкономразвития России N 7, копия распоряжения о предварительном согласовании предоставления земельного участка выдается Заявителю непосредственно при личном обращении или направляется Заявителю посредством почтового отправления специалистом Отдела делопроизводства в соответствии с </w:t>
      </w:r>
      <w:hyperlink r:id="rId82" w:history="1">
        <w:r>
          <w:rPr>
            <w:rFonts w:ascii="Calibri" w:hAnsi="Calibri" w:cs="Calibri"/>
            <w:color w:val="0000FF"/>
          </w:rPr>
          <w:t>Регламентом</w:t>
        </w:r>
      </w:hyperlink>
      <w:r>
        <w:rPr>
          <w:rFonts w:ascii="Calibri" w:hAnsi="Calibri" w:cs="Calibri"/>
        </w:rPr>
        <w:t xml:space="preserve">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В случае если Заявителем в заявлении выбран способ предоставления результатов рассмотрения заявления, указанный в </w:t>
      </w:r>
      <w:hyperlink r:id="rId83" w:history="1">
        <w:r>
          <w:rPr>
            <w:rFonts w:ascii="Calibri" w:hAnsi="Calibri" w:cs="Calibri"/>
            <w:color w:val="0000FF"/>
          </w:rPr>
          <w:t>абзаце четвертом</w:t>
        </w:r>
      </w:hyperlink>
      <w:r>
        <w:rPr>
          <w:rFonts w:ascii="Calibri" w:hAnsi="Calibri" w:cs="Calibri"/>
        </w:rPr>
        <w:t xml:space="preserve"> или </w:t>
      </w:r>
      <w:hyperlink r:id="rId84" w:history="1">
        <w:r>
          <w:rPr>
            <w:rFonts w:ascii="Calibri" w:hAnsi="Calibri" w:cs="Calibri"/>
            <w:color w:val="0000FF"/>
          </w:rPr>
          <w:t>пятом пункта 3</w:t>
        </w:r>
      </w:hyperlink>
      <w:r>
        <w:rPr>
          <w:rFonts w:ascii="Calibri" w:hAnsi="Calibri" w:cs="Calibri"/>
        </w:rPr>
        <w:t xml:space="preserve"> Порядка, утвержденного Приказом Минэкономразвития России N 7, Исполнитель обеспечивает размещение на сайте Правительства края в виде электронного документа распоряжения о предварительном согласовании предоставления земельного участка и направляет ссылку на сайт Правительства края Заявителю посредством электронной почты или направляет Заявителю в виде электронного документа распоряжение о предварительном согласовании предоставления земельного участка посредством электронной почты.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Направление копии распоряжения о предварительном согласовании предоставления земельного участка в соответствии с </w:t>
      </w:r>
      <w:hyperlink r:id="rId85" w:history="1">
        <w:r>
          <w:rPr>
            <w:rFonts w:ascii="Calibri" w:hAnsi="Calibri" w:cs="Calibri"/>
            <w:color w:val="0000FF"/>
          </w:rPr>
          <w:t>пунктом 4</w:t>
        </w:r>
      </w:hyperlink>
      <w:r>
        <w:rPr>
          <w:rFonts w:ascii="Calibri" w:hAnsi="Calibri" w:cs="Calibri"/>
        </w:rPr>
        <w:t xml:space="preserve"> Порядка, утвержденного Приказом Минэкономразвития России N 7, осуществляется Отделом делопроизводства.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3.6.8. Результатами административной процедуры являются: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принятие распоряжения о предварительном согласовании предоставления земельного участка и направление (выдача) его копии Заявителю;</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направление (выдача) Заявителю письма об отказе в предварительном согласовании предоставления земельного участка.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3.6.9. Максимальный срок выполнения административной процедуры - 30 дней со дня поступления заявления в Правительство края.</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outlineLvl w:val="1"/>
        <w:rPr>
          <w:rFonts w:ascii="Calibri" w:hAnsi="Calibri" w:cs="Calibri"/>
          <w:b/>
          <w:bCs/>
        </w:rPr>
      </w:pPr>
      <w:r>
        <w:rPr>
          <w:rFonts w:ascii="Calibri" w:hAnsi="Calibri" w:cs="Calibri"/>
          <w:b/>
          <w:bCs/>
        </w:rPr>
        <w:t>4. Формы контроля за исполнением</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Административного регламента</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4.2. Текущий контроль за исполнением и соблюдением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принятием решений ответственными специалистами осуществляется: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начальника управления природных ресурсов - начальником отдела земельных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Текущий контроль осуществляется путем согласования и подписания документов, связанных с предоставлением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4.3. Полнота и качество предоставления государственной услуги контролируются посредством проведения плановых и внеплановых проверок.</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4.3.1. Плановые проверки проводятся: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начальника управления природных ресурсов - начальником отдела земельных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Плановая проверка проводится на основании плана не реже одного раза в год.</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4.3.2. 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Проведение внеплановых проверок осуществляется по решению заместителя Председателя Правительства края - министра природных ресурсов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министра - начальником управления природных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заместителем начальника управления природных ресурсов - начальником отдела земельных ресурсов министерства природных ресурсов края или лицом, его замещающим.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4.4. Должностные лица Министерства, участвующие в предоставлении государственной услуги, несут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государственную услугу, а также их должностных лиц,</w:t>
      </w:r>
    </w:p>
    <w:p w:rsidR="00DB01DC" w:rsidRDefault="00DB01DC" w:rsidP="00DB01DC">
      <w:pPr>
        <w:autoSpaceDE w:val="0"/>
        <w:autoSpaceDN w:val="0"/>
        <w:adjustRightInd w:val="0"/>
        <w:spacing w:line="240" w:lineRule="auto"/>
        <w:jc w:val="center"/>
        <w:rPr>
          <w:rFonts w:ascii="Calibri" w:hAnsi="Calibri" w:cs="Calibri"/>
          <w:b/>
          <w:bCs/>
        </w:rPr>
      </w:pPr>
      <w:r>
        <w:rPr>
          <w:rFonts w:ascii="Calibri" w:hAnsi="Calibri" w:cs="Calibri"/>
          <w:b/>
          <w:bCs/>
        </w:rPr>
        <w:t>государственных служащих</w:t>
      </w:r>
    </w:p>
    <w:p w:rsidR="00DB01DC" w:rsidRDefault="00DB01DC" w:rsidP="00DB01DC">
      <w:pPr>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Губернатора Хабаровского края</w:t>
      </w:r>
    </w:p>
    <w:p w:rsidR="00DB01DC" w:rsidRDefault="00DB01DC" w:rsidP="00DB01DC">
      <w:pPr>
        <w:autoSpaceDE w:val="0"/>
        <w:autoSpaceDN w:val="0"/>
        <w:adjustRightInd w:val="0"/>
        <w:spacing w:line="240" w:lineRule="auto"/>
        <w:jc w:val="center"/>
        <w:rPr>
          <w:rFonts w:ascii="Calibri" w:hAnsi="Calibri" w:cs="Calibri"/>
        </w:rPr>
      </w:pPr>
      <w:r>
        <w:rPr>
          <w:rFonts w:ascii="Calibri" w:hAnsi="Calibri" w:cs="Calibri"/>
        </w:rPr>
        <w:t>от 02.08.2018 N 56)</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5.1. Заявитель вправе в досудебном (внесудебном) порядке обжаловать решения и действия (бездействие) Правительства края, его должностных лиц, государственных гражданских служащих, принятые (осуществленные) ими в ходе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5.2. Заявитель может обратиться с жалобой, в том числе в следующих случаях:</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регистрации заявления;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отказ Правительства края, должностного лица Правительства края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или порядка выдачи документов по результатам предоставления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anchor="Par180" w:history="1">
        <w:r>
          <w:rPr>
            <w:rFonts w:ascii="Calibri" w:hAnsi="Calibri" w:cs="Calibri"/>
            <w:color w:val="0000FF"/>
          </w:rPr>
          <w:t>подпунктом 3 пункта 2.7 раздела 2</w:t>
        </w:r>
      </w:hyperlink>
      <w:r>
        <w:rPr>
          <w:rFonts w:ascii="Calibri" w:hAnsi="Calibri" w:cs="Calibri"/>
        </w:rPr>
        <w:t xml:space="preserve"> настоящего Административного регламента.</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Правительство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Жалобы на решения и действия (бездействие) Губернатора, Председателя Правительства края рассматриваются непосредственно Губернатором, Председателем Правительства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5.4. Жалоба на решения и действия (бездействие) Губернатора, Председателя Правительства края, Правительства края, должностного лица Правительства края, государственного гражданского служащего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сайта Правительства края, Единого портала либо Портала, а также может быть принята при личном приеме Заявителя.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5.5. При рассмотрении жалобы в Правительстве края Заявитель вправе получить информацию и документы, необходимые для обоснования и рассмотрения жалобы.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5.6. Жалоба, поступившая в Правительство края, подлежит рассмотрению в течение 15 рабочих дней со дня ее регистрации, а в случае обжалования отказа Правительства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5.7. По результатам рассмотрения жалобы принимается одно из следующих решений: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в удовлетворении жалобы отказывается.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w:t>
      </w:r>
      <w:r>
        <w:rPr>
          <w:rFonts w:ascii="Calibri" w:hAnsi="Calibri" w:cs="Calibri"/>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указывать, какие меры приняты по жалобе.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К ответу приобщаются подлинники документов, приложенные Заявителем к жалобе, если в жалобе содержится просьба об их возврате.</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левом нижнем углу ответа, подготовленного на жалобу, обязательно указываются фамилия, имя, отчество (последнее - при наличии) исполнителя и номер его служебного телефона.</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1DC" w:rsidRDefault="00DB01DC" w:rsidP="00DB01DC">
      <w:pPr>
        <w:autoSpaceDE w:val="0"/>
        <w:autoSpaceDN w:val="0"/>
        <w:adjustRightInd w:val="0"/>
        <w:spacing w:line="240" w:lineRule="auto"/>
        <w:jc w:val="both"/>
        <w:rPr>
          <w:rFonts w:ascii="Calibri" w:hAnsi="Calibri" w:cs="Calibri"/>
        </w:rPr>
      </w:pPr>
      <w:r>
        <w:rPr>
          <w:rFonts w:ascii="Calibri" w:hAnsi="Calibri" w:cs="Calibri"/>
        </w:rPr>
        <w:t xml:space="preserve">(п. 5.7 в ред. </w:t>
      </w:r>
      <w:hyperlink r:id="rId92" w:history="1">
        <w:r>
          <w:rPr>
            <w:rFonts w:ascii="Calibri" w:hAnsi="Calibri" w:cs="Calibri"/>
            <w:color w:val="0000FF"/>
          </w:rPr>
          <w:t>постановления</w:t>
        </w:r>
      </w:hyperlink>
      <w:r>
        <w:rPr>
          <w:rFonts w:ascii="Calibri" w:hAnsi="Calibri" w:cs="Calibri"/>
        </w:rPr>
        <w:t xml:space="preserve"> Губернатора Хабаровского края от 23.11.2018 N 82)</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5.8. Правительство края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5.9.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5.10.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Губернатор, Председатель Правительства края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Правительство края. О данном решении уведомляется Заявитель, направивший жалобу.</w:t>
      </w:r>
    </w:p>
    <w:p w:rsidR="00DB01DC" w:rsidRDefault="00DB01DC" w:rsidP="00DB01DC">
      <w:pPr>
        <w:autoSpaceDE w:val="0"/>
        <w:autoSpaceDN w:val="0"/>
        <w:adjustRightInd w:val="0"/>
        <w:spacing w:before="220" w:line="240" w:lineRule="auto"/>
        <w:ind w:firstLine="540"/>
        <w:jc w:val="both"/>
        <w:rPr>
          <w:rFonts w:ascii="Calibri" w:hAnsi="Calibri" w:cs="Calibri"/>
        </w:rPr>
      </w:pPr>
      <w:r>
        <w:rPr>
          <w:rFonts w:ascii="Calibri" w:hAnsi="Calibri" w:cs="Calibri"/>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right"/>
        <w:outlineLvl w:val="1"/>
        <w:rPr>
          <w:rFonts w:ascii="Calibri" w:hAnsi="Calibri" w:cs="Calibri"/>
        </w:rPr>
      </w:pPr>
      <w:r>
        <w:rPr>
          <w:rFonts w:ascii="Calibri" w:hAnsi="Calibri" w:cs="Calibri"/>
        </w:rPr>
        <w:t>Приложение N 1</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предоставления Правительством</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lastRenderedPageBreak/>
        <w:t>Хабаровского края государственной</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услуги по предварительному согласованию</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предоставления земельных участков</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в границах земель лесного фонда</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Форма</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Губернатору,</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Правительства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Хабаровского края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Карла Маркса ул., д. 56,</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Хабаровск, 680000</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6" w:name="Par407"/>
      <w:bookmarkEnd w:id="26"/>
      <w:r>
        <w:rPr>
          <w:rFonts w:ascii="Courier New" w:eastAsiaTheme="minorHAnsi" w:hAnsi="Courier New" w:cs="Courier New"/>
          <w:color w:val="auto"/>
          <w:sz w:val="20"/>
          <w:szCs w:val="20"/>
        </w:rPr>
        <w:t xml:space="preserve">                                 ЗАЯВЛЕНИЕ</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предварительном согласовании предоставления земельного участка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гражданина)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со   </w:t>
      </w:r>
      <w:hyperlink r:id="rId93" w:history="1">
        <w:proofErr w:type="gramStart"/>
        <w:r>
          <w:rPr>
            <w:rFonts w:ascii="Courier New" w:eastAsiaTheme="minorHAnsi" w:hAnsi="Courier New" w:cs="Courier New"/>
            <w:color w:val="0000FF"/>
            <w:sz w:val="20"/>
            <w:szCs w:val="20"/>
          </w:rPr>
          <w:t>статьей  39.15</w:t>
        </w:r>
        <w:proofErr w:type="gramEnd"/>
      </w:hyperlink>
      <w:r>
        <w:rPr>
          <w:rFonts w:ascii="Courier New" w:eastAsiaTheme="minorHAnsi" w:hAnsi="Courier New" w:cs="Courier New"/>
          <w:color w:val="auto"/>
          <w:sz w:val="20"/>
          <w:szCs w:val="20"/>
        </w:rPr>
        <w:t xml:space="preserve">  Земельного  кодекса  Российской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Федерации, </w:t>
      </w:r>
      <w:hyperlink r:id="rId94" w:history="1">
        <w:r>
          <w:rPr>
            <w:rFonts w:ascii="Courier New" w:eastAsiaTheme="minorHAnsi" w:hAnsi="Courier New" w:cs="Courier New"/>
            <w:color w:val="0000FF"/>
            <w:sz w:val="20"/>
            <w:szCs w:val="20"/>
          </w:rPr>
          <w:t>статьей 83</w:t>
        </w:r>
      </w:hyperlink>
      <w:r>
        <w:rPr>
          <w:rFonts w:ascii="Courier New" w:eastAsiaTheme="minorHAnsi" w:hAnsi="Courier New" w:cs="Courier New"/>
          <w:color w:val="auto"/>
          <w:sz w:val="20"/>
          <w:szCs w:val="20"/>
        </w:rPr>
        <w:t xml:space="preserve"> Лесного кодекса Российской Федерации 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(последнее - при наличии), место жительства Заявителя,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 удостоверяющего личность Заявителя)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просит  о</w:t>
      </w:r>
      <w:proofErr w:type="gramEnd"/>
      <w:r>
        <w:rPr>
          <w:rFonts w:ascii="Courier New" w:eastAsiaTheme="minorHAnsi" w:hAnsi="Courier New" w:cs="Courier New"/>
          <w:color w:val="auto"/>
          <w:sz w:val="20"/>
          <w:szCs w:val="20"/>
        </w:rPr>
        <w:t xml:space="preserve">  предварительном согласовании предоставления земельного участка в</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границах земель лесного фонда.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Кадастровый  номер</w:t>
      </w:r>
      <w:proofErr w:type="gramEnd"/>
      <w:r>
        <w:rPr>
          <w:rFonts w:ascii="Courier New" w:eastAsiaTheme="minorHAnsi" w:hAnsi="Courier New" w:cs="Courier New"/>
          <w:color w:val="auto"/>
          <w:sz w:val="20"/>
          <w:szCs w:val="20"/>
        </w:rPr>
        <w:t xml:space="preserve">  земельного участка, заявление о предварительном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согласовании  предоставления</w:t>
      </w:r>
      <w:proofErr w:type="gramEnd"/>
      <w:r>
        <w:rPr>
          <w:rFonts w:ascii="Courier New" w:eastAsiaTheme="minorHAnsi" w:hAnsi="Courier New" w:cs="Courier New"/>
          <w:color w:val="auto"/>
          <w:sz w:val="20"/>
          <w:szCs w:val="20"/>
        </w:rPr>
        <w:t xml:space="preserve"> которого подано, в случае, если границы такого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земельного  участка</w:t>
      </w:r>
      <w:proofErr w:type="gramEnd"/>
      <w:r>
        <w:rPr>
          <w:rFonts w:ascii="Courier New" w:eastAsiaTheme="minorHAnsi" w:hAnsi="Courier New" w:cs="Courier New"/>
          <w:color w:val="auto"/>
          <w:sz w:val="20"/>
          <w:szCs w:val="20"/>
        </w:rPr>
        <w:t xml:space="preserve"> подлежат уточнению в соответствии с Федеральным </w:t>
      </w:r>
      <w:hyperlink r:id="rId95" w:history="1">
        <w:r>
          <w:rPr>
            <w:rFonts w:ascii="Courier New" w:eastAsiaTheme="minorHAnsi" w:hAnsi="Courier New" w:cs="Courier New"/>
            <w:color w:val="0000FF"/>
            <w:sz w:val="20"/>
            <w:szCs w:val="20"/>
          </w:rPr>
          <w:t>законом</w:t>
        </w:r>
      </w:hyperlink>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218-ФЗ 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Реквизиты решения об утверждении проекта межевания территории, если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образование   </w:t>
      </w:r>
      <w:proofErr w:type="gramStart"/>
      <w:r>
        <w:rPr>
          <w:rFonts w:ascii="Courier New" w:eastAsiaTheme="minorHAnsi" w:hAnsi="Courier New" w:cs="Courier New"/>
          <w:color w:val="auto"/>
          <w:sz w:val="20"/>
          <w:szCs w:val="20"/>
        </w:rPr>
        <w:t>испрашиваемого  земельного</w:t>
      </w:r>
      <w:proofErr w:type="gramEnd"/>
      <w:r>
        <w:rPr>
          <w:rFonts w:ascii="Courier New" w:eastAsiaTheme="minorHAnsi" w:hAnsi="Courier New" w:cs="Courier New"/>
          <w:color w:val="auto"/>
          <w:sz w:val="20"/>
          <w:szCs w:val="20"/>
        </w:rPr>
        <w:t xml:space="preserve">  участка  предусмотрено  указанным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проектом 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Кадастровый   </w:t>
      </w:r>
      <w:proofErr w:type="gramStart"/>
      <w:r>
        <w:rPr>
          <w:rFonts w:ascii="Courier New" w:eastAsiaTheme="minorHAnsi" w:hAnsi="Courier New" w:cs="Courier New"/>
          <w:color w:val="auto"/>
          <w:sz w:val="20"/>
          <w:szCs w:val="20"/>
        </w:rPr>
        <w:t>номер  земельного</w:t>
      </w:r>
      <w:proofErr w:type="gramEnd"/>
      <w:r>
        <w:rPr>
          <w:rFonts w:ascii="Courier New" w:eastAsiaTheme="minorHAnsi" w:hAnsi="Courier New" w:cs="Courier New"/>
          <w:color w:val="auto"/>
          <w:sz w:val="20"/>
          <w:szCs w:val="20"/>
        </w:rPr>
        <w:t xml:space="preserve">  участка  или  кадастровые  номера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земельных   </w:t>
      </w:r>
      <w:proofErr w:type="gramStart"/>
      <w:r>
        <w:rPr>
          <w:rFonts w:ascii="Courier New" w:eastAsiaTheme="minorHAnsi" w:hAnsi="Courier New" w:cs="Courier New"/>
          <w:color w:val="auto"/>
          <w:sz w:val="20"/>
          <w:szCs w:val="20"/>
        </w:rPr>
        <w:t>участков,  из</w:t>
      </w:r>
      <w:proofErr w:type="gramEnd"/>
      <w:r>
        <w:rPr>
          <w:rFonts w:ascii="Courier New" w:eastAsiaTheme="minorHAnsi" w:hAnsi="Courier New" w:cs="Courier New"/>
          <w:color w:val="auto"/>
          <w:sz w:val="20"/>
          <w:szCs w:val="20"/>
        </w:rPr>
        <w:t xml:space="preserve">  которых  в  соответствии  с  проектом  межевания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территории,  со</w:t>
      </w:r>
      <w:proofErr w:type="gramEnd"/>
      <w:r>
        <w:rPr>
          <w:rFonts w:ascii="Courier New" w:eastAsiaTheme="minorHAnsi" w:hAnsi="Courier New" w:cs="Courier New"/>
          <w:color w:val="auto"/>
          <w:sz w:val="20"/>
          <w:szCs w:val="20"/>
        </w:rPr>
        <w:t xml:space="preserve">  схемой  расположения  земельного  участка  или с проектной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документацией  лесных</w:t>
      </w:r>
      <w:proofErr w:type="gramEnd"/>
      <w:r>
        <w:rPr>
          <w:rFonts w:ascii="Courier New" w:eastAsiaTheme="minorHAnsi" w:hAnsi="Courier New" w:cs="Courier New"/>
          <w:color w:val="auto"/>
          <w:sz w:val="20"/>
          <w:szCs w:val="20"/>
        </w:rPr>
        <w:t xml:space="preserve">  участков  предусмотрено  образование  испрашиваемого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земельного  участка</w:t>
      </w:r>
      <w:proofErr w:type="gramEnd"/>
      <w:r>
        <w:rPr>
          <w:rFonts w:ascii="Courier New" w:eastAsiaTheme="minorHAnsi" w:hAnsi="Courier New" w:cs="Courier New"/>
          <w:color w:val="auto"/>
          <w:sz w:val="20"/>
          <w:szCs w:val="20"/>
        </w:rPr>
        <w:t>,  в  случае,  если  сведения о таких земельных участках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внесены в Единый государственный реестр недвижимости 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Основание предоставления земельного участка без проведения торгов из</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числа предусмотренных </w:t>
      </w:r>
      <w:hyperlink r:id="rId96" w:history="1">
        <w:r>
          <w:rPr>
            <w:rFonts w:ascii="Courier New" w:eastAsiaTheme="minorHAnsi" w:hAnsi="Courier New" w:cs="Courier New"/>
            <w:color w:val="0000FF"/>
            <w:sz w:val="20"/>
            <w:szCs w:val="20"/>
          </w:rPr>
          <w:t>пунктом 2 статьи 39.3</w:t>
        </w:r>
      </w:hyperlink>
      <w:r>
        <w:rPr>
          <w:rFonts w:ascii="Courier New" w:eastAsiaTheme="minorHAnsi" w:hAnsi="Courier New" w:cs="Courier New"/>
          <w:color w:val="auto"/>
          <w:sz w:val="20"/>
          <w:szCs w:val="20"/>
        </w:rPr>
        <w:t xml:space="preserve">, </w:t>
      </w:r>
      <w:hyperlink r:id="rId97" w:history="1">
        <w:r>
          <w:rPr>
            <w:rFonts w:ascii="Courier New" w:eastAsiaTheme="minorHAnsi" w:hAnsi="Courier New" w:cs="Courier New"/>
            <w:color w:val="0000FF"/>
            <w:sz w:val="20"/>
            <w:szCs w:val="20"/>
          </w:rPr>
          <w:t>статьей 39.5</w:t>
        </w:r>
      </w:hyperlink>
      <w:r>
        <w:rPr>
          <w:rFonts w:ascii="Courier New" w:eastAsiaTheme="minorHAnsi" w:hAnsi="Courier New" w:cs="Courier New"/>
          <w:color w:val="auto"/>
          <w:sz w:val="20"/>
          <w:szCs w:val="20"/>
        </w:rPr>
        <w:t xml:space="preserve">, </w:t>
      </w:r>
      <w:hyperlink r:id="rId98" w:history="1">
        <w:r>
          <w:rPr>
            <w:rFonts w:ascii="Courier New" w:eastAsiaTheme="minorHAnsi" w:hAnsi="Courier New" w:cs="Courier New"/>
            <w:color w:val="0000FF"/>
            <w:sz w:val="20"/>
            <w:szCs w:val="20"/>
          </w:rPr>
          <w:t>пунктом 2 статьи</w:t>
        </w:r>
      </w:hyperlink>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39.6  или</w:t>
      </w:r>
      <w:proofErr w:type="gramEnd"/>
      <w:r>
        <w:rPr>
          <w:rFonts w:ascii="Courier New" w:eastAsiaTheme="minorHAnsi" w:hAnsi="Courier New" w:cs="Courier New"/>
          <w:color w:val="auto"/>
          <w:sz w:val="20"/>
          <w:szCs w:val="20"/>
        </w:rPr>
        <w:t xml:space="preserve">  </w:t>
      </w:r>
      <w:hyperlink r:id="rId99" w:history="1">
        <w:r>
          <w:rPr>
            <w:rFonts w:ascii="Courier New" w:eastAsiaTheme="minorHAnsi" w:hAnsi="Courier New" w:cs="Courier New"/>
            <w:color w:val="0000FF"/>
            <w:sz w:val="20"/>
            <w:szCs w:val="20"/>
          </w:rPr>
          <w:t>пунктом  2  статьи 39.10</w:t>
        </w:r>
      </w:hyperlink>
      <w:r>
        <w:rPr>
          <w:rFonts w:ascii="Courier New" w:eastAsiaTheme="minorHAnsi" w:hAnsi="Courier New" w:cs="Courier New"/>
          <w:color w:val="auto"/>
          <w:sz w:val="20"/>
          <w:szCs w:val="20"/>
        </w:rPr>
        <w:t xml:space="preserve"> Земельного кодекса Российской Федерации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оснований 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Вид права, на котором Заявитель желает приобрести земельный участок,</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если  предоставление</w:t>
      </w:r>
      <w:proofErr w:type="gramEnd"/>
      <w:r>
        <w:rPr>
          <w:rFonts w:ascii="Courier New" w:eastAsiaTheme="minorHAnsi" w:hAnsi="Courier New" w:cs="Courier New"/>
          <w:color w:val="auto"/>
          <w:sz w:val="20"/>
          <w:szCs w:val="20"/>
        </w:rPr>
        <w:t xml:space="preserve">  земельного  участка возможно на нескольких видах прав</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Цель использования земельного участка 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Реквизиты решения об изъятии земельного участка для государственных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или  муниципальных</w:t>
      </w:r>
      <w:proofErr w:type="gramEnd"/>
      <w:r>
        <w:rPr>
          <w:rFonts w:ascii="Courier New" w:eastAsiaTheme="minorHAnsi" w:hAnsi="Courier New" w:cs="Courier New"/>
          <w:color w:val="auto"/>
          <w:sz w:val="20"/>
          <w:szCs w:val="20"/>
        </w:rPr>
        <w:t xml:space="preserve">  нужд  в  случае, если земельный участок предоставляется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взамен земельного участка, изымаемого для государственных или муниципальных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нужд 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Реквизиты   решения   </w:t>
      </w:r>
      <w:proofErr w:type="gramStart"/>
      <w:r>
        <w:rPr>
          <w:rFonts w:ascii="Courier New" w:eastAsiaTheme="minorHAnsi" w:hAnsi="Courier New" w:cs="Courier New"/>
          <w:color w:val="auto"/>
          <w:sz w:val="20"/>
          <w:szCs w:val="20"/>
        </w:rPr>
        <w:t>об  утверждении</w:t>
      </w:r>
      <w:proofErr w:type="gramEnd"/>
      <w:r>
        <w:rPr>
          <w:rFonts w:ascii="Courier New" w:eastAsiaTheme="minorHAnsi" w:hAnsi="Courier New" w:cs="Courier New"/>
          <w:color w:val="auto"/>
          <w:sz w:val="20"/>
          <w:szCs w:val="20"/>
        </w:rPr>
        <w:t xml:space="preserve">  документа  территориального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планирования и (или) проекта планировки территории в случае, если земельный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участок предоставляется для размещения объектов, предусмотренных указанными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документом и (или) проектом 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w:t>
      </w:r>
      <w:proofErr w:type="gramStart"/>
      <w:r>
        <w:rPr>
          <w:rFonts w:ascii="Courier New" w:eastAsiaTheme="minorHAnsi" w:hAnsi="Courier New" w:cs="Courier New"/>
          <w:color w:val="auto"/>
          <w:sz w:val="20"/>
          <w:szCs w:val="20"/>
        </w:rPr>
        <w:t>Почтовый  адрес</w:t>
      </w:r>
      <w:proofErr w:type="gramEnd"/>
      <w:r>
        <w:rPr>
          <w:rFonts w:ascii="Courier New" w:eastAsiaTheme="minorHAnsi" w:hAnsi="Courier New" w:cs="Courier New"/>
          <w:color w:val="auto"/>
          <w:sz w:val="20"/>
          <w:szCs w:val="20"/>
        </w:rPr>
        <w:t xml:space="preserve">  и  (или)  адрес  электронной  почты  для  связи  с</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______ г.                         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подпись)</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right"/>
        <w:outlineLvl w:val="1"/>
        <w:rPr>
          <w:rFonts w:ascii="Calibri" w:hAnsi="Calibri" w:cs="Calibri"/>
        </w:rPr>
      </w:pPr>
      <w:r>
        <w:rPr>
          <w:rFonts w:ascii="Calibri" w:hAnsi="Calibri" w:cs="Calibri"/>
        </w:rPr>
        <w:t>Приложение N 2</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предоставления Правительством</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Хабаровского края государственной</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услуги по предварительному согласованию</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предоставления земельных участков</w:t>
      </w:r>
    </w:p>
    <w:p w:rsidR="00DB01DC" w:rsidRDefault="00DB01DC" w:rsidP="00DB01DC">
      <w:pPr>
        <w:autoSpaceDE w:val="0"/>
        <w:autoSpaceDN w:val="0"/>
        <w:adjustRightInd w:val="0"/>
        <w:spacing w:line="240" w:lineRule="auto"/>
        <w:jc w:val="right"/>
        <w:rPr>
          <w:rFonts w:ascii="Calibri" w:hAnsi="Calibri" w:cs="Calibri"/>
        </w:rPr>
      </w:pPr>
      <w:r>
        <w:rPr>
          <w:rFonts w:ascii="Calibri" w:hAnsi="Calibri" w:cs="Calibri"/>
        </w:rPr>
        <w:t>в границах земель лесного фонда</w:t>
      </w:r>
    </w:p>
    <w:p w:rsidR="00DB01DC" w:rsidRDefault="00DB01DC" w:rsidP="00DB01DC">
      <w:pPr>
        <w:autoSpaceDE w:val="0"/>
        <w:autoSpaceDN w:val="0"/>
        <w:adjustRightInd w:val="0"/>
        <w:spacing w:line="240" w:lineRule="auto"/>
        <w:ind w:firstLine="540"/>
        <w:jc w:val="both"/>
        <w:rPr>
          <w:rFonts w:ascii="Calibri" w:hAnsi="Calibri" w:cs="Calibri"/>
        </w:rPr>
      </w:pPr>
      <w:r>
        <w:rPr>
          <w:rFonts w:ascii="Calibri" w:hAnsi="Calibri" w:cs="Calibri"/>
        </w:rPr>
        <w:t>Форма</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Губернатору,</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Правительства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Хабаровского края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Карла Маркса ул., д. 56,</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Хабаровск, 680000</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7" w:name="Par477"/>
      <w:bookmarkEnd w:id="27"/>
      <w:r>
        <w:rPr>
          <w:rFonts w:ascii="Courier New" w:eastAsiaTheme="minorHAnsi" w:hAnsi="Courier New" w:cs="Courier New"/>
          <w:color w:val="auto"/>
          <w:sz w:val="20"/>
          <w:szCs w:val="20"/>
        </w:rPr>
        <w:t xml:space="preserve">                                 ЗАЯВЛЕНИЕ</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предварительном согласовании предоставления земельного участка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юридического лица)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со   </w:t>
      </w:r>
      <w:hyperlink r:id="rId100" w:history="1">
        <w:proofErr w:type="gramStart"/>
        <w:r>
          <w:rPr>
            <w:rFonts w:ascii="Courier New" w:eastAsiaTheme="minorHAnsi" w:hAnsi="Courier New" w:cs="Courier New"/>
            <w:color w:val="0000FF"/>
            <w:sz w:val="20"/>
            <w:szCs w:val="20"/>
          </w:rPr>
          <w:t>статьей  39.15</w:t>
        </w:r>
        <w:proofErr w:type="gramEnd"/>
      </w:hyperlink>
      <w:r>
        <w:rPr>
          <w:rFonts w:ascii="Courier New" w:eastAsiaTheme="minorHAnsi" w:hAnsi="Courier New" w:cs="Courier New"/>
          <w:color w:val="auto"/>
          <w:sz w:val="20"/>
          <w:szCs w:val="20"/>
        </w:rPr>
        <w:t xml:space="preserve">  Земельного  кодекса  Российской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Федерации, </w:t>
      </w:r>
      <w:hyperlink r:id="rId101" w:history="1">
        <w:r>
          <w:rPr>
            <w:rFonts w:ascii="Courier New" w:eastAsiaTheme="minorHAnsi" w:hAnsi="Courier New" w:cs="Courier New"/>
            <w:color w:val="0000FF"/>
            <w:sz w:val="20"/>
            <w:szCs w:val="20"/>
          </w:rPr>
          <w:t>статьей 83</w:t>
        </w:r>
      </w:hyperlink>
      <w:r>
        <w:rPr>
          <w:rFonts w:ascii="Courier New" w:eastAsiaTheme="minorHAnsi" w:hAnsi="Courier New" w:cs="Courier New"/>
          <w:color w:val="auto"/>
          <w:sz w:val="20"/>
          <w:szCs w:val="20"/>
        </w:rPr>
        <w:t xml:space="preserve"> Лесного кодекса Российской Федерации 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Заявителя, а также государственный регистрационный номер</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записи о государственной регистрации юридического лица в Едином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юридических лиц и идентификационный номер налогоплательщика,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если Заявителем является иностранное юридическое</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просит  о</w:t>
      </w:r>
      <w:proofErr w:type="gramEnd"/>
      <w:r>
        <w:rPr>
          <w:rFonts w:ascii="Courier New" w:eastAsiaTheme="minorHAnsi" w:hAnsi="Courier New" w:cs="Courier New"/>
          <w:color w:val="auto"/>
          <w:sz w:val="20"/>
          <w:szCs w:val="20"/>
        </w:rPr>
        <w:t xml:space="preserve">  предварительном согласовании предоставления земельного участка в</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границах земель лесного фонда.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Кадастровый  номер</w:t>
      </w:r>
      <w:proofErr w:type="gramEnd"/>
      <w:r>
        <w:rPr>
          <w:rFonts w:ascii="Courier New" w:eastAsiaTheme="minorHAnsi" w:hAnsi="Courier New" w:cs="Courier New"/>
          <w:color w:val="auto"/>
          <w:sz w:val="20"/>
          <w:szCs w:val="20"/>
        </w:rPr>
        <w:t xml:space="preserve">  земельного участка, заявление о предварительном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согласовании  предоставления</w:t>
      </w:r>
      <w:proofErr w:type="gramEnd"/>
      <w:r>
        <w:rPr>
          <w:rFonts w:ascii="Courier New" w:eastAsiaTheme="minorHAnsi" w:hAnsi="Courier New" w:cs="Courier New"/>
          <w:color w:val="auto"/>
          <w:sz w:val="20"/>
          <w:szCs w:val="20"/>
        </w:rPr>
        <w:t xml:space="preserve"> которого подано, в случае, если границы такого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земельного  участка</w:t>
      </w:r>
      <w:proofErr w:type="gramEnd"/>
      <w:r>
        <w:rPr>
          <w:rFonts w:ascii="Courier New" w:eastAsiaTheme="minorHAnsi" w:hAnsi="Courier New" w:cs="Courier New"/>
          <w:color w:val="auto"/>
          <w:sz w:val="20"/>
          <w:szCs w:val="20"/>
        </w:rPr>
        <w:t xml:space="preserve"> подлежат уточнению в соответствии с Федеральным </w:t>
      </w:r>
      <w:hyperlink r:id="rId102" w:history="1">
        <w:r>
          <w:rPr>
            <w:rFonts w:ascii="Courier New" w:eastAsiaTheme="minorHAnsi" w:hAnsi="Courier New" w:cs="Courier New"/>
            <w:color w:val="0000FF"/>
            <w:sz w:val="20"/>
            <w:szCs w:val="20"/>
          </w:rPr>
          <w:t>законом</w:t>
        </w:r>
      </w:hyperlink>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218-ФЗ 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Реквизиты решения об утверждении проекта межевания территории, если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образование   </w:t>
      </w:r>
      <w:proofErr w:type="gramStart"/>
      <w:r>
        <w:rPr>
          <w:rFonts w:ascii="Courier New" w:eastAsiaTheme="minorHAnsi" w:hAnsi="Courier New" w:cs="Courier New"/>
          <w:color w:val="auto"/>
          <w:sz w:val="20"/>
          <w:szCs w:val="20"/>
        </w:rPr>
        <w:t>испрашиваемого  земельного</w:t>
      </w:r>
      <w:proofErr w:type="gramEnd"/>
      <w:r>
        <w:rPr>
          <w:rFonts w:ascii="Courier New" w:eastAsiaTheme="minorHAnsi" w:hAnsi="Courier New" w:cs="Courier New"/>
          <w:color w:val="auto"/>
          <w:sz w:val="20"/>
          <w:szCs w:val="20"/>
        </w:rPr>
        <w:t xml:space="preserve">  участка  предусмотрено  указанным</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проектом 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Кадастровый   </w:t>
      </w:r>
      <w:proofErr w:type="gramStart"/>
      <w:r>
        <w:rPr>
          <w:rFonts w:ascii="Courier New" w:eastAsiaTheme="minorHAnsi" w:hAnsi="Courier New" w:cs="Courier New"/>
          <w:color w:val="auto"/>
          <w:sz w:val="20"/>
          <w:szCs w:val="20"/>
        </w:rPr>
        <w:t>номер  земельного</w:t>
      </w:r>
      <w:proofErr w:type="gramEnd"/>
      <w:r>
        <w:rPr>
          <w:rFonts w:ascii="Courier New" w:eastAsiaTheme="minorHAnsi" w:hAnsi="Courier New" w:cs="Courier New"/>
          <w:color w:val="auto"/>
          <w:sz w:val="20"/>
          <w:szCs w:val="20"/>
        </w:rPr>
        <w:t xml:space="preserve">  участка  или  кадастровые  номера</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земельных   </w:t>
      </w:r>
      <w:proofErr w:type="gramStart"/>
      <w:r>
        <w:rPr>
          <w:rFonts w:ascii="Courier New" w:eastAsiaTheme="minorHAnsi" w:hAnsi="Courier New" w:cs="Courier New"/>
          <w:color w:val="auto"/>
          <w:sz w:val="20"/>
          <w:szCs w:val="20"/>
        </w:rPr>
        <w:t>участков,  из</w:t>
      </w:r>
      <w:proofErr w:type="gramEnd"/>
      <w:r>
        <w:rPr>
          <w:rFonts w:ascii="Courier New" w:eastAsiaTheme="minorHAnsi" w:hAnsi="Courier New" w:cs="Courier New"/>
          <w:color w:val="auto"/>
          <w:sz w:val="20"/>
          <w:szCs w:val="20"/>
        </w:rPr>
        <w:t xml:space="preserve">  которых  в  соответствии  с  проектом  межевания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территории,  со</w:t>
      </w:r>
      <w:proofErr w:type="gramEnd"/>
      <w:r>
        <w:rPr>
          <w:rFonts w:ascii="Courier New" w:eastAsiaTheme="minorHAnsi" w:hAnsi="Courier New" w:cs="Courier New"/>
          <w:color w:val="auto"/>
          <w:sz w:val="20"/>
          <w:szCs w:val="20"/>
        </w:rPr>
        <w:t xml:space="preserve">  схемой  расположения  земельного  участка  или с проектной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документацией  лесных</w:t>
      </w:r>
      <w:proofErr w:type="gramEnd"/>
      <w:r>
        <w:rPr>
          <w:rFonts w:ascii="Courier New" w:eastAsiaTheme="minorHAnsi" w:hAnsi="Courier New" w:cs="Courier New"/>
          <w:color w:val="auto"/>
          <w:sz w:val="20"/>
          <w:szCs w:val="20"/>
        </w:rPr>
        <w:t xml:space="preserve">  участков  предусмотрено  образование  испрашиваемого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земельного  участка</w:t>
      </w:r>
      <w:proofErr w:type="gramEnd"/>
      <w:r>
        <w:rPr>
          <w:rFonts w:ascii="Courier New" w:eastAsiaTheme="minorHAnsi" w:hAnsi="Courier New" w:cs="Courier New"/>
          <w:color w:val="auto"/>
          <w:sz w:val="20"/>
          <w:szCs w:val="20"/>
        </w:rPr>
        <w:t>,  в  случае,  если  сведения о таких земельных участках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внесены в Единый государственный реестр недвижимости 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Основание предоставления земельного участка без проведения торгов из</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числа предусмотренных </w:t>
      </w:r>
      <w:hyperlink r:id="rId103" w:history="1">
        <w:r>
          <w:rPr>
            <w:rFonts w:ascii="Courier New" w:eastAsiaTheme="minorHAnsi" w:hAnsi="Courier New" w:cs="Courier New"/>
            <w:color w:val="0000FF"/>
            <w:sz w:val="20"/>
            <w:szCs w:val="20"/>
          </w:rPr>
          <w:t>пунктом 2 статьи 39.3</w:t>
        </w:r>
      </w:hyperlink>
      <w:r>
        <w:rPr>
          <w:rFonts w:ascii="Courier New" w:eastAsiaTheme="minorHAnsi" w:hAnsi="Courier New" w:cs="Courier New"/>
          <w:color w:val="auto"/>
          <w:sz w:val="20"/>
          <w:szCs w:val="20"/>
        </w:rPr>
        <w:t xml:space="preserve">, </w:t>
      </w:r>
      <w:hyperlink r:id="rId104" w:history="1">
        <w:r>
          <w:rPr>
            <w:rFonts w:ascii="Courier New" w:eastAsiaTheme="minorHAnsi" w:hAnsi="Courier New" w:cs="Courier New"/>
            <w:color w:val="0000FF"/>
            <w:sz w:val="20"/>
            <w:szCs w:val="20"/>
          </w:rPr>
          <w:t>статьей 39.5</w:t>
        </w:r>
      </w:hyperlink>
      <w:r>
        <w:rPr>
          <w:rFonts w:ascii="Courier New" w:eastAsiaTheme="minorHAnsi" w:hAnsi="Courier New" w:cs="Courier New"/>
          <w:color w:val="auto"/>
          <w:sz w:val="20"/>
          <w:szCs w:val="20"/>
        </w:rPr>
        <w:t xml:space="preserve">, </w:t>
      </w:r>
      <w:hyperlink r:id="rId105" w:history="1">
        <w:r>
          <w:rPr>
            <w:rFonts w:ascii="Courier New" w:eastAsiaTheme="minorHAnsi" w:hAnsi="Courier New" w:cs="Courier New"/>
            <w:color w:val="0000FF"/>
            <w:sz w:val="20"/>
            <w:szCs w:val="20"/>
          </w:rPr>
          <w:t>пунктом 2 статьи</w:t>
        </w:r>
      </w:hyperlink>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39.6  или</w:t>
      </w:r>
      <w:proofErr w:type="gramEnd"/>
      <w:r>
        <w:rPr>
          <w:rFonts w:ascii="Courier New" w:eastAsiaTheme="minorHAnsi" w:hAnsi="Courier New" w:cs="Courier New"/>
          <w:color w:val="auto"/>
          <w:sz w:val="20"/>
          <w:szCs w:val="20"/>
        </w:rPr>
        <w:t xml:space="preserve">  </w:t>
      </w:r>
      <w:hyperlink r:id="rId106" w:history="1">
        <w:r>
          <w:rPr>
            <w:rFonts w:ascii="Courier New" w:eastAsiaTheme="minorHAnsi" w:hAnsi="Courier New" w:cs="Courier New"/>
            <w:color w:val="0000FF"/>
            <w:sz w:val="20"/>
            <w:szCs w:val="20"/>
          </w:rPr>
          <w:t>пунктом  2  статьи 39.10</w:t>
        </w:r>
      </w:hyperlink>
      <w:r>
        <w:rPr>
          <w:rFonts w:ascii="Courier New" w:eastAsiaTheme="minorHAnsi" w:hAnsi="Courier New" w:cs="Courier New"/>
          <w:color w:val="auto"/>
          <w:sz w:val="20"/>
          <w:szCs w:val="20"/>
        </w:rPr>
        <w:t xml:space="preserve"> Земельного кодекса Российской Федерации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оснований 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Вид права, на котором Заявитель желает приобрести земельный участок,</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если  предоставление</w:t>
      </w:r>
      <w:proofErr w:type="gramEnd"/>
      <w:r>
        <w:rPr>
          <w:rFonts w:ascii="Courier New" w:eastAsiaTheme="minorHAnsi" w:hAnsi="Courier New" w:cs="Courier New"/>
          <w:color w:val="auto"/>
          <w:sz w:val="20"/>
          <w:szCs w:val="20"/>
        </w:rPr>
        <w:t xml:space="preserve">  земельного  участка возможно на нескольких видах прав</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Цель использования земельного участка 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7.  Реквизиты решения об изъятии земельного участка для государственных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или  муниципальных</w:t>
      </w:r>
      <w:proofErr w:type="gramEnd"/>
      <w:r>
        <w:rPr>
          <w:rFonts w:ascii="Courier New" w:eastAsiaTheme="minorHAnsi" w:hAnsi="Courier New" w:cs="Courier New"/>
          <w:color w:val="auto"/>
          <w:sz w:val="20"/>
          <w:szCs w:val="20"/>
        </w:rPr>
        <w:t xml:space="preserve">  нужд  в  случае, если земельный участок предоставляется</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взамен земельного участка, изымаемого для государственных или муниципальных</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нужд _____________________________________________________________________.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Реквизиты   решения   </w:t>
      </w:r>
      <w:proofErr w:type="gramStart"/>
      <w:r>
        <w:rPr>
          <w:rFonts w:ascii="Courier New" w:eastAsiaTheme="minorHAnsi" w:hAnsi="Courier New" w:cs="Courier New"/>
          <w:color w:val="auto"/>
          <w:sz w:val="20"/>
          <w:szCs w:val="20"/>
        </w:rPr>
        <w:t>об  утверждении</w:t>
      </w:r>
      <w:proofErr w:type="gramEnd"/>
      <w:r>
        <w:rPr>
          <w:rFonts w:ascii="Courier New" w:eastAsiaTheme="minorHAnsi" w:hAnsi="Courier New" w:cs="Courier New"/>
          <w:color w:val="auto"/>
          <w:sz w:val="20"/>
          <w:szCs w:val="20"/>
        </w:rPr>
        <w:t xml:space="preserve">  документа  территориального</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планирования и (или) проекта планировки территории в случае, если земельный</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участок предоставляется для размещения объектов, предусмотренных указанными</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документом и (или) проектом 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w:t>
      </w:r>
      <w:proofErr w:type="gramStart"/>
      <w:r>
        <w:rPr>
          <w:rFonts w:ascii="Courier New" w:eastAsiaTheme="minorHAnsi" w:hAnsi="Courier New" w:cs="Courier New"/>
          <w:color w:val="auto"/>
          <w:sz w:val="20"/>
          <w:szCs w:val="20"/>
        </w:rPr>
        <w:t>Почтовый  адрес</w:t>
      </w:r>
      <w:proofErr w:type="gramEnd"/>
      <w:r>
        <w:rPr>
          <w:rFonts w:ascii="Courier New" w:eastAsiaTheme="minorHAnsi" w:hAnsi="Courier New" w:cs="Courier New"/>
          <w:color w:val="auto"/>
          <w:sz w:val="20"/>
          <w:szCs w:val="20"/>
        </w:rPr>
        <w:t xml:space="preserve">  и  (или)  адрес  электронной  почты  для  связи  с</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_______________________________________________________________.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__________________________________________________________.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______ г.                         _____________________</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подпись)</w:t>
      </w:r>
    </w:p>
    <w:p w:rsidR="00DB01DC" w:rsidRDefault="00DB01DC" w:rsidP="00DB01D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autoSpaceDE w:val="0"/>
        <w:autoSpaceDN w:val="0"/>
        <w:adjustRightInd w:val="0"/>
        <w:spacing w:line="240" w:lineRule="auto"/>
        <w:jc w:val="both"/>
        <w:rPr>
          <w:rFonts w:ascii="Calibri" w:hAnsi="Calibri" w:cs="Calibri"/>
        </w:rPr>
      </w:pPr>
    </w:p>
    <w:p w:rsidR="00DB01DC" w:rsidRDefault="00DB01DC" w:rsidP="00DB01D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11DA4" w:rsidRDefault="00011DA4"/>
    <w:sectPr w:rsidR="00011DA4" w:rsidSect="00960A7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DC"/>
    <w:rsid w:val="00011DA4"/>
    <w:rsid w:val="00026E17"/>
    <w:rsid w:val="00307DA0"/>
    <w:rsid w:val="00DB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C2CBE-7793-4178-A3E7-4F25057B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3995115DFED5F4D0B78DBB110B59B79B6D2019F569471E31A9D1069B562ABEE473C8BC478C2EB7F51F2B26E0B5AA00DACCA1F19DEBD747yAQ1C" TargetMode="External"/><Relationship Id="rId21" Type="http://schemas.openxmlformats.org/officeDocument/2006/relationships/hyperlink" Target="consultantplus://offline/ref=CE3995115DFED5F4D0B78DBB110B59B79A65251AF164471E31A9D1069B562ABEF67390B0458F30BEF00A7D77A5yEQ9C" TargetMode="External"/><Relationship Id="rId42" Type="http://schemas.openxmlformats.org/officeDocument/2006/relationships/hyperlink" Target="consultantplus://offline/ref=CE3995115DFED5F4D0B78DBB110B59B79B6D271BF467471E31A9D1069B562ABEE473C8BF4CD87FFAA4197D74BAE0A61CDBD2A0yFQ9C" TargetMode="External"/><Relationship Id="rId47" Type="http://schemas.openxmlformats.org/officeDocument/2006/relationships/hyperlink" Target="consultantplus://offline/ref=CE3995115DFED5F4D0B78DBB110B59B79B6D221AF467471E31A9D1069B562ABEE473C8BC478C29B7F81F2B26E0B5AA00DACCA1F19DEBD747yAQ1C" TargetMode="External"/><Relationship Id="rId63" Type="http://schemas.openxmlformats.org/officeDocument/2006/relationships/hyperlink" Target="consultantplus://offline/ref=CE3995115DFED5F4D0B78DBB110B59B79B6D2317F861471E31A9D1069B562ABEE473C8B5448825EAA0502A7AA6E3B902D8CCA3F082yEQ0C" TargetMode="External"/><Relationship Id="rId68" Type="http://schemas.openxmlformats.org/officeDocument/2006/relationships/hyperlink" Target="consultantplus://offline/ref=CE3995115DFED5F4D0B793B6076707BB99667D12F1624E4965FED751C4062CEBA433CEE904C823BFF1147F77ADEBF3539D87ACF280F7D747B67BAE66y9Q6C" TargetMode="External"/><Relationship Id="rId84" Type="http://schemas.openxmlformats.org/officeDocument/2006/relationships/hyperlink" Target="consultantplus://offline/ref=CE3995115DFED5F4D0B78DBB110B59B7996A2618F865471E31A9D1069B562ABEE473C8BC478C2EBCF21F2B26E0B5AA00DACCA1F19DEBD747yAQ1C" TargetMode="External"/><Relationship Id="rId89" Type="http://schemas.openxmlformats.org/officeDocument/2006/relationships/hyperlink" Target="consultantplus://offline/ref=CE3995115DFED5F4D0B793B6076707BB99667D12F162484B6FF4D751C4062CEBA433CEE904C823BFF1147F7EA5EBF3539D87ACF280F7D747B67BAE66y9Q6C" TargetMode="External"/><Relationship Id="rId16" Type="http://schemas.openxmlformats.org/officeDocument/2006/relationships/hyperlink" Target="consultantplus://offline/ref=CE3995115DFED5F4D0B78DBB110B59B79B6D221AF467471E31A9D1069B562ABEF67390B0458F30BEF00A7D77A5yEQ9C" TargetMode="External"/><Relationship Id="rId107" Type="http://schemas.openxmlformats.org/officeDocument/2006/relationships/fontTable" Target="fontTable.xml"/><Relationship Id="rId11" Type="http://schemas.openxmlformats.org/officeDocument/2006/relationships/hyperlink" Target="consultantplus://offline/ref=CE3995115DFED5F4D0B78DBB110B59B79B6D221FF364471E31A9D1069B562ABEE473C8B9438A25EAA0502A7AA6E3B902D8CCA3F082yEQ0C" TargetMode="External"/><Relationship Id="rId32" Type="http://schemas.openxmlformats.org/officeDocument/2006/relationships/hyperlink" Target="consultantplus://offline/ref=CE3995115DFED5F4D0B793B6076707BB99667D12F1624D4E6BF8D751C4062CEBA433CEE904C823BFF1147B70A0EBF3539D87ACF280F7D747B67BAE66y9Q6C" TargetMode="External"/><Relationship Id="rId37" Type="http://schemas.openxmlformats.org/officeDocument/2006/relationships/hyperlink" Target="consultantplus://offline/ref=CE3995115DFED5F4D0B78DBB110B59B79B6D2317F861471E31A9D1069B562ABEE473C8B8408925EAA0502A7AA6E3B902D8CCA3F082yEQ0C" TargetMode="External"/><Relationship Id="rId53" Type="http://schemas.openxmlformats.org/officeDocument/2006/relationships/hyperlink" Target="consultantplus://offline/ref=CE3995115DFED5F4D0B793B6076707BB99667D12F162484B6FF4D751C4062CEBA433CEE904C823BFF1147F70A3EBF3539D87ACF280F7D747B67BAE66y9Q6C" TargetMode="External"/><Relationship Id="rId58" Type="http://schemas.openxmlformats.org/officeDocument/2006/relationships/hyperlink" Target="consultantplus://offline/ref=CE3995115DFED5F4D0B78DBB110B59B79B6D2317F861471E31A9D1069B562ABEE473C8B5448C25EAA0502A7AA6E3B902D8CCA3F082yEQ0C" TargetMode="External"/><Relationship Id="rId74" Type="http://schemas.openxmlformats.org/officeDocument/2006/relationships/hyperlink" Target="consultantplus://offline/ref=CE3995115DFED5F4D0B793B6076707BB99667D12F1624E4965FED751C4062CEBA433CEE904C823BFF1147F77ADEBF3539D87ACF280F7D747B67BAE66y9Q6C" TargetMode="External"/><Relationship Id="rId79" Type="http://schemas.openxmlformats.org/officeDocument/2006/relationships/hyperlink" Target="consultantplus://offline/ref=CE3995115DFED5F4D0B793B6076707BB99667D12F1624E4965FED751C4062CEBA433CEE904C823BFF1147F77ADEBF3539D87ACF280F7D747B67BAE66y9Q6C" TargetMode="External"/><Relationship Id="rId102" Type="http://schemas.openxmlformats.org/officeDocument/2006/relationships/hyperlink" Target="consultantplus://offline/ref=CE3995115DFED5F4D0B78DBB110B59B79B6D221AF467471E31A9D1069B562ABEF67390B0458F30BEF00A7D77A5yEQ9C" TargetMode="External"/><Relationship Id="rId5" Type="http://schemas.openxmlformats.org/officeDocument/2006/relationships/hyperlink" Target="consultantplus://offline/ref=CE3995115DFED5F4D0B793B6076707BB99667D12F1624D4E64FDD751C4062CEBA433CEE904C823BFF1147E72A4EBF3539D87ACF280F7D747B67BAE66y9Q6C" TargetMode="External"/><Relationship Id="rId90" Type="http://schemas.openxmlformats.org/officeDocument/2006/relationships/hyperlink" Target="consultantplus://offline/ref=CE3995115DFED5F4D0B793B6076707BB99667D12F162484B6FF4D751C4062CEBA433CEE904C823BFF1147F7EA6EBF3539D87ACF280F7D747B67BAE66y9Q6C" TargetMode="External"/><Relationship Id="rId95" Type="http://schemas.openxmlformats.org/officeDocument/2006/relationships/hyperlink" Target="consultantplus://offline/ref=CE3995115DFED5F4D0B78DBB110B59B79B6D221AF467471E31A9D1069B562ABEF67390B0458F30BEF00A7D77A5yEQ9C" TargetMode="External"/><Relationship Id="rId22" Type="http://schemas.openxmlformats.org/officeDocument/2006/relationships/hyperlink" Target="consultantplus://offline/ref=CE3995115DFED5F4D0B78DBB110B59B79B6D2317F861471E31A9D1069B562ABEE473C8BA458A25EAA0502A7AA6E3B902D8CCA3F082yEQ0C" TargetMode="External"/><Relationship Id="rId27" Type="http://schemas.openxmlformats.org/officeDocument/2006/relationships/hyperlink" Target="consultantplus://offline/ref=CE3995115DFED5F4D0B78DBB110B59B79B6D221AF467471E31A9D1069B562ABEF67390B0458F30BEF00A7D77A5yEQ9C" TargetMode="External"/><Relationship Id="rId43" Type="http://schemas.openxmlformats.org/officeDocument/2006/relationships/hyperlink" Target="consultantplus://offline/ref=CE3995115DFED5F4D0B78DBB110B59B79B6D271BF467471E31A9D1069B562ABEE473C8BC44877AEFB5417275A7FEA703C7D0A1F1y8QAC" TargetMode="External"/><Relationship Id="rId48" Type="http://schemas.openxmlformats.org/officeDocument/2006/relationships/hyperlink" Target="consultantplus://offline/ref=CE3995115DFED5F4D0B78DBB110B59B79A6D271EF668471E31A9D1069B562ABEE473C8BC478C2EBFF61F2B26E0B5AA00DACCA1F19DEBD747yAQ1C" TargetMode="External"/><Relationship Id="rId64" Type="http://schemas.openxmlformats.org/officeDocument/2006/relationships/hyperlink" Target="consultantplus://offline/ref=CE3995115DFED5F4D0B793B6076707BB99667D12F1624D4E64FDD751C4062CEBA433CEE904C823BFF1147E71A0EBF3539D87ACF280F7D747B67BAE66y9Q6C" TargetMode="External"/><Relationship Id="rId69" Type="http://schemas.openxmlformats.org/officeDocument/2006/relationships/hyperlink" Target="consultantplus://offline/ref=CE3995115DFED5F4D0B78DBB110B59B79B6D221FF364471E31A9D1069B562ABEE473C8B8438F25EAA0502A7AA6E3B902D8CCA3F082yEQ0C" TargetMode="External"/><Relationship Id="rId80" Type="http://schemas.openxmlformats.org/officeDocument/2006/relationships/hyperlink" Target="consultantplus://offline/ref=CE3995115DFED5F4D0B78DBB110B59B7996A2618F865471E31A9D1069B562ABEE473C8BC478C2EBCF11F2B26E0B5AA00DACCA1F19DEBD747yAQ1C" TargetMode="External"/><Relationship Id="rId85" Type="http://schemas.openxmlformats.org/officeDocument/2006/relationships/hyperlink" Target="consultantplus://offline/ref=CE3995115DFED5F4D0B78DBB110B59B7996A2618F865471E31A9D1069B562ABEE473C8BC478C2EBCF51F2B26E0B5AA00DACCA1F19DEBD747yAQ1C" TargetMode="External"/><Relationship Id="rId12" Type="http://schemas.openxmlformats.org/officeDocument/2006/relationships/hyperlink" Target="consultantplus://offline/ref=CE3995115DFED5F4D0B78DBB110B59B79B6D221FF364471E31A9D1069B562ABEE473C8BC478C2CBBF31F2B26E0B5AA00DACCA1F19DEBD747yAQ1C" TargetMode="External"/><Relationship Id="rId17" Type="http://schemas.openxmlformats.org/officeDocument/2006/relationships/hyperlink" Target="consultantplus://offline/ref=CE3995115DFED5F4D0B793B6076707BB99667D12F1624D4E64FDD751C4062CEBA433CEE904C823BFF1147E72A6EBF3539D87ACF280F7D747B67BAE66y9Q6C" TargetMode="External"/><Relationship Id="rId33" Type="http://schemas.openxmlformats.org/officeDocument/2006/relationships/hyperlink" Target="consultantplus://offline/ref=CE3995115DFED5F4D0B78DBB110B59B79B6D221AF467471E31A9D1069B562ABEF67390B0458F30BEF00A7D77A5yEQ9C" TargetMode="External"/><Relationship Id="rId38" Type="http://schemas.openxmlformats.org/officeDocument/2006/relationships/hyperlink" Target="consultantplus://offline/ref=CE3995115DFED5F4D0B793B6076707BB99667D12F162484B6FF4D751C4062CEBA433CEE904C823BFF1147F70A2EBF3539D87ACF280F7D747B67BAE66y9Q6C" TargetMode="External"/><Relationship Id="rId59" Type="http://schemas.openxmlformats.org/officeDocument/2006/relationships/hyperlink" Target="consultantplus://offline/ref=CE3995115DFED5F4D0B78DBB110B59B79B6D2317F861471E31A9D1069B562ABEE473C8B5448F25EAA0502A7AA6E3B902D8CCA3F082yEQ0C" TargetMode="External"/><Relationship Id="rId103" Type="http://schemas.openxmlformats.org/officeDocument/2006/relationships/hyperlink" Target="consultantplus://offline/ref=CE3995115DFED5F4D0B78DBB110B59B79B6D2317F861471E31A9D1069B562ABEE473C8B9448925EAA0502A7AA6E3B902D8CCA3F082yEQ0C" TargetMode="External"/><Relationship Id="rId108" Type="http://schemas.openxmlformats.org/officeDocument/2006/relationships/theme" Target="theme/theme1.xml"/><Relationship Id="rId20" Type="http://schemas.openxmlformats.org/officeDocument/2006/relationships/hyperlink" Target="consultantplus://offline/ref=CE3995115DFED5F4D0B793B6076707BB99667D12F1624D4E64FDD751C4062CEBA433CEE904C823BFF1147E72A3EBF3539D87ACF280F7D747B67BAE66y9Q6C" TargetMode="External"/><Relationship Id="rId41" Type="http://schemas.openxmlformats.org/officeDocument/2006/relationships/hyperlink" Target="consultantplus://offline/ref=CE3995115DFED5F4D0B78DBB110B59B79B6D221FF364471E31A9D1069B562ABEE473C8B8438F25EAA0502A7AA6E3B902D8CCA3F082yEQ0C" TargetMode="External"/><Relationship Id="rId54" Type="http://schemas.openxmlformats.org/officeDocument/2006/relationships/hyperlink" Target="consultantplus://offline/ref=CE3995115DFED5F4D0B78DBB110B59B79B6D2317F861471E31A9D1069B562ABEE473C8BE418525EAA0502A7AA6E3B902D8CCA3F082yEQ0C" TargetMode="External"/><Relationship Id="rId62" Type="http://schemas.openxmlformats.org/officeDocument/2006/relationships/hyperlink" Target="consultantplus://offline/ref=CE3995115DFED5F4D0B78DBB110B59B79B6D2317F861471E31A9D1069B562ABEE473C8B5468E25EAA0502A7AA6E3B902D8CCA3F082yEQ0C" TargetMode="External"/><Relationship Id="rId70" Type="http://schemas.openxmlformats.org/officeDocument/2006/relationships/hyperlink" Target="consultantplus://offline/ref=CE3995115DFED5F4D0B793B6076707BB99667D12F162494E69F4D751C4062CEBA433CEE904C823BFF1147D7EA7EBF3539D87ACF280F7D747B67BAE66y9Q6C" TargetMode="External"/><Relationship Id="rId75" Type="http://schemas.openxmlformats.org/officeDocument/2006/relationships/hyperlink" Target="consultantplus://offline/ref=CE3995115DFED5F4D0B78DBB110B59B7996A2618F865471E31A9D1069B562ABEE473C8BC478C2EBCF31F2B26E0B5AA00DACCA1F19DEBD747yAQ1C" TargetMode="External"/><Relationship Id="rId83" Type="http://schemas.openxmlformats.org/officeDocument/2006/relationships/hyperlink" Target="consultantplus://offline/ref=CE3995115DFED5F4D0B78DBB110B59B7996A2618F865471E31A9D1069B562ABEE473C8BC478C2EBCF31F2B26E0B5AA00DACCA1F19DEBD747yAQ1C" TargetMode="External"/><Relationship Id="rId88" Type="http://schemas.openxmlformats.org/officeDocument/2006/relationships/hyperlink" Target="consultantplus://offline/ref=CE3995115DFED5F4D0B793B6076707BB99667D12F162484B6FF4D751C4062CEBA433CEE904C823BFF1147F7EA4EBF3539D87ACF280F7D747B67BAE66y9Q6C" TargetMode="External"/><Relationship Id="rId91" Type="http://schemas.openxmlformats.org/officeDocument/2006/relationships/hyperlink" Target="consultantplus://offline/ref=CE3995115DFED5F4D0B793B6076707BB99667D12F162484B6FF4D751C4062CEBA433CEE904C823BFF1147F7EA7EBF3539D87ACF280F7D747B67BAE66y9Q6C" TargetMode="External"/><Relationship Id="rId96" Type="http://schemas.openxmlformats.org/officeDocument/2006/relationships/hyperlink" Target="consultantplus://offline/ref=CE3995115DFED5F4D0B78DBB110B59B79B6D2317F861471E31A9D1069B562ABEE473C8B9448925EAA0502A7AA6E3B902D8CCA3F082yEQ0C" TargetMode="External"/><Relationship Id="rId1" Type="http://schemas.openxmlformats.org/officeDocument/2006/relationships/styles" Target="styles.xml"/><Relationship Id="rId6" Type="http://schemas.openxmlformats.org/officeDocument/2006/relationships/hyperlink" Target="consultantplus://offline/ref=CE3995115DFED5F4D0B793B6076707BB99667D12F162484B6FF4D751C4062CEBA433CEE904C823BFF1147F70A0EBF3539D87ACF280F7D747B67BAE66y9Q6C" TargetMode="External"/><Relationship Id="rId15" Type="http://schemas.openxmlformats.org/officeDocument/2006/relationships/hyperlink" Target="consultantplus://offline/ref=CE3995115DFED5F4D0B78DBB110B59B79B6D2316F760471E31A9D1069B562ABEE473C8BC478C2DB9F01F2B26E0B5AA00DACCA1F19DEBD747yAQ1C" TargetMode="External"/><Relationship Id="rId23" Type="http://schemas.openxmlformats.org/officeDocument/2006/relationships/hyperlink" Target="consultantplus://offline/ref=CE3995115DFED5F4D0B78DBB110B59B79B6D221FF364471E31A9D1069B562ABEE473C8B8448A25EAA0502A7AA6E3B902D8CCA3F082yEQ0C" TargetMode="External"/><Relationship Id="rId28" Type="http://schemas.openxmlformats.org/officeDocument/2006/relationships/hyperlink" Target="consultantplus://offline/ref=CE3995115DFED5F4D0B78DBB110B59B79A6D2417F767471E31A9D1069B562ABEF67390B0458F30BEF00A7D77A5yEQ9C" TargetMode="External"/><Relationship Id="rId36" Type="http://schemas.openxmlformats.org/officeDocument/2006/relationships/hyperlink" Target="consultantplus://offline/ref=CE3995115DFED5F4D0B78DBB110B59B79B6D2317F861471E31A9D1069B562ABEE473C8B9418B25EAA0502A7AA6E3B902D8CCA3F082yEQ0C" TargetMode="External"/><Relationship Id="rId49" Type="http://schemas.openxmlformats.org/officeDocument/2006/relationships/hyperlink" Target="consultantplus://offline/ref=CE3995115DFED5F4D0B78DBB110B59B79B6D2019F569471E31A9D1069B562ABEF67390B0458F30BEF00A7D77A5yEQ9C" TargetMode="External"/><Relationship Id="rId57" Type="http://schemas.openxmlformats.org/officeDocument/2006/relationships/hyperlink" Target="consultantplus://offline/ref=CE3995115DFED5F4D0B78DBB110B59B79B6D2317F861471E31A9D1069B562ABEE473C8B5458A25EAA0502A7AA6E3B902D8CCA3F082yEQ0C" TargetMode="External"/><Relationship Id="rId106" Type="http://schemas.openxmlformats.org/officeDocument/2006/relationships/hyperlink" Target="consultantplus://offline/ref=CE3995115DFED5F4D0B78DBB110B59B79B6D2317F861471E31A9D1069B562ABEE473C8B8408925EAA0502A7AA6E3B902D8CCA3F082yEQ0C" TargetMode="External"/><Relationship Id="rId10" Type="http://schemas.openxmlformats.org/officeDocument/2006/relationships/hyperlink" Target="consultantplus://offline/ref=CE3995115DFED5F4D0B793B6076707BB99667D12F162484B6FF4D751C4062CEBA433CEE904C823BFF1147F70A0EBF3539D87ACF280F7D747B67BAE66y9Q6C" TargetMode="External"/><Relationship Id="rId31" Type="http://schemas.openxmlformats.org/officeDocument/2006/relationships/hyperlink" Target="consultantplus://offline/ref=CE3995115DFED5F4D0B793B6076707BB99667D12F1624E4965FED751C4062CEBA433CEE916C87BB3F3176177A5FEA502D8yDQBC" TargetMode="External"/><Relationship Id="rId44" Type="http://schemas.openxmlformats.org/officeDocument/2006/relationships/hyperlink" Target="consultantplus://offline/ref=CE3995115DFED5F4D0B78DBB110B59B79B6C221AF367471E31A9D1069B562ABEE473C8BC478C2EBFF31F2B26E0B5AA00DACCA1F19DEBD747yAQ1C" TargetMode="External"/><Relationship Id="rId52" Type="http://schemas.openxmlformats.org/officeDocument/2006/relationships/hyperlink" Target="consultantplus://offline/ref=CE3995115DFED5F4D0B78DBB110B59B79B6D2019F569471E31A9D1069B562ABEE473C8B944877AEFB5417275A7FEA703C7D0A1F1y8QAC" TargetMode="External"/><Relationship Id="rId60" Type="http://schemas.openxmlformats.org/officeDocument/2006/relationships/hyperlink" Target="consultantplus://offline/ref=CE3995115DFED5F4D0B78DBB110B59B79B6D2317F861471E31A9D1069B562ABEE473C8B5448825EAA0502A7AA6E3B902D8CCA3F082yEQ0C" TargetMode="External"/><Relationship Id="rId65" Type="http://schemas.openxmlformats.org/officeDocument/2006/relationships/hyperlink" Target="consultantplus://offline/ref=CE3995115DFED5F4D0B78DBB110B59B7996A2618F865471E31A9D1069B562ABEE473C8BC478C2EBFF81F2B26E0B5AA00DACCA1F19DEBD747yAQ1C" TargetMode="External"/><Relationship Id="rId73" Type="http://schemas.openxmlformats.org/officeDocument/2006/relationships/hyperlink" Target="consultantplus://offline/ref=CE3995115DFED5F4D0B78DBB110B59B7996A2618F865471E31A9D1069B562ABEE473C8BC478C2EBCF01F2B26E0B5AA00DACCA1F19DEBD747yAQ1C" TargetMode="External"/><Relationship Id="rId78" Type="http://schemas.openxmlformats.org/officeDocument/2006/relationships/hyperlink" Target="consultantplus://offline/ref=CE3995115DFED5F4D0B793B6076707BB99667D12F1624E4965FED751C4062CEBA433CEE904C823BFF1147F77ADEBF3539D87ACF280F7D747B67BAE66y9Q6C" TargetMode="External"/><Relationship Id="rId81" Type="http://schemas.openxmlformats.org/officeDocument/2006/relationships/hyperlink" Target="consultantplus://offline/ref=CE3995115DFED5F4D0B78DBB110B59B7996A2618F865471E31A9D1069B562ABEE473C8BC478C2EBCF01F2B26E0B5AA00DACCA1F19DEBD747yAQ1C" TargetMode="External"/><Relationship Id="rId86" Type="http://schemas.openxmlformats.org/officeDocument/2006/relationships/hyperlink" Target="consultantplus://offline/ref=CE3995115DFED5F4D0B793B6076707BB99667D12F1624D4E64FDD751C4062CEBA433CEE904C823BFF1147E71A2EBF3539D87ACF280F7D747B67BAE66y9Q6C" TargetMode="External"/><Relationship Id="rId94" Type="http://schemas.openxmlformats.org/officeDocument/2006/relationships/hyperlink" Target="consultantplus://offline/ref=CE3995115DFED5F4D0B78DBB110B59B79B6D221FF364471E31A9D1069B562ABEE473C8BC478C2BBDF31F2B26E0B5AA00DACCA1F19DEBD747yAQ1C" TargetMode="External"/><Relationship Id="rId99" Type="http://schemas.openxmlformats.org/officeDocument/2006/relationships/hyperlink" Target="consultantplus://offline/ref=CE3995115DFED5F4D0B78DBB110B59B79B6D2317F861471E31A9D1069B562ABEE473C8B8408925EAA0502A7AA6E3B902D8CCA3F082yEQ0C" TargetMode="External"/><Relationship Id="rId101" Type="http://schemas.openxmlformats.org/officeDocument/2006/relationships/hyperlink" Target="consultantplus://offline/ref=CE3995115DFED5F4D0B78DBB110B59B79B6D221FF364471E31A9D1069B562ABEE473C8BC478C2BBDF31F2B26E0B5AA00DACCA1F19DEBD747yAQ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3995115DFED5F4D0B793B6076707BB99667D12F1624D4E64FDD751C4062CEBA433CEE904C823BFF1147E72A4EBF3539D87ACF280F7D747B67BAE66y9Q6C" TargetMode="External"/><Relationship Id="rId13" Type="http://schemas.openxmlformats.org/officeDocument/2006/relationships/hyperlink" Target="consultantplus://offline/ref=CE3995115DFED5F4D0B78DBB110B59B79B6D221FF364471E31A9D1069B562ABEE473C8BC478C26BDF61F2B26E0B5AA00DACCA1F19DEBD747yAQ1C" TargetMode="External"/><Relationship Id="rId18" Type="http://schemas.openxmlformats.org/officeDocument/2006/relationships/hyperlink" Target="consultantplus://offline/ref=CE3995115DFED5F4D0B793B6076707BB99667D12F1624D4E64FDD751C4062CEBA433CEE904C823BFF1147E72A0EBF3539D87ACF280F7D747B67BAE66y9Q6C" TargetMode="External"/><Relationship Id="rId39" Type="http://schemas.openxmlformats.org/officeDocument/2006/relationships/hyperlink" Target="consultantplus://offline/ref=CE3995115DFED5F4D0B78DBB110B59B79A6D2417F767471E31A9D1069B562ABEF67390B0458F30BEF00A7D77A5yEQ9C" TargetMode="External"/><Relationship Id="rId34" Type="http://schemas.openxmlformats.org/officeDocument/2006/relationships/hyperlink" Target="consultantplus://offline/ref=CE3995115DFED5F4D0B78DBB110B59B79B6D2317F861471E31A9D1069B562ABEE473C8B9448925EAA0502A7AA6E3B902D8CCA3F082yEQ0C" TargetMode="External"/><Relationship Id="rId50" Type="http://schemas.openxmlformats.org/officeDocument/2006/relationships/hyperlink" Target="consultantplus://offline/ref=CE3995115DFED5F4D0B78DBB110B59B7996A2618F865471E31A9D1069B562ABEE473C8BC478C2EBFF11F2B26E0B5AA00DACCA1F19DEBD747yAQ1C" TargetMode="External"/><Relationship Id="rId55" Type="http://schemas.openxmlformats.org/officeDocument/2006/relationships/hyperlink" Target="consultantplus://offline/ref=CE3995115DFED5F4D0B78DBB110B59B79B6D2317F861471E31A9D1069B562ABEE473C8B5468E25EAA0502A7AA6E3B902D8CCA3F082yEQ0C" TargetMode="External"/><Relationship Id="rId76" Type="http://schemas.openxmlformats.org/officeDocument/2006/relationships/hyperlink" Target="consultantplus://offline/ref=CE3995115DFED5F4D0B78DBB110B59B7996A2618F865471E31A9D1069B562ABEE473C8BC478C2EBCF21F2B26E0B5AA00DACCA1F19DEBD747yAQ1C" TargetMode="External"/><Relationship Id="rId97" Type="http://schemas.openxmlformats.org/officeDocument/2006/relationships/hyperlink" Target="consultantplus://offline/ref=CE3995115DFED5F4D0B78DBB110B59B79B6D2317F861471E31A9D1069B562ABEE473C8B9428925EAA0502A7AA6E3B902D8CCA3F082yEQ0C" TargetMode="External"/><Relationship Id="rId104" Type="http://schemas.openxmlformats.org/officeDocument/2006/relationships/hyperlink" Target="consultantplus://offline/ref=CE3995115DFED5F4D0B78DBB110B59B79B6D2317F861471E31A9D1069B562ABEE473C8B9428925EAA0502A7AA6E3B902D8CCA3F082yEQ0C" TargetMode="External"/><Relationship Id="rId7" Type="http://schemas.openxmlformats.org/officeDocument/2006/relationships/hyperlink" Target="consultantplus://offline/ref=CE3995115DFED5F4D0B78DBB110B59B79B6D2019F569471E31A9D1069B562ABEE473C8BC478C2EB7F51F2B26E0B5AA00DACCA1F19DEBD747yAQ1C" TargetMode="External"/><Relationship Id="rId71" Type="http://schemas.openxmlformats.org/officeDocument/2006/relationships/hyperlink" Target="consultantplus://offline/ref=CE3995115DFED5F4D0B793B6076707BB99667D12F1624E4965FED751C4062CEBA433CEE904C823BFF1147F77ADEBF3539D87ACF280F7D747B67BAE66y9Q6C" TargetMode="External"/><Relationship Id="rId92" Type="http://schemas.openxmlformats.org/officeDocument/2006/relationships/hyperlink" Target="consultantplus://offline/ref=CE3995115DFED5F4D0B793B6076707BB99667D12F162484B6FF4D751C4062CEBA433CEE904C823BFF1147F7EA1EBF3539D87ACF280F7D747B67BAE66y9Q6C" TargetMode="External"/><Relationship Id="rId2" Type="http://schemas.openxmlformats.org/officeDocument/2006/relationships/settings" Target="settings.xml"/><Relationship Id="rId29" Type="http://schemas.openxmlformats.org/officeDocument/2006/relationships/hyperlink" Target="consultantplus://offline/ref=CE3995115DFED5F4D0B78DBB110B59B79B6D2B1AF866471E31A9D1069B562ABEF67390B0458F30BEF00A7D77A5yEQ9C" TargetMode="External"/><Relationship Id="rId24" Type="http://schemas.openxmlformats.org/officeDocument/2006/relationships/hyperlink" Target="consultantplus://offline/ref=CE3995115DFED5F4D0B78DBB110B59B79B6D2317F764471E31A9D1069B562ABEF67390B0458F30BEF00A7D77A5yEQ9C" TargetMode="External"/><Relationship Id="rId40" Type="http://schemas.openxmlformats.org/officeDocument/2006/relationships/hyperlink" Target="consultantplus://offline/ref=CE3995115DFED5F4D0B78DBB110B59B79B6D2B1AF866471E31A9D1069B562ABEF67390B0458F30BEF00A7D77A5yEQ9C" TargetMode="External"/><Relationship Id="rId45" Type="http://schemas.openxmlformats.org/officeDocument/2006/relationships/hyperlink" Target="consultantplus://offline/ref=CE3995115DFED5F4D0B793B6076707BB99667D12F1624D4E64FDD751C4062CEBA433CEE904C823BFF1147E71A4EBF3539D87ACF280F7D747B67BAE66y9Q6C" TargetMode="External"/><Relationship Id="rId66" Type="http://schemas.openxmlformats.org/officeDocument/2006/relationships/hyperlink" Target="consultantplus://offline/ref=CE3995115DFED5F4D0B78DBB110B59B7996A2618F865471E31A9D1069B562ABEE473C8BC478C2EBCF51F2B26E0B5AA00DACCA1F19DEBD747yAQ1C" TargetMode="External"/><Relationship Id="rId87" Type="http://schemas.openxmlformats.org/officeDocument/2006/relationships/hyperlink" Target="consultantplus://offline/ref=CE3995115DFED5F4D0B793B6076707BB99667D12F162484B6FF4D751C4062CEBA433CEE904C823BFF1147F7FACEBF3539D87ACF280F7D747B67BAE66y9Q6C" TargetMode="External"/><Relationship Id="rId61" Type="http://schemas.openxmlformats.org/officeDocument/2006/relationships/hyperlink" Target="consultantplus://offline/ref=CE3995115DFED5F4D0B78DBB110B59B79B6D221AF467471E31A9D1069B562ABEF67390B0458F30BEF00A7D77A5yEQ9C" TargetMode="External"/><Relationship Id="rId82" Type="http://schemas.openxmlformats.org/officeDocument/2006/relationships/hyperlink" Target="consultantplus://offline/ref=CE3995115DFED5F4D0B793B6076707BB99667D12F1624E4965FED751C4062CEBA433CEE904C823BFF1147F77ADEBF3539D87ACF280F7D747B67BAE66y9Q6C" TargetMode="External"/><Relationship Id="rId19" Type="http://schemas.openxmlformats.org/officeDocument/2006/relationships/hyperlink" Target="consultantplus://offline/ref=CE3995115DFED5F4D0B793B6076707BB99667D12F1624D4E64FDD751C4062CEBA433CEE904C823BFF1147E72A2EBF3539D87ACF280F7D747B67BAE66y9Q6C" TargetMode="External"/><Relationship Id="rId14" Type="http://schemas.openxmlformats.org/officeDocument/2006/relationships/hyperlink" Target="consultantplus://offline/ref=CE3995115DFED5F4D0B78DBB110B59B79B6D221FF364471E31A9D1069B562ABEE473C8B8438F25EAA0502A7AA6E3B902D8CCA3F082yEQ0C" TargetMode="External"/><Relationship Id="rId30" Type="http://schemas.openxmlformats.org/officeDocument/2006/relationships/hyperlink" Target="consultantplus://offline/ref=CE3995115DFED5F4D0B78DBB110B59B7996A2618F865471E31A9D1069B562ABEF67390B0458F30BEF00A7D77A5yEQ9C" TargetMode="External"/><Relationship Id="rId35" Type="http://schemas.openxmlformats.org/officeDocument/2006/relationships/hyperlink" Target="consultantplus://offline/ref=CE3995115DFED5F4D0B78DBB110B59B79B6D2317F861471E31A9D1069B562ABEE473C8B9428925EAA0502A7AA6E3B902D8CCA3F082yEQ0C" TargetMode="External"/><Relationship Id="rId56" Type="http://schemas.openxmlformats.org/officeDocument/2006/relationships/hyperlink" Target="consultantplus://offline/ref=CE3995115DFED5F4D0B78DBB110B59B79B6D2317F861471E31A9D1069B562ABEE473C8B5458825EAA0502A7AA6E3B902D8CCA3F082yEQ0C" TargetMode="External"/><Relationship Id="rId77" Type="http://schemas.openxmlformats.org/officeDocument/2006/relationships/hyperlink" Target="consultantplus://offline/ref=CE3995115DFED5F4D0B78DBB110B59B79B6D2317F861471E31A9D1069B562ABEE473C8BA438525EAA0502A7AA6E3B902D8CCA3F082yEQ0C" TargetMode="External"/><Relationship Id="rId100" Type="http://schemas.openxmlformats.org/officeDocument/2006/relationships/hyperlink" Target="consultantplus://offline/ref=CE3995115DFED5F4D0B78DBB110B59B79B6D2317F861471E31A9D1069B562ABEE473C8BA438525EAA0502A7AA6E3B902D8CCA3F082yEQ0C" TargetMode="External"/><Relationship Id="rId105" Type="http://schemas.openxmlformats.org/officeDocument/2006/relationships/hyperlink" Target="consultantplus://offline/ref=CE3995115DFED5F4D0B78DBB110B59B79B6D2317F861471E31A9D1069B562ABEE473C8B9418B25EAA0502A7AA6E3B902D8CCA3F082yEQ0C" TargetMode="External"/><Relationship Id="rId8" Type="http://schemas.openxmlformats.org/officeDocument/2006/relationships/hyperlink" Target="consultantplus://offline/ref=CE3995115DFED5F4D0B793B6076707BB99667D12F162494E69F4D751C4062CEBA433CEE904C823BFF1147A7EADEBF3539D87ACF280F7D747B67BAE66y9Q6C" TargetMode="External"/><Relationship Id="rId51" Type="http://schemas.openxmlformats.org/officeDocument/2006/relationships/hyperlink" Target="consultantplus://offline/ref=CE3995115DFED5F4D0B793B6076707BB99667D12F1624D4E64FDD751C4062CEBA433CEE904C823BFF1147E71A6EBF3539D87ACF280F7D747B67BAE66y9Q6C" TargetMode="External"/><Relationship Id="rId72" Type="http://schemas.openxmlformats.org/officeDocument/2006/relationships/hyperlink" Target="consultantplus://offline/ref=CE3995115DFED5F4D0B78DBB110B59B7996A2618F865471E31A9D1069B562ABEE473C8BC478C2EBCF11F2B26E0B5AA00DACCA1F19DEBD747yAQ1C" TargetMode="External"/><Relationship Id="rId93" Type="http://schemas.openxmlformats.org/officeDocument/2006/relationships/hyperlink" Target="consultantplus://offline/ref=CE3995115DFED5F4D0B78DBB110B59B79B6D2317F861471E31A9D1069B562ABEE473C8BA438525EAA0502A7AA6E3B902D8CCA3F082yEQ0C" TargetMode="External"/><Relationship Id="rId98" Type="http://schemas.openxmlformats.org/officeDocument/2006/relationships/hyperlink" Target="consultantplus://offline/ref=CE3995115DFED5F4D0B78DBB110B59B79B6D2317F861471E31A9D1069B562ABEE473C8B9418B25EAA0502A7AA6E3B902D8CCA3F082yEQ0C" TargetMode="External"/><Relationship Id="rId3" Type="http://schemas.openxmlformats.org/officeDocument/2006/relationships/webSettings" Target="webSettings.xml"/><Relationship Id="rId25" Type="http://schemas.openxmlformats.org/officeDocument/2006/relationships/hyperlink" Target="consultantplus://offline/ref=CE3995115DFED5F4D0B78DBB110B59B79B6D2316F760471E31A9D1069B562ABEF67390B0458F30BEF00A7D77A5yEQ9C" TargetMode="External"/><Relationship Id="rId46" Type="http://schemas.openxmlformats.org/officeDocument/2006/relationships/hyperlink" Target="consultantplus://offline/ref=CE3995115DFED5F4D0B78DBB110B59B79B6D221AF467471E31A9D1069B562ABEE473C8BC478C29B7F81F2B26E0B5AA00DACCA1F19DEBD747yAQ1C" TargetMode="External"/><Relationship Id="rId67" Type="http://schemas.openxmlformats.org/officeDocument/2006/relationships/hyperlink" Target="consultantplus://offline/ref=CE3995115DFED5F4D0B793B6076707BB99667D12F1624E4965FED751C4062CEBA433CEE904C823BFF1147F77ADEBF3539D87ACF280F7D747B67BAE66y9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26</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2019-01-23T02:16:00Z</dcterms:created>
  <dcterms:modified xsi:type="dcterms:W3CDTF">2019-01-23T05:04:00Z</dcterms:modified>
</cp:coreProperties>
</file>