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A0" w:rsidRDefault="004E65A0" w:rsidP="004E65A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4E65A0" w:rsidRDefault="004E65A0" w:rsidP="004E65A0">
      <w:pPr>
        <w:keepNext w:val="0"/>
        <w:keepLines w:val="0"/>
        <w:autoSpaceDE w:val="0"/>
        <w:autoSpaceDN w:val="0"/>
        <w:adjustRightInd w:val="0"/>
        <w:spacing w:before="0" w:line="240" w:lineRule="auto"/>
        <w:rPr>
          <w:rFonts w:ascii="Tahoma" w:eastAsiaTheme="minorHAnsi" w:hAnsi="Tahoma" w:cs="Tahoma"/>
          <w:color w:val="auto"/>
          <w:sz w:val="20"/>
          <w:szCs w:val="20"/>
        </w:rPr>
      </w:pPr>
    </w:p>
    <w:p w:rsidR="004E65A0" w:rsidRDefault="004E65A0" w:rsidP="004E65A0">
      <w:pPr>
        <w:autoSpaceDE w:val="0"/>
        <w:autoSpaceDN w:val="0"/>
        <w:adjustRightInd w:val="0"/>
        <w:spacing w:after="0" w:line="240" w:lineRule="auto"/>
        <w:jc w:val="both"/>
        <w:outlineLvl w:val="0"/>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КОМИТЕТ ПО ТРУДУ И ЗАНЯТОСТИ НАСЕЛЕНИЯ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ПРАВИТЕЛЬСТВА ХАБАРОВСКОГО КРАЯ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11 декабря 2013 г. N 139</w:t>
      </w:r>
      <w:bookmarkEnd w:id="0"/>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СОДЕЙСТВИЯ БЕЗРАБОТНЫМ ГРАЖДАНАМ</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ПЕРЕЕЗДЕ И БЕЗРАБОТНЫМ ГРАЖДАНАМ И ЧЛЕНАМ ИХ СЕМЕЙ</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ПЕРЕСЕЛЕНИИ В ДРУГУЮ МЕСТНОСТЬ ДЛЯ ТРУДОУСТРОЙСТВА ПО</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05.05.2015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consultantplus://offline/ref=5F42291F43BD212AC5755F3CFA80ABED5B1CFC43A0040E9087263DAF0DB7CB2A7D6C42A305B2C95B2A79073926109D7E45C8D1CBB72C918823BEEAm3q1A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40</w:t>
            </w:r>
            <w:r>
              <w:rPr>
                <w:rFonts w:ascii="Arial" w:hAnsi="Arial" w:cs="Arial"/>
                <w:color w:val="392C69"/>
                <w:sz w:val="20"/>
                <w:szCs w:val="20"/>
              </w:rPr>
              <w:fldChar w:fldCharType="end"/>
            </w:r>
            <w:r>
              <w:rPr>
                <w:rFonts w:ascii="Arial" w:hAnsi="Arial" w:cs="Arial"/>
                <w:color w:val="392C69"/>
                <w:sz w:val="20"/>
                <w:szCs w:val="20"/>
              </w:rPr>
              <w:t xml:space="preserve">, от 16.09.2015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94</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01.08.2016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consultantplus://offline/ref=5F42291F43BD212AC5755F3CFA80ABED5B1CFC43A8030890872560A505EEC7287A631DB402FBC55A2A79073C284F986B5490DCCAA83292953FBCE831m3q3A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88</w:t>
            </w:r>
            <w:r>
              <w:rPr>
                <w:rFonts w:ascii="Arial" w:hAnsi="Arial" w:cs="Arial"/>
                <w:color w:val="392C69"/>
                <w:sz w:val="20"/>
                <w:szCs w:val="20"/>
              </w:rPr>
              <w:fldChar w:fldCharType="end"/>
            </w:r>
            <w:r>
              <w:rPr>
                <w:rFonts w:ascii="Arial" w:hAnsi="Arial" w:cs="Arial"/>
                <w:color w:val="392C69"/>
                <w:sz w:val="20"/>
                <w:szCs w:val="20"/>
              </w:rPr>
              <w:t xml:space="preserve">, от 16.10.2017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consultantplus://offline/ref=5F42291F43BD212AC5755F3CFA80ABED5B1CFC43A8000C9A872A60A505EEC7287A631DB402FBC55A2A79073C284F986B5490DCCAA83292953FBCE831m3q3A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148</w:t>
            </w:r>
            <w:r>
              <w:rPr>
                <w:rFonts w:ascii="Arial" w:hAnsi="Arial" w:cs="Arial"/>
                <w:color w:val="392C69"/>
                <w:sz w:val="20"/>
                <w:szCs w:val="20"/>
              </w:rPr>
              <w:fldChar w:fldCharType="end"/>
            </w:r>
            <w:r>
              <w:rPr>
                <w:rFonts w:ascii="Arial" w:hAnsi="Arial" w:cs="Arial"/>
                <w:color w:val="392C69"/>
                <w:sz w:val="20"/>
                <w:szCs w:val="20"/>
              </w:rPr>
              <w:t xml:space="preserve">, от 13.08.2018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consultantplus://offline/ref=5F42291F43BD212AC5755F3CFA80ABED5B1CFC43A8060D91802D60A505EEC7287A631DB402FBC55A2A790634254F986B5490DCCAA83292953FBCE831m3q3A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124</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consultantplus://offline/ref=5F42291F43BD212AC5755F3CFA80ABED5B1CFC43A8070B9B802B60A505EEC7287A631DB402FBC55A2A79073C2B4F986B5490DCCAA83292953FBCE831m3q3A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56</w:t>
            </w:r>
            <w:r>
              <w:rPr>
                <w:rFonts w:ascii="Arial" w:hAnsi="Arial" w:cs="Arial"/>
                <w:color w:val="392C69"/>
                <w:sz w:val="20"/>
                <w:szCs w:val="20"/>
              </w:rPr>
              <w:fldChar w:fldCharType="end"/>
            </w:r>
            <w:r>
              <w:rPr>
                <w:rFonts w:ascii="Arial" w:hAnsi="Arial" w:cs="Arial"/>
                <w:color w:val="392C69"/>
                <w:sz w:val="20"/>
                <w:szCs w:val="20"/>
              </w:rPr>
              <w:t xml:space="preserve">, от 21.08.2019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consultantplus://offline/ref=5F42291F43BD212AC5755F3CFA80ABED5B1CFC43A8070B9B802460A505EEC7287A631DB402FBC55A2A79073C2A4F986B5490DCCAA83292953FBCE831m3q3A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98</w:t>
            </w:r>
            <w:r>
              <w:rPr>
                <w:rFonts w:ascii="Arial" w:hAnsi="Arial" w:cs="Arial"/>
                <w:color w:val="392C69"/>
                <w:sz w:val="20"/>
                <w:szCs w:val="20"/>
              </w:rPr>
              <w:fldChar w:fldCharType="end"/>
            </w:r>
            <w:r>
              <w:rPr>
                <w:rFonts w:ascii="Arial" w:hAnsi="Arial" w:cs="Arial"/>
                <w:color w:val="392C69"/>
                <w:sz w:val="20"/>
                <w:szCs w:val="20"/>
              </w:rPr>
              <w:t xml:space="preserve">, от 20.03.2020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consultantplus://offline/ref=5F42291F43BD212AC5755F3CFA80ABED5B1CFC43A8060E9D8C2B60A505EEC7287A631DB402FBC55A2A79073C284F986B5490DCCAA83292953FBCE831m3q3A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51</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consultantplus://offline/ref=5F42291F43BD212AC5755F3CFA80ABED5B1CFC43A807019C8C2C60A505EEC7287A631DB402FBC55A2A79043D2B4F986B5490DCCAA83292953FBCE831m3q3A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93</w:t>
            </w:r>
            <w:r>
              <w:rPr>
                <w:rFonts w:ascii="Arial" w:hAnsi="Arial" w:cs="Arial"/>
                <w:color w:val="392C69"/>
                <w:sz w:val="20"/>
                <w:szCs w:val="20"/>
              </w:rPr>
              <w:fldChar w:fldCharType="end"/>
            </w:r>
            <w:r>
              <w:rPr>
                <w:rFonts w:ascii="Arial" w:hAnsi="Arial" w:cs="Arial"/>
                <w:color w:val="392C69"/>
                <w:sz w:val="20"/>
                <w:szCs w:val="20"/>
              </w:rPr>
              <w:t xml:space="preserve">, от 10.12.2020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consultantplus://offline/ref=5F42291F43BD212AC5755F3CFA80ABED5B1CFC43A807019C832860A505EEC7287A631DB402FBC55A2A79073F2C4F986B5490DCCAA83292953FBCE831m3q3A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167</w:t>
            </w:r>
            <w:r>
              <w:rPr>
                <w:rFonts w:ascii="Arial" w:hAnsi="Arial" w:cs="Arial"/>
                <w:color w:val="392C69"/>
                <w:sz w:val="20"/>
                <w:szCs w:val="20"/>
              </w:rPr>
              <w:fldChar w:fldCharType="end"/>
            </w:r>
            <w:r>
              <w:rPr>
                <w:rFonts w:ascii="Arial" w:hAnsi="Arial" w:cs="Arial"/>
                <w:color w:val="392C69"/>
                <w:sz w:val="20"/>
                <w:szCs w:val="20"/>
              </w:rPr>
              <w:t xml:space="preserve">, от 03.09.2021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consultantplus://offline/ref=5F42291F43BD212AC5755F3CFA80ABED5B1CFC43A807019B8C2A60A505EEC7287A631DB402FBC55A2A7907392C4F986B5490DCCAA83292953FBCE831m3q3A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112</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consultantplus://offline/ref=5F42291F43BD212AC5755F3CFA80ABED5B1CFC43A804089D822F60A505EEC7287A631DB402FBC55A2A79073D2F4F986B5490DCCAA83292953FBCE831m3q3A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136</w:t>
            </w:r>
            <w:r>
              <w:rPr>
                <w:rFonts w:ascii="Arial" w:hAnsi="Arial" w:cs="Arial"/>
                <w:color w:val="392C69"/>
                <w:sz w:val="20"/>
                <w:szCs w:val="20"/>
              </w:rPr>
              <w:fldChar w:fldCharType="end"/>
            </w:r>
            <w:r>
              <w:rPr>
                <w:rFonts w:ascii="Arial" w:hAnsi="Arial" w:cs="Arial"/>
                <w:color w:val="392C69"/>
                <w:sz w:val="20"/>
                <w:szCs w:val="20"/>
              </w:rPr>
              <w:t xml:space="preserve">, от 08.02.2022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consultantplus://offline/ref=5F42291F43BD212AC5755F3CFA80ABED5B1CFC43A8040B9E842E60A505EEC7287A631DB402FBC55A2A7907352D4F986B5490DCCAA83292953FBCE831m3q3A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14</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государственным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consultantplus://offline/ref=5F42291F43BD212AC5754131ECECF5E15816AB4AA00103CED87966F25ABEC17D3A231BE141BFC85B2372536D6911C13A11DBD1C9B72E9294m2q3A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стандартом</w:t>
      </w:r>
      <w:r>
        <w:rPr>
          <w:rFonts w:ascii="Arial" w:hAnsi="Arial" w:cs="Arial"/>
          <w:sz w:val="20"/>
          <w:szCs w:val="20"/>
        </w:rPr>
        <w:fldChar w:fldCharType="end"/>
      </w:r>
      <w:r>
        <w:rPr>
          <w:rFonts w:ascii="Arial" w:hAnsi="Arial" w:cs="Arial"/>
          <w:sz w:val="20"/>
          <w:szCs w:val="20"/>
        </w:rPr>
        <w:t xml:space="preserve">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утвержденным Приказом Министерства труда и социальной защиты Российской Федерации от 07 марта 2013 г. N 92н,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consultantplus://offline/ref=5F42291F43BD212AC5755F3CFA80ABED5B1CFC43A806019F842560A505EEC7287A631DB402FBC55A2A79063E2E4F986B5490DCCAA83292953FBCE831m3q3A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consultantplus://offline/ref=5F42291F43BD212AC5755F3CFA80ABED5B1CFC43A807019D8C2F60A505EEC7287A631DB402FBC55A2A7907342B4F986B5490DCCAA83292953FBCE831m3q3A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3.2.5 пункта 3.2 раздела 3</w:t>
      </w:r>
      <w:r>
        <w:rPr>
          <w:rFonts w:ascii="Arial" w:hAnsi="Arial" w:cs="Arial"/>
          <w:sz w:val="20"/>
          <w:szCs w:val="20"/>
        </w:rPr>
        <w:fldChar w:fldCharType="end"/>
      </w:r>
      <w:r>
        <w:rPr>
          <w:rFonts w:ascii="Arial" w:hAnsi="Arial" w:cs="Arial"/>
          <w:sz w:val="20"/>
          <w:szCs w:val="20"/>
        </w:rP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26.04.2019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consultantplus://offline/ref=5F42291F43BD212AC5755F3CFA80ABED5B1CFC43A8070B9B802B60A505EEC7287A631DB402FBC55A2A79073C2B4F986B5490DCCAA83292953FBCE831m3q3A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56</w:t>
      </w:r>
      <w:r>
        <w:rPr>
          <w:rFonts w:ascii="Arial" w:hAnsi="Arial" w:cs="Arial"/>
          <w:sz w:val="20"/>
          <w:szCs w:val="20"/>
        </w:rPr>
        <w:fldChar w:fldCharType="end"/>
      </w:r>
      <w:r>
        <w:rPr>
          <w:rFonts w:ascii="Arial" w:hAnsi="Arial" w:cs="Arial"/>
          <w:sz w:val="20"/>
          <w:szCs w:val="20"/>
        </w:rPr>
        <w:t xml:space="preserve">, от 21.08.2019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consultantplus://offline/ref=5F42291F43BD212AC5755F3CFA80ABED5B1CFC43A8070B9B802460A505EEC7287A631DB402FBC55A2A79073C2A4F986B5490DCCAA83292953FBCE831m3q3A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98</w:t>
      </w:r>
      <w:r>
        <w:rPr>
          <w:rFonts w:ascii="Arial" w:hAnsi="Arial" w:cs="Arial"/>
          <w:sz w:val="20"/>
          <w:szCs w:val="20"/>
        </w:rPr>
        <w:fldChar w:fldCharType="end"/>
      </w:r>
      <w:r>
        <w:rPr>
          <w:rFonts w:ascii="Arial" w:hAnsi="Arial" w:cs="Arial"/>
          <w:sz w:val="20"/>
          <w:szCs w:val="20"/>
        </w:rPr>
        <w:t xml:space="preserve">, от 10.12.2020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consultantplus://offline/ref=5F42291F43BD212AC5755F3CFA80ABED5B1CFC43A807019C832860A505EEC7287A631DB402FBC55A2A79073F2C4F986B5490DCCAA83292953FBCE831m3q3A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167</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r>
        <w:rPr>
          <w:rFonts w:ascii="Arial" w:hAnsi="Arial" w:cs="Arial"/>
          <w:sz w:val="20"/>
          <w:szCs w:val="20"/>
        </w:rPr>
        <w:fldChar w:fldCharType="begin"/>
      </w:r>
      <w:r>
        <w:rPr>
          <w:rFonts w:ascii="Arial" w:hAnsi="Arial" w:cs="Arial"/>
          <w:sz w:val="20"/>
          <w:szCs w:val="20"/>
        </w:rPr>
        <w:instrText xml:space="preserve">HYPERLINK \l Par39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w:t>
      </w:r>
      <w:r>
        <w:rPr>
          <w:rFonts w:ascii="Arial" w:hAnsi="Arial" w:cs="Arial"/>
          <w:sz w:val="20"/>
          <w:szCs w:val="20"/>
        </w:rPr>
        <w:fldChar w:fldCharType="end"/>
      </w:r>
      <w:r>
        <w:rPr>
          <w:rFonts w:ascii="Arial" w:hAnsi="Arial" w:cs="Arial"/>
          <w:sz w:val="20"/>
          <w:szCs w:val="20"/>
        </w:rPr>
        <w:t xml:space="preserve"> предоставления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consultantplus://offline/ref=5F42291F43BD212AC5755F3CFA80ABED5B1CFC43A8030890872560A505EEC7287A631DB402FBC55A2A79073C2A4F986B5490DCCAA83292953FBCE831m3q3A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01.08.2016 N 88)</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consultantplus://offline/ref=5F42291F43BD212AC5755F3CFA80ABED5B1CFC43A8060D91802D60A505EEC7287A631DB402FBC55A2A790634254F986B5490DCCAA83292953FBCE831m3q3A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13.08.2018 N 124.</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4E65A0" w:rsidRDefault="004E65A0" w:rsidP="004E65A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Т.А.Воробьева</w:t>
      </w:r>
      <w:proofErr w:type="spellEnd"/>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Комитета по труду и занятости населения</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Хабаровского края</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 декабря 2013 г. N 139</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9"/>
      <w:bookmarkEnd w:id="1"/>
      <w:r>
        <w:rPr>
          <w:rFonts w:ascii="Arial" w:eastAsiaTheme="minorHAnsi" w:hAnsi="Arial" w:cs="Arial"/>
          <w:b/>
          <w:bCs/>
          <w:color w:val="auto"/>
          <w:sz w:val="20"/>
          <w:szCs w:val="20"/>
        </w:rPr>
        <w:t>АДМИНИСТРАТИВНЫЙ РЕГЛАМЕНТ</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СОДЕЙСТВИЯ БЕЗРАБОТНЫМ</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В ПЕРЕЕЗДЕ И БЕЗРАБОТНЫМ ГРАЖДАНАМ И ЧЛЕНАМ ИХ</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СЕМЕЙ В ПЕРЕСЕЛЕНИИ В ДРУГУЮ МЕСТНОСТЬ ДЛЯ ТРУДОУСТРОЙСТВА</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05.05.2015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consultantplus://offline/ref=5F42291F43BD212AC5755F3CFA80ABED5B1CFC43A0040E9087263DAF0DB7CB2A7D6C42A305B2C95B2A79073926109D7E45C8D1CBB72C918823BEEAm3q1A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40</w:t>
            </w:r>
            <w:r>
              <w:rPr>
                <w:rFonts w:ascii="Arial" w:hAnsi="Arial" w:cs="Arial"/>
                <w:color w:val="392C69"/>
                <w:sz w:val="20"/>
                <w:szCs w:val="20"/>
              </w:rPr>
              <w:fldChar w:fldCharType="end"/>
            </w:r>
            <w:r>
              <w:rPr>
                <w:rFonts w:ascii="Arial" w:hAnsi="Arial" w:cs="Arial"/>
                <w:color w:val="392C69"/>
                <w:sz w:val="20"/>
                <w:szCs w:val="20"/>
              </w:rPr>
              <w:t xml:space="preserve">, от 16.09.2015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94</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01.08.2016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consultantplus://offline/ref=5F42291F43BD212AC5755F3CFA80ABED5B1CFC43A8030890872560A505EEC7287A631DB402FBC55A2A79073C254F986B5490DCCAA83292953FBCE831m3q3A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88</w:t>
            </w:r>
            <w:r>
              <w:rPr>
                <w:rFonts w:ascii="Arial" w:hAnsi="Arial" w:cs="Arial"/>
                <w:color w:val="392C69"/>
                <w:sz w:val="20"/>
                <w:szCs w:val="20"/>
              </w:rPr>
              <w:fldChar w:fldCharType="end"/>
            </w:r>
            <w:r>
              <w:rPr>
                <w:rFonts w:ascii="Arial" w:hAnsi="Arial" w:cs="Arial"/>
                <w:color w:val="392C69"/>
                <w:sz w:val="20"/>
                <w:szCs w:val="20"/>
              </w:rPr>
              <w:t xml:space="preserve">, от 16.10.2017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consultantplus://offline/ref=5F42291F43BD212AC5755F3CFA80ABED5B1CFC43A8000C9A872A60A505EEC7287A631DB402FBC55A2A79073C2B4F986B5490DCCAA83292953FBCE831m3q3A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148</w:t>
            </w:r>
            <w:r>
              <w:rPr>
                <w:rFonts w:ascii="Arial" w:hAnsi="Arial" w:cs="Arial"/>
                <w:color w:val="392C69"/>
                <w:sz w:val="20"/>
                <w:szCs w:val="20"/>
              </w:rPr>
              <w:fldChar w:fldCharType="end"/>
            </w:r>
            <w:r>
              <w:rPr>
                <w:rFonts w:ascii="Arial" w:hAnsi="Arial" w:cs="Arial"/>
                <w:color w:val="392C69"/>
                <w:sz w:val="20"/>
                <w:szCs w:val="20"/>
              </w:rPr>
              <w:t xml:space="preserve">, от 13.08.2018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consultantplus://offline/ref=5F42291F43BD212AC5755F3CFA80ABED5B1CFC43A8060D91802D60A505EEC7287A631DB402FBC55A2A790634244F986B5490DCCAA83292953FBCE831m3q3A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124</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consultantplus://offline/ref=5F42291F43BD212AC5755F3CFA80ABED5B1CFC43A8070B9B802B60A505EEC7287A631DB402FBC55A2A79073C254F986B5490DCCAA83292953FBCE831m3q3A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56</w:t>
            </w:r>
            <w:r>
              <w:rPr>
                <w:rFonts w:ascii="Arial" w:hAnsi="Arial" w:cs="Arial"/>
                <w:color w:val="392C69"/>
                <w:sz w:val="20"/>
                <w:szCs w:val="20"/>
              </w:rPr>
              <w:fldChar w:fldCharType="end"/>
            </w:r>
            <w:r>
              <w:rPr>
                <w:rFonts w:ascii="Arial" w:hAnsi="Arial" w:cs="Arial"/>
                <w:color w:val="392C69"/>
                <w:sz w:val="20"/>
                <w:szCs w:val="20"/>
              </w:rPr>
              <w:t xml:space="preserve">, от 20.03.2020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consultantplus://offline/ref=5F42291F43BD212AC5755F3CFA80ABED5B1CFC43A8060E9D8C2B60A505EEC7287A631DB402FBC55A2A79073C284F986B5490DCCAA83292953FBCE831m3q3A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51</w:t>
            </w:r>
            <w:r>
              <w:rPr>
                <w:rFonts w:ascii="Arial" w:hAnsi="Arial" w:cs="Arial"/>
                <w:color w:val="392C69"/>
                <w:sz w:val="20"/>
                <w:szCs w:val="20"/>
              </w:rPr>
              <w:fldChar w:fldCharType="end"/>
            </w:r>
            <w:r>
              <w:rPr>
                <w:rFonts w:ascii="Arial" w:hAnsi="Arial" w:cs="Arial"/>
                <w:color w:val="392C69"/>
                <w:sz w:val="20"/>
                <w:szCs w:val="20"/>
              </w:rPr>
              <w:t xml:space="preserve">, от 04.06.2020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consultantplus://offline/ref=5F42291F43BD212AC5755F3CFA80ABED5B1CFC43A807019C8C2C60A505EEC7287A631DB402FBC55A2A79043D2B4F986B5490DCCAA83292953FBCE831m3q3A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93</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10.12.2020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consultantplus://offline/ref=5F42291F43BD212AC5755F3CFA80ABED5B1CFC43A807019C832860A505EEC7287A631DB402FBC55A2A79073F2F4F986B5490DCCAA83292953FBCE831m3q3A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167</w:t>
            </w:r>
            <w:r>
              <w:rPr>
                <w:rFonts w:ascii="Arial" w:hAnsi="Arial" w:cs="Arial"/>
                <w:color w:val="392C69"/>
                <w:sz w:val="20"/>
                <w:szCs w:val="20"/>
              </w:rPr>
              <w:fldChar w:fldCharType="end"/>
            </w:r>
            <w:r>
              <w:rPr>
                <w:rFonts w:ascii="Arial" w:hAnsi="Arial" w:cs="Arial"/>
                <w:color w:val="392C69"/>
                <w:sz w:val="20"/>
                <w:szCs w:val="20"/>
              </w:rPr>
              <w:t xml:space="preserve">, от 03.09.2021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consultantplus://offline/ref=5F42291F43BD212AC5755F3CFA80ABED5B1CFC43A807019B8C2A60A505EEC7287A631DB402FBC55A2A7907392C4F986B5490DCCAA83292953FBCE831m3q3A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112</w:t>
            </w:r>
            <w:r>
              <w:rPr>
                <w:rFonts w:ascii="Arial" w:hAnsi="Arial" w:cs="Arial"/>
                <w:color w:val="392C69"/>
                <w:sz w:val="20"/>
                <w:szCs w:val="20"/>
              </w:rPr>
              <w:fldChar w:fldCharType="end"/>
            </w:r>
            <w:r>
              <w:rPr>
                <w:rFonts w:ascii="Arial" w:hAnsi="Arial" w:cs="Arial"/>
                <w:color w:val="392C69"/>
                <w:sz w:val="20"/>
                <w:szCs w:val="20"/>
              </w:rPr>
              <w:t xml:space="preserve">, от 19.10.2021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consultantplus://offline/ref=5F42291F43BD212AC5755F3CFA80ABED5B1CFC43A804089D822F60A505EEC7287A631DB402FBC55A2A79073D2F4F986B5490DCCAA83292953FBCE831m3q3A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136</w:t>
            </w:r>
            <w:r>
              <w:rPr>
                <w:rFonts w:ascii="Arial" w:hAnsi="Arial" w:cs="Arial"/>
                <w:color w:val="392C69"/>
                <w:sz w:val="20"/>
                <w:szCs w:val="20"/>
              </w:rPr>
              <w:fldChar w:fldCharType="end"/>
            </w:r>
            <w:r>
              <w:rPr>
                <w:rFonts w:ascii="Arial" w:hAnsi="Arial" w:cs="Arial"/>
                <w:color w:val="392C69"/>
                <w:sz w:val="20"/>
                <w:szCs w:val="20"/>
              </w:rPr>
              <w:t>,</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08.02.2022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consultantplus://offline/ref=5F42291F43BD212AC5755F3CFA80ABED5B1CFC43A8040B9E842E60A505EEC7287A631DB402FBC55A2A7907352D4F986B5490DCCAA83292953FBCE831m3q3A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14</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1.1. Предмет регулирования административного регламента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Предметом регулирования Административного регламента предоставления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 Административный регламент, государственная услуга) являются отношения, возникающие при предоставлении государственной услуги на территории Хабаровского края.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consultantplus://offline/ref=5F42291F43BD212AC5755F3CFA80ABED5B1CFC43A8060E9D8C2B60A505EEC7287A631DB402FBC55A2A79073C244F986B5490DCCAA83292953FBCE831m3q3A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26.04.2019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consultantplus://offline/ref=5F42291F43BD212AC5755F3CFA80ABED5B1CFC43A8070B9B802B60A505EEC7287A631DB402FBC55A2A79073D2D4F986B5490DCCAA83292953FBCE831m3q3A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56</w:t>
      </w:r>
      <w:r>
        <w:rPr>
          <w:rFonts w:ascii="Arial" w:hAnsi="Arial" w:cs="Arial"/>
          <w:sz w:val="20"/>
          <w:szCs w:val="20"/>
        </w:rPr>
        <w:fldChar w:fldCharType="end"/>
      </w:r>
      <w:r>
        <w:rPr>
          <w:rFonts w:ascii="Arial" w:hAnsi="Arial" w:cs="Arial"/>
          <w:sz w:val="20"/>
          <w:szCs w:val="20"/>
        </w:rPr>
        <w:t xml:space="preserve">, от 20.03.2020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consultantplus://offline/ref=5F42291F43BD212AC5755F3CFA80ABED5B1CFC43A8060E9D8C2B60A505EEC7287A631DB402FBC55A2A79073D2C4F986B5490DCCAA83292953FBCE831m3q3A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51</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Утратил силу.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consultantplus://offline/ref=5F42291F43BD212AC5755F3CFA80ABED5B1CFC43A8060E9D8C2B60A505EEC7287A631DB402FBC55A2A79073D2F4F986B5490DCCAA83292953FBCE831m3q3A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В целях применения Административного регламента предусматривается использование терминов:</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"переезд" в отношении к месту временного трудоустройства по имеющейся профессии (специальности)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"переселение" в отношении трудоустройства на постоянное место работы по имеющейся профессии (специальности)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"другая местность" в отношении местности за пределами административно-территориальных границ населенного пункта - места жительства получателя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1.2. Круг заявителей</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consultantplus://offline/ref=5F42291F43BD212AC5755F3CFA80ABED5B1CFC43A8060E9D8C2B60A505EEC7287A631DB402FBC55A2A79073D2E4F986B5490DCCAA83292953FBCE831m3q3A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Заявителями являются граждане, признанные в установленном порядке безработными (далее также - безработный гражданин, заявитель).</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1.3. Требования к порядку информирования о предоставлении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consultantplus://offline/ref=5F42291F43BD212AC5755F3CFA80ABED5B1CFC43A8070B9B802B60A505EEC7287A631DB402FBC55A2A79073D2F4F986B5490DCCAA83292953FBCE831m3q3A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Информация о месте нахождения, графике работы, справочных телефонах комитета по труду и занятости населения Правительства Хабаровского края (далее - Комитет), отдела трудовой миграции Комитета, адресах электронной почты Комитета, краевых государственных казенных учреждений центров занятости населения Хабаровского края (далее - государственные учреждения службы занятости населения) размещена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Хабаровского края "Портал государственных и муниципальных услуг (функций) Хабаровского края" (www.uslugi27.ru) (далее - региональный портал), на официальном сайте Комитета (далее - сайт Комитета), на информационном стенде (далее - стенд) по месту нахождения Комитета.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обеспечивает размещение и актуализацию информации о комитете, предусмотренную абзацем первым настоящего подпункта, в течение пяти рабочих дней со дня изменения справочной информации. Ответственные лица в государственных учреждениях службы занятости населения обеспечивают размещение и актуализацию информации о государственном учреждении службы занятости населения, предусмотренную абзацем первым настоящего подпункта, в течение пяти рабочих дней со дня изменения справочной информации.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1.3.1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consultantplus://offline/ref=5F42291F43BD212AC5755F3CFA80ABED5B1CFC43A8060E9D8C2B60A505EEC7287A631DB402FBC55A2A79073D2A4F986B5490DCCAA83292953FBCE831m3q3A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Комитетом от 24 июля 2020 г. N 126 (далее - Соглашение), размещены на портале МФЦ (mfc27.ru, мфц27.рф).</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consultantplus://offline/ref=5F42291F43BD212AC5755F3CFA80ABED5B1CFC43A807019C832860A505EEC7287A631DB402FBC55A2A79073F2F4F986B5490DCCAA83292953FBCE831m3q3A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10.12.2020 N 167)</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Требованиями к информированию о предоставлении государственной услуги являются: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consultantplus://offline/ref=5F42291F43BD212AC5755F3CFA80ABED5B1CFC43A8040B9E842E60A505EEC7287A631DB402FBC55A2A7907352F4F986B5490DCCAA83292953FBCE831m3q3A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доступность, полнота и корректная (вежливая) форма предоставления информации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четкость в изложении информации о предоставлении государственной услуги и оперативность ее предоставления;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получения информации о предоставлении государственной услуги с использованием русского жестового языка;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услуги (далее - должностное лицо Комитета), работника государственного учреждения службы занятости населения, ответственного за предоставление государственной услуги (далее - работник государственного учреждения службы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использование официально-делового стиля речи при информировании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время информирования о предоставлении государственной услуги составляет не более 15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 Информирование о предоставлении государственной услуги осуществляется непосредственно в помещениях государственных учреждений службы занятости населения с использованием средств массовой информации, электронной или телефонной связи, включая </w:t>
      </w:r>
      <w:proofErr w:type="spellStart"/>
      <w:r>
        <w:rPr>
          <w:rFonts w:ascii="Arial" w:hAnsi="Arial" w:cs="Arial"/>
          <w:sz w:val="20"/>
          <w:szCs w:val="20"/>
        </w:rPr>
        <w:t>автоинформирование</w:t>
      </w:r>
      <w:proofErr w:type="spellEnd"/>
      <w:r>
        <w:rPr>
          <w:rFonts w:ascii="Arial" w:hAnsi="Arial" w:cs="Arial"/>
          <w:sz w:val="20"/>
          <w:szCs w:val="20"/>
        </w:rPr>
        <w:t>, сеть Интернет, Единый портал, региональный портал, сайт Комитета, а также в МФЦ в рамках Соглашения.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consultantplus://offline/ref=5F42291F43BD212AC5755F3CFA80ABED5B1CFC43A8060E9D8C2B60A505EEC7287A631DB402FBC55A2A79073E2C4F986B5490DCCAA83292953FBCE831m3q3A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1.3.4.1. Информацию о предоставлении государственной услуги, в том числе сведения о ходе предоставления государственной услуги, заявитель может получить: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путем ознакомления с информацией, размещенной на Едином портале, региональном портале, сайте Комитета;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через индивидуальное консультирование должностным лицом Комитета, работником государственного учреждения службы занятости населения, работником МФЦ при обращении лично, по телефону, в письменной или электронной форме, в которой возможна подача заявления о предоставлении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1.3.4.1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consultantplus://offline/ref=5F42291F43BD212AC5755F3CFA80ABED5B1CFC43A8060E9D8C2B60A505EEC7287A631DB402FBC55A2A79073E2E4F986B5490DCCAA83292953FBCE831m3q3A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1.3.4.2. Заявитель имеет право на выбор способа получения информации. При размещении информации о предоставлении государственной услуги на сайте Комитета учитываются факторы, препятствующие доступности государственной услуги инвалидам. Предусматривается альтернативная версия сайта Комитета для слабовидящих граждан.</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1.3.4.2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consultantplus://offline/ref=5F42291F43BD212AC5755F3CFA80ABED5B1CFC43A8060E9D8C2B60A505EEC7287A631DB402FBC55A2A79073E2A4F986B5490DCCAA83292953FBCE831m3q3A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1.3.4.3. Информирование о предоставлении государственной услуги осуществляется в том числе по следующим вопросам: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учреждениях службы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МФЦ, включая информацию о местах нахождения, номерах телефонов и графиках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перечне документов, необходимых для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порядке заполнения и подачи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источнике получения сведений, необходимых для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порядке принятия решения о предоставлении (об отказе в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перечне оснований для отказа (приостановления) в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сроках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ходе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порядке обжалования решений, действий (бездействия) при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Должностное лицо Комитета в течение 5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Работник государственного учреждения службы занятости населения в течение 5 рабочих дней со дня опубликования настоящего Административного регламента размещает на стендах государственного учреждения службы занятости населения на бумажном носителе настоящий Административный регламент.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consultantplus://offline/ref=5F42291F43BD212AC5755F3CFA80ABED5B1CFC43A8040B9E842E60A505EEC7287A631DB402FBC55A2A7907352E4F986B5490DCCAA83292953FBCE831m3q3A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законодательство, регулирующее предоставление государственной услуги, в течение 5 рабочих дней после их опубликования размещенная информация обновляется должностным лицом Комитета, работником государственного учреждения службы занятости населения.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1.3.5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consultantplus://offline/ref=5F42291F43BD212AC5755F3CFA80ABED5B1CFC43A8060E9D8C2B60A505EEC7287A631DB402FBC55A2A79073E254F986B5490DCCAA83292953FBCE831m3q3A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 Наименование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2.2. Наименование органа исполнительной власти Хабаровского края, его структурных подразделений, участвующих в предоставлении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consultantplus://offline/ref=5F42291F43BD212AC5755F3CFA80ABED5B1CFC43A8060E9D8C2B60A505EEC7287A631DB402FBC55A2A79073F284F986B5490DCCAA83292953FBCE831m3q3A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Государственную услугу предоставляет Комитет через подведомственные ему государственные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предоставлении государственной услуги принимает отдел трудовой миграции Комитета.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consultantplus://offline/ref=5F42291F43BD212AC5755F3CFA80ABED5B1CFC43A8060D91802D60A505EEC7287A631DB402FBC55A2A790635294F986B5490DCCAA83292953FBCE831m3q3A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13.08.2018 N 124)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Утратил силу.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consultantplus://offline/ref=5F42291F43BD212AC5755F3CFA80ABED5B1CFC43A8060E9D8C2B60A505EEC7287A631DB402FBC55A2A79073F2A4F986B5490DCCAA83292953FBCE831m3q3A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 В соответствии с требованиями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consultantplus://offline/ref=5F42291F43BD212AC5754131ECECF5E1591FAA49A90A03CED87966F25ABEC17D3A231BE349B49C0A6E2C0A3C2C5ACC390EC7D1C8mAqBA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 3 части 1 статьи 7</w:t>
      </w:r>
      <w:r>
        <w:rPr>
          <w:rFonts w:ascii="Arial" w:hAnsi="Arial" w:cs="Arial"/>
          <w:sz w:val="20"/>
          <w:szCs w:val="20"/>
        </w:rPr>
        <w:fldChar w:fldCharType="end"/>
      </w:r>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2.2.3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consultantplus://offline/ref=5F42291F43BD212AC5755F3CFA80ABED5B1CFC43A8070B9B802B60A505EEC7287A631DB402FBC55A2A7907392D4F986B5490DCCAA83292953FBCE831m3q3A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2.3. Результат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Результатом предоставления государственной услуги является: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выдача безработному гражданину направления на работу для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Предоставление государственной услуги прекращается в связи со снятием граждан с регистрационного учета в государственных учреждениях службы занятости населения в случаях, предусмотренных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consultantplus://offline/ref=5F42291F43BD212AC5754131ECECF5E15E17A24FAB0703CED87966F25ABEC17D282343ED41BED65B2967053C2Fm4q6A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w:t>
      </w:r>
      <w:r>
        <w:rPr>
          <w:rFonts w:ascii="Arial" w:hAnsi="Arial" w:cs="Arial"/>
          <w:sz w:val="20"/>
          <w:szCs w:val="20"/>
        </w:rPr>
        <w:lastRenderedPageBreak/>
        <w:t>от 8 апреля 2020 г. N 460, а также о признании утратившими силу некоторых актов и отдельных положений некоторых актов Правительства Российской Федерации".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consultantplus://offline/ref=5F42291F43BD212AC5755F3CFA80ABED5B1CFC43A8040B9E842E60A505EEC7287A631DB402FBC55A2A790735284F986B5490DCCAA83292953FBCE831m3q3A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Хабаровского края, срок выдачи (направления) документов, являющихся результатом предоставления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consultantplus://offline/ref=5F42291F43BD212AC5755F3CFA80ABED5B1CFC43A8070B9B802B60A505EEC7287A631DB402FBC55A2A7907392F4F986B5490DCCAA83292953FBCE831m3q3A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Максимально допустимое время предоставления государственной услуги при обращении заявителя способами, указанными в </w:t>
      </w:r>
      <w:r>
        <w:rPr>
          <w:rFonts w:ascii="Arial" w:hAnsi="Arial" w:cs="Arial"/>
          <w:sz w:val="20"/>
          <w:szCs w:val="20"/>
        </w:rPr>
        <w:fldChar w:fldCharType="begin"/>
      </w:r>
      <w:r>
        <w:rPr>
          <w:rFonts w:ascii="Arial" w:hAnsi="Arial" w:cs="Arial"/>
          <w:sz w:val="20"/>
          <w:szCs w:val="20"/>
        </w:rPr>
        <w:instrText xml:space="preserve">HYPERLINK \l Par187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2.6.4 пункта 2.6</w:t>
      </w:r>
      <w:r>
        <w:rPr>
          <w:rFonts w:ascii="Arial" w:hAnsi="Arial" w:cs="Arial"/>
          <w:sz w:val="20"/>
          <w:szCs w:val="20"/>
        </w:rPr>
        <w:fldChar w:fldCharType="end"/>
      </w:r>
      <w:r>
        <w:rPr>
          <w:rFonts w:ascii="Arial" w:hAnsi="Arial" w:cs="Arial"/>
          <w:sz w:val="20"/>
          <w:szCs w:val="20"/>
        </w:rPr>
        <w:t xml:space="preserve"> настоящего раздела, не должно превышать 30 минут с момента предоставления документов, указанных в </w:t>
      </w:r>
      <w:r>
        <w:rPr>
          <w:rFonts w:ascii="Arial" w:hAnsi="Arial" w:cs="Arial"/>
          <w:sz w:val="20"/>
          <w:szCs w:val="20"/>
        </w:rPr>
        <w:fldChar w:fldCharType="begin"/>
      </w:r>
      <w:r>
        <w:rPr>
          <w:rFonts w:ascii="Arial" w:hAnsi="Arial" w:cs="Arial"/>
          <w:sz w:val="20"/>
          <w:szCs w:val="20"/>
        </w:rPr>
        <w:instrText xml:space="preserve">HYPERLINK \l Par148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раздела, за исключением времени,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(далее - договор о переезде),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(далее - договор о переселении), а также определения размера финансовой поддержки безработному гражданину (безработному гражданину и членам его семьи) и ее перечисления на открытый безработным гражданином лицевой счет в кредитной организации.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2.5. Нормативные правовые акты, регулирующие предоставление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consultantplus://offline/ref=5F42291F43BD212AC5755F3CFA80ABED5B1CFC43A8070B9B802B60A505EEC7287A631DB402FBC55A2A790739284F986B5490DCCAA83292953FBCE831m3q3A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consultantplus://offline/ref=5F42291F43BD212AC5755F3CFA80ABED5B1CFC43A8060E9D8C2B60A505EEC7287A631DB402FBC55A2A79073F244F986B5490DCCAA83292953FBCE831m3q3A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обеспечивает размещение Перечня нормативных правовых актов и его актуализацию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5 рабочих дней со дня официального опубликования таких актов.</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consultantplus://offline/ref=5F42291F43BD212AC5755F3CFA80ABED5B1CFC43A8060E9D8C2B60A505EEC7287A631DB402FBC55A2A7907382D4F986B5490DCCAA83292953FBCE831m3q3A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48"/>
      <w:bookmarkEnd w:id="2"/>
      <w:r>
        <w:rPr>
          <w:rFonts w:ascii="Arial" w:eastAsiaTheme="minorHAnsi" w:hAnsi="Arial" w:cs="Arial"/>
          <w:b/>
          <w:bCs/>
          <w:color w:val="auto"/>
          <w:sz w:val="20"/>
          <w:szCs w:val="20"/>
        </w:rPr>
        <w:t>2.6. Исчерпывающий перечень документов, необходимых для предоставления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consultantplus://offline/ref=5F42291F43BD212AC5755F3CFA80ABED5B1CFC43A8070B9B802B60A505EEC7287A631DB402FBC55A2A790739254F986B5490DCCAA83292953FBCE831m3q3A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bookmarkStart w:id="3" w:name="Par151"/>
      <w:bookmarkEnd w:id="3"/>
      <w:r>
        <w:rPr>
          <w:rFonts w:ascii="Arial" w:hAnsi="Arial" w:cs="Arial"/>
          <w:sz w:val="20"/>
          <w:szCs w:val="20"/>
        </w:rPr>
        <w:t>2.6.1. Документами, необходимыми для получения государственной услуги содействия безработному гражданину в переезде в другую местность для трудоустройства по направлению органов службы занятости, являются: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consultantplus://offline/ref=5F42291F43BD212AC5754131ECECF5E15E17A74CAB0703CED87966F25ABEC17D3A231BE141BFCC5C2F72536D6911C13A11DBD1C9B72E9294m2q3A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заявле</w:t>
      </w:r>
      <w:r>
        <w:rPr>
          <w:rFonts w:ascii="Arial" w:hAnsi="Arial" w:cs="Arial"/>
          <w:color w:val="0000FF"/>
          <w:sz w:val="20"/>
          <w:szCs w:val="20"/>
        </w:rPr>
        <w:t>н</w:t>
      </w:r>
      <w:r>
        <w:rPr>
          <w:rFonts w:ascii="Arial" w:hAnsi="Arial" w:cs="Arial"/>
          <w:color w:val="0000FF"/>
          <w:sz w:val="20"/>
          <w:szCs w:val="20"/>
        </w:rPr>
        <w:t>ие</w:t>
      </w:r>
      <w:r>
        <w:rPr>
          <w:rFonts w:ascii="Arial" w:hAnsi="Arial" w:cs="Arial"/>
          <w:sz w:val="20"/>
          <w:szCs w:val="20"/>
        </w:rPr>
        <w:fldChar w:fldCharType="end"/>
      </w:r>
      <w:r>
        <w:rPr>
          <w:rFonts w:ascii="Arial" w:hAnsi="Arial" w:cs="Arial"/>
          <w:sz w:val="20"/>
          <w:szCs w:val="20"/>
        </w:rPr>
        <w:t xml:space="preserve"> о предоставлении государственной услуги в области содействия занятости населения (далее также - заявление о предоставлении государственной услуги), оформленное в соответствии с приложением N 11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(далее - Приказ Минтруда N 738н);</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consultantplus://offline/ref=5F42291F43BD212AC5755F3CFA80ABED5B1CFC43A8040B9E842E60A505EEC7287A631DB402FBC55A2A7907352A4F986B5490DCCAA83292953FBCE831m3q3A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consultantplus://offline/ref=5F42291F43BD212AC5754131ECECF5E15E17A74CAB0703CED87966F25ABEC17D3A231BE141BFCC522E72536D6911C13A11DBD1C9B72E9294m2q3A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предложение</w:t>
      </w:r>
      <w:r>
        <w:rPr>
          <w:rFonts w:ascii="Arial" w:hAnsi="Arial" w:cs="Arial"/>
          <w:sz w:val="20"/>
          <w:szCs w:val="20"/>
        </w:rPr>
        <w:fldChar w:fldCharType="end"/>
      </w:r>
      <w:r>
        <w:rPr>
          <w:rFonts w:ascii="Arial" w:hAnsi="Arial" w:cs="Arial"/>
          <w:sz w:val="20"/>
          <w:szCs w:val="20"/>
        </w:rPr>
        <w:t xml:space="preserve"> о предоставлении государственной услуги в области содействия занятости населения (далее также - предложение о предоставлении государственной услуги), оформленное в соответствии с приложением N 12 к Приказу Минтруда N 738н;</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приказов Комитета по труду и занятости населения Правительства Хабаровского края от 20.03.2020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consultantplus://offline/ref=5F42291F43BD212AC5755F3CFA80ABED5B1CFC43A8060E9D8C2B60A505EEC7287A631DB402FBC55A2A7907382B4F986B5490DCCAA83292953FBCE831m3q3A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51</w:t>
      </w:r>
      <w:r>
        <w:rPr>
          <w:rFonts w:ascii="Arial" w:hAnsi="Arial" w:cs="Arial"/>
          <w:sz w:val="20"/>
          <w:szCs w:val="20"/>
        </w:rPr>
        <w:fldChar w:fldCharType="end"/>
      </w:r>
      <w:r>
        <w:rPr>
          <w:rFonts w:ascii="Arial" w:hAnsi="Arial" w:cs="Arial"/>
          <w:sz w:val="20"/>
          <w:szCs w:val="20"/>
        </w:rPr>
        <w:t xml:space="preserve">, от 08.02.2022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consultantplus://offline/ref=5F42291F43BD212AC5755F3CFA80ABED5B1CFC43A8040B9E842E60A505EEC7287A631DB402FBC55A2A790735244F986B5490DCCAA83292953FBCE831m3q3A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14</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(далее - документ, удостоверяющий личность); оригинал документа, удостоверяющего личность, после внесения работником государственного учреждения службы занятости населения паспортных данных заявителя в регистр получателей государственных услуг в сфере занятости населения подлежит немедленному возврату заявителю;</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20.03.2020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consultantplus://offline/ref=5F42291F43BD212AC5755F3CFA80ABED5B1CFC43A8060E9D8C2B60A505EEC7287A631DB402FBC55A2A7907382A4F986B5490DCCAA83292953FBCE831m3q3A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51</w:t>
      </w:r>
      <w:r>
        <w:rPr>
          <w:rFonts w:ascii="Arial" w:hAnsi="Arial" w:cs="Arial"/>
          <w:sz w:val="20"/>
          <w:szCs w:val="20"/>
        </w:rPr>
        <w:fldChar w:fldCharType="end"/>
      </w:r>
      <w:r>
        <w:rPr>
          <w:rFonts w:ascii="Arial" w:hAnsi="Arial" w:cs="Arial"/>
          <w:sz w:val="20"/>
          <w:szCs w:val="20"/>
        </w:rPr>
        <w:t xml:space="preserve">, от 04.06.2020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consultantplus://offline/ref=5F42291F43BD212AC5755F3CFA80ABED5B1CFC43A807019C8C2C60A505EEC7287A631DB402FBC55A2A79043D254F986B5490DCCAA83292953FBCE831m3q3A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93</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2020 года.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consultantplus://offline/ref=5F42291F43BD212AC5755F3CFA80ABED5B1CFC43A8060E9D8C2B60A505EEC7287A631DB402FBC55A2A790738254F986B5490DCCAA83292953FBCE831m3q3A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4" w:name="Par159"/>
      <w:bookmarkEnd w:id="4"/>
      <w:r>
        <w:rPr>
          <w:rFonts w:ascii="Arial" w:hAnsi="Arial" w:cs="Arial"/>
          <w:sz w:val="20"/>
          <w:szCs w:val="20"/>
        </w:rPr>
        <w:t>2.6.2. Документами, необходимыми для получения государственной услуги содействия безработному гражданину и членам его семьи в переселении в другую местность для трудоустройства по направлению органов службы занятости, являются: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документы, предусмотренные </w:t>
      </w:r>
      <w:r>
        <w:rPr>
          <w:rFonts w:ascii="Arial" w:hAnsi="Arial" w:cs="Arial"/>
          <w:sz w:val="20"/>
          <w:szCs w:val="20"/>
        </w:rPr>
        <w:fldChar w:fldCharType="begin"/>
      </w:r>
      <w:r>
        <w:rPr>
          <w:rFonts w:ascii="Arial" w:hAnsi="Arial" w:cs="Arial"/>
          <w:sz w:val="20"/>
          <w:szCs w:val="20"/>
        </w:rPr>
        <w:instrText xml:space="preserve">HYPERLINK \l Par151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2.6.1</w:t>
      </w:r>
      <w:r>
        <w:rPr>
          <w:rFonts w:ascii="Arial" w:hAnsi="Arial" w:cs="Arial"/>
          <w:sz w:val="20"/>
          <w:szCs w:val="20"/>
        </w:rPr>
        <w:fldChar w:fldCharType="end"/>
      </w:r>
      <w:r>
        <w:rPr>
          <w:rFonts w:ascii="Arial" w:hAnsi="Arial" w:cs="Arial"/>
          <w:sz w:val="20"/>
          <w:szCs w:val="20"/>
        </w:rPr>
        <w:t xml:space="preserve"> настоящего пункта;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родственные отношения членов семьи (свидетельство о рождении, свидетельство о заключении брака и другие);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удостоверяющие личность членов семьи безработного гражданина (документы, удостоверяющие личность и гражданство иностранного гражданина, - для члена семьи безработного гражданина, являющегося иностранным гражданином, документ, удостоверяющий личность лица без гражданства, - для члена семьи безработного гражданина, являющегося лицом без гражданства), а также свидетельство о рождении - для члена семьи безработного гражданина, не достигшего возраста 14 лет.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5" w:name="Par163"/>
      <w:bookmarkEnd w:id="5"/>
      <w:r>
        <w:rPr>
          <w:rFonts w:ascii="Arial" w:hAnsi="Arial" w:cs="Arial"/>
          <w:sz w:val="20"/>
          <w:szCs w:val="20"/>
        </w:rPr>
        <w:t xml:space="preserve">2.6.2[1]. Для получения государственной услуги безработные граждане, относящиеся к категории инвалидов, дополнительно вправе предъявить индивидуальную программу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 или </w:t>
      </w:r>
      <w:proofErr w:type="spellStart"/>
      <w:r>
        <w:rPr>
          <w:rFonts w:ascii="Arial" w:hAnsi="Arial" w:cs="Arial"/>
          <w:sz w:val="20"/>
          <w:szCs w:val="20"/>
        </w:rPr>
        <w:t>абилитации</w:t>
      </w:r>
      <w:proofErr w:type="spellEnd"/>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заявителем индивидуальной программы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центр занятости населения получает необходимые сведения об инвалидности из федерального реестра инвалидов либо осуществляет запрос содержащихся в индивидуальной программе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consultantplus://offline/ref=5F42291F43BD212AC5754131ECECF5E1591FAA49A90A03CED87966F25ABEC17D282343ED41BED65B2967053C2Fm4q6A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N 210-ФЗ и приказами Министерства труда и социальной защиты Российской Федерации от 16 ноября 2015 г.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consultantplus://offline/ref=5F42291F43BD212AC5754131ECECF5E15B1EA24AAC0403CED87966F25ABEC17D282343ED41BED65B2967053C2Fm4q6A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872н</w:t>
      </w:r>
      <w:r>
        <w:rPr>
          <w:rFonts w:ascii="Arial" w:hAnsi="Arial" w:cs="Arial"/>
          <w:sz w:val="20"/>
          <w:szCs w:val="20"/>
        </w:rPr>
        <w:fldChar w:fldCharType="end"/>
      </w:r>
      <w:r>
        <w:rPr>
          <w:rFonts w:ascii="Arial" w:hAnsi="Arial" w:cs="Arial"/>
          <w:sz w:val="20"/>
          <w:szCs w:val="20"/>
        </w:rP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 июня 2017 г.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consultantplus://offline/ref=5F42291F43BD212AC5754131ECECF5E15910A646AE0703CED87966F25ABEC17D282343ED41BED65B2967053C2Fm4q6A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486н</w:t>
      </w:r>
      <w:r>
        <w:rPr>
          <w:rFonts w:ascii="Arial" w:hAnsi="Arial" w:cs="Arial"/>
          <w:sz w:val="20"/>
          <w:szCs w:val="20"/>
        </w:rPr>
        <w:fldChar w:fldCharType="end"/>
      </w:r>
      <w:r>
        <w:rPr>
          <w:rFonts w:ascii="Arial" w:hAnsi="Arial" w:cs="Arial"/>
          <w:sz w:val="20"/>
          <w:szCs w:val="20"/>
        </w:rPr>
        <w:t xml:space="preserve"> "Об утверждении Порядка разработки и реализации индивидуальной программы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инвалида, индивидуальной программы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 выдаваемых федеральными государственными учреждениями медико-социальной экспертизы, и их форм".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сведений об инвалидности, содержащихся в федеральном реестре инвалидов, безработные граждане, относящиеся к категории инвалидов, предоставляют индивидуальную программу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самостоятельно.</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2.6.2[1] введен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consultantplus://offline/ref=5F42291F43BD212AC5755F3CFA80ABED5B1CFC43A8060E9D8C2B60A505EEC7287A631DB402FBC55A2A790738244F986B5490DCCAA83292953FBCE831m3q3A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6" w:name="Par167"/>
      <w:bookmarkEnd w:id="6"/>
      <w:r>
        <w:rPr>
          <w:rFonts w:ascii="Arial" w:hAnsi="Arial" w:cs="Arial"/>
          <w:sz w:val="20"/>
          <w:szCs w:val="20"/>
        </w:rPr>
        <w:t xml:space="preserve">2.6.3. К документам, предусмотренным </w:t>
      </w:r>
      <w:r>
        <w:rPr>
          <w:rFonts w:ascii="Arial" w:hAnsi="Arial" w:cs="Arial"/>
          <w:sz w:val="20"/>
          <w:szCs w:val="20"/>
        </w:rPr>
        <w:fldChar w:fldCharType="begin"/>
      </w:r>
      <w:r>
        <w:rPr>
          <w:rFonts w:ascii="Arial" w:hAnsi="Arial" w:cs="Arial"/>
          <w:sz w:val="20"/>
          <w:szCs w:val="20"/>
        </w:rPr>
        <w:instrText xml:space="preserve">HYPERLINK \l Par151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2.6.1</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Par163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2.6.2[1]</w:t>
      </w:r>
      <w:r>
        <w:rPr>
          <w:rFonts w:ascii="Arial" w:hAnsi="Arial" w:cs="Arial"/>
          <w:sz w:val="20"/>
          <w:szCs w:val="20"/>
        </w:rPr>
        <w:fldChar w:fldCharType="end"/>
      </w:r>
      <w:r>
        <w:rPr>
          <w:rFonts w:ascii="Arial" w:hAnsi="Arial" w:cs="Arial"/>
          <w:sz w:val="20"/>
          <w:szCs w:val="20"/>
        </w:rPr>
        <w:t xml:space="preserve"> настоящего пункта, предъявляются следующие требования: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заявлении о предоставлении государственной услуги указываются: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отметка в квадрате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обращения;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предоставлении государственной услуги заверяется личной или простой электронной подписью заявителя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consultantplus://offline/ref=5F42291F43BD212AC5754131ECECF5E15911A147A00703CED87966F25ABEC17D282343ED41BED65B2967053C2Fm4q6A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6 апреля 2011 г. N 63-ФЗ "Об электронной подписи";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consultantplus://offline/ref=5F42291F43BD212AC5755F3CFA80ABED5B1CFC43A807019B8C2A60A505EEC7287A631DB402FBC55A2A790739294F986B5490DCCAA83292953FBCE831m3q3A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предоставлении государственной услуги заполняется разборчиво от руки либо машинописным способом;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заполнении заявления о предоставлении государственной услуги не допускается использование сокращений слов и аббревиатур;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предложении о предоставлении государственной услуги указывается: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отметка в квадрате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работника государственного учреждения службы занятости населения, выдавшего предложение;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(несогласие) безработного гражданина с предоставлением государственной услуги, которое заверяется личной подписью заявителя;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consultantplus://offline/ref=5F42291F43BD212AC5755F3CFA80ABED5B1CFC43A807019B8C2A60A505EEC7287A631DB402FBC55A2A790739284F986B5490DCCAA83292953FBCE831m3q3A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выдачи предложения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предложение о предоставлении государственной услуги заверяется личной подписью работника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2.6.3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consultantplus://offline/ref=5F42291F43BD212AC5755F3CFA80ABED5B1CFC43A8060E9D8C2B60A505EEC7287A631DB402FBC55A2A7907392E4F986B5490DCCAA83292953FBCE831m3q3A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7" w:name="Par187"/>
      <w:bookmarkEnd w:id="7"/>
      <w:r>
        <w:rPr>
          <w:rFonts w:ascii="Arial" w:hAnsi="Arial" w:cs="Arial"/>
          <w:sz w:val="20"/>
          <w:szCs w:val="20"/>
        </w:rPr>
        <w:t>2.6.4. Безработным гражданам обеспечивается возможность выбора способа подачи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личном обращении в государственное учреждение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8" w:name="Par189"/>
      <w:bookmarkEnd w:id="8"/>
      <w:r>
        <w:rPr>
          <w:rFonts w:ascii="Arial" w:hAnsi="Arial" w:cs="Arial"/>
          <w:sz w:val="20"/>
          <w:szCs w:val="20"/>
        </w:rPr>
        <w:t>2) при личном обращении в МФЦ;</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почтовой связью;</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использованием средств факсимильной связи;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9" w:name="Par192"/>
      <w:bookmarkEnd w:id="9"/>
      <w:r>
        <w:rPr>
          <w:rFonts w:ascii="Arial" w:hAnsi="Arial" w:cs="Arial"/>
          <w:sz w:val="20"/>
          <w:szCs w:val="20"/>
        </w:rPr>
        <w:t>5) с использованием средств электронной связи, включая сеть Интернет, в том числе с использованием регионального портала.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2.6.4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consultantplus://offline/ref=5F42291F43BD212AC5755F3CFA80ABED5B1CFC43A8060E9D8C2B60A505EEC7287A631DB402FBC55A2A79073B2C4F986B5490DCCAA83292953FBCE831m3q3A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2.6.5. Запрещается требовать от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которые находятся в распоряжении Комитета, государственного учреждения службы занятости населения в соответствии с нормативными правовыми актами Российской Федерации, нормативными правовыми актами Хабаровского края, за исключением документов, включенных в определенный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consultantplus://offline/ref=5F42291F43BD212AC5754131ECECF5E1591FAA49A90A03CED87966F25ABEC17D3A231BE442B49C0A6E2C0A3C2C5ACC390EC7D1C8mAqBA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частью 6 статьи 7</w:t>
      </w:r>
      <w:r>
        <w:rPr>
          <w:rFonts w:ascii="Arial" w:hAnsi="Arial" w:cs="Arial"/>
          <w:sz w:val="20"/>
          <w:szCs w:val="20"/>
        </w:rPr>
        <w:fldChar w:fldCharType="end"/>
      </w:r>
      <w:r>
        <w:rPr>
          <w:rFonts w:ascii="Arial" w:hAnsi="Arial" w:cs="Arial"/>
          <w:sz w:val="20"/>
          <w:szCs w:val="20"/>
        </w:rPr>
        <w:t xml:space="preserve"> Федерального закона N 210-ФЗ перечень документов. Заявитель вправе представить указанные документы и информацию в государственное учреждение службы занятости населения по собственной инициативе;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предоставления на бумажном носителе документов и информации, электронные образы которых ранее были заверены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consultantplus://offline/ref=5F42291F43BD212AC5754131ECECF5E1591FAA49A90A03CED87966F25ABEC17D3A231BE344B6C30F7B3D52312D45D23A13DBD3CAABm2qEA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7.2 части 1 статьи 16</w:t>
      </w:r>
      <w:r>
        <w:rPr>
          <w:rFonts w:ascii="Arial" w:hAnsi="Arial" w:cs="Arial"/>
          <w:sz w:val="20"/>
          <w:szCs w:val="20"/>
        </w:rPr>
        <w:fldChar w:fldCharType="end"/>
      </w:r>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2.6.5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consultantplus://offline/ref=5F42291F43BD212AC5755F3CFA80ABED5B1CFC43A807019B8C2A60A505EEC7287A631DB402FBC55A2A7907392B4F986B5490DCCAA83292953FBCE831m3q3A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2.7. Исчерпывающий перечень оснований для отказа в приеме документов, необходимых для предоставления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consultantplus://offline/ref=5F42291F43BD212AC5755F3CFA80ABED5B1CFC43A8070B9B802B60A505EEC7287A631DB402FBC55A2A7907342E4F986B5490DCCAA83292953FBCE831m3q3A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Хабаровского края не предусмотрены.</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2.8. Исчерпывающий перечень оснований для приостановления и (или) отказа в предоставлении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consultantplus://offline/ref=5F42291F43BD212AC5755F3CFA80ABED5B1CFC43A8030890872560A505EEC7287A631DB402FBC55A2A7907392A4F986B5490DCCAA83292953FBCE831m3q3A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01.08.2016 N 88)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bookmarkStart w:id="10" w:name="Par208"/>
      <w:bookmarkEnd w:id="10"/>
      <w:r>
        <w:rPr>
          <w:rFonts w:ascii="Arial" w:hAnsi="Arial" w:cs="Arial"/>
          <w:sz w:val="20"/>
          <w:szCs w:val="20"/>
        </w:rPr>
        <w:t>2.8.1. Основаниями для отказа заявителю в предоставлении государственной услуги являются: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1" w:name="Par209"/>
      <w:bookmarkEnd w:id="11"/>
      <w:r>
        <w:rPr>
          <w:rFonts w:ascii="Arial" w:hAnsi="Arial" w:cs="Arial"/>
          <w:sz w:val="20"/>
          <w:szCs w:val="20"/>
        </w:rPr>
        <w:t xml:space="preserve">1) отсутствие документов, предусмотренных </w:t>
      </w:r>
      <w:r>
        <w:rPr>
          <w:rFonts w:ascii="Arial" w:hAnsi="Arial" w:cs="Arial"/>
          <w:sz w:val="20"/>
          <w:szCs w:val="20"/>
        </w:rPr>
        <w:fldChar w:fldCharType="begin"/>
      </w:r>
      <w:r>
        <w:rPr>
          <w:rFonts w:ascii="Arial" w:hAnsi="Arial" w:cs="Arial"/>
          <w:sz w:val="20"/>
          <w:szCs w:val="20"/>
        </w:rPr>
        <w:instrText xml:space="preserve">HYPERLINK \l Par151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2.6.1</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Par159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2.6.2 пункта 2.6</w:t>
      </w:r>
      <w:r>
        <w:rPr>
          <w:rFonts w:ascii="Arial" w:hAnsi="Arial" w:cs="Arial"/>
          <w:sz w:val="20"/>
          <w:szCs w:val="20"/>
        </w:rPr>
        <w:fldChar w:fldCharType="end"/>
      </w:r>
      <w:r>
        <w:rPr>
          <w:rFonts w:ascii="Arial" w:hAnsi="Arial" w:cs="Arial"/>
          <w:sz w:val="20"/>
          <w:szCs w:val="20"/>
        </w:rPr>
        <w:t xml:space="preserve"> настоящего раздела, либо их несоответствие требованиям, предусмотренным </w:t>
      </w:r>
      <w:r>
        <w:rPr>
          <w:rFonts w:ascii="Arial" w:hAnsi="Arial" w:cs="Arial"/>
          <w:sz w:val="20"/>
          <w:szCs w:val="20"/>
        </w:rPr>
        <w:fldChar w:fldCharType="begin"/>
      </w:r>
      <w:r>
        <w:rPr>
          <w:rFonts w:ascii="Arial" w:hAnsi="Arial" w:cs="Arial"/>
          <w:sz w:val="20"/>
          <w:szCs w:val="20"/>
        </w:rPr>
        <w:instrText xml:space="preserve">HYPERLINK \l Par167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2.6.3 пункта 2.6</w:t>
      </w:r>
      <w:r>
        <w:rPr>
          <w:rFonts w:ascii="Arial" w:hAnsi="Arial" w:cs="Arial"/>
          <w:sz w:val="20"/>
          <w:szCs w:val="20"/>
        </w:rPr>
        <w:fldChar w:fldCharType="end"/>
      </w:r>
      <w:r>
        <w:rPr>
          <w:rFonts w:ascii="Arial" w:hAnsi="Arial" w:cs="Arial"/>
          <w:sz w:val="20"/>
          <w:szCs w:val="20"/>
        </w:rPr>
        <w:t xml:space="preserve"> настоящего раздела;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решения о признании заявителя безработным;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2" w:name="Par211"/>
      <w:bookmarkEnd w:id="12"/>
      <w:r>
        <w:rPr>
          <w:rFonts w:ascii="Arial" w:hAnsi="Arial" w:cs="Arial"/>
          <w:sz w:val="20"/>
          <w:szCs w:val="20"/>
        </w:rPr>
        <w:t>3) снятие гражданина, признанного в установленном порядке безработным, с регистрационного учета в качестве безработного (приказ государственного учреждения службы занятости населения о снятии гражданина, признанного в установленном порядке безработным, с регистрационного учета в качестве безработного);</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письменный отказ заявителя от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неявка заявителя в государственное учреждение службы занятости населения в согласованные государственным учреждением службы занятости населения в соответствии с </w:t>
      </w:r>
      <w:r>
        <w:rPr>
          <w:rFonts w:ascii="Arial" w:hAnsi="Arial" w:cs="Arial"/>
          <w:sz w:val="20"/>
          <w:szCs w:val="20"/>
        </w:rPr>
        <w:fldChar w:fldCharType="begin"/>
      </w:r>
      <w:r>
        <w:rPr>
          <w:rFonts w:ascii="Arial" w:hAnsi="Arial" w:cs="Arial"/>
          <w:sz w:val="20"/>
          <w:szCs w:val="20"/>
        </w:rPr>
        <w:instrText xml:space="preserve">HYPERLINK \l Par270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2.14.1 пункта 2.14</w:t>
      </w:r>
      <w:r>
        <w:rPr>
          <w:rFonts w:ascii="Arial" w:hAnsi="Arial" w:cs="Arial"/>
          <w:sz w:val="20"/>
          <w:szCs w:val="20"/>
        </w:rPr>
        <w:fldChar w:fldCharType="end"/>
      </w:r>
      <w:r>
        <w:rPr>
          <w:rFonts w:ascii="Arial" w:hAnsi="Arial" w:cs="Arial"/>
          <w:sz w:val="20"/>
          <w:szCs w:val="20"/>
        </w:rPr>
        <w:t xml:space="preserve"> настоящего раздела дату и время предоставления государственной услуги в случае подачи (направления) заявителем заявления о предоставлении государственной услуги способами, предусмотренными </w:t>
      </w:r>
      <w:r>
        <w:rPr>
          <w:rFonts w:ascii="Arial" w:hAnsi="Arial" w:cs="Arial"/>
          <w:sz w:val="20"/>
          <w:szCs w:val="20"/>
        </w:rPr>
        <w:fldChar w:fldCharType="begin"/>
      </w:r>
      <w:r>
        <w:rPr>
          <w:rFonts w:ascii="Arial" w:hAnsi="Arial" w:cs="Arial"/>
          <w:sz w:val="20"/>
          <w:szCs w:val="20"/>
        </w:rPr>
        <w:instrText xml:space="preserve">HYPERLINK \l Par189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2</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Par192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5 подпункта 2.6.4 пункта 2.6</w:t>
      </w:r>
      <w:r>
        <w:rPr>
          <w:rFonts w:ascii="Arial" w:hAnsi="Arial" w:cs="Arial"/>
          <w:sz w:val="20"/>
          <w:szCs w:val="20"/>
        </w:rPr>
        <w:fldChar w:fldCharType="end"/>
      </w:r>
      <w:r>
        <w:rPr>
          <w:rFonts w:ascii="Arial" w:hAnsi="Arial" w:cs="Arial"/>
          <w:sz w:val="20"/>
          <w:szCs w:val="20"/>
        </w:rPr>
        <w:t xml:space="preserve"> настоящего раздела.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введен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consultantplus://offline/ref=5F42291F43BD212AC5755F3CFA80ABED5B1CFC43A807019C8C2C60A505EEC7287A631DB402FBC55A2A79043D244F986B5490DCCAA83292953FBCE831m3q3A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04.06.2020 N 93)</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2.8.1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consultantplus://offline/ref=5F42291F43BD212AC5755F3CFA80ABED5B1CFC43A8060E9D8C2B60A505EEC7287A631DB402FBC55A2A79073B254F986B5490DCCAA83292953FBCE831m3q3A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Оснований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предусмотрено.</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consultantplus://offline/ref=5F42291F43BD212AC5755F3CFA80ABED5B1CFC43A8070B9B802B60A505EEC7287A631DB402FBC55A2A7907342A4F986B5490DCCAA83292953FBCE831m3q3A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2.8.3.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Arial" w:hAnsi="Arial" w:cs="Arial"/>
          <w:sz w:val="20"/>
          <w:szCs w:val="20"/>
        </w:rPr>
        <w:fldChar w:fldCharType="begin"/>
      </w:r>
      <w:r>
        <w:rPr>
          <w:rFonts w:ascii="Arial" w:hAnsi="Arial" w:cs="Arial"/>
          <w:sz w:val="20"/>
          <w:szCs w:val="20"/>
        </w:rPr>
        <w:instrText xml:space="preserve">HYPERLINK consultantplus://offline/ref=5F42291F43BD212AC5754131ECECF5E1591FAA49A90A03CED87966F25ABEC17D3A231BE248BFC30F7B3D52312D45D23A13DBD3CAABm2qEA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4 части 1 статьи 7</w:t>
      </w:r>
      <w:r>
        <w:rPr>
          <w:rFonts w:ascii="Arial" w:hAnsi="Arial" w:cs="Arial"/>
          <w:sz w:val="20"/>
          <w:szCs w:val="20"/>
        </w:rPr>
        <w:fldChar w:fldCharType="end"/>
      </w:r>
      <w:r>
        <w:rPr>
          <w:rFonts w:ascii="Arial" w:hAnsi="Arial" w:cs="Arial"/>
          <w:sz w:val="20"/>
          <w:szCs w:val="20"/>
        </w:rPr>
        <w:t xml:space="preserve"> Федерального закона N 210-ФЗ.</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2.8.3 введен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consultantplus://offline/ref=5F42291F43BD212AC5755F3CFA80ABED5B1CFC43A8060E9D8C2B60A505EEC7287A631DB402FBC55A2A790734294F986B5490DCCAA83292953FBCE831m3q3A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2.9. Размер платы, взимаемой с заявителя за предоставление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услуга предоставляется бесплатно.</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consultantplus://offline/ref=5F42291F43BD212AC5755F3CFA80ABED5B1CFC43A8060E9D8C2B60A505EEC7287A631DB402FBC55A2A7907342B4F986B5490DCCAA83292953FBCE831m3q3A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2.10.1. Время ожидания в очереди для подачи заявления о предоставлении государственной услуги и предоставлении необходимых документов не может превышать 15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 с момента прибытия в государственное учреждение службы занятости населения.</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consultantplus://offline/ref=5F42291F43BD212AC5755F3CFA80ABED5B1CFC43A8060E9D8C2B60A505EEC7287A631DB402FBC55A2A7907352C4F986B5490DCCAA83292953FBCE831m3q3A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consultantplus://offline/ref=5F42291F43BD212AC5755F3CFA80ABED5B1CFC43A8070B9B802B60A505EEC7287A631DB402FBC55A2A790734254F986B5490DCCAA83292953FBCE831m3q3A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о предоставлении государственной услуги, в том числе поступившее посредством почтовой связи, с использованием средств факсимильной связи или электронной связи, включая сеть Интернет, в том числе с использованием регионального портала регистрируется в день его поступления. При поступлении заявления о предоставлении государственной услуги в выходной или нерабочий праздничный день оно регистрируется на следующий за ним рабочий день.</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consultantplus://offline/ref=5F42291F43BD212AC5755F3CFA80ABED5B1CFC43A8060E9D8C2B60A505EEC7287A631DB402FBC55A2A7907352F4F986B5490DCCAA83292953FBCE831m3q3A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consultantplus://offline/ref=5F42291F43BD212AC5755F3CFA80ABED5B1CFC43A8040B9E842E60A505EEC7287A631DB402FBC55A2A79063C2D4F986B5490DCCAA83292953FBCE831m3q3A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2.12.1. Входы в помещения для предоставления государственной услуги оборудуются пандусами, позволяющими обеспечить беспрепятственный доступ инвалидов, включая инвалидов, использующих кресла-коляски.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государственного учреждения службы занятости населения, оборудуются места для стоянки автотранспортных средств.</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ожидания приема, заполнения заявления о предоставлении государственной услуги заявителям отводятся места, оборудованные необходимой мебелью.</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Визуальная, текстовая и мультимедийная информация о предоставлении государственной услуги размещается на стендах государственного учреждения службы занятости населения, Едином портале, региональном портале, сайте Комитета.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обеспечения удобства и доступности информации, размещаемой на стендах государственного учреждения службы занятости населения, стенды располагаются на уровне глаз стоящего человека, при изготовлении информационных материалов для стендов работником государственного учреждения службы занятости населения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 Помимо требований к помещениям, в которых предоставляется государственная услуга, для инвалидов в соответствии с законодательством Российской Федерации о социальной защите инвалидов обеспечиваются: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помощи инвалидам в преодолении барьеров, мешающих получению ими государственной услуги наравне с другими лицами.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consultantplus://offline/ref=5F42291F43BD212AC5755F3CFA80ABED5B1CFC43A8070B9B802B60A505EEC7287A631DB402FBC55A2A79063C254F986B5490DCCAA83292953FBCE831m3q3A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2.13.1. Основными показателями доступности государственной услуги являются: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доля заявителей, получивших государственную услугу, в общей численности зарегистрированных в отчетном периоде безработных граждан в Хабаровском крае;</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consultantplus://offline/ref=5F42291F43BD212AC5755F3CFA80ABED5B1CFC43A8060E9D8C2B60A505EEC7287A631DB402FBC55A2A7907352B4F986B5490DCCAA83292953FBCE831m3q3A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открытость информации о государственной услуге;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своевременность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точное соблюдение требований законодательства и настоящего Административного регламента при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вежливость и корректность должностного лица Комитета, работника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взаимодействий заявителя с должностным лицом Комитета, работником государственного учреждения службы занятости населения осуществляется не более 4 раз.</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2.13.2. Основными показателями качества государственной услуги являются: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доля заявителей, удовлетворенных качеством предоставления государственной услуги, в общей численности безработных граждан, получивших государственную услугу;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2.13.2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consultantplus://offline/ref=5F42291F43BD212AC5755F3CFA80ABED5B1CFC43A8060E9D8C2B60A505EEC7287A631DB402FBC55A2A790735254F986B5490DCCAA83292953FBCE831m3q3A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consultantplus://offline/ref=5F42291F43BD212AC5755F3CFA80ABED5B1CFC43A8060E9D8C2B60A505EEC7287A631DB402FBC55A2A79063C2F4F986B5490DCCAA83292953FBCE831m3q3A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bookmarkStart w:id="13" w:name="Par270"/>
      <w:bookmarkEnd w:id="13"/>
      <w:r>
        <w:rPr>
          <w:rFonts w:ascii="Arial" w:hAnsi="Arial" w:cs="Arial"/>
          <w:sz w:val="20"/>
          <w:szCs w:val="20"/>
        </w:rPr>
        <w:t>2.14.1.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обращении в государственное учреждение службы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Безработным 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безработного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государственное учреждение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Безработным гражданам в ходе предоставления государственной услуги обеспечивается возможность проведения собеседований с работодателем посредством телефонной или видеосвязи с использованием сети Интернет.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Государственная услуга в электронной форме не предоставляется.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При обращении безработных граждан в МФЦ обеспечивается передача заявления о предоставлении государственной услуги в государственное учреждение службы занятости населения в порядке и сроки, установленные Соглашением, но не позднее следующего рабочего дня со дня приема заявления о предоставлении государственной услуги в МФЦ.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 в МФЦ</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приказов Комитета по труду и занятости 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Правительства Хабаровского края от 26.04.2019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consultantplus://offline/ref=5F42291F43BD212AC5755F3CFA80ABED5B1CFC43A8070B9B802B60A505EEC7287A631DB402FBC55A2A79063E2E4F986B5490DCCAA83292953FBCE831m3q3A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56</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20.03.2020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consultantplus://offline/ref=5F42291F43BD212AC5755F3CFA80ABED5B1CFC43A8060E9D8C2B60A505EEC7287A631DB402FBC55A2A79063D2D4F986B5490DCCAA83292953FBCE831m3q3A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51</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государственной услуги государственными учреждениями службы занятости населения включает: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содействие безработным гражданам в переезде в другую местность для временного трудоустройства (далее - содействие в переезде в другую местность для трудоустройства), состоящее из следующих административных процедур: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сведений, содержащихся в представленных безработным гражданином документах и регистре получателей государственных услуг в сфере занятости населения (далее - регистр);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безработным гражданам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с безработным гражданином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согласование с работодателем кандидатуры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с безработным гражданином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безработному гражданину направления для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финансовой поддержки в случае принятия решения об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перечисление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внесение в регистр сведений о результатах оказания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безработным гражданам и членам их семей в переселении в другую местность (далее - содействие в переселении в другую местность для трудоустройства), состоящее из следующих административных процедур: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сведений, содержащихся в представленных безработным гражданином документах и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о 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с безработным гражданином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с работодателем кандидатуры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с безработным гражданином договора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безработному гражданину направления для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финансовой поддержки в случае принятия решения об оказании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перечисление безработному гражданину финансовой поддержки на открытый им лицевой счет в кредитной организации.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consultantplus://offline/ref=5F42291F43BD212AC5755F3CFA80ABED5B1CFC43A8000C9A872A60A505EEC7287A631DB402FBC55A2A79073E254F986B5490DCCAA83292953FBCE831m3q3A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16.10.2017 N 148.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3.1. Содействие в переезде в другую местность для трудоустройства</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consultantplus://offline/ref=5F42291F43BD212AC5755F3CFA80ABED5B1CFC43A8070B9B802B60A505EEC7287A631DB402FBC55A2A79063E284F986B5490DCCAA83292953FBCE831m3q3A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Анализ сведений, представленных безработным гражданином документов, внесенных в регистр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3.1.1.1. Основанием для начала административной процедуры является обращение с предоставлением заявления о переезде безработного гражданина в государственное учреждение службы занятости населения способами, указанными в </w:t>
      </w:r>
      <w:r>
        <w:rPr>
          <w:rFonts w:ascii="Arial" w:hAnsi="Arial" w:cs="Arial"/>
          <w:sz w:val="20"/>
          <w:szCs w:val="20"/>
        </w:rPr>
        <w:fldChar w:fldCharType="begin"/>
      </w:r>
      <w:r>
        <w:rPr>
          <w:rFonts w:ascii="Arial" w:hAnsi="Arial" w:cs="Arial"/>
          <w:sz w:val="20"/>
          <w:szCs w:val="20"/>
        </w:rPr>
        <w:instrText xml:space="preserve">HYPERLINK \l Par187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2.6.4 пункта 2.6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3.1.1.2.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3.1.1.3. Анализ сведений, содержащихся в представленных безработным гражданином документах, включает следующие административные действия: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проверку наличия документов, предусмотренных </w:t>
      </w:r>
      <w:r>
        <w:rPr>
          <w:rFonts w:ascii="Arial" w:hAnsi="Arial" w:cs="Arial"/>
          <w:sz w:val="20"/>
          <w:szCs w:val="20"/>
        </w:rPr>
        <w:fldChar w:fldCharType="begin"/>
      </w:r>
      <w:r>
        <w:rPr>
          <w:rFonts w:ascii="Arial" w:hAnsi="Arial" w:cs="Arial"/>
          <w:sz w:val="20"/>
          <w:szCs w:val="20"/>
        </w:rPr>
        <w:instrText xml:space="preserve">HYPERLINK \l Par151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2.6.1 пункта 2.6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их соответствие требованиям, предусмотренным </w:t>
      </w:r>
      <w:r>
        <w:rPr>
          <w:rFonts w:ascii="Arial" w:hAnsi="Arial" w:cs="Arial"/>
          <w:sz w:val="20"/>
          <w:szCs w:val="20"/>
        </w:rPr>
        <w:fldChar w:fldCharType="begin"/>
      </w:r>
      <w:r>
        <w:rPr>
          <w:rFonts w:ascii="Arial" w:hAnsi="Arial" w:cs="Arial"/>
          <w:sz w:val="20"/>
          <w:szCs w:val="20"/>
        </w:rPr>
        <w:instrText xml:space="preserve">HYPERLINK \l Par167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2.6.3 пункта 2.6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и поиск сведений о безработном гражданине в программно-техническом комплексе, нахождение соответствующих бланков учетной документации в электронном виде, проверку наличия статуса безработного гражданина;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consultantplus://offline/ref=5F42291F43BD212AC5755F3CFA80ABED5B1CFC43A8060E9D8C2B60A505EEC7287A631DB402FBC55A2A79063D2E4F986B5490DCCAA83292953FBCE831m3q3A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анализа сведений о безработном гражданине, внесенных в регистр на основании документов, предъявленных безработным гражданином в целях определения подходящей для него работы в части содействия в переезде в другую местность для трудоустройства в соответствии с законодательством о занятости населения, с учетом наличия или отсутствия сведений о:</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профессии (специальности), должности, виде деятельности;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уровне профессиональной подготовки и квалификации, опыта и навыков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среднем заработке, исчисленном за последние 3 месяца по последнему месту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заключении о рекомендуемом характере и условиях труда, содержащихся в индивидуальной программе реабилитации или </w:t>
      </w:r>
      <w:proofErr w:type="spellStart"/>
      <w:r>
        <w:rPr>
          <w:rFonts w:ascii="Arial" w:hAnsi="Arial" w:cs="Arial"/>
          <w:sz w:val="20"/>
          <w:szCs w:val="20"/>
        </w:rPr>
        <w:t>абилитации</w:t>
      </w:r>
      <w:proofErr w:type="spellEnd"/>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основании представленных заявителем документов и сведений, содержащихся в регистре, работник государственного учреждения службы занятости населения принимает решение о предоставлении или об отказе в предоставлении государственной услуги в соответствии с основаниями, предусмотренными </w:t>
      </w:r>
      <w:r>
        <w:rPr>
          <w:rFonts w:ascii="Arial" w:hAnsi="Arial" w:cs="Arial"/>
          <w:sz w:val="20"/>
          <w:szCs w:val="20"/>
        </w:rPr>
        <w:fldChar w:fldCharType="begin"/>
      </w:r>
      <w:r>
        <w:rPr>
          <w:rFonts w:ascii="Arial" w:hAnsi="Arial" w:cs="Arial"/>
          <w:sz w:val="20"/>
          <w:szCs w:val="20"/>
        </w:rPr>
        <w:instrText xml:space="preserve">HYPERLINK \l Par208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2.8.1 пункта 2.8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consultantplus://offline/ref=5F42291F43BD212AC5755F3CFA80ABED5B1CFC43A8060E9D8C2B60A505EEC7287A631DB402FBC55A2A79063D294F986B5490DCCAA83292953FBCE831m3q3A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безработный гражданин лично или по телефону уведомляется о принятом решении, о предоставлении или об отказе в предоставлении государственной услуги в соответствии с основаниями, установленными настоящим Административным регламентом;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решения о предоставлении государственной услуги на заявлении безработного гражданина накладывается соответствующая резолюция директора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4" w:name="Par329"/>
      <w:bookmarkEnd w:id="14"/>
      <w:r>
        <w:rPr>
          <w:rFonts w:ascii="Arial" w:hAnsi="Arial" w:cs="Arial"/>
          <w:sz w:val="20"/>
          <w:szCs w:val="20"/>
        </w:rPr>
        <w:t>6) в случае принятия решения об отказе в предоставлении государственной услуги работник государственного учреждения занятости населения оформляет решение в письменной форме с указанием причины отказа, выдает его заявителю в день обращения под роспись либо направляет его на почтовый адрес или адрес электронной почты (при наличии), указанный заявителем при обращении в государственное учреждение службы занятости населения, в течение 5 рабочих дней со дня принятия решения.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consultantplus://offline/ref=5F42291F43BD212AC5755F3CFA80ABED5B1CFC43A8060E9D8C2B60A505EEC7287A631DB402FBC55A2A79063D2B4F986B5490DCCAA83292953FBCE831m3q3A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Максимальный срок выполнения административной процедуры составляет 3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3.1.1.5. Результатом административной процедуры является принятие решения о предоставлении безработному гражданину государственной услуги или в отказе в ее предоставлении.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Информирование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Основанием для начала административной процедуры является принятие решения о предоставлении безработному гражданину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5" w:name="Par336"/>
      <w:bookmarkEnd w:id="15"/>
      <w:r>
        <w:rPr>
          <w:rFonts w:ascii="Arial" w:hAnsi="Arial" w:cs="Arial"/>
          <w:sz w:val="20"/>
          <w:szCs w:val="20"/>
        </w:rPr>
        <w:t>3.1.2.3. Работник государственного учреждения службы занятости населения в ходе личного приема или по телефону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о размерах финансовой поддержки, предоставляемой безработным гражданам при переезде в другую местность для трудоустройства, порядке и условиях ее предоставления и возврата.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Максимальный срок выполнения административной процедуры составляет 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3.1.2.5. Результатом административной процедуры является получение безработным гражданином информации, указанной в </w:t>
      </w:r>
      <w:r>
        <w:rPr>
          <w:rFonts w:ascii="Arial" w:hAnsi="Arial" w:cs="Arial"/>
          <w:sz w:val="20"/>
          <w:szCs w:val="20"/>
        </w:rPr>
        <w:fldChar w:fldCharType="begin"/>
      </w:r>
      <w:r>
        <w:rPr>
          <w:rFonts w:ascii="Arial" w:hAnsi="Arial" w:cs="Arial"/>
          <w:sz w:val="20"/>
          <w:szCs w:val="20"/>
        </w:rPr>
        <w:instrText xml:space="preserve">HYPERLINK \l Par336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3.1.2.3</w:t>
      </w:r>
      <w:r>
        <w:rPr>
          <w:rFonts w:ascii="Arial" w:hAnsi="Arial" w:cs="Arial"/>
          <w:sz w:val="20"/>
          <w:szCs w:val="20"/>
        </w:rPr>
        <w:fldChar w:fldCharType="end"/>
      </w:r>
      <w:r>
        <w:rPr>
          <w:rFonts w:ascii="Arial" w:hAnsi="Arial" w:cs="Arial"/>
          <w:sz w:val="20"/>
          <w:szCs w:val="20"/>
        </w:rPr>
        <w:t xml:space="preserve"> настоящего подпункта.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Основанием для начала административной процедуры является информирование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задает параметры поиска сведений о безработном гражданине в программно-техническом комплексе, содержащихся в регистре, и извлекает из текущего архива государственного учреждения службы занятости населения личное дело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согласованию с безработным гражданином определяет профессию (специальность), по которой будет осуществляться трудоустройство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подбор безработному гражданину вариантов трудоустройства в Единой цифровой платформе в сфере занятости и трудовых отношений "Работа в России" или банке вакансий государственной службы занятости населения, содержащем сведения о свободных рабочих местах, с использованием программно-технического комплекса.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consultantplus://offline/ref=5F42291F43BD212AC5755F3CFA80ABED5B1CFC43A8040B9E842E60A505EEC7287A631DB402FBC55A2A79063D2C4F986B5490DCCAA83292953FBCE831m3q3A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безработным гражданам вариантов трудоустройства в другой местности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пожеланий безработного гражданина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 специалиста.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подборе вариантов трудоустройства не допускается: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одной и той же работы дважды;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безработному гражданину работы, условия труда которой не соответствуют правилам и нормам по охране труда.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Максимальный срок выполнения административной процедуры составляет 3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Результатом административной процедуры является подбор варианта подходящей работы в другой местности или получение безработным гражданином выписки об отсутствии подходящей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Согласование с безработным гражданином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3.1.4.1. Основанием для начала административной процедуры является подбор варианта подходящей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Работник государственного учреждения службы занятости населения в ходе личного приема или по телефону: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вариантов работы осуществляет вывод на печатающее устройство перечня вакантных рабочих мест и выдает его безработному гражданину для выбора варианта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фиксирует результат предоставления государственной услуги в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предлагает безработному гражданину выбрать несколько вариантов работы и подтвердить факт получения из регистра сведений о свободных рабочих местах и вакантных должностях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выясняет у безработного гражданина информацию о выбранных вакансиях или об отказе от вариантов трудоустройства;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отказа безработного гражданина от предложенных вариантов трудоустройства выясняет у безработного гражданина причины отказа от варианта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вариантов работы, соответствующих пожеланиям безработного гражданина, фиксирует результат предоставления государственной услуги безработному гражданину в регистре и предлагает безработному гражданину зафиксировать факт получения из регистра сведений об отсутствии свободных рабочих мест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приглашает безработного гражданина повторно посетить государственное учреждение службы занятости населения для продолжения поиска вариантов трудоустройства, согласовывает с ним дату повторной явки и фиксирует результат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Максимальный срок выполнения административной процедуры составляет 2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Результатом административной процедуры является согласие безработного гражданина с вариантом подходящей работы либо отказ от варианта подходящей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Согласование с работодателем кандидатуры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Основанием для начала административной процедуры является согласие безработного гражданина с вариантом подходящего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Работник государственного учреждения службы занятости населения в ходе личного приема или по телефону: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3 рабочих дней с момента получения согласия работодателя о возможности трудоустройства безработного гражданина согласовывает с работодателем кандидатуру безработного гражданина для трудоустройства по имеющейся у него профессии (специальности);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согласии работодателя в трудоустройстве безработного гражданина в течение 3 рабочих дней информирует работодателя о необходимости предоставления письменного подтверждения возможности трудоустройства безработного гражданина и документов, определенных Административным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consultantplus://offline/ref=5F42291F43BD212AC5755F3CFA80ABED5B1CFC43A8040B9E852F60A505EEC7287A631DB402FBC55A2A79073C244F986B5490DCCAA83292953FBCE831m3q3A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регламентом</w:t>
      </w:r>
      <w:r>
        <w:rPr>
          <w:rFonts w:ascii="Arial" w:hAnsi="Arial" w:cs="Arial"/>
          <w:sz w:val="20"/>
          <w:szCs w:val="20"/>
        </w:rPr>
        <w:fldChar w:fldCharType="end"/>
      </w:r>
      <w:r>
        <w:rPr>
          <w:rFonts w:ascii="Arial" w:hAnsi="Arial" w:cs="Arial"/>
          <w:sz w:val="20"/>
          <w:szCs w:val="20"/>
        </w:rPr>
        <w:t xml:space="preserve"> предоставления государственной услуги содействия гражданам в поиске подходящей работы, а работодателям в подборе необходимых работников, утвержденным приказом комитета от 10 сентября 2013 г. N 100, и необходимых для регистрации работодателя в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получения от работодателя подтверждения возможности трудоустройства безработного гражданина в течение 3 рабочих дней: информирует безработного гражданина о получении от работодателя подтверждения возможности трудоустройства и уведомляет безработного гражданина о том, что дата его явки для получения направления на работу, а при оказании безработному гражданину содействия в переезде - для подписания договора о переезде будет сообщена дополнительно; осуществляет регистрацию работодателя в регистре (банк работодателей), производит импорт вакансии данного работодателя из межтерриториального банка вакансий в регистр (банк вакансий);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получения от работодателя отказа в возможности трудоустройства безработного гражданина в течение 3 рабочих дней информирует безработного гражданина о получении отказа в возможности трудоустройства, рекомендует ему вернуться к выбору вариантов работы.</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20.03.2020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consultantplus://offline/ref=5F42291F43BD212AC5755F3CFA80ABED5B1CFC43A8060E9D8C2B60A505EEC7287A631DB402FBC55A2A79063D254F986B5490DCCAA83292953FBCE831m3q3A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51</w:t>
      </w:r>
      <w:r>
        <w:rPr>
          <w:rFonts w:ascii="Arial" w:hAnsi="Arial" w:cs="Arial"/>
          <w:sz w:val="20"/>
          <w:szCs w:val="20"/>
        </w:rPr>
        <w:fldChar w:fldCharType="end"/>
      </w:r>
      <w:r>
        <w:rPr>
          <w:rFonts w:ascii="Arial" w:hAnsi="Arial" w:cs="Arial"/>
          <w:sz w:val="20"/>
          <w:szCs w:val="20"/>
        </w:rPr>
        <w:t xml:space="preserve">, от 04.06.2020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consultantplus://offline/ref=5F42291F43BD212AC5755F3CFA80ABED5B1CFC43A807019C8C2C60A505EEC7287A631DB402FBC55A2A79043E2F4F986B5490DCCAA83292953FBCE831m3q3A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93</w:t>
      </w:r>
      <w:r>
        <w:rPr>
          <w:rFonts w:ascii="Arial" w:hAnsi="Arial" w:cs="Arial"/>
          <w:sz w:val="20"/>
          <w:szCs w:val="20"/>
        </w:rPr>
        <w:fldChar w:fldCharType="end"/>
      </w:r>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Максимальный срок выполнения административной процедуры составляет 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3.1.5.5. Результатом административной процедуры является получение от работодателя подтверждения возможности трудоустройства либо отказа в возможности трудоустройства.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Заключение с безработным гражданином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3.1.6.1. Основанием для начала административной процедуры является наличие подтверждения от работодателя о возможности трудоустройства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подготавливает проект договора о переезде. Договор о переезде заключается в двух экземплярах.</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переезде определяет права и обязанности государственного учреждения службы занятости населения, а также безработного гражданина; условия оказания безработным гражданам финансовой поддержки; случаи и условия возврата безработным гражданином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предлагает безработному гражданину ознакомиться с условиями договора о переезде и, в случае согласия, подписать договор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представляет директору государственного учреждения службы занятости населения на подписание два экземпляра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проставляет оттиск печати государственного учреждения службы занятости населения на всех экземплярах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регистрирует договор о переезде в программно-техническом комплексе и передает один экземпляр договора о переезде безработному гражданину, второй экземпляр оставляет в государственном учреждении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3.1.6.4. Максимальный срок выполнения административной процедуры составляет 2 рабочих дня.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3.1.6.5. Результатом административной процедуры является заключение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Выдача безработному гражданину направления для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3.1.7.1. Основанием для начала административной процедуры является: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подбор подходящего варианта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от работодателя подтверждения возможности трудоустройства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3.1.7.3.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выводит на печатающее устройство и выдает безработному гражданину </w:t>
      </w:r>
      <w:r>
        <w:rPr>
          <w:rFonts w:ascii="Arial" w:hAnsi="Arial" w:cs="Arial"/>
          <w:sz w:val="20"/>
          <w:szCs w:val="20"/>
        </w:rPr>
        <w:fldChar w:fldCharType="begin"/>
      </w:r>
      <w:r>
        <w:rPr>
          <w:rFonts w:ascii="Arial" w:hAnsi="Arial" w:cs="Arial"/>
          <w:sz w:val="20"/>
          <w:szCs w:val="20"/>
        </w:rPr>
        <w:instrText xml:space="preserve">HYPERLINK \l Par859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направление</w:t>
      </w:r>
      <w:r>
        <w:rPr>
          <w:rFonts w:ascii="Arial" w:hAnsi="Arial" w:cs="Arial"/>
          <w:sz w:val="20"/>
          <w:szCs w:val="20"/>
        </w:rPr>
        <w:fldChar w:fldCharType="end"/>
      </w:r>
      <w:r>
        <w:rPr>
          <w:rFonts w:ascii="Arial" w:hAnsi="Arial" w:cs="Arial"/>
          <w:sz w:val="20"/>
          <w:szCs w:val="20"/>
        </w:rPr>
        <w:t xml:space="preserve"> на работу, оформленное в соответствии с приложением N 6 к настоящему Административному регламенту, на подобранное рабочее место из межтерриториального банка вакансий регистра с использованием программно-технического комплекса;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предлагает безработному гражданину подтвердить факт получения направления на работу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3.1.7.4. Максимальный срок выполнения административной процедуры составляет 1 минуту.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3.1.7.5. Результатом административной процедуры является получение безработным гражданином направления на работу.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6" w:name="Par401"/>
      <w:bookmarkEnd w:id="16"/>
      <w:r>
        <w:rPr>
          <w:rFonts w:ascii="Arial" w:hAnsi="Arial" w:cs="Arial"/>
          <w:sz w:val="20"/>
          <w:szCs w:val="20"/>
        </w:rPr>
        <w:t>3.1.8.1. Основанием для начала административной процедуры является обращение безработного гражданина в государственное учреждение службы занятости населения с предоставлением следующих документов:</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Pr>
          <w:rFonts w:ascii="Arial" w:hAnsi="Arial" w:cs="Arial"/>
          <w:sz w:val="20"/>
          <w:szCs w:val="20"/>
        </w:rPr>
        <w:fldChar w:fldCharType="begin"/>
      </w:r>
      <w:r>
        <w:rPr>
          <w:rFonts w:ascii="Arial" w:hAnsi="Arial" w:cs="Arial"/>
          <w:sz w:val="20"/>
          <w:szCs w:val="20"/>
        </w:rPr>
        <w:instrText xml:space="preserve">HYPERLINK \l Par947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заявления</w:t>
      </w:r>
      <w:r>
        <w:rPr>
          <w:rFonts w:ascii="Arial" w:hAnsi="Arial" w:cs="Arial"/>
          <w:sz w:val="20"/>
          <w:szCs w:val="20"/>
        </w:rPr>
        <w:fldChar w:fldCharType="end"/>
      </w:r>
      <w:r>
        <w:rPr>
          <w:rFonts w:ascii="Arial" w:hAnsi="Arial" w:cs="Arial"/>
          <w:sz w:val="20"/>
          <w:szCs w:val="20"/>
        </w:rPr>
        <w:t xml:space="preserve"> о предоставлении финансовой поддержки на возмещение затрат, связанных с переездом в другую местность с целью трудоустройства по направлению службы занятости населения, оформленного в соответствии с приложением N 7 к настоящему Административному регламенту, с указанием реквизитов лицевого счета, открытого в кредитной организации;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отрывного талона направления на работу, заполненного работодателем;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документов, подтверждающих затраты, понесенные при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поступления документов в государственное учреждение службы занятости населения считается дата регистрации.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3.1.8.3. Принятие решения об оказании безработному гражданину финансовой поддержки или об отказе в оказании безработному гражданину финансовой поддержки включает в себя следующие административные действия: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или по телефону безработный гражданин информируется о возможности, порядке, условиях и сроках предоставления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изучаются представленные безработным гражданином документы на их соответствие </w:t>
      </w:r>
      <w:r>
        <w:rPr>
          <w:rFonts w:ascii="Arial" w:hAnsi="Arial" w:cs="Arial"/>
          <w:sz w:val="20"/>
          <w:szCs w:val="20"/>
        </w:rPr>
        <w:fldChar w:fldCharType="begin"/>
      </w:r>
      <w:r>
        <w:rPr>
          <w:rFonts w:ascii="Arial" w:hAnsi="Arial" w:cs="Arial"/>
          <w:sz w:val="20"/>
          <w:szCs w:val="20"/>
        </w:rPr>
        <w:instrText xml:space="preserve">HYPERLINK \l Par401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подпункту 3.1.8.1</w:t>
      </w:r>
      <w:r>
        <w:rPr>
          <w:rFonts w:ascii="Arial" w:hAnsi="Arial" w:cs="Arial"/>
          <w:sz w:val="20"/>
          <w:szCs w:val="20"/>
        </w:rPr>
        <w:fldChar w:fldCharType="end"/>
      </w:r>
      <w:r>
        <w:rPr>
          <w:rFonts w:ascii="Arial" w:hAnsi="Arial" w:cs="Arial"/>
          <w:sz w:val="20"/>
          <w:szCs w:val="20"/>
        </w:rPr>
        <w:t xml:space="preserve"> настоящего подпункта;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представленных безработным гражданином документов принимается решение об оказании безработному гражданину финансовой поддержки или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договора о переезде является основанием для отказа в предоставлении финансовой поддержки безработному гражданину при переезде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consultantplus://offline/ref=5F42291F43BD212AC5755F3CFA80ABED5B1CFC43A804089D822F60A505EEC7287A631DB402FBC55A2A79073D2E4F986B5490DCCAA83292953FBCE831m3q3A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19.10.2021 N 136)</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решения об оказании безработному гражданину финансовой поддержки на его заявление накладывается соответствующая резолюция директора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решения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 пределах срока, установленного </w:t>
      </w:r>
      <w:r>
        <w:rPr>
          <w:rFonts w:ascii="Arial" w:hAnsi="Arial" w:cs="Arial"/>
          <w:sz w:val="20"/>
          <w:szCs w:val="20"/>
        </w:rPr>
        <w:fldChar w:fldCharType="begin"/>
      </w:r>
      <w:r>
        <w:rPr>
          <w:rFonts w:ascii="Arial" w:hAnsi="Arial" w:cs="Arial"/>
          <w:sz w:val="20"/>
          <w:szCs w:val="20"/>
        </w:rPr>
        <w:instrText xml:space="preserve">HYPERLINK \l Par421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3.1.8.4</w:t>
      </w:r>
      <w:r>
        <w:rPr>
          <w:rFonts w:ascii="Arial" w:hAnsi="Arial" w:cs="Arial"/>
          <w:sz w:val="20"/>
          <w:szCs w:val="20"/>
        </w:rPr>
        <w:fldChar w:fldCharType="end"/>
      </w:r>
      <w:r>
        <w:rPr>
          <w:rFonts w:ascii="Arial" w:hAnsi="Arial" w:cs="Arial"/>
          <w:sz w:val="20"/>
          <w:szCs w:val="20"/>
        </w:rPr>
        <w:t xml:space="preserve"> настоящего подпункта, оформляется принятое решение приказом об отказе в оказании финансовой поддержки в соответствии с образцами, приведенными в </w:t>
      </w:r>
      <w:r>
        <w:rPr>
          <w:rFonts w:ascii="Arial" w:hAnsi="Arial" w:cs="Arial"/>
          <w:sz w:val="20"/>
          <w:szCs w:val="20"/>
        </w:rPr>
        <w:fldChar w:fldCharType="begin"/>
      </w:r>
      <w:r>
        <w:rPr>
          <w:rFonts w:ascii="Arial" w:hAnsi="Arial" w:cs="Arial"/>
          <w:sz w:val="20"/>
          <w:szCs w:val="20"/>
        </w:rPr>
        <w:instrText xml:space="preserve">HYPERLINK \l Par1004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приложениях N 8</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Par1113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10</w:t>
      </w:r>
      <w:r>
        <w:rPr>
          <w:rFonts w:ascii="Arial" w:hAnsi="Arial" w:cs="Arial"/>
          <w:sz w:val="20"/>
          <w:szCs w:val="20"/>
        </w:rPr>
        <w:fldChar w:fldCharType="end"/>
      </w:r>
      <w:r>
        <w:rPr>
          <w:rFonts w:ascii="Arial" w:hAnsi="Arial" w:cs="Arial"/>
          <w:sz w:val="20"/>
          <w:szCs w:val="20"/>
        </w:rPr>
        <w:t xml:space="preserve"> к настоящему Административному регламенту;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ходе личного приема, письменно или по телефону уведомляется безработный гражданин о принятом решении;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представляется проект приказа об отказе в оказании финансовой поддержки директору государственного учреждения службы занятости населения на подписание;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присваивается номер приказу об отказе в оказании финансовой поддержки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предлагается безработному гражданину под роспись ознакомиться с приказом об отказе в оказании финансовой поддержки. В случае отказа от ознакомления работник государственного учреждения службы занятости населения делает об этом соответствующую отметку в приказе об отказе в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приобщается подлинник приказа об отказе в оказании финансовой поддержки к личному делу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7" w:name="Par421"/>
      <w:bookmarkEnd w:id="17"/>
      <w:r>
        <w:rPr>
          <w:rFonts w:ascii="Arial" w:hAnsi="Arial" w:cs="Arial"/>
          <w:sz w:val="20"/>
          <w:szCs w:val="20"/>
        </w:rPr>
        <w:t>3.1.8.4. Максимальный срок выполнения административной процедуры составляет 10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3.1.8.5. Результатом административной процедуры является решение об оказании безработному гражданину финансовой поддержки или оформление приказа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Назначение финансовой поддержки в случае принятия решения об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3.1.9.1. Основанием для начала административной процедуры является принятое решение об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пределах срока, установленного </w:t>
      </w:r>
      <w:r>
        <w:rPr>
          <w:rFonts w:ascii="Arial" w:hAnsi="Arial" w:cs="Arial"/>
          <w:sz w:val="20"/>
          <w:szCs w:val="20"/>
        </w:rPr>
        <w:fldChar w:fldCharType="begin"/>
      </w:r>
      <w:r>
        <w:rPr>
          <w:rFonts w:ascii="Arial" w:hAnsi="Arial" w:cs="Arial"/>
          <w:sz w:val="20"/>
          <w:szCs w:val="20"/>
        </w:rPr>
        <w:instrText xml:space="preserve">HYPERLINK \l Par432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3.1.9.4</w:t>
      </w:r>
      <w:r>
        <w:rPr>
          <w:rFonts w:ascii="Arial" w:hAnsi="Arial" w:cs="Arial"/>
          <w:sz w:val="20"/>
          <w:szCs w:val="20"/>
        </w:rPr>
        <w:fldChar w:fldCharType="end"/>
      </w:r>
      <w:r>
        <w:rPr>
          <w:rFonts w:ascii="Arial" w:hAnsi="Arial" w:cs="Arial"/>
          <w:sz w:val="20"/>
          <w:szCs w:val="20"/>
        </w:rPr>
        <w:t xml:space="preserve"> настоящего подпункта, оформляет проекты приказов о назначении, сроках и размерах финансовой поддержки в соответствии с образцами, приведенными в </w:t>
      </w:r>
      <w:r>
        <w:rPr>
          <w:rFonts w:ascii="Arial" w:hAnsi="Arial" w:cs="Arial"/>
          <w:sz w:val="20"/>
          <w:szCs w:val="20"/>
        </w:rPr>
        <w:fldChar w:fldCharType="begin"/>
      </w:r>
      <w:r>
        <w:rPr>
          <w:rFonts w:ascii="Arial" w:hAnsi="Arial" w:cs="Arial"/>
          <w:sz w:val="20"/>
          <w:szCs w:val="20"/>
        </w:rPr>
        <w:instrText xml:space="preserve">HYPERLINK \l Par1168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приложениях N 11</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Par1282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13</w:t>
      </w:r>
      <w:r>
        <w:rPr>
          <w:rFonts w:ascii="Arial" w:hAnsi="Arial" w:cs="Arial"/>
          <w:sz w:val="20"/>
          <w:szCs w:val="20"/>
        </w:rPr>
        <w:fldChar w:fldCharType="end"/>
      </w:r>
      <w:r>
        <w:rPr>
          <w:rFonts w:ascii="Arial" w:hAnsi="Arial" w:cs="Arial"/>
          <w:sz w:val="20"/>
          <w:szCs w:val="20"/>
        </w:rPr>
        <w:t xml:space="preserve"> к настоящему Административному регламенту, в ходе личного приема, письменно или по телефону уведомляет безработного гражданина о принятом решении;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проект приказа об оказании финансовой поддержки директору государственного учреждения службы занятости населения на подписание;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присваивает номер приказу об оказании финансовой поддержки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предлагает безработному гражданину в случае его согласия с приказом поставить свою подпись в приказе об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приобщает подлинник приказа об оказании финансовой поддержки к личному делу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8" w:name="Par432"/>
      <w:bookmarkEnd w:id="18"/>
      <w:r>
        <w:rPr>
          <w:rFonts w:ascii="Arial" w:hAnsi="Arial" w:cs="Arial"/>
          <w:sz w:val="20"/>
          <w:szCs w:val="20"/>
        </w:rPr>
        <w:t>3.1.9.4. Максимальный срок выполнения административной процедуры составляет 3 рабочих дня.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3.1.9.5. Результатом административной процедуры является решение о назначении финансовой поддержки безработному гражданину, оформленное приказом об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 Перечисление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3.1.10.1. Основанием для начала административной процедуры является издание приказа о назначении, сроках и размерах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3.1.10.2. Должностным лицом, ответственным за выполнение административной процедуры, является работник государственного учреждения службы занятости населения, осуществляющий функцию по назначению, расчету и начислению социальных выплат.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3.1.10.3. Работник государственного учреждения службы занятости населения, осуществляющий функцию по назначению, расчету и начислению социальных выплат, в период действия договора о переезде на основании представленных сведений о безработном гражданине, с которым был заключен договор о переезде, осуществляет перечисление финансовой поддержки на лицевой счет безработного гражданина, открытый в кредитной организации Российской Федерации, указанный в заявлении о предоставлении финансовой поддержки при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Финансовая поддержка безработным гражданам при переезде в другую местность для временного трудоустройства по направлению органов службы занятости оказывается безработному гражданину в виде авансирования (если авансирование предусмотрено договором о переезде). Окончательный расчет по возмещению затрат безработным гражданам производится в течение месяца с момента возвращения их после окончания работ и предоставления документов, подтверждающих расходы.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3.1.10.4. Максимальный срок выполнения административной процедуры составляет 5 рабочих дней.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3.1.10.5. Результатом административной процедуры является перечисление финансовой поддержки безработному гражданину.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 Внесение в регистр сведений о результатах оказания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3.1.11.1. Основанием для начала процедуры является заключение с безработным гражданином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3.1.11.3. Работник государственного учреждения службы занятости населения фиксирует в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 выдачи безработному гражданину направления на работу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перечня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с безработным гражданином договора о переезде;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приказ об оказании или об отказе в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3.1.11.4. Максимальный срок выполнения административной процедуры составляет 1 минуту.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3.1.11.5. Результатом административной процедуры является фиксация выдачи направления, получение перечня вариантов работы, заключение договора о переезде в регистре в соответствующем бланке документации личного дела получателя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Содействие в переселении в другую местность для трудоустройства</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consultantplus://offline/ref=5F42291F43BD212AC5755F3CFA80ABED5B1CFC43A8070B9B802B60A505EEC7287A631DB402FBC55A2A7905392A4F986B5490DCCAA83292953FBCE831m3q3A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Анализ сведений, представленных безработным гражданином документов, внесенных в регистр</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3.2.1.1. Основанием для начала административной процедуры является обращение с предоставлением заявления о переселении безработного гражданина в государственное учреждение службы занятости населения способами, указанными в </w:t>
      </w:r>
      <w:r>
        <w:rPr>
          <w:rFonts w:ascii="Arial" w:hAnsi="Arial" w:cs="Arial"/>
          <w:sz w:val="20"/>
          <w:szCs w:val="20"/>
        </w:rPr>
        <w:fldChar w:fldCharType="begin"/>
      </w:r>
      <w:r>
        <w:rPr>
          <w:rFonts w:ascii="Arial" w:hAnsi="Arial" w:cs="Arial"/>
          <w:sz w:val="20"/>
          <w:szCs w:val="20"/>
        </w:rPr>
        <w:instrText xml:space="preserve">HYPERLINK \l Par187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2.6.4 пункта 2.6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3.2.1.3. Анализ сведений, представленных безработным гражданином, включает следующие административные действия: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проверку наличия документов, предусмотренных </w:t>
      </w:r>
      <w:r>
        <w:rPr>
          <w:rFonts w:ascii="Arial" w:hAnsi="Arial" w:cs="Arial"/>
          <w:sz w:val="20"/>
          <w:szCs w:val="20"/>
        </w:rPr>
        <w:fldChar w:fldCharType="begin"/>
      </w:r>
      <w:r>
        <w:rPr>
          <w:rFonts w:ascii="Arial" w:hAnsi="Arial" w:cs="Arial"/>
          <w:sz w:val="20"/>
          <w:szCs w:val="20"/>
        </w:rPr>
        <w:instrText xml:space="preserve">HYPERLINK \l Par151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2.6.1</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Par159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2.6.2 пункта 2.6 раздела 2</w:t>
      </w:r>
      <w:r>
        <w:rPr>
          <w:rFonts w:ascii="Arial" w:hAnsi="Arial" w:cs="Arial"/>
          <w:sz w:val="20"/>
          <w:szCs w:val="20"/>
        </w:rPr>
        <w:fldChar w:fldCharType="end"/>
      </w:r>
      <w:r>
        <w:rPr>
          <w:rFonts w:ascii="Arial" w:hAnsi="Arial" w:cs="Arial"/>
          <w:sz w:val="20"/>
          <w:szCs w:val="20"/>
        </w:rPr>
        <w:t xml:space="preserve"> настоящего их соответствие требованиям, предусмотренным </w:t>
      </w:r>
      <w:r>
        <w:rPr>
          <w:rFonts w:ascii="Arial" w:hAnsi="Arial" w:cs="Arial"/>
          <w:sz w:val="20"/>
          <w:szCs w:val="20"/>
        </w:rPr>
        <w:fldChar w:fldCharType="begin"/>
      </w:r>
      <w:r>
        <w:rPr>
          <w:rFonts w:ascii="Arial" w:hAnsi="Arial" w:cs="Arial"/>
          <w:sz w:val="20"/>
          <w:szCs w:val="20"/>
        </w:rPr>
        <w:instrText xml:space="preserve">HYPERLINK \l Par167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2.6.3 пункта 2.6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поиск сведений о безработном гражданине в программно-техническом комплексе, нахождение соответствующих бланков учетной документации в электронном виде, проверку наличия статуса безработного гражданина;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consultantplus://offline/ref=5F42291F43BD212AC5755F3CFA80ABED5B1CFC43A8060E9D8C2B60A505EEC7287A631DB402FBC55A2A79063E2C4F986B5490DCCAA83292953FBCE831m3q3A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анализа сведений о гражданине, внесенных в регистр, на основании документов, предъявленных безработным гражданином, в целях определения подходящей для него работы в части содействия в переселении в другую местность для трудоустройства в соответствии с законодательством о занятости населения с учетом наличия или отсутствия сведений о:</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consultantplus://offline/ref=5F42291F43BD212AC5755F3CFA80ABED5B1CFC43A8060E9D8C2B60A505EEC7287A631DB402FBC55A2A79063E2F4F986B5490DCCAA83292953FBCE831m3q3A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профессии (специальности), должности, виде деятельности;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уровне профессиональной подготовки и квалификации, опыта и навыков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среднем заработке, исчисленном за последние 3 месяца по последнему месту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заключении о рекомендуемом характере и условиях труда, содержащихся в индивидуальной программе реабилитации или </w:t>
      </w:r>
      <w:proofErr w:type="spellStart"/>
      <w:r>
        <w:rPr>
          <w:rFonts w:ascii="Arial" w:hAnsi="Arial" w:cs="Arial"/>
          <w:sz w:val="20"/>
          <w:szCs w:val="20"/>
        </w:rPr>
        <w:t>абилитации</w:t>
      </w:r>
      <w:proofErr w:type="spellEnd"/>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основании представленных заявителем документов и сведений, содержащихся в регистре, работник государственного учреждения службы занятости населения принимает решение о предоставлении или об отказе в предоставлении государственной услуги в соответствии с основаниями, предусмотренными </w:t>
      </w:r>
      <w:r>
        <w:rPr>
          <w:rFonts w:ascii="Arial" w:hAnsi="Arial" w:cs="Arial"/>
          <w:sz w:val="20"/>
          <w:szCs w:val="20"/>
        </w:rPr>
        <w:fldChar w:fldCharType="begin"/>
      </w:r>
      <w:r>
        <w:rPr>
          <w:rFonts w:ascii="Arial" w:hAnsi="Arial" w:cs="Arial"/>
          <w:sz w:val="20"/>
          <w:szCs w:val="20"/>
        </w:rPr>
        <w:instrText xml:space="preserve">HYPERLINK \l Par208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2.8.1 пункта 2.8 раздела 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consultantplus://offline/ref=5F42291F43BD212AC5755F3CFA80ABED5B1CFC43A8060E9D8C2B60A505EEC7287A631DB402FBC55A2A79063E2E4F986B5490DCCAA83292953FBCE831m3q3A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безработный гражданин лично или по телефону уведомляется о принятом решении,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решения о предоставлении государственной услуги на заявлении безработного гражданина накладывается соответствующая резолюция директора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19" w:name="Par471"/>
      <w:bookmarkEnd w:id="19"/>
      <w:r>
        <w:rPr>
          <w:rFonts w:ascii="Arial" w:hAnsi="Arial" w:cs="Arial"/>
          <w:sz w:val="20"/>
          <w:szCs w:val="20"/>
        </w:rPr>
        <w:t>6) в случае принятия решения об отказе в предоставлении государственной услуги работник государственного учреждения занятости населения оформляет решение в письменной форме с указанием причины отказа, выдает его заявителю в день обращения под роспись либо направляет его на почтовый адрес или адрес электронной почты (при наличии), указанный заявителем при обращении в государственное учреждение службы занятости населения, в течение 5 рабочих дней со дня принятия решения.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consultantplus://offline/ref=5F42291F43BD212AC5755F3CFA80ABED5B1CFC43A8060E9D8C2B60A505EEC7287A631DB402FBC55A2A79063E284F986B5490DCCAA83292953FBCE831m3q3A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3.2.1.4. Максимальный срок выполнения административной процедуры составляет 3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3.2.1.5. Результатом административной процедуры является принятие решения о предоставлении безработному гражданину государственной услуги или отказ в ее предоставлении.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Информирование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3.2.2.1. Основанием для начала административной процедуры является принятие решения о предоставлении безработному гражданину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0" w:name="Par478"/>
      <w:bookmarkEnd w:id="20"/>
      <w:r>
        <w:rPr>
          <w:rFonts w:ascii="Arial" w:hAnsi="Arial" w:cs="Arial"/>
          <w:sz w:val="20"/>
          <w:szCs w:val="20"/>
        </w:rPr>
        <w:lastRenderedPageBreak/>
        <w:t>3.2.2.3. Работник государственного учреждения службы занятости населения в ходе личного приема или по телефону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3.2.2.4. Максимальный срок выполнения административной процедуры составляет 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3.2.2.5. Результатом административной процедуры является получение безработным гражданином информации, указанной в </w:t>
      </w:r>
      <w:r>
        <w:rPr>
          <w:rFonts w:ascii="Arial" w:hAnsi="Arial" w:cs="Arial"/>
          <w:sz w:val="20"/>
          <w:szCs w:val="20"/>
        </w:rPr>
        <w:fldChar w:fldCharType="begin"/>
      </w:r>
      <w:r>
        <w:rPr>
          <w:rFonts w:ascii="Arial" w:hAnsi="Arial" w:cs="Arial"/>
          <w:sz w:val="20"/>
          <w:szCs w:val="20"/>
        </w:rPr>
        <w:instrText xml:space="preserve">HYPERLINK \l Par478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3.2.2.3</w:t>
      </w:r>
      <w:r>
        <w:rPr>
          <w:rFonts w:ascii="Arial" w:hAnsi="Arial" w:cs="Arial"/>
          <w:sz w:val="20"/>
          <w:szCs w:val="20"/>
        </w:rPr>
        <w:fldChar w:fldCharType="end"/>
      </w:r>
      <w:r>
        <w:rPr>
          <w:rFonts w:ascii="Arial" w:hAnsi="Arial" w:cs="Arial"/>
          <w:sz w:val="20"/>
          <w:szCs w:val="20"/>
        </w:rPr>
        <w:t xml:space="preserve"> настоящего подпункта.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3.2.3.1. Основанием для начала административной процедуры является информирование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задает параметры поиска сведений о безработном гражданине в программно-техническом комплексе, содержащихся в регистре, и извлекает из текущего архива государственного учреждения службы занятости населения личное дело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согласованию с безработным гражданином определяет профессию (специальность), по которой будет осуществляться трудоустройство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подбор безработному гражданину вариантов трудоустройства в Единой цифровой платформе в сфере занятости и трудовых отношений "Работа в России" или банке вакансий государственной службы занятости населения, содержащем сведения о свободных рабочих местах, с использованием программно-технического комплекса.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consultantplus://offline/ref=5F42291F43BD212AC5755F3CFA80ABED5B1CFC43A8040B9E842E60A505EEC7287A631DB402FBC55A2A79063D2C4F986B5490DCCAA83292953FBCE831m3q3A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Комитета по труду и занятости населения Правительства Хабаровского края от 08.02.2022 N 14)</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безработным гражданам вариантов трудоустройства в другой местности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пожеланий безработного гражданина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 специалиста.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подборе вариантов трудоустройства не допускается: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одной и той же работы дважды;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безработному гражданину работы, условия труда которой не соответствуют правилам и нормам по охране труда.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3.2.3.4. Максимальный срок выполнения административной процедуры составляет 3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3.2.3.5. Результатом административной процедуры является подбор варианта подходящей работы в другой местности или получение безработным гражданином выписки об отсутствии подходящей работы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Согласование с безработным гражданином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3.2.4.1. Основанием для начала административной процедуры является подбор варианта подходящей работы в другой местности безработному гражданину.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3.2.4.2.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3.2.4.3. Работник государственного учреждения службы занятости населения в ходе личного приема или по телефону: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вариантов работы осуществляет вывод на печатающее устройство перечня вакантных рабочих мест и выдает его безработному гражданину для выбора варианта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фиксирует результат предоставления государственной услуги в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предлагает безработному гражданину выбрать несколько вариантов работы и подтвердить факт получения из регистра сведений о свободных рабочих местах и вакантных должностях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выясняет у безработного гражданина о выбранных безработным гражданином вакансиях или об отказе от вариантов трудоустройства;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отказа безработного гражданина от предложенных вариантов трудоустройства выясняет у безработного гражданина причины отказа от варианта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вариантов работы, соответствующих пожеланиям безработного гражданина, фиксирует результат предоставления государственной услуги безработному гражданину в регистре и предлагает безработному гражданину зафиксировать факт получения из регистра сведений об отсутствии свободных рабочих мест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приглашает безработного гражданина повторно посетить государственное учреждение службы занятости населения для продолжения поиска вариантов трудоустройства, согласовывает с ним дату повторной явки и фиксирует результат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3.2.4.4. Максимальный срок выполнения административной процедуры составляет 2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3.2.4.5. Результатом административной процедуры является согласование с безработным гражданином варианта подходящей работы либо отказ от вариантов подходящей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Согласование с работодателем кандидатуры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3.2.5.1. Основанием для начала административной процедуры является выбор безработным гражданином варианта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3.2.5.3. Работник государственного учреждения службы занятости населения в ходе личного приема или по телефону: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3 рабочих дней с момента получения согласия работодателя о возможности трудоустройства безработного гражданина согласовывает с работодателем кандидатуру безработного гражданина для трудоустройства по имеющейся у него профессии (специальности);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согласии работодателя в трудоустройстве безработного гражданина в течение 3 рабочих дней информирует работодателя о необходимости предоставления подтверждения возможности трудоустройства безработного гражданина и документов, определенных Административным </w:t>
      </w:r>
      <w:hyperlink r:id="rId5" w:history="1">
        <w:r>
          <w:rPr>
            <w:rFonts w:ascii="Arial" w:hAnsi="Arial" w:cs="Arial"/>
            <w:color w:val="0000FF"/>
            <w:sz w:val="20"/>
            <w:szCs w:val="20"/>
          </w:rPr>
          <w:t>регламентом</w:t>
        </w:r>
      </w:hyperlink>
      <w:r>
        <w:rPr>
          <w:rFonts w:ascii="Arial" w:hAnsi="Arial" w:cs="Arial"/>
          <w:sz w:val="20"/>
          <w:szCs w:val="20"/>
        </w:rPr>
        <w:t xml:space="preserve"> предоставления государственной услуги содействия гражданам в поиске подходящей работы, а работодателям в подборе необходимых работников, утвержденным приказом комитета от 10 сентября 2013 г. N 100;</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получения от работодателя подтверждения возможности трудоустройства безработного гражданина в течение 3 рабочих дней: информирует безработного гражданина о получении от работодателя подтверждения возможности трудоустройства и уведомляет безработного гражданина о том, что дата его явки для получения направления на работу, а при оказании безработному гражданину содействия в </w:t>
      </w:r>
      <w:r>
        <w:rPr>
          <w:rFonts w:ascii="Arial" w:hAnsi="Arial" w:cs="Arial"/>
          <w:sz w:val="20"/>
          <w:szCs w:val="20"/>
        </w:rPr>
        <w:lastRenderedPageBreak/>
        <w:t>переселении - для подписания договора о переселении, будет сообщена дополнительно; осуществляет регистрацию работодателя в регистре (банк работодателей), производит импорт вакансии данного работодателя из межтерриториального банка вакансий в регистр (банк вакансий);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получения от работодателя отказа в возможности трудоустройства безработного гражданина в течение 3 рабочих дней информирует безработного гражданина о получении отказа в возможности трудоустройства, рекомендует ему вернуться к выбору вариантов работы.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3.2.5.4. Максимальный срок выполнения административной процедуры составляет 5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3.2.5.5. Результатом административной процедуры является получение от работодателя подтверждения возможности трудоустройства либо отказа в возможности трудоустройства.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Заключение с безработным гражданином договора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3.2.6.1. Основанием для начала административной процедуры является наличие подтверждения о возможности трудоустройства безработного гражданина от работодателя.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подготавливает проект договора о переселении. Договор о переселении заключается в двух экземплярах.</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переселении определяет права и обязанности государственного учреждения службы занятости населения, а также безработного гражданина и членов его семьи; условия оказания безработным гражданам финансовой поддержки; случаи и условия возврата безработным гражданином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предлагает безработному гражданину ознакомиться с условиями договора о переселении и, в случае согласия, подписать договор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представляет директору государственного учреждения службы занятости населения на подписание два экземпляра договора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проставляет оттиск печати государственного учреждения службы занятости населения на всех экземплярах договора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регистрирует договор о переселении в программно-техническом комплексе и передает один экземпляр договора о переселении безработному гражданину, второй экземпляр оставляет в государственном учреждении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3.2.6.4. Максимальный срок выполнения административной процедуры составляет 2 рабочих дня.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3.2.6.5. Результатом административной процедуры является заключение договора о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Выдача безработному гражданину направления для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3.2.7.1. Основанием для начала административной процедуры является получение от работодателя подтверждения возможности трудоустройства безработного гражданина и подбор подходящего варианта трудоустройства в другой местности.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связывается с государственным учреждением службы занятости населения и выясняет возможность предоставления финансовой поддержки при переселении безработного гражданина;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после уточнения порядка и условий предоставления финансовой поддержки информирует безработного гражданина о возможности, порядке и условиях предоставления финансовой поддержки при переселении в другую местность для трудоустройства по имеющейся у него профессии (специальности);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согласия безработного гражданина на переселение на имеющихся условиях согласовывает дату явки безработного гражданина в государственное учреждение службы занятости населения для получения направления на работу в другую местность и подготавливает направление на работу в другую местность;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выдает безработному гражданину направление на работу по имеющейся у него профессии (специальности) в другую местность;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фиксирует результат предоставления государственной услуги в регистре;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предлагает безработному гражданину подтвердить факт получения направления на работу своей подписью в соответствующем бланке учетной документации;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по каким-либо причинам безработный гражданин отказался от переселения на имеющихся условиях, предлагает безработному гражданину продолжить подбор работы в другой местности, согласовывает дату его повторной явки;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обеспечивает тесное взаимодействие с государственным учреждением службы занятости населения принимающей стороны по сопровождению безработного гражданина, осуществляющего переселение.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3.2.7.4. Максимальный срок выполнения административной процедуры составляет 2 минуты.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3.2.7.5. Результатом административной процедуры является получение безработным гражданином направления на работу.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Принятие решения об оказании безработному гражданину и членам его семьи финансовой поддержки или об отказе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1" w:name="Par547"/>
      <w:bookmarkEnd w:id="21"/>
      <w:r>
        <w:rPr>
          <w:rFonts w:ascii="Arial" w:hAnsi="Arial" w:cs="Arial"/>
          <w:sz w:val="20"/>
          <w:szCs w:val="20"/>
        </w:rPr>
        <w:t>3.2.8.1. Основанием для начала административной процедуры является переселение заявителя и членов его семьи в другую местность по направлению государственного учреждения службы занятости населения и обращение безработного гражданина в государственное учреждение службы занятости населения для предоставления следующих документов:</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35" w:history="1">
        <w:r>
          <w:rPr>
            <w:rFonts w:ascii="Arial" w:hAnsi="Arial" w:cs="Arial"/>
            <w:color w:val="0000FF"/>
            <w:sz w:val="20"/>
            <w:szCs w:val="20"/>
          </w:rPr>
          <w:t>заявления</w:t>
        </w:r>
      </w:hyperlink>
      <w:r>
        <w:rPr>
          <w:rFonts w:ascii="Arial" w:hAnsi="Arial" w:cs="Arial"/>
          <w:sz w:val="20"/>
          <w:szCs w:val="20"/>
        </w:rPr>
        <w:t xml:space="preserve"> о предоставлении финансовой поддержки на возмещение затрат, связанных с переселением в другую местность с целью трудоустройства по направлению службы занятости населения, оформленного в соответствии с приложением N 14 к настоящему Административному регламенту, с указанием реквизитов лицевого счета, открытого в кредитной организации;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подтверждающих сведения о произведенных расходах по проезду и провозу имущества безработного гражданина и членов его семьи к новому месту жительства;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отрывного талона направления на работу, заполненного работодателем;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подтверждающих личность и родство членов семьи безработного гражданина, участвующих в переселении, а также свидетельство о рождении - для члена семьи безработного гражданина, не достигшего возраста 14 лет;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трудового договора;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копии приказа о приеме на работу;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справки работодателя о том, что данному безработному гражданину и членам его семьи не возмещены расходы по проезду и провозу багажа к новому месту жительства.</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поступления документов в государственное учреждение службы занятости населения считается дата регистрации.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3.2.8.2.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3.2.8.3.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 включает в себя следующие административные действия: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или по телефону безработный гражданин информируется о возможности, порядке, условиях и сроках предоставления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изучаются представленные безработным гражданином документы на их соответствие </w:t>
      </w:r>
      <w:hyperlink w:anchor="Par547" w:history="1">
        <w:r>
          <w:rPr>
            <w:rFonts w:ascii="Arial" w:hAnsi="Arial" w:cs="Arial"/>
            <w:color w:val="0000FF"/>
            <w:sz w:val="20"/>
            <w:szCs w:val="20"/>
          </w:rPr>
          <w:t>подпункту 3.2.8.1</w:t>
        </w:r>
      </w:hyperlink>
      <w:r>
        <w:rPr>
          <w:rFonts w:ascii="Arial" w:hAnsi="Arial" w:cs="Arial"/>
          <w:sz w:val="20"/>
          <w:szCs w:val="20"/>
        </w:rPr>
        <w:t xml:space="preserve"> настоящего подпункта;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представленных безработным гражданином документов принимается решение об оказании безработному гражданину финансовой поддержки или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договора о переселении является основанием для отказа в предоставлении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19.10.2021 N 136)</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решения об оказании безработному гражданину финансовой поддержки на его заявление накладывается соответствующая резолюция директора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решения об отказе в оказании безработному гражданину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пределах срока, установленного </w:t>
      </w:r>
      <w:hyperlink w:anchor="Par572" w:history="1">
        <w:r>
          <w:rPr>
            <w:rFonts w:ascii="Arial" w:hAnsi="Arial" w:cs="Arial"/>
            <w:color w:val="0000FF"/>
            <w:sz w:val="20"/>
            <w:szCs w:val="20"/>
          </w:rPr>
          <w:t>подпунктом 3.2.8.4</w:t>
        </w:r>
      </w:hyperlink>
      <w:r>
        <w:rPr>
          <w:rFonts w:ascii="Arial" w:hAnsi="Arial" w:cs="Arial"/>
          <w:sz w:val="20"/>
          <w:szCs w:val="20"/>
        </w:rPr>
        <w:t xml:space="preserve"> настоящего подпункта, оформляется принятое решение приказом об отказе в оказании финансовой поддержки в соответствии с образцами, приведенными в </w:t>
      </w:r>
      <w:hyperlink w:anchor="Par1392" w:history="1">
        <w:r>
          <w:rPr>
            <w:rFonts w:ascii="Arial" w:hAnsi="Arial" w:cs="Arial"/>
            <w:color w:val="0000FF"/>
            <w:sz w:val="20"/>
            <w:szCs w:val="20"/>
          </w:rPr>
          <w:t>приложениях N 15</w:t>
        </w:r>
      </w:hyperlink>
      <w:r>
        <w:rPr>
          <w:rFonts w:ascii="Arial" w:hAnsi="Arial" w:cs="Arial"/>
          <w:sz w:val="20"/>
          <w:szCs w:val="20"/>
        </w:rPr>
        <w:t xml:space="preserve"> - </w:t>
      </w:r>
      <w:hyperlink w:anchor="Par1502" w:history="1">
        <w:r>
          <w:rPr>
            <w:rFonts w:ascii="Arial" w:hAnsi="Arial" w:cs="Arial"/>
            <w:color w:val="0000FF"/>
            <w:sz w:val="20"/>
            <w:szCs w:val="20"/>
          </w:rPr>
          <w:t>17</w:t>
        </w:r>
      </w:hyperlink>
      <w:r>
        <w:rPr>
          <w:rFonts w:ascii="Arial" w:hAnsi="Arial" w:cs="Arial"/>
          <w:sz w:val="20"/>
          <w:szCs w:val="20"/>
        </w:rPr>
        <w:t xml:space="preserve"> к настоящему Административному регламенту;</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ходе личного приема, письменно или по телефону уведомляется безработный гражданин о принятом решении;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представляется проект приказа об отказе в оказании финансовой поддержки директору государственного учреждения службы занятости населения на подписание;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присваивается номер приказу об отказе в оказании финансовой поддержки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предлагается безработному гражданину под роспись ознакомиться с приказом об отказе в оказании финансовой поддержки. В случае отказа от ознакомления работник государственного учреждения службы занятости населения делает об этом соответствующую отметку в приказе об отказе в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приобщается подлинник приказа об отказе в оказании финансовой поддержки к личному делу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2" w:name="Par572"/>
      <w:bookmarkEnd w:id="22"/>
      <w:r>
        <w:rPr>
          <w:rFonts w:ascii="Arial" w:hAnsi="Arial" w:cs="Arial"/>
          <w:sz w:val="20"/>
          <w:szCs w:val="20"/>
        </w:rPr>
        <w:t>3.2.8.4. Максимальный срок выполнения административной процедуры составляет 10 минут.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3.2.8.5. Результатом административной процедуры является принятие решения об оказании безработному гражданину и членам его семьи финансовой поддержки или оформление приказа об отказе в оказании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Назначение финансовой поддержки в случае принятия решения об оказании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3.2.9.1. Основанием для начала административной процедуры является принятое решение об оказании безработному гражданину и членам его семьи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3.2.9.2.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3.2.9.3.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пределах срока, установленного </w:t>
      </w:r>
      <w:hyperlink w:anchor="Par584" w:history="1">
        <w:r>
          <w:rPr>
            <w:rFonts w:ascii="Arial" w:hAnsi="Arial" w:cs="Arial"/>
            <w:color w:val="0000FF"/>
            <w:sz w:val="20"/>
            <w:szCs w:val="20"/>
          </w:rPr>
          <w:t>подпунктом 3.2.9.4</w:t>
        </w:r>
      </w:hyperlink>
      <w:r>
        <w:rPr>
          <w:rFonts w:ascii="Arial" w:hAnsi="Arial" w:cs="Arial"/>
          <w:sz w:val="20"/>
          <w:szCs w:val="20"/>
        </w:rPr>
        <w:t xml:space="preserve"> настоящего подпункта, оформляет проекты приказов о назначении, сроках и размерах финансовой поддержки в соответствии с образцами, приведенными в </w:t>
      </w:r>
      <w:hyperlink w:anchor="Par1557" w:history="1">
        <w:r>
          <w:rPr>
            <w:rFonts w:ascii="Arial" w:hAnsi="Arial" w:cs="Arial"/>
            <w:color w:val="0000FF"/>
            <w:sz w:val="20"/>
            <w:szCs w:val="20"/>
          </w:rPr>
          <w:t>приложениях N 18</w:t>
        </w:r>
      </w:hyperlink>
      <w:r>
        <w:rPr>
          <w:rFonts w:ascii="Arial" w:hAnsi="Arial" w:cs="Arial"/>
          <w:sz w:val="20"/>
          <w:szCs w:val="20"/>
        </w:rPr>
        <w:t xml:space="preserve"> - </w:t>
      </w:r>
      <w:hyperlink w:anchor="Par1671" w:history="1">
        <w:r>
          <w:rPr>
            <w:rFonts w:ascii="Arial" w:hAnsi="Arial" w:cs="Arial"/>
            <w:color w:val="0000FF"/>
            <w:sz w:val="20"/>
            <w:szCs w:val="20"/>
          </w:rPr>
          <w:t>20</w:t>
        </w:r>
      </w:hyperlink>
      <w:r>
        <w:rPr>
          <w:rFonts w:ascii="Arial" w:hAnsi="Arial" w:cs="Arial"/>
          <w:sz w:val="20"/>
          <w:szCs w:val="20"/>
        </w:rPr>
        <w:t xml:space="preserve"> к настоящему Административному регламенту, в ходе личного приема, письменно или по телефону уведомляет, информирует безработного гражданина о принятом решении;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проект приказа об оказании финансовой поддержки директору государственного учреждения службы занятости населения на подписание;</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присваивает номер приказу об оказании финансовой поддержки в программно-техническом комплексе;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предлагает безработному гражданину в случае его согласия с приказом поставить свою подпись на приказе об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приобщает подлинник приказа об оказании финансовой поддержки к личному делу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3" w:name="Par584"/>
      <w:bookmarkEnd w:id="23"/>
      <w:r>
        <w:rPr>
          <w:rFonts w:ascii="Arial" w:hAnsi="Arial" w:cs="Arial"/>
          <w:sz w:val="20"/>
          <w:szCs w:val="20"/>
        </w:rPr>
        <w:t>3.2.9.4. Максимальный срок выполнения административной процедуры составляет 3 рабочих дня.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3.2.9.5. Результатом административной процедуры является решение о назначении финансовой поддержки безработному гражданину и членам его семьи, оформленное приказом об оказании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Перечисление безработному гражданину финансовой поддержки на открытый им лицевой счет в кредитной организации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3.2.10.1. Основанием для начала административной процедуры является издание приказа о назначении, сроках и размере финансовой поддержки.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3.2.10.2. Должностным лицом, ответственным за выполнение административной процедуры, является работник государственного учреждения службы занятости населения, осуществляющий функцию по назначению, расчету и начислению социальных выплат.</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3.2.10.3. Работник государственного учреждения службы занятости населения, осуществляющий функцию по назначению, расчету и начислению социальных выплат, на основании приказа об оказании финансовой поддержки и представленных сведений о безработном гражданине на переселение осуществляет перечисление финансовой поддержки в течение месяца с момента предоставления документов, подтверждающих расходы по переезду и провозу багажа, на лицевой счет безработного гражданина на переселение, открытый в кредитной организации, указанный в заявлении о предоставлении финансовой поддержки при переселении.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3.2.10.4. Максимальный срок выполнения административной процедуры составляет 5 рабочих дней.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3.2.10.5. Результатом административной процедуры является перечисление финансовой поддержки безработному гражданину.</w:t>
      </w:r>
    </w:p>
    <w:p w:rsidR="004E65A0" w:rsidRDefault="004E65A0" w:rsidP="004E65A0">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Особенности выполнения административных процедур по приему в МФЦ и передаче в государственное учреждение службы занятости населения заявления о предоставлении государственной услуги</w:t>
      </w: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10"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Выполнение административных процедур в МФЦ осуществляется в рамках Соглашения.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3.3.1. Прием и регистрация заявления о предоставлении государственной услуги 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3.3.1.2. Должностным лицом, ответственным за выполнение административной процедуры, является работник МФЦ.</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3.3.1.3. Работник МФЦ в момент обращения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заявителя на основании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заявление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электронный образ заявления о предоставлении государственной услуги и копии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регистрирует заявление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выдает заявителю расписку-уведомление о приеме и регистрации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3.3.1.4. Результатом административной процедуры является прием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Передача заявления о предоставлении государственной услуги и документа, удостоверяющего личность, в государственное учреждение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3.3.2.2. Должностным лицом, ответственным за выполнение административной процедуры, является работник МФЦ.</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3.3.2.3. Работник МФЦ в день приема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подписывает электронный образ заявления о предоставлении государственной услуги и копии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передает в государственное учреждение службы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заверенные усиленной квалифицированной электронной подписью.</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государственное учреждение службы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3.3.2.4. Результатом административной процедуры является передача в государственное учреждение службы занятости населения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3.3.3. Принятие государственным учреждением службы занятости населения решения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3.3.3.1. Основанием для начала административной процедуры является поступление от МФЦ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3.3.3.3. Работник государственного учреждения службы занятости населения не позднее следующего рабочего дня со дня поступления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задает параметры поиска сведений о заявителе в регистре и проверяет наличие решения государственного учреждения службы занятости населения о признании заявителя безработным;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наличия оснований, предусмотренных </w:t>
      </w:r>
      <w:hyperlink w:anchor="Par209" w:history="1">
        <w:r>
          <w:rPr>
            <w:rFonts w:ascii="Arial" w:hAnsi="Arial" w:cs="Arial"/>
            <w:color w:val="0000FF"/>
            <w:sz w:val="20"/>
            <w:szCs w:val="20"/>
          </w:rPr>
          <w:t>подпунктами 1</w:t>
        </w:r>
      </w:hyperlink>
      <w:r>
        <w:rPr>
          <w:rFonts w:ascii="Arial" w:hAnsi="Arial" w:cs="Arial"/>
          <w:sz w:val="20"/>
          <w:szCs w:val="20"/>
        </w:rPr>
        <w:t xml:space="preserve"> - </w:t>
      </w:r>
      <w:hyperlink w:anchor="Par211" w:history="1">
        <w:r>
          <w:rPr>
            <w:rFonts w:ascii="Arial" w:hAnsi="Arial" w:cs="Arial"/>
            <w:color w:val="0000FF"/>
            <w:sz w:val="20"/>
            <w:szCs w:val="20"/>
          </w:rPr>
          <w:t>3 подпункта 2.8.1 пункта 2.8 раздела 2</w:t>
        </w:r>
      </w:hyperlink>
      <w:r>
        <w:rPr>
          <w:rFonts w:ascii="Arial" w:hAnsi="Arial" w:cs="Arial"/>
          <w:sz w:val="20"/>
          <w:szCs w:val="20"/>
        </w:rPr>
        <w:t xml:space="preserve"> настоящего Административного регламента, принимает решение об отказе в предоставлении государственной услуги, оформляя и направляя указанное решение в порядке и сроки, предусмотренные </w:t>
      </w:r>
      <w:hyperlink w:anchor="Par329" w:history="1">
        <w:r>
          <w:rPr>
            <w:rFonts w:ascii="Arial" w:hAnsi="Arial" w:cs="Arial"/>
            <w:color w:val="0000FF"/>
            <w:sz w:val="20"/>
            <w:szCs w:val="20"/>
          </w:rPr>
          <w:t>подпунктом 6 подпункта 3.1.1.3 подпункта 3.1.1 пункта 3.1</w:t>
        </w:r>
      </w:hyperlink>
      <w:r>
        <w:rPr>
          <w:rFonts w:ascii="Arial" w:hAnsi="Arial" w:cs="Arial"/>
          <w:sz w:val="20"/>
          <w:szCs w:val="20"/>
        </w:rPr>
        <w:t xml:space="preserve">, </w:t>
      </w:r>
      <w:hyperlink w:anchor="Par471" w:history="1">
        <w:r>
          <w:rPr>
            <w:rFonts w:ascii="Arial" w:hAnsi="Arial" w:cs="Arial"/>
            <w:color w:val="0000FF"/>
            <w:sz w:val="20"/>
            <w:szCs w:val="20"/>
          </w:rPr>
          <w:t>подпунктом 6 подпункта 3.2.1.3 подпункта 3.2.1 пункта 3.2</w:t>
        </w:r>
      </w:hyperlink>
      <w:r>
        <w:rPr>
          <w:rFonts w:ascii="Arial" w:hAnsi="Arial" w:cs="Arial"/>
          <w:sz w:val="20"/>
          <w:szCs w:val="20"/>
        </w:rPr>
        <w:t xml:space="preserve"> настоящего раздела;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отсутствия оснований, предусмотренных </w:t>
      </w:r>
      <w:hyperlink w:anchor="Par209" w:history="1">
        <w:r>
          <w:rPr>
            <w:rFonts w:ascii="Arial" w:hAnsi="Arial" w:cs="Arial"/>
            <w:color w:val="0000FF"/>
            <w:sz w:val="20"/>
            <w:szCs w:val="20"/>
          </w:rPr>
          <w:t>подпунктами 1</w:t>
        </w:r>
      </w:hyperlink>
      <w:r>
        <w:rPr>
          <w:rFonts w:ascii="Arial" w:hAnsi="Arial" w:cs="Arial"/>
          <w:sz w:val="20"/>
          <w:szCs w:val="20"/>
        </w:rPr>
        <w:t xml:space="preserve"> - </w:t>
      </w:r>
      <w:hyperlink w:anchor="Par211" w:history="1">
        <w:r>
          <w:rPr>
            <w:rFonts w:ascii="Arial" w:hAnsi="Arial" w:cs="Arial"/>
            <w:color w:val="0000FF"/>
            <w:sz w:val="20"/>
            <w:szCs w:val="20"/>
          </w:rPr>
          <w:t>3 подпункта 2.8.1 пункта 2.8 раздела 2</w:t>
        </w:r>
      </w:hyperlink>
      <w:r>
        <w:rPr>
          <w:rFonts w:ascii="Arial" w:hAnsi="Arial" w:cs="Arial"/>
          <w:sz w:val="20"/>
          <w:szCs w:val="20"/>
        </w:rPr>
        <w:t xml:space="preserve"> настоящего Административного регламента, приглашает по телефону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70"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настоящего Административного регламента дату и время предоставления государственной услуги; при невозможности приглашения по телефону направляет приглашение на почтовый адрес или адрес электронной почты (при наличии) заявителя.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3.3.3.4. Результатом административной процедуры является приглашение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70"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настоящего Административного регламента дату и время предоставления государственной услуги либо решение об отказе в предоставлении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Текущий контроль за предоставлением государственной услуги осуществляется путем проведения проверок соблюдения и исполнения работником государственного учреждения службы занятости населения настоящего Административного регламента.</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в рамках исполнения полномочия по контролю за обеспечением государственных гарантий в области содействия занятости населения.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Плановые проверки осуществляются не чаще одного раза в 2 года на основании годовых планов проверок государственных учреждений службы занятости населения в целях контроля за обеспечением государственных гарантий в области содействия занятости населения.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20.03.2020 </w:t>
      </w:r>
      <w:hyperlink r:id="rId15" w:history="1">
        <w:r>
          <w:rPr>
            <w:rFonts w:ascii="Arial" w:hAnsi="Arial" w:cs="Arial"/>
            <w:color w:val="0000FF"/>
            <w:sz w:val="20"/>
            <w:szCs w:val="20"/>
          </w:rPr>
          <w:t>N 51</w:t>
        </w:r>
      </w:hyperlink>
      <w:r>
        <w:rPr>
          <w:rFonts w:ascii="Arial" w:hAnsi="Arial" w:cs="Arial"/>
          <w:sz w:val="20"/>
          <w:szCs w:val="20"/>
        </w:rPr>
        <w:t xml:space="preserve">, от 03.09.2021 </w:t>
      </w:r>
      <w:hyperlink r:id="rId16" w:history="1">
        <w:r>
          <w:rPr>
            <w:rFonts w:ascii="Arial" w:hAnsi="Arial" w:cs="Arial"/>
            <w:color w:val="0000FF"/>
            <w:sz w:val="20"/>
            <w:szCs w:val="20"/>
          </w:rPr>
          <w:t>N 112</w:t>
        </w:r>
      </w:hyperlink>
      <w:r>
        <w:rPr>
          <w:rFonts w:ascii="Arial" w:hAnsi="Arial" w:cs="Arial"/>
          <w:sz w:val="20"/>
          <w:szCs w:val="20"/>
        </w:rPr>
        <w:t>)</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Внеплановые проверки проводятся на основании решения председателя Комитета в случаях:</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истечения срока исполнения государственными учреждениями службы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Хабаровском крае.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которые возложены функции по осуществлению в отношении государственных учреждений службы занятости населения текущего контроля (далее - должностные лица, уполномоченные на проведение проверки).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государственного учреждения службы занятости населения издается приказ Комитета об устранении нарушений законодательства о занятости населения.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3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4.2.6 в ред. </w:t>
      </w:r>
      <w:hyperlink r:id="rId1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18" w:history="1">
        <w:r>
          <w:rPr>
            <w:rFonts w:ascii="Arial" w:hAnsi="Arial" w:cs="Arial"/>
            <w:color w:val="0000FF"/>
            <w:sz w:val="20"/>
            <w:szCs w:val="20"/>
          </w:rPr>
          <w:t>Порядком</w:t>
        </w:r>
      </w:hyperlink>
      <w:r>
        <w:rPr>
          <w:rFonts w:ascii="Arial" w:hAnsi="Arial" w:cs="Arial"/>
          <w:sz w:val="20"/>
          <w:szCs w:val="20"/>
        </w:rPr>
        <w:t xml:space="preserve"> осуществления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4.2.7 введен </w:t>
      </w:r>
      <w:hyperlink r:id="rId19"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20.03.2020 N 51; в ред. </w:t>
      </w:r>
      <w:hyperlink r:id="rId2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4.2.8 введен </w:t>
      </w:r>
      <w:hyperlink r:id="rId21"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Персональная ответственность работника государственного учреждения службы занятости населения предусматривается его должностной инструкцией.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Персональная ответственность должностного лица Комитета предусматривается должностным регламентом (должностной инструкцией).</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а также должностных лиц,</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гражданских служащих</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20.03.2020 N 51)</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процессе предоставления государственной услуги.</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5.2. Предмет досудебного (внесудебного) обжалования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обратиться с жалобой, в том числе в следующих случаях:</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государственного учреждения службы занятости населения, работника государственного учреждения службы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нарушение срока или порядка выдачи документов по результатам предоставления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10 введен </w:t>
      </w:r>
      <w:hyperlink r:id="rId26"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5.3. Органы исполнительной власти и уполномоченные на рассмотрение жалобы должностные лица, которым может быть направлена жалоба</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27" w:history="1">
        <w:r>
          <w:rPr>
            <w:rFonts w:ascii="Arial" w:hAnsi="Arial" w:cs="Arial"/>
            <w:color w:val="0000FF"/>
            <w:sz w:val="20"/>
            <w:szCs w:val="20"/>
          </w:rPr>
          <w:t>частью 5 статьи 11.2</w:t>
        </w:r>
      </w:hyperlink>
      <w:r>
        <w:rPr>
          <w:rFonts w:ascii="Arial" w:hAnsi="Arial" w:cs="Arial"/>
          <w:sz w:val="20"/>
          <w:szCs w:val="20"/>
        </w:rPr>
        <w:t xml:space="preserve"> Федерального закона N 210-ФЗ, подается в письменной форме в Комитет, жалоба на решения председателя Комитета подается в Правительство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4" w:name="Par687"/>
      <w:bookmarkEnd w:id="24"/>
      <w:r>
        <w:rPr>
          <w:rFonts w:ascii="Arial" w:hAnsi="Arial" w:cs="Arial"/>
          <w:sz w:val="20"/>
          <w:szCs w:val="20"/>
        </w:rPr>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4E65A0" w:rsidRDefault="004E65A0" w:rsidP="004E65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5.4. Права заявителей на получение информации и документов, необходимых для обоснования и рассмотрения жалобы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жалобы должностным лицом Комитета, наделенным полномочиями по рассмотрению жалобы, заявитель имеет право:</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обращаться с просьбой об истребовании дополнительных документов, в том числе в электронной форме;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Pr>
          <w:rFonts w:ascii="Arial" w:hAnsi="Arial" w:cs="Arial"/>
          <w:sz w:val="20"/>
          <w:szCs w:val="20"/>
        </w:rPr>
        <w:t>и</w:t>
      </w:r>
      <w:proofErr w:type="gramEnd"/>
      <w:r>
        <w:rPr>
          <w:rFonts w:ascii="Arial" w:hAnsi="Arial" w:cs="Arial"/>
          <w:sz w:val="20"/>
          <w:szCs w:val="2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5.5. Сроки рассмотрения жалобы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5.6. Результат рассмотрения жалобы, в том числе требования к содержанию ответа по результатам рассмотрения жалобы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bookmarkStart w:id="25" w:name="Par699"/>
      <w:bookmarkEnd w:id="25"/>
      <w:r>
        <w:rPr>
          <w:rFonts w:ascii="Arial" w:hAnsi="Arial" w:cs="Arial"/>
          <w:sz w:val="20"/>
          <w:szCs w:val="20"/>
        </w:rPr>
        <w:t>5.6.1. По результатам рассмотрения жалобы Комитетом принимается одно из следующих решений: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rPr>
          <w:rFonts w:ascii="Arial" w:hAnsi="Arial" w:cs="Arial"/>
          <w:sz w:val="20"/>
          <w:szCs w:val="20"/>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5.6.2. Требования к содержанию ответа по результатам рассмотрения жалобы: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ответа должен излагаться четко, последовательно, кратко, исчерпывающе давать пояснения на все поставленные в жалобе вопросы.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левом нижнем углу ответа обязательно указывается фамилия, имя, отчество (последнее - при наличии) исполнителя и номер его служебного телефона.</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5.7. Порядок информирования заявителя о результатах рассмотрения жалобы</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5.7.1. Не позднее дня, следующего за днем принятия решения, указанного в </w:t>
      </w:r>
      <w:hyperlink w:anchor="Par699" w:history="1">
        <w:r>
          <w:rPr>
            <w:rFonts w:ascii="Arial" w:hAnsi="Arial" w:cs="Arial"/>
            <w:color w:val="0000FF"/>
            <w:sz w:val="20"/>
            <w:szCs w:val="20"/>
          </w:rPr>
          <w:t>подпункте 5.6.1 пункта 5.6</w:t>
        </w:r>
      </w:hyperlink>
      <w:r>
        <w:rPr>
          <w:rFonts w:ascii="Arial" w:hAnsi="Arial" w:cs="Arial"/>
          <w:sz w:val="20"/>
          <w:szCs w:val="20"/>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 Заявителю дается письменный ответ по существу поставленных в жалобе вопросов.</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Особенности подачи и рассмотрения жалоб на решения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действия (бездействие) органа исполнительной власти</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Хабаровского края, предоставляющего государственную услугу,</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его должностных лиц, государственных гражданских служащих,</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 государственных учреждений службы занятости</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Помимо способов, указанных в </w:t>
      </w:r>
      <w:hyperlink w:anchor="Par687" w:history="1">
        <w:r>
          <w:rPr>
            <w:rFonts w:ascii="Arial" w:hAnsi="Arial" w:cs="Arial"/>
            <w:color w:val="0000FF"/>
            <w:sz w:val="20"/>
            <w:szCs w:val="20"/>
          </w:rPr>
          <w:t>подпункте 5.3.2 пункта 5.3 раздела 5</w:t>
        </w:r>
      </w:hyperlink>
      <w:r>
        <w:rPr>
          <w:rFonts w:ascii="Arial" w:hAnsi="Arial" w:cs="Arial"/>
          <w:sz w:val="20"/>
          <w:szCs w:val="20"/>
        </w:rPr>
        <w:t xml:space="preserve"> настоящего Административного регламента, жалоба может быть направлена при помощи факсимильной связи.</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об отказе в удовлетворении жалобы при условии, что указанная жалоба и ранее направляемые жалобы направлялись в Комитет. О данном решении уведомляется заявитель, направивший обращение.</w:t>
      </w:r>
    </w:p>
    <w:p w:rsidR="004E65A0" w:rsidRDefault="004E65A0" w:rsidP="004E65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СВЕДЕНИЯ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МЕСТОНАХОЖДЕНИИ ГОСУДАРСТВЕННЫХ УЧРЕЖДЕНИЙ СЛУЖБЫ</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ЗАНЯТОСТИ НАСЕЛЕНИЯ, ПРЕДОСТАВЛЯЮЩИХ ГОСУДАРСТВЕННУЮ УСЛУГУ,</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ПОЧТОВЫХ АДРЕСАХ, КОНТАКТНЫХ ТЕЛЕФОНАХ,</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АДРЕСАХ ЭЛЕКТРОННОЙ ПОЧТЫ</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 </w:t>
      </w:r>
      <w:hyperlink r:id="rId30"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26.04.2019 N 56.</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СВЕДЕНИЯ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МЕСТОНАХОЖДЕНИИ, КОНТАКТНЫХ ТЕЛЕФОНАХ ФИЛИАЛОВ</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МНОГОФУНКЦИОНАЛЬНЫХ ЦЕНТРОВ, В КОТОРЫХ ОРГАНИЗУЕТСЯ</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ПРЕДОСТАВЛЕНИЕ ГОСУДАРСТВЕННЫХ УСЛУГ КОМИТЕТА</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 </w:t>
      </w:r>
      <w:hyperlink r:id="rId31"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01.08.2016 N 88.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 о предоставлении государственной услуги</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содействию безработным гражданам в переезде и</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безработным гражданам и членам их семей в переселении</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32"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Предложение о предоставлении государственной услуги</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содействию безработным гражданам в переезде</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безработным гражданам</w:t>
      </w:r>
      <w:proofErr w:type="gramEnd"/>
      <w:r>
        <w:rPr>
          <w:rFonts w:ascii="Arial" w:hAnsi="Arial" w:cs="Arial"/>
          <w:sz w:val="20"/>
          <w:szCs w:val="20"/>
        </w:rPr>
        <w:t xml:space="preserve"> и членам их семей</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переселении в другую местность для трудоустройства</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33"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20.03.2020 N 51.</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ПРЕДОСТАВЛЕНИИ</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СОДЕЙСТВИЯ БЕЗРАБОТНЫМ ГРАЖДАНАМ В</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ПЕРЕЕЗДЕ И </w:t>
      </w:r>
      <w:proofErr w:type="gramStart"/>
      <w:r>
        <w:rPr>
          <w:rFonts w:ascii="Arial" w:eastAsiaTheme="minorHAnsi" w:hAnsi="Arial" w:cs="Arial"/>
          <w:b/>
          <w:bCs/>
          <w:color w:val="auto"/>
          <w:sz w:val="20"/>
          <w:szCs w:val="20"/>
        </w:rPr>
        <w:t>БЕЗРАБОТНЫМ ГРАЖДАНАМ</w:t>
      </w:r>
      <w:proofErr w:type="gramEnd"/>
      <w:r>
        <w:rPr>
          <w:rFonts w:ascii="Arial" w:eastAsiaTheme="minorHAnsi" w:hAnsi="Arial" w:cs="Arial"/>
          <w:b/>
          <w:bCs/>
          <w:color w:val="auto"/>
          <w:sz w:val="20"/>
          <w:szCs w:val="20"/>
        </w:rPr>
        <w:t xml:space="preserve"> И ЧЛЕНАМ ИХ СЕМЕЙ В</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ПЕРЕСЕЛЕНИИ В ДРУГУЮ МЕСТНОСТЬ ДЛЯ ТРУДОУСТРОЙСТВА ПО</w:t>
      </w:r>
    </w:p>
    <w:p w:rsidR="004E65A0" w:rsidRDefault="004E65A0" w:rsidP="004E65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34"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16.10.2017 N 148.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5"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16.10.2017 N 148)</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бланке государственного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наименование юридического лица /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учреждения службы занятости            имя, отчество индивидуального</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населения                 предпринимателя или физического лица)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нахождения, проезд,</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контактного телефона)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6" w:name="Par859"/>
      <w:bookmarkEnd w:id="26"/>
      <w:r>
        <w:rPr>
          <w:rFonts w:ascii="Courier New" w:eastAsiaTheme="minorHAnsi" w:hAnsi="Courier New" w:cs="Courier New"/>
          <w:color w:val="auto"/>
          <w:sz w:val="20"/>
          <w:szCs w:val="20"/>
        </w:rPr>
        <w:t xml:space="preserve">                           Направление на работу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государственного учреждения службы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представляет кандидатуру 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гражданина) (последнее - при наличии)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замещение</w:t>
      </w:r>
      <w:proofErr w:type="gramEnd"/>
      <w:r>
        <w:rPr>
          <w:rFonts w:ascii="Courier New" w:eastAsiaTheme="minorHAnsi" w:hAnsi="Courier New" w:cs="Courier New"/>
          <w:color w:val="auto"/>
          <w:sz w:val="20"/>
          <w:szCs w:val="20"/>
        </w:rPr>
        <w:t xml:space="preserve"> свободного рабочего места (вакантной должности), по профессии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(специальности) 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указать)</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на конкурсной основе │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заявленными сведениями о потребности в работниках, наличии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свободных  рабочих</w:t>
      </w:r>
      <w:proofErr w:type="gramEnd"/>
      <w:r>
        <w:rPr>
          <w:rFonts w:ascii="Courier New" w:eastAsiaTheme="minorHAnsi" w:hAnsi="Courier New" w:cs="Courier New"/>
          <w:color w:val="auto"/>
          <w:sz w:val="20"/>
          <w:szCs w:val="20"/>
        </w:rPr>
        <w:t xml:space="preserve"> мест (вакантных должностей). Просим письменно сообщить о</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принятом решении по предложенной кандидатуре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для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справок        ____________________ "____" _________________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подпись работника государственного</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учреждения службы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линия отрыва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Результаты конкурса на замещение вакантных должностей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 - при наличии)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результатам конкурса на замещение вакантных должностей 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принимается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на работу с "____" _________ 20__ г., приказ от "____" _________ 20__ г. N</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 фамилия, имя, отчество индивидуального</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 20_ г. 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(последнее - при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подпись работодателя (его представителя))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линия отрыва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Результат рассмотрения кандидатуры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 - при наличии)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принимается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работу с "____" _________ 20__ г., приказ от "____" _________ 20__ г. N</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должность, по профессии (специальности)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Кандидатура отклонена в связи с 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причину)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Приняты  документы</w:t>
      </w:r>
      <w:proofErr w:type="gramEnd"/>
      <w:r>
        <w:rPr>
          <w:rFonts w:ascii="Courier New" w:eastAsiaTheme="minorHAnsi" w:hAnsi="Courier New" w:cs="Courier New"/>
          <w:color w:val="auto"/>
          <w:sz w:val="20"/>
          <w:szCs w:val="20"/>
        </w:rPr>
        <w:t xml:space="preserve"> для участия в конкурсе на замещение вакантной должности: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от работы отказался в связи с</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причину)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наименование  юридического</w:t>
      </w:r>
      <w:proofErr w:type="gramEnd"/>
      <w:r>
        <w:rPr>
          <w:rFonts w:ascii="Courier New" w:eastAsiaTheme="minorHAnsi" w:hAnsi="Courier New" w:cs="Courier New"/>
          <w:color w:val="auto"/>
          <w:sz w:val="20"/>
          <w:szCs w:val="20"/>
        </w:rPr>
        <w:t xml:space="preserve">  лица  / фамилия, имя, отчество индивидуального</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предпринимателя или физического лица)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 20_ г. 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(последнее - при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подпись работодателя (его представителя))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6"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7" w:name="Par947"/>
      <w:bookmarkEnd w:id="27"/>
      <w:r>
        <w:rPr>
          <w:rFonts w:ascii="Courier New" w:eastAsiaTheme="minorHAnsi" w:hAnsi="Courier New" w:cs="Courier New"/>
          <w:color w:val="auto"/>
          <w:sz w:val="20"/>
          <w:szCs w:val="20"/>
        </w:rPr>
        <w:t xml:space="preserve">                                 ЗАЯВЛЕНИЕ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предоставлении финансовой поддержки на возмещение затрат, связанных с</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переездом в другую местность с целью трудоустройства по направлению службы</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981"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возместить затраты, связанные с переездом и трудоустройством 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населенного пункта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w:t>
      </w:r>
      <w:proofErr w:type="gramStart"/>
      <w:r>
        <w:rPr>
          <w:rFonts w:ascii="Courier New" w:eastAsiaTheme="minorHAnsi" w:hAnsi="Courier New" w:cs="Courier New"/>
          <w:color w:val="auto"/>
          <w:sz w:val="20"/>
          <w:szCs w:val="20"/>
        </w:rPr>
        <w:t>соответствии  с</w:t>
      </w:r>
      <w:proofErr w:type="gramEnd"/>
      <w:r>
        <w:rPr>
          <w:rFonts w:ascii="Courier New" w:eastAsiaTheme="minorHAnsi" w:hAnsi="Courier New" w:cs="Courier New"/>
          <w:color w:val="auto"/>
          <w:sz w:val="20"/>
          <w:szCs w:val="20"/>
        </w:rPr>
        <w:t xml:space="preserve">  договором  о  переезде  в  другую  местность  с  целью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трудоустройства по направлению службы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 ______________ 20___ г. N 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За проезд от __________________________ до______________________________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населенных пунктов)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проездные документы прилагаются;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За проживание с "___" ____________ 20__ г. по "___" ____________ 20__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сумме ______________________________________________________________ руб.</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указывается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документы  за</w:t>
      </w:r>
      <w:proofErr w:type="gramEnd"/>
      <w:r>
        <w:rPr>
          <w:rFonts w:ascii="Courier New" w:eastAsiaTheme="minorHAnsi" w:hAnsi="Courier New" w:cs="Courier New"/>
          <w:color w:val="auto"/>
          <w:sz w:val="20"/>
          <w:szCs w:val="20"/>
        </w:rPr>
        <w:t xml:space="preserve">  проживание  прилагаются  (счет  об  оплате  за  проживание 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гостинице, общежитии);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Суточные __________________________________________________________ руб.</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указывается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проездные  документы</w:t>
      </w:r>
      <w:proofErr w:type="gramEnd"/>
      <w:r>
        <w:rPr>
          <w:rFonts w:ascii="Courier New" w:eastAsiaTheme="minorHAnsi" w:hAnsi="Courier New" w:cs="Courier New"/>
          <w:color w:val="auto"/>
          <w:sz w:val="20"/>
          <w:szCs w:val="20"/>
        </w:rPr>
        <w:t xml:space="preserve">  прилагаются  (если  время  в  пути согласно проездным</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документами превышает одни сутки).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перечислить   </w:t>
      </w:r>
      <w:proofErr w:type="gramStart"/>
      <w:r>
        <w:rPr>
          <w:rFonts w:ascii="Courier New" w:eastAsiaTheme="minorHAnsi" w:hAnsi="Courier New" w:cs="Courier New"/>
          <w:color w:val="auto"/>
          <w:sz w:val="20"/>
          <w:szCs w:val="20"/>
        </w:rPr>
        <w:t>денежные  средства</w:t>
      </w:r>
      <w:proofErr w:type="gramEnd"/>
      <w:r>
        <w:rPr>
          <w:rFonts w:ascii="Courier New" w:eastAsiaTheme="minorHAnsi" w:hAnsi="Courier New" w:cs="Courier New"/>
          <w:color w:val="auto"/>
          <w:sz w:val="20"/>
          <w:szCs w:val="20"/>
        </w:rPr>
        <w:t xml:space="preserve">  на  счет,  открытый  в  кредитной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счета, открытого получателем)</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________________ 20___ г.                   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8" w:name="Par981"/>
      <w:bookmarkEnd w:id="28"/>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7"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9" w:name="Par1004"/>
      <w:bookmarkEnd w:id="29"/>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38"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производить оплату найма жилого помещения (переезд)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03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согласен / не </w:t>
      </w:r>
      <w:proofErr w:type="gramStart"/>
      <w:r>
        <w:rPr>
          <w:rFonts w:ascii="Courier New" w:eastAsiaTheme="minorHAnsi" w:hAnsi="Courier New" w:cs="Courier New"/>
          <w:color w:val="auto"/>
          <w:sz w:val="20"/>
          <w:szCs w:val="20"/>
        </w:rPr>
        <w:t>согласен  _</w:t>
      </w:r>
      <w:proofErr w:type="gramEnd"/>
      <w:r>
        <w:rPr>
          <w:rFonts w:ascii="Courier New" w:eastAsiaTheme="minorHAnsi" w:hAnsi="Courier New" w:cs="Courier New"/>
          <w:color w:val="auto"/>
          <w:sz w:val="20"/>
          <w:szCs w:val="20"/>
        </w:rPr>
        <w:t>___________________________  _________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03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0" w:name="Par1035"/>
      <w:bookmarkEnd w:id="30"/>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40"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не производить оплату стоимости проезда (переезд)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09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09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1" w:name="Par1090"/>
      <w:bookmarkEnd w:id="31"/>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2" w:name="Par1113"/>
      <w:bookmarkEnd w:id="32"/>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42"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производить оплату суточных расходов (переезд)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14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14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3" w:name="Par1145"/>
      <w:bookmarkEnd w:id="33"/>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4" w:name="Par1168"/>
      <w:bookmarkEnd w:id="34"/>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44"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представленных документов оплатить стоимость проезда (переезд)</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гражданину 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202"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202"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5" w:name="Par1202"/>
      <w:bookmarkEnd w:id="35"/>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5"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46"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основании</w:t>
      </w:r>
      <w:proofErr w:type="gramEnd"/>
      <w:r>
        <w:rPr>
          <w:rFonts w:ascii="Courier New" w:eastAsiaTheme="minorHAnsi" w:hAnsi="Courier New" w:cs="Courier New"/>
          <w:color w:val="auto"/>
          <w:sz w:val="20"/>
          <w:szCs w:val="20"/>
        </w:rPr>
        <w:t xml:space="preserve">  представленных  документов  оплатить  </w:t>
      </w:r>
      <w:proofErr w:type="spellStart"/>
      <w:r>
        <w:rPr>
          <w:rFonts w:ascii="Courier New" w:eastAsiaTheme="minorHAnsi" w:hAnsi="Courier New" w:cs="Courier New"/>
          <w:color w:val="auto"/>
          <w:sz w:val="20"/>
          <w:szCs w:val="20"/>
        </w:rPr>
        <w:t>найм</w:t>
      </w:r>
      <w:proofErr w:type="spellEnd"/>
      <w:r>
        <w:rPr>
          <w:rFonts w:ascii="Courier New" w:eastAsiaTheme="minorHAnsi" w:hAnsi="Courier New" w:cs="Courier New"/>
          <w:color w:val="auto"/>
          <w:sz w:val="20"/>
          <w:szCs w:val="20"/>
        </w:rPr>
        <w:t xml:space="preserve">  жилого помещения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(переезд) гражданину 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25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25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6" w:name="Par1259"/>
      <w:bookmarkEnd w:id="36"/>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16.09.2015 </w:t>
            </w:r>
            <w:hyperlink r:id="rId47" w:history="1">
              <w:r>
                <w:rPr>
                  <w:rFonts w:ascii="Arial" w:hAnsi="Arial" w:cs="Arial"/>
                  <w:color w:val="0000FF"/>
                  <w:sz w:val="20"/>
                  <w:szCs w:val="20"/>
                </w:rPr>
                <w:t>N 94</w:t>
              </w:r>
            </w:hyperlink>
            <w:r>
              <w:rPr>
                <w:rFonts w:ascii="Arial" w:hAnsi="Arial" w:cs="Arial"/>
                <w:color w:val="392C69"/>
                <w:sz w:val="20"/>
                <w:szCs w:val="20"/>
              </w:rPr>
              <w:t xml:space="preserve">, от 01.08.2016 </w:t>
            </w:r>
            <w:hyperlink r:id="rId48" w:history="1">
              <w:r>
                <w:rPr>
                  <w:rFonts w:ascii="Arial" w:hAnsi="Arial" w:cs="Arial"/>
                  <w:color w:val="0000FF"/>
                  <w:sz w:val="20"/>
                  <w:szCs w:val="20"/>
                </w:rPr>
                <w:t>N 88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7" w:name="Par1282"/>
      <w:bookmarkEnd w:id="37"/>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49" w:history="1">
        <w:r>
          <w:rPr>
            <w:rFonts w:ascii="Courier New" w:eastAsiaTheme="minorHAnsi" w:hAnsi="Courier New" w:cs="Courier New"/>
            <w:color w:val="0000FF"/>
            <w:sz w:val="20"/>
            <w:szCs w:val="20"/>
          </w:rPr>
          <w:t>статьей  22.1</w:t>
        </w:r>
      </w:hyperlink>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 основании представленных документов </w:t>
      </w:r>
      <w:proofErr w:type="gramStart"/>
      <w:r>
        <w:rPr>
          <w:rFonts w:ascii="Courier New" w:eastAsiaTheme="minorHAnsi" w:hAnsi="Courier New" w:cs="Courier New"/>
          <w:color w:val="auto"/>
          <w:sz w:val="20"/>
          <w:szCs w:val="20"/>
        </w:rPr>
        <w:t>оплатить  суточные</w:t>
      </w:r>
      <w:proofErr w:type="gramEnd"/>
      <w:r>
        <w:rPr>
          <w:rFonts w:ascii="Courier New" w:eastAsiaTheme="minorHAnsi" w:hAnsi="Courier New" w:cs="Courier New"/>
          <w:color w:val="auto"/>
          <w:sz w:val="20"/>
          <w:szCs w:val="20"/>
        </w:rPr>
        <w:t xml:space="preserve"> расходы (переезд)</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гражданину 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hyperlink w:anchor="Par1317"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___________________________ _________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Par1317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8" w:name="Par1317"/>
      <w:bookmarkEnd w:id="38"/>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consultantplus://offline/ref=5F42291F43BD212AC5755F3CFA80ABED5B1CFC43A8000C9A872A60A505EEC7287A631DB402FBC55A2A79063E2D4F986B5490DCCAA83292953FBCE831m3q3A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16.10.2017 N 148)</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9" w:name="Par1335"/>
      <w:bookmarkEnd w:id="39"/>
      <w:r>
        <w:rPr>
          <w:rFonts w:ascii="Courier New" w:eastAsiaTheme="minorHAnsi" w:hAnsi="Courier New" w:cs="Courier New"/>
          <w:color w:val="auto"/>
          <w:sz w:val="20"/>
          <w:szCs w:val="20"/>
        </w:rPr>
        <w:t xml:space="preserve">                                 ЗАЯВЛЕНИЕ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возмещение затрат, связанных с переселением в другую местность с</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целью трудоустройства по направлению службы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 - при наличии)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возместить затраты, связанные с переселением и трудоустройством 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населенного пункта)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договором  о  переселении  в  другую  местность с целью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трудоустройства по направлению службы занятости населения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_________________ 20___ г. N 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За проезд от _________________________ до 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населенных пунктов)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проездные документы прилагаются;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За проживание с "___" ____________ 20__ г. по "___" ____________ 20__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сумме ______________________________________________________________ руб.</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указывается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документы  за</w:t>
      </w:r>
      <w:proofErr w:type="gramEnd"/>
      <w:r>
        <w:rPr>
          <w:rFonts w:ascii="Courier New" w:eastAsiaTheme="minorHAnsi" w:hAnsi="Courier New" w:cs="Courier New"/>
          <w:color w:val="auto"/>
          <w:sz w:val="20"/>
          <w:szCs w:val="20"/>
        </w:rPr>
        <w:t xml:space="preserve">  проживание  прилагаются  (счет  об  оплате  за  проживание 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гостинице, общежитии);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Суточные __________________________________________________________ руб.</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указывается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проездные  документы</w:t>
      </w:r>
      <w:proofErr w:type="gramEnd"/>
      <w:r>
        <w:rPr>
          <w:rFonts w:ascii="Courier New" w:eastAsiaTheme="minorHAnsi" w:hAnsi="Courier New" w:cs="Courier New"/>
          <w:color w:val="auto"/>
          <w:sz w:val="20"/>
          <w:szCs w:val="20"/>
        </w:rPr>
        <w:t xml:space="preserve">  прилагаются  (если  время  в  пути согласно проездным</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документам превышает одни сутки);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4.   Единовременное   денежное   </w:t>
      </w:r>
      <w:proofErr w:type="gramStart"/>
      <w:r>
        <w:rPr>
          <w:rFonts w:ascii="Courier New" w:eastAsiaTheme="minorHAnsi" w:hAnsi="Courier New" w:cs="Courier New"/>
          <w:color w:val="auto"/>
          <w:sz w:val="20"/>
          <w:szCs w:val="20"/>
        </w:rPr>
        <w:t>пособие  в</w:t>
      </w:r>
      <w:proofErr w:type="gramEnd"/>
      <w:r>
        <w:rPr>
          <w:rFonts w:ascii="Courier New" w:eastAsiaTheme="minorHAnsi" w:hAnsi="Courier New" w:cs="Courier New"/>
          <w:color w:val="auto"/>
          <w:sz w:val="20"/>
          <w:szCs w:val="20"/>
        </w:rPr>
        <w:t xml:space="preserve">  размере  пятикратной  величины</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прожиточного минимума, сложившегося в крае на дату переселения.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перечислить   </w:t>
      </w:r>
      <w:proofErr w:type="gramStart"/>
      <w:r>
        <w:rPr>
          <w:rFonts w:ascii="Courier New" w:eastAsiaTheme="minorHAnsi" w:hAnsi="Courier New" w:cs="Courier New"/>
          <w:color w:val="auto"/>
          <w:sz w:val="20"/>
          <w:szCs w:val="20"/>
        </w:rPr>
        <w:t>денежные  средства</w:t>
      </w:r>
      <w:proofErr w:type="gramEnd"/>
      <w:r>
        <w:rPr>
          <w:rFonts w:ascii="Courier New" w:eastAsiaTheme="minorHAnsi" w:hAnsi="Courier New" w:cs="Courier New"/>
          <w:color w:val="auto"/>
          <w:sz w:val="20"/>
          <w:szCs w:val="20"/>
        </w:rPr>
        <w:t xml:space="preserve">  на  счет,  открытый  в  кредитной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счета, открытого получателем)</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_________________ 20___ г.                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гражданина)</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consultantplus://offline/ref=5F42291F43BD212AC5755F3CFA80ABED5B1CFC43A8020891862860A505EEC7287A631DB402FBC55A2A79043D2B4F986B5490DCCAA83292953FBCE831m3q3A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0" w:name="Par1392"/>
      <w:bookmarkEnd w:id="40"/>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производить выплату единовременного пособия (переселение)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Par1424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Par1424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1" w:name="Par1424"/>
      <w:bookmarkEnd w:id="41"/>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16.09.2015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consultantplus://offline/ref=5F42291F43BD212AC5755F3CFA80ABED5B1CFC43A8020891862860A505EEC7287A631DB402FBC55A2A79043E254F986B5490DCCAA83292953FBCE831m3q3A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94</w:t>
            </w:r>
            <w:r>
              <w:rPr>
                <w:rFonts w:ascii="Arial" w:hAnsi="Arial" w:cs="Arial"/>
                <w:color w:val="392C69"/>
                <w:sz w:val="20"/>
                <w:szCs w:val="20"/>
              </w:rPr>
              <w:fldChar w:fldCharType="end"/>
            </w:r>
            <w:r>
              <w:rPr>
                <w:rFonts w:ascii="Arial" w:hAnsi="Arial" w:cs="Arial"/>
                <w:color w:val="392C69"/>
                <w:sz w:val="20"/>
                <w:szCs w:val="20"/>
              </w:rPr>
              <w:t xml:space="preserve">, от 08.02.2022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consultantplus://offline/ref=5F42291F43BD212AC5755F3CFA80ABED5B1CFC43A8040B9E842E60A505EEC7287A631DB402FBC55A2A79063D2F4F986B5490DCCAA83292953FBCE831m3q3A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14</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производить оплату стоимости проезда (переселение)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Par1479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Par1479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2" w:name="Par1479"/>
      <w:bookmarkEnd w:id="42"/>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17</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consultantplus://offline/ref=5F42291F43BD212AC5755F3CFA80ABED5B1CFC43A8020891862860A505EEC7287A631DB402FBC55A2A7904382D4F986B5490DCCAA83292953FBCE831m3q3A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3" w:name="Par1502"/>
      <w:bookmarkEnd w:id="43"/>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оказании финансовой</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производить оплату суточных расходов (переселение) гражданину</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Par1534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Основание: </w:t>
      </w:r>
      <w:proofErr w:type="spellStart"/>
      <w:r>
        <w:rPr>
          <w:rFonts w:ascii="Courier New" w:eastAsiaTheme="minorHAnsi" w:hAnsi="Courier New" w:cs="Courier New"/>
          <w:color w:val="auto"/>
          <w:sz w:val="20"/>
          <w:szCs w:val="20"/>
        </w:rPr>
        <w:t>непредоставление</w:t>
      </w:r>
      <w:proofErr w:type="spellEnd"/>
      <w:r>
        <w:rPr>
          <w:rFonts w:ascii="Courier New" w:eastAsiaTheme="minorHAnsi" w:hAnsi="Courier New" w:cs="Courier New"/>
          <w:color w:val="auto"/>
          <w:sz w:val="20"/>
          <w:szCs w:val="20"/>
        </w:rPr>
        <w:t xml:space="preserve"> документов</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Par1534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4" w:name="Par1534"/>
      <w:bookmarkEnd w:id="44"/>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18</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consultantplus://offline/ref=5F42291F43BD212AC5755F3CFA80ABED5B1CFC43A8020891862860A505EEC7287A631DB402FBC55A2A7904392F4F986B5490DCCAA83292953FBCE831m3q3A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5" w:name="Par1557"/>
      <w:bookmarkEnd w:id="45"/>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основании</w:t>
      </w:r>
      <w:proofErr w:type="gramEnd"/>
      <w:r>
        <w:rPr>
          <w:rFonts w:ascii="Courier New" w:eastAsiaTheme="minorHAnsi" w:hAnsi="Courier New" w:cs="Courier New"/>
          <w:color w:val="auto"/>
          <w:sz w:val="20"/>
          <w:szCs w:val="20"/>
        </w:rPr>
        <w:t xml:space="preserve">  представленных  документов  выплатить единовременное пособие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(переселение) гражданину 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Par1591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 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Par1591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6" w:name="Par1591"/>
      <w:bookmarkEnd w:id="46"/>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19</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consultantplus://offline/ref=5F42291F43BD212AC5755F3CFA80ABED5B1CFC43A8020891862860A505EEC7287A631DB402FBC55A2A79043A2E4F986B5490DCCAA83292953FBCE831m3q3A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представленных документов оплатить стоимость проезда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(переселение) гражданину 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Par1648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 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___________________________ _________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Par1648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7" w:name="Par1648"/>
      <w:bookmarkEnd w:id="47"/>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20</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65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consultantplus://offline/ref=5F42291F43BD212AC5755F3CFA80ABED5B1CFC43A8020891862860A505EEC7287A631DB402FBC55A2A79043B284F986B5490DCCAA83292953FBCE831m3q3A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приказа</w:t>
            </w:r>
            <w:r>
              <w:rPr>
                <w:rFonts w:ascii="Arial" w:hAnsi="Arial" w:cs="Arial"/>
                <w:color w:val="392C69"/>
                <w:sz w:val="20"/>
                <w:szCs w:val="20"/>
              </w:rPr>
              <w:fldChar w:fldCharType="end"/>
            </w:r>
            <w:r>
              <w:rPr>
                <w:rFonts w:ascii="Arial" w:hAnsi="Arial" w:cs="Arial"/>
                <w:color w:val="392C69"/>
                <w:sz w:val="20"/>
                <w:szCs w:val="20"/>
              </w:rPr>
              <w:t xml:space="preserve"> Комитета по труду и занятости населения Правительства</w:t>
            </w:r>
          </w:p>
          <w:p w:rsidR="004E65A0" w:rsidRDefault="004E65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16.09.2015 N 94)</w:t>
            </w:r>
          </w:p>
        </w:tc>
        <w:tc>
          <w:tcPr>
            <w:tcW w:w="113" w:type="dxa"/>
            <w:shd w:val="clear" w:color="auto" w:fill="F4F3F8"/>
            <w:tcMar>
              <w:top w:w="0" w:type="dxa"/>
              <w:left w:w="0" w:type="dxa"/>
              <w:bottom w:w="0" w:type="dxa"/>
              <w:right w:w="0" w:type="dxa"/>
            </w:tcMar>
          </w:tcPr>
          <w:p w:rsidR="004E65A0" w:rsidRDefault="004E65A0">
            <w:pPr>
              <w:autoSpaceDE w:val="0"/>
              <w:autoSpaceDN w:val="0"/>
              <w:adjustRightInd w:val="0"/>
              <w:spacing w:after="0" w:line="240" w:lineRule="auto"/>
              <w:jc w:val="center"/>
              <w:rPr>
                <w:rFonts w:ascii="Arial" w:hAnsi="Arial" w:cs="Arial"/>
                <w:color w:val="392C69"/>
                <w:sz w:val="20"/>
                <w:szCs w:val="20"/>
              </w:rPr>
            </w:pPr>
          </w:p>
        </w:tc>
      </w:tr>
    </w:tbl>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8" w:name="Par1671"/>
      <w:bookmarkEnd w:id="48"/>
      <w:r>
        <w:rPr>
          <w:rFonts w:ascii="Courier New" w:eastAsiaTheme="minorHAnsi" w:hAnsi="Courier New" w:cs="Courier New"/>
          <w:color w:val="auto"/>
          <w:sz w:val="20"/>
          <w:szCs w:val="20"/>
        </w:rPr>
        <w:t xml:space="preserve">                                  ПРИКАЗ</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N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назначении, сроках и размерах</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финансовой поддержки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consultantplus://offline/ref=5F42291F43BD212AC5754131ECECF5E1591FA74EAD0503CED87966F25ABEC17D3A231BE247BAC30F7B3D52312D45D23A13DBD3CAABm2qEA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статьей  22.1</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Закона Российской Федерации "О занятости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   основании   представленных   документов   оплатить   </w:t>
      </w:r>
      <w:proofErr w:type="gramStart"/>
      <w:r>
        <w:rPr>
          <w:rFonts w:ascii="Courier New" w:eastAsiaTheme="minorHAnsi" w:hAnsi="Courier New" w:cs="Courier New"/>
          <w:color w:val="auto"/>
          <w:sz w:val="20"/>
          <w:szCs w:val="20"/>
        </w:rPr>
        <w:t>суточные  расходы</w:t>
      </w:r>
      <w:proofErr w:type="gramEnd"/>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(переселение) гражданину 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\l Par1705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&lt;*&gt;</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"____" 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__________в размере ______________ рублей ______ коп.</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"____" ______________ 20___ г.</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Источник финансирования: средства регионального бюджета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(имя, отчество, фамилия)</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  __________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(нужное подчеркнуть)     (фамилия, имя, отчество </w:t>
      </w:r>
      <w:hyperlink w:anchor="Par170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(подпись)    (дата)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гражданина)</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Направлено письменное уведомление "___" _______ 20__ г. N _____-</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E65A0" w:rsidRDefault="004E65A0" w:rsidP="004E65A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9" w:name="Par1705"/>
      <w:bookmarkEnd w:id="49"/>
      <w:r>
        <w:rPr>
          <w:rFonts w:ascii="Courier New" w:eastAsiaTheme="minorHAnsi" w:hAnsi="Courier New" w:cs="Courier New"/>
          <w:color w:val="auto"/>
          <w:sz w:val="20"/>
          <w:szCs w:val="20"/>
        </w:rPr>
        <w:t xml:space="preserve">    &lt;*&gt; отчество указывается при наличии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21</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ПРИКАЗ</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назначении, сроках и размерах финансовой поддержки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50"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01.08.2016 N 88.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22</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содействия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переезде и безработным гражданам</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членам их семей в переселении</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другую местность для трудоустройства</w:t>
      </w:r>
    </w:p>
    <w:p w:rsidR="004E65A0" w:rsidRDefault="004E65A0" w:rsidP="004E65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органов службы занятости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ПРИКАЗ</w:t>
      </w:r>
    </w:p>
    <w:p w:rsidR="004E65A0" w:rsidRDefault="004E65A0" w:rsidP="004E65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назначении, сроках и размерах финансовой поддержки</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51"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01.08.2016 N 88.</w:t>
      </w: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autoSpaceDE w:val="0"/>
        <w:autoSpaceDN w:val="0"/>
        <w:adjustRightInd w:val="0"/>
        <w:spacing w:after="0" w:line="240" w:lineRule="auto"/>
        <w:jc w:val="both"/>
        <w:rPr>
          <w:rFonts w:ascii="Arial" w:hAnsi="Arial" w:cs="Arial"/>
          <w:sz w:val="20"/>
          <w:szCs w:val="20"/>
        </w:rPr>
      </w:pPr>
    </w:p>
    <w:p w:rsidR="004E65A0" w:rsidRDefault="004E65A0" w:rsidP="004E65A0">
      <w:pPr>
        <w:pBdr>
          <w:top w:val="single" w:sz="6" w:space="0" w:color="auto"/>
        </w:pBdr>
        <w:autoSpaceDE w:val="0"/>
        <w:autoSpaceDN w:val="0"/>
        <w:adjustRightInd w:val="0"/>
        <w:spacing w:before="100" w:after="100" w:line="240" w:lineRule="auto"/>
        <w:jc w:val="both"/>
        <w:rPr>
          <w:rFonts w:ascii="Arial" w:hAnsi="Arial" w:cs="Arial"/>
          <w:sz w:val="2"/>
          <w:szCs w:val="2"/>
        </w:rPr>
      </w:pPr>
    </w:p>
    <w:p w:rsidR="002766C7" w:rsidRDefault="002766C7"/>
    <w:sectPr w:rsidR="002766C7" w:rsidSect="00C0761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A0"/>
    <w:rsid w:val="002766C7"/>
    <w:rsid w:val="004E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F4325-AC6A-407E-B7B7-06420369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42291F43BD212AC5755F3CFA80ABED5B1CFC43A8070B9B802B60A505EEC7287A631DB402FBC55A2A790434284F986B5490DCCAA83292953FBCE831m3q3A" TargetMode="External"/><Relationship Id="rId18" Type="http://schemas.openxmlformats.org/officeDocument/2006/relationships/hyperlink" Target="consultantplus://offline/ref=5F42291F43BD212AC5755F3CFA80ABED5B1CFC43A8070198832A60A505EEC7287A631DB402FBC55A2A79073C244F986B5490DCCAA83292953FBCE831m3q3A" TargetMode="External"/><Relationship Id="rId26" Type="http://schemas.openxmlformats.org/officeDocument/2006/relationships/hyperlink" Target="consultantplus://offline/ref=5F42291F43BD212AC5755F3CFA80ABED5B1CFC43A8060E9D8C2B60A505EEC7287A631DB402FBC55A2A79063B2F4F986B5490DCCAA83292953FBCE831m3q3A" TargetMode="External"/><Relationship Id="rId39" Type="http://schemas.openxmlformats.org/officeDocument/2006/relationships/hyperlink" Target="consultantplus://offline/ref=5F42291F43BD212AC5755F3CFA80ABED5B1CFC43A8020891862860A505EEC7287A631DB402FBC55A2A79053F2A4F986B5490DCCAA83292953FBCE831m3q3A" TargetMode="External"/><Relationship Id="rId21" Type="http://schemas.openxmlformats.org/officeDocument/2006/relationships/hyperlink" Target="consultantplus://offline/ref=5F42291F43BD212AC5755F3CFA80ABED5B1CFC43A807019B8C2A60A505EEC7287A631DB402FBC55A2A79073A294F986B5490DCCAA83292953FBCE831m3q3A" TargetMode="External"/><Relationship Id="rId34" Type="http://schemas.openxmlformats.org/officeDocument/2006/relationships/hyperlink" Target="consultantplus://offline/ref=5F42291F43BD212AC5755F3CFA80ABED5B1CFC43A8000C9A872A60A505EEC7287A631DB402FBC55A2A79073F2E4F986B5490DCCAA83292953FBCE831m3q3A" TargetMode="External"/><Relationship Id="rId42" Type="http://schemas.openxmlformats.org/officeDocument/2006/relationships/hyperlink" Target="consultantplus://offline/ref=5F42291F43BD212AC5754131ECECF5E1591FA74EAD0503CED87966F25ABEC17D3A231BE247BAC30F7B3D52312D45D23A13DBD3CAABm2qEA" TargetMode="External"/><Relationship Id="rId47" Type="http://schemas.openxmlformats.org/officeDocument/2006/relationships/hyperlink" Target="consultantplus://offline/ref=5F42291F43BD212AC5755F3CFA80ABED5B1CFC43A8020891862860A505EEC7287A631DB402FBC55A2A7905352B4F986B5490DCCAA83292953FBCE831m3q3A" TargetMode="External"/><Relationship Id="rId50" Type="http://schemas.openxmlformats.org/officeDocument/2006/relationships/hyperlink" Target="consultantplus://offline/ref=5F42291F43BD212AC5755F3CFA80ABED5B1CFC43A8030890872560A505EEC7287A631DB402FBC55A2A79053B2F4F986B5490DCCAA83292953FBCE831m3q3A" TargetMode="External"/><Relationship Id="rId7" Type="http://schemas.openxmlformats.org/officeDocument/2006/relationships/hyperlink" Target="consultantplus://offline/ref=5F42291F43BD212AC5755F3CFA80ABED5B1CFC43A8060E9D8C2B60A505EEC7287A631DB402FBC55A2A79063E254F986B5490DCCAA83292953FBCE831m3q3A" TargetMode="External"/><Relationship Id="rId2" Type="http://schemas.openxmlformats.org/officeDocument/2006/relationships/settings" Target="settings.xml"/><Relationship Id="rId16" Type="http://schemas.openxmlformats.org/officeDocument/2006/relationships/hyperlink" Target="consultantplus://offline/ref=5F42291F43BD212AC5755F3CFA80ABED5B1CFC43A807019B8C2A60A505EEC7287A631DB402FBC55A2A79073A2E4F986B5490DCCAA83292953FBCE831m3q3A" TargetMode="External"/><Relationship Id="rId29" Type="http://schemas.openxmlformats.org/officeDocument/2006/relationships/hyperlink" Target="consultantplus://offline/ref=5F42291F43BD212AC5755F3CFA80ABED5B1CFC43A8060E9D8C2B60A505EEC7287A631DB402FBC55A2A79063B2A4F986B5490DCCAA83292953FBCE831m3q3A" TargetMode="External"/><Relationship Id="rId11" Type="http://schemas.openxmlformats.org/officeDocument/2006/relationships/hyperlink" Target="consultantplus://offline/ref=5F42291F43BD212AC5755F3CFA80ABED5B1CFC43A807019C8C2C60A505EEC7287A631DB402FBC55A2A79043E2E4F986B5490DCCAA83292953FBCE831m3q3A" TargetMode="External"/><Relationship Id="rId24" Type="http://schemas.openxmlformats.org/officeDocument/2006/relationships/hyperlink" Target="consultantplus://offline/ref=5F42291F43BD212AC5755F3CFA80ABED5B1CFC43A8060E9D8C2B60A505EEC7287A631DB402FBC55A2A79063B2D4F986B5490DCCAA83292953FBCE831m3q3A" TargetMode="External"/><Relationship Id="rId32" Type="http://schemas.openxmlformats.org/officeDocument/2006/relationships/hyperlink" Target="consultantplus://offline/ref=5F42291F43BD212AC5755F3CFA80ABED5B1CFC43A8060E9D8C2B60A505EEC7287A631DB402FBC55A2A790634294F986B5490DCCAA83292953FBCE831m3q3A" TargetMode="External"/><Relationship Id="rId37" Type="http://schemas.openxmlformats.org/officeDocument/2006/relationships/hyperlink" Target="consultantplus://offline/ref=5F42291F43BD212AC5755F3CFA80ABED5B1CFC43A8020891862860A505EEC7287A631DB402FBC55A2A79053F2A4F986B5490DCCAA83292953FBCE831m3q3A" TargetMode="External"/><Relationship Id="rId40" Type="http://schemas.openxmlformats.org/officeDocument/2006/relationships/hyperlink" Target="consultantplus://offline/ref=5F42291F43BD212AC5754131ECECF5E1591FA74EAD0503CED87966F25ABEC17D3A231BE247BAC30F7B3D52312D45D23A13DBD3CAABm2qEA" TargetMode="External"/><Relationship Id="rId45" Type="http://schemas.openxmlformats.org/officeDocument/2006/relationships/hyperlink" Target="consultantplus://offline/ref=5F42291F43BD212AC5755F3CFA80ABED5B1CFC43A8020891862860A505EEC7287A631DB402FBC55A2A790534294F986B5490DCCAA83292953FBCE831m3q3A" TargetMode="External"/><Relationship Id="rId53" Type="http://schemas.openxmlformats.org/officeDocument/2006/relationships/theme" Target="theme/theme1.xml"/><Relationship Id="rId5" Type="http://schemas.openxmlformats.org/officeDocument/2006/relationships/hyperlink" Target="consultantplus://offline/ref=5F42291F43BD212AC5755F3CFA80ABED5B1CFC43A8040B9E852F60A505EEC7287A631DB402FBC55A2A79073C244F986B5490DCCAA83292953FBCE831m3q3A" TargetMode="External"/><Relationship Id="rId10" Type="http://schemas.openxmlformats.org/officeDocument/2006/relationships/hyperlink" Target="consultantplus://offline/ref=5F42291F43BD212AC5755F3CFA80ABED5B1CFC43A8060E9D8C2B60A505EEC7287A631DB402FBC55A2A79063F2D4F986B5490DCCAA83292953FBCE831m3q3A" TargetMode="External"/><Relationship Id="rId19" Type="http://schemas.openxmlformats.org/officeDocument/2006/relationships/hyperlink" Target="consultantplus://offline/ref=5F42291F43BD212AC5755F3CFA80ABED5B1CFC43A8060E9D8C2B60A505EEC7287A631DB402FBC55A2A79063A2B4F986B5490DCCAA83292953FBCE831m3q3A" TargetMode="External"/><Relationship Id="rId31" Type="http://schemas.openxmlformats.org/officeDocument/2006/relationships/hyperlink" Target="consultantplus://offline/ref=5F42291F43BD212AC5755F3CFA80ABED5B1CFC43A8030890872560A505EEC7287A631DB402FBC55A2A79053B2D4F986B5490DCCAA83292953FBCE831m3q3A" TargetMode="External"/><Relationship Id="rId44" Type="http://schemas.openxmlformats.org/officeDocument/2006/relationships/hyperlink" Target="consultantplus://offline/ref=5F42291F43BD212AC5754131ECECF5E1591FA74EAD0503CED87966F25ABEC17D3A231BE247BAC30F7B3D52312D45D23A13DBD3CAABm2qEA"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F42291F43BD212AC5755F3CFA80ABED5B1CFC43A8060E9D8C2B60A505EEC7287A631DB402FBC55A2A79063E244F986B5490DCCAA83292953FBCE831m3q3A" TargetMode="External"/><Relationship Id="rId14" Type="http://schemas.openxmlformats.org/officeDocument/2006/relationships/hyperlink" Target="consultantplus://offline/ref=5F42291F43BD212AC5755F3CFA80ABED5B1CFC43A807019B8C2A60A505EEC7287A631DB402FBC55A2A79073A2F4F986B5490DCCAA83292953FBCE831m3q3A" TargetMode="External"/><Relationship Id="rId22" Type="http://schemas.openxmlformats.org/officeDocument/2006/relationships/hyperlink" Target="consultantplus://offline/ref=5F42291F43BD212AC5755F3CFA80ABED5B1CFC43A8060E9D8C2B60A505EEC7287A631DB402FBC55A2A79063A244F986B5490DCCAA83292953FBCE831m3q3A" TargetMode="External"/><Relationship Id="rId27" Type="http://schemas.openxmlformats.org/officeDocument/2006/relationships/hyperlink" Target="consultantplus://offline/ref=5F42291F43BD212AC5754131ECECF5E1591FAA49A90A03CED87966F25ABEC17D3A231BE140BDC30F7B3D52312D45D23A13DBD3CAABm2qEA" TargetMode="External"/><Relationship Id="rId30" Type="http://schemas.openxmlformats.org/officeDocument/2006/relationships/hyperlink" Target="consultantplus://offline/ref=5F42291F43BD212AC5755F3CFA80ABED5B1CFC43A8070B9B802B60A505EEC7287A631DB402FBC55A2A7903382B4F986B5490DCCAA83292953FBCE831m3q3A" TargetMode="External"/><Relationship Id="rId35" Type="http://schemas.openxmlformats.org/officeDocument/2006/relationships/hyperlink" Target="consultantplus://offline/ref=5F42291F43BD212AC5755F3CFA80ABED5B1CFC43A8000C9A872A60A505EEC7287A631DB402FBC55A2A79063C2A4F986B5490DCCAA83292953FBCE831m3q3A" TargetMode="External"/><Relationship Id="rId43" Type="http://schemas.openxmlformats.org/officeDocument/2006/relationships/hyperlink" Target="consultantplus://offline/ref=5F42291F43BD212AC5755F3CFA80ABED5B1CFC43A8020891862860A505EEC7287A631DB402FBC55A2A79053B2F4F986B5490DCCAA83292953FBCE831m3q3A" TargetMode="External"/><Relationship Id="rId48" Type="http://schemas.openxmlformats.org/officeDocument/2006/relationships/hyperlink" Target="consultantplus://offline/ref=5F42291F43BD212AC5755F3CFA80ABED5B1CFC43A8030890872560A505EEC7287A631DB402FBC55A2A79053B2C4F986B5490DCCAA83292953FBCE831m3q3A" TargetMode="External"/><Relationship Id="rId8" Type="http://schemas.openxmlformats.org/officeDocument/2006/relationships/hyperlink" Target="consultantplus://offline/ref=5F42291F43BD212AC5755F3CFA80ABED5B1CFC43A804089D822F60A505EEC7287A631DB402FBC55A2A79073D284F986B5490DCCAA83292953FBCE831m3q3A" TargetMode="External"/><Relationship Id="rId51" Type="http://schemas.openxmlformats.org/officeDocument/2006/relationships/hyperlink" Target="consultantplus://offline/ref=5F42291F43BD212AC5755F3CFA80ABED5B1CFC43A8030890872560A505EEC7287A631DB402FBC55A2A79053B2F4F986B5490DCCAA83292953FBCE831m3q3A" TargetMode="External"/><Relationship Id="rId3" Type="http://schemas.openxmlformats.org/officeDocument/2006/relationships/webSettings" Target="webSettings.xml"/><Relationship Id="rId12" Type="http://schemas.openxmlformats.org/officeDocument/2006/relationships/hyperlink" Target="consultantplus://offline/ref=5F42291F43BD212AC5755F3CFA80ABED5B1CFC43A807019C8C2C60A505EEC7287A631DB402FBC55A2A79043E2E4F986B5490DCCAA83292953FBCE831m3q3A" TargetMode="External"/><Relationship Id="rId17" Type="http://schemas.openxmlformats.org/officeDocument/2006/relationships/hyperlink" Target="consultantplus://offline/ref=5F42291F43BD212AC5755F3CFA80ABED5B1CFC43A8060E9D8C2B60A505EEC7287A631DB402FBC55A2A79063A2E4F986B5490DCCAA83292953FBCE831m3q3A" TargetMode="External"/><Relationship Id="rId25" Type="http://schemas.openxmlformats.org/officeDocument/2006/relationships/hyperlink" Target="consultantplus://offline/ref=5F42291F43BD212AC5754131ECECF5E1591FAA49A90A03CED87966F25ABEC17D3A231BE248BFC30F7B3D52312D45D23A13DBD3CAABm2qEA" TargetMode="External"/><Relationship Id="rId33" Type="http://schemas.openxmlformats.org/officeDocument/2006/relationships/hyperlink" Target="consultantplus://offline/ref=5F42291F43BD212AC5755F3CFA80ABED5B1CFC43A8060E9D8C2B60A505EEC7287A631DB402FBC55A2A790634294F986B5490DCCAA83292953FBCE831m3q3A" TargetMode="External"/><Relationship Id="rId38" Type="http://schemas.openxmlformats.org/officeDocument/2006/relationships/hyperlink" Target="consultantplus://offline/ref=5F42291F43BD212AC5754131ECECF5E1591FA74EAD0503CED87966F25ABEC17D3A231BE247BAC30F7B3D52312D45D23A13DBD3CAABm2qEA" TargetMode="External"/><Relationship Id="rId46" Type="http://schemas.openxmlformats.org/officeDocument/2006/relationships/hyperlink" Target="consultantplus://offline/ref=5F42291F43BD212AC5754131ECECF5E1591FA74EAD0503CED87966F25ABEC17D3A231BE247BAC30F7B3D52312D45D23A13DBD3CAABm2qEA" TargetMode="External"/><Relationship Id="rId20" Type="http://schemas.openxmlformats.org/officeDocument/2006/relationships/hyperlink" Target="consultantplus://offline/ref=5F42291F43BD212AC5755F3CFA80ABED5B1CFC43A807019B8C2A60A505EEC7287A631DB402FBC55A2A79073A2E4F986B5490DCCAA83292953FBCE831m3q3A" TargetMode="External"/><Relationship Id="rId41" Type="http://schemas.openxmlformats.org/officeDocument/2006/relationships/hyperlink" Target="consultantplus://offline/ref=5F42291F43BD212AC5755F3CFA80ABED5B1CFC43A8020891862860A505EEC7287A631DB402FBC55A2A79053A2C4F986B5490DCCAA83292953FBCE831m3q3A" TargetMode="External"/><Relationship Id="rId1" Type="http://schemas.openxmlformats.org/officeDocument/2006/relationships/styles" Target="styles.xml"/><Relationship Id="rId6" Type="http://schemas.openxmlformats.org/officeDocument/2006/relationships/hyperlink" Target="consultantplus://offline/ref=5F42291F43BD212AC5755F3CFA80ABED5B1CFC43A8060E9D8C2B60A505EEC7287A631DB402FBC55A2A79063E2A4F986B5490DCCAA83292953FBCE831m3q3A" TargetMode="External"/><Relationship Id="rId15" Type="http://schemas.openxmlformats.org/officeDocument/2006/relationships/hyperlink" Target="consultantplus://offline/ref=5F42291F43BD212AC5755F3CFA80ABED5B1CFC43A8060E9D8C2B60A505EEC7287A631DB402FBC55A2A79063A2F4F986B5490DCCAA83292953FBCE831m3q3A" TargetMode="External"/><Relationship Id="rId23" Type="http://schemas.openxmlformats.org/officeDocument/2006/relationships/hyperlink" Target="consultantplus://offline/ref=5F42291F43BD212AC5755F3CFA80ABED5B1CFC43A8070B9B802B60A505EEC7287A631DB402FBC55A2A79033C2E4F986B5490DCCAA83292953FBCE831m3q3A" TargetMode="External"/><Relationship Id="rId28" Type="http://schemas.openxmlformats.org/officeDocument/2006/relationships/hyperlink" Target="consultantplus://offline/ref=5F42291F43BD212AC5755F3CFA80ABED5B1CFC43A8060E9D8C2B60A505EEC7287A631DB402FBC55A2A79063B294F986B5490DCCAA83292953FBCE831m3q3A" TargetMode="External"/><Relationship Id="rId36" Type="http://schemas.openxmlformats.org/officeDocument/2006/relationships/hyperlink" Target="consultantplus://offline/ref=5F42291F43BD212AC5755F3CFA80ABED5B1CFC43A8020891862860A505EEC7287A631DB402FBC55A2A79053E2A4F986B5490DCCAA83292953FBCE831m3q3A" TargetMode="External"/><Relationship Id="rId49" Type="http://schemas.openxmlformats.org/officeDocument/2006/relationships/hyperlink" Target="consultantplus://offline/ref=5F42291F43BD212AC5754131ECECF5E1591FA74EAD0503CED87966F25ABEC17D3A231BE247BAC30F7B3D52312D45D23A13DBD3CAABm2q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26790</Words>
  <Characters>152707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2022-03-01T00:42:00Z</dcterms:created>
  <dcterms:modified xsi:type="dcterms:W3CDTF">2022-03-01T00:46:00Z</dcterms:modified>
</cp:coreProperties>
</file>