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8B5" w:rsidRDefault="00397010">
      <w:pPr>
        <w:spacing w:after="310" w:line="259" w:lineRule="auto"/>
        <w:ind w:left="0" w:firstLine="0"/>
      </w:pPr>
      <w:r>
        <w:t xml:space="preserve"> </w:t>
      </w:r>
    </w:p>
    <w:p w:rsidR="005A08B5" w:rsidRDefault="00397010">
      <w:pPr>
        <w:ind w:left="-2" w:right="717"/>
      </w:pPr>
      <w:r>
        <w:t>УТВЕРЖДЕН</w:t>
      </w:r>
    </w:p>
    <w:p w:rsidR="005A08B5" w:rsidRDefault="00397010">
      <w:pPr>
        <w:spacing w:after="579" w:line="503" w:lineRule="auto"/>
        <w:ind w:left="-2" w:right="6507"/>
      </w:pPr>
      <w:r>
        <w:t>постановлением администрации Николаевского муниципального района от 15.12.2015 № 431-па</w:t>
      </w:r>
    </w:p>
    <w:p w:rsidR="005A08B5" w:rsidRDefault="00397010">
      <w:pPr>
        <w:ind w:left="38" w:right="748"/>
        <w:jc w:val="center"/>
      </w:pPr>
      <w:r>
        <w:t>Административный регламент</w:t>
      </w:r>
    </w:p>
    <w:p w:rsidR="005A08B5" w:rsidRPr="00397010" w:rsidRDefault="00397010">
      <w:pPr>
        <w:spacing w:after="0"/>
        <w:ind w:left="-2" w:right="717"/>
        <w:rPr>
          <w:highlight w:val="yellow"/>
        </w:rPr>
      </w:pPr>
      <w:r>
        <w:t>предоставления муниципальной услуги «</w:t>
      </w:r>
      <w:r w:rsidRPr="00397010">
        <w:rPr>
          <w:highlight w:val="yellow"/>
        </w:rPr>
        <w:t>Прием заявлений, постановка на учет и зачисление детей в образовательные учреждения, реализующие основную образовательную программу</w:t>
      </w:r>
    </w:p>
    <w:p w:rsidR="005A08B5" w:rsidRDefault="00397010">
      <w:pPr>
        <w:ind w:left="38" w:right="46"/>
        <w:jc w:val="center"/>
      </w:pPr>
      <w:r w:rsidRPr="00397010">
        <w:rPr>
          <w:highlight w:val="yellow"/>
        </w:rPr>
        <w:t>дошкольного образования (детские сады), расположенные на территории Николаевского муниципального района</w:t>
      </w:r>
      <w:r>
        <w:t>»</w:t>
      </w:r>
    </w:p>
    <w:p w:rsidR="005A08B5" w:rsidRDefault="00397010">
      <w:pPr>
        <w:numPr>
          <w:ilvl w:val="0"/>
          <w:numId w:val="1"/>
        </w:numPr>
        <w:ind w:left="294" w:right="749" w:hanging="266"/>
        <w:jc w:val="center"/>
      </w:pPr>
      <w:r>
        <w:t>Общие положения</w:t>
      </w:r>
    </w:p>
    <w:p w:rsidR="005A08B5" w:rsidRDefault="00397010">
      <w:pPr>
        <w:numPr>
          <w:ilvl w:val="1"/>
          <w:numId w:val="1"/>
        </w:numPr>
        <w:ind w:left="1214" w:right="717" w:hanging="466"/>
      </w:pPr>
      <w:r>
        <w:t>Административный регламент предоставления муниципальной услуги «</w:t>
      </w:r>
      <w:proofErr w:type="spellStart"/>
      <w:r>
        <w:t>Приемзаявлений</w:t>
      </w:r>
      <w:proofErr w:type="spellEnd"/>
      <w:r>
        <w:t>,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Николаевского муниципального района» (далее Регламент) разработан в целях повышения качества и доступности оказания данной муниципальной услуги и определяет сроки и последовательность осуществления административных процедур при ее предоставлении.</w:t>
      </w:r>
    </w:p>
    <w:p w:rsidR="005A08B5" w:rsidRDefault="00397010">
      <w:pPr>
        <w:ind w:left="-2" w:right="717"/>
      </w:pPr>
      <w:r>
        <w:t>Административные процедуры и (или) действия, установленные Регламентом, осуществляются в том числе в электронном виде.</w:t>
      </w:r>
    </w:p>
    <w:p w:rsidR="005A08B5" w:rsidRDefault="00397010">
      <w:pPr>
        <w:numPr>
          <w:ilvl w:val="1"/>
          <w:numId w:val="1"/>
        </w:numPr>
        <w:ind w:left="1214" w:right="717" w:hanging="466"/>
      </w:pPr>
      <w:r>
        <w:t xml:space="preserve">Предметом регулирования Регламента является организация приема </w:t>
      </w:r>
      <w:proofErr w:type="spellStart"/>
      <w:proofErr w:type="gramStart"/>
      <w:r>
        <w:t>заявлений,постановки</w:t>
      </w:r>
      <w:proofErr w:type="spellEnd"/>
      <w:proofErr w:type="gramEnd"/>
      <w:r>
        <w:t xml:space="preserve"> на учет и зачисления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Николаевского муниципального района (далее – района).</w:t>
      </w:r>
    </w:p>
    <w:p w:rsidR="005A08B5" w:rsidRPr="00397010" w:rsidRDefault="00397010">
      <w:pPr>
        <w:numPr>
          <w:ilvl w:val="1"/>
          <w:numId w:val="1"/>
        </w:numPr>
        <w:ind w:left="1214" w:right="717" w:hanging="466"/>
        <w:rPr>
          <w:highlight w:val="yellow"/>
        </w:rPr>
      </w:pPr>
      <w:r w:rsidRPr="00397010">
        <w:rPr>
          <w:highlight w:val="yellow"/>
        </w:rPr>
        <w:t>Круг заявителей.</w:t>
      </w:r>
    </w:p>
    <w:p w:rsidR="005A08B5" w:rsidRPr="00397010" w:rsidRDefault="00397010">
      <w:pPr>
        <w:numPr>
          <w:ilvl w:val="2"/>
          <w:numId w:val="1"/>
        </w:numPr>
        <w:ind w:left="2134" w:right="717" w:hanging="666"/>
        <w:rPr>
          <w:highlight w:val="yellow"/>
        </w:rPr>
      </w:pPr>
      <w:r w:rsidRPr="00397010">
        <w:rPr>
          <w:highlight w:val="yellow"/>
        </w:rPr>
        <w:t xml:space="preserve">Заявителями на предоставление муниципальной услуги на этапе приема </w:t>
      </w:r>
      <w:proofErr w:type="spellStart"/>
      <w:proofErr w:type="gramStart"/>
      <w:r w:rsidRPr="00397010">
        <w:rPr>
          <w:highlight w:val="yellow"/>
        </w:rPr>
        <w:t>заявлений,постановке</w:t>
      </w:r>
      <w:proofErr w:type="spellEnd"/>
      <w:proofErr w:type="gramEnd"/>
      <w:r w:rsidRPr="00397010">
        <w:rPr>
          <w:highlight w:val="yellow"/>
        </w:rPr>
        <w:t xml:space="preserve"> на учет детей, нуждающихся в определении в дошкольные образовательные учреждения (далее – ДОУ), являются физические лица – родители, усыновители, опекуны (далее - родители (законные представители) детей в возрасте от 0 до 7 лет, проживающие на территории Николаевского муниципального района.</w:t>
      </w:r>
    </w:p>
    <w:p w:rsidR="005A08B5" w:rsidRPr="00397010" w:rsidRDefault="00397010">
      <w:pPr>
        <w:numPr>
          <w:ilvl w:val="2"/>
          <w:numId w:val="1"/>
        </w:numPr>
        <w:ind w:left="2134" w:right="717" w:hanging="666"/>
        <w:rPr>
          <w:highlight w:val="yellow"/>
        </w:rPr>
      </w:pPr>
      <w:r w:rsidRPr="00397010">
        <w:rPr>
          <w:highlight w:val="yellow"/>
        </w:rPr>
        <w:t xml:space="preserve">Заявителями на предоставление муниципальной услуги на этапе зачисления в </w:t>
      </w:r>
      <w:proofErr w:type="spellStart"/>
      <w:r w:rsidRPr="00397010">
        <w:rPr>
          <w:highlight w:val="yellow"/>
        </w:rPr>
        <w:t>ДОУявляются</w:t>
      </w:r>
      <w:proofErr w:type="spellEnd"/>
      <w:r w:rsidRPr="00397010">
        <w:rPr>
          <w:highlight w:val="yellow"/>
        </w:rPr>
        <w:t xml:space="preserve"> физические лица – родители (законные представители) детей в возрасте от 1 года 2 месяцев до 7 лет, проживающие на территории Николаевского муниципального района.</w:t>
      </w:r>
    </w:p>
    <w:p w:rsidR="005A08B5" w:rsidRDefault="00397010">
      <w:pPr>
        <w:numPr>
          <w:ilvl w:val="1"/>
          <w:numId w:val="1"/>
        </w:numPr>
        <w:ind w:left="1214" w:right="717" w:hanging="466"/>
      </w:pPr>
      <w:r>
        <w:lastRenderedPageBreak/>
        <w:t>Порядок информирования о правилах предоставления муниципальной услуги.</w:t>
      </w:r>
    </w:p>
    <w:p w:rsidR="005A08B5" w:rsidRDefault="00397010">
      <w:pPr>
        <w:ind w:left="-2" w:right="717"/>
      </w:pPr>
      <w:r>
        <w:t>Информация о муниципальной услуге предоставляется:</w:t>
      </w:r>
    </w:p>
    <w:p w:rsidR="005A08B5" w:rsidRDefault="00397010">
      <w:pPr>
        <w:numPr>
          <w:ilvl w:val="2"/>
          <w:numId w:val="1"/>
        </w:numPr>
        <w:spacing w:after="4"/>
        <w:ind w:left="2134" w:right="717" w:hanging="666"/>
      </w:pPr>
      <w:r>
        <w:t>По месту приема специалистом управления образования администрации</w:t>
      </w:r>
    </w:p>
    <w:p w:rsidR="005A08B5" w:rsidRDefault="00397010">
      <w:pPr>
        <w:ind w:left="-2" w:right="717"/>
      </w:pPr>
      <w:r>
        <w:t xml:space="preserve">Николаевского муниципального района (далее - управление образования) по вторникам и четвергам с 14.00 до 16.00 час (адрес: </w:t>
      </w:r>
      <w:proofErr w:type="spellStart"/>
      <w:r>
        <w:t>г.Николаевск</w:t>
      </w:r>
      <w:proofErr w:type="spellEnd"/>
      <w:r>
        <w:t xml:space="preserve">-на-Амуре, ул. </w:t>
      </w:r>
      <w:proofErr w:type="spellStart"/>
      <w:r>
        <w:t>Кантера</w:t>
      </w:r>
      <w:proofErr w:type="spellEnd"/>
      <w:r>
        <w:t>, д. 2, кабинет № 203).</w:t>
      </w:r>
    </w:p>
    <w:p w:rsidR="005A08B5" w:rsidRDefault="00397010">
      <w:pPr>
        <w:numPr>
          <w:ilvl w:val="2"/>
          <w:numId w:val="1"/>
        </w:numPr>
        <w:ind w:left="2134" w:right="717" w:hanging="666"/>
      </w:pPr>
      <w:r>
        <w:t>На информационных стендах, расположенных в управлении образования.</w:t>
      </w:r>
    </w:p>
    <w:p w:rsidR="005A08B5" w:rsidRDefault="00397010">
      <w:pPr>
        <w:numPr>
          <w:ilvl w:val="2"/>
          <w:numId w:val="1"/>
        </w:numPr>
        <w:ind w:left="2134" w:right="717" w:hanging="666"/>
      </w:pPr>
      <w:r>
        <w:t>В форме устной информации по телефонам управления образования 2-22-80, 2-30-31.</w:t>
      </w:r>
    </w:p>
    <w:p w:rsidR="005A08B5" w:rsidRDefault="00397010">
      <w:pPr>
        <w:numPr>
          <w:ilvl w:val="2"/>
          <w:numId w:val="1"/>
        </w:numPr>
        <w:ind w:left="2134" w:right="717" w:hanging="666"/>
      </w:pPr>
      <w:r>
        <w:t xml:space="preserve">В многофункциональном центре, расположенном по адресу: </w:t>
      </w:r>
      <w:proofErr w:type="spellStart"/>
      <w:r>
        <w:t>г.Николаевск</w:t>
      </w:r>
      <w:proofErr w:type="spellEnd"/>
      <w:r>
        <w:t>-на-</w:t>
      </w:r>
      <w:proofErr w:type="spellStart"/>
      <w:proofErr w:type="gramStart"/>
      <w:r>
        <w:t>Амуре,ул</w:t>
      </w:r>
      <w:proofErr w:type="spellEnd"/>
      <w:r>
        <w:t>.</w:t>
      </w:r>
      <w:proofErr w:type="gramEnd"/>
      <w:r>
        <w:t xml:space="preserve"> </w:t>
      </w:r>
      <w:proofErr w:type="spellStart"/>
      <w:r>
        <w:t>Кантера</w:t>
      </w:r>
      <w:proofErr w:type="spellEnd"/>
      <w:r>
        <w:t>, д. 24а (далее – МФЦ).</w:t>
      </w:r>
    </w:p>
    <w:p w:rsidR="005A08B5" w:rsidRDefault="00397010">
      <w:pPr>
        <w:numPr>
          <w:ilvl w:val="2"/>
          <w:numId w:val="1"/>
        </w:numPr>
        <w:ind w:left="2134" w:right="717" w:hanging="666"/>
      </w:pPr>
      <w:r>
        <w:t>Путем размещения:</w:t>
      </w:r>
    </w:p>
    <w:p w:rsidR="005A08B5" w:rsidRDefault="00397010">
      <w:pPr>
        <w:numPr>
          <w:ilvl w:val="0"/>
          <w:numId w:val="2"/>
        </w:numPr>
        <w:ind w:right="717" w:hanging="146"/>
      </w:pPr>
      <w:r>
        <w:t xml:space="preserve">на официальном сайте управления образования </w:t>
      </w:r>
      <w:hyperlink r:id="rId5">
        <w:r>
          <w:rPr>
            <w:color w:val="0000FF"/>
            <w:u w:val="single" w:color="0000FF"/>
          </w:rPr>
          <w:t>http://obrnik.edu.27.ru/</w:t>
        </w:r>
      </w:hyperlink>
      <w:hyperlink r:id="rId6">
        <w:r>
          <w:t xml:space="preserve"> </w:t>
        </w:r>
      </w:hyperlink>
      <w:r>
        <w:t>(далее официальный сайт);</w:t>
      </w:r>
    </w:p>
    <w:p w:rsidR="005A08B5" w:rsidRDefault="00397010">
      <w:pPr>
        <w:numPr>
          <w:ilvl w:val="0"/>
          <w:numId w:val="2"/>
        </w:numPr>
        <w:ind w:right="717" w:hanging="146"/>
      </w:pPr>
      <w:r>
        <w:t xml:space="preserve">на официальном интернет-портале администрации района </w:t>
      </w:r>
      <w:hyperlink r:id="rId7">
        <w:r>
          <w:rPr>
            <w:color w:val="0000FF"/>
            <w:u w:val="single" w:color="0000FF"/>
          </w:rPr>
          <w:t>http://www/nikoladm.ru/</w:t>
        </w:r>
      </w:hyperlink>
    </w:p>
    <w:p w:rsidR="005A08B5" w:rsidRDefault="00397010">
      <w:pPr>
        <w:numPr>
          <w:ilvl w:val="0"/>
          <w:numId w:val="2"/>
        </w:numPr>
        <w:ind w:right="717" w:hanging="146"/>
      </w:pPr>
      <w:r>
        <w:t>через региональную государственную информационную систему «</w:t>
      </w:r>
      <w:proofErr w:type="spellStart"/>
      <w:r>
        <w:t>Порталгосударственных</w:t>
      </w:r>
      <w:proofErr w:type="spellEnd"/>
      <w:r>
        <w:t xml:space="preserve"> и муниципальных услуг Хабаровского края» </w:t>
      </w:r>
      <w:hyperlink r:id="rId8">
        <w:r>
          <w:rPr>
            <w:color w:val="0000FF"/>
            <w:u w:val="single" w:color="0000FF"/>
          </w:rPr>
          <w:t>http://pgu.khv.gov.ru/</w:t>
        </w:r>
      </w:hyperlink>
    </w:p>
    <w:p w:rsidR="005A08B5" w:rsidRDefault="00397010">
      <w:pPr>
        <w:numPr>
          <w:ilvl w:val="0"/>
          <w:numId w:val="2"/>
        </w:numPr>
        <w:ind w:right="717" w:hanging="146"/>
      </w:pPr>
      <w:r>
        <w:t xml:space="preserve">через федеральную государственную информационную систему «Единый </w:t>
      </w:r>
      <w:proofErr w:type="spellStart"/>
      <w:r>
        <w:t>порталгосударственных</w:t>
      </w:r>
      <w:proofErr w:type="spellEnd"/>
      <w:r>
        <w:t xml:space="preserve"> и муниципальных услуг (функций)» </w:t>
      </w:r>
      <w:hyperlink r:id="rId9">
        <w:r>
          <w:rPr>
            <w:color w:val="0000FF"/>
            <w:u w:val="single" w:color="0000FF"/>
          </w:rPr>
          <w:t>http://www/gosuslugi.ru/</w:t>
        </w:r>
      </w:hyperlink>
      <w:r>
        <w:t>.</w:t>
      </w:r>
    </w:p>
    <w:p w:rsidR="005A08B5" w:rsidRDefault="00397010">
      <w:pPr>
        <w:ind w:left="-2" w:right="717"/>
      </w:pPr>
      <w:r>
        <w:t>1.4.6. Информация о фактическом зачислении ребенка в ДОУ предоставляется непосредственно в дошкольном учреждении по графику: понедельник - пятница с 9.00 до 15.00 по адресам, телефонам, электронной почте ДОУ. Информация о месте нахождения, номерах справочных телефонах, адресах электронной почты дошкольных образовательных учреждений содержится в приложении 1 к Регламенту.</w:t>
      </w:r>
    </w:p>
    <w:p w:rsidR="005A08B5" w:rsidRDefault="00397010">
      <w:pPr>
        <w:ind w:left="-2" w:right="717"/>
      </w:pPr>
      <w:r>
        <w:t>1.5. Требования к порядку получения информации о муниципальной услуге.</w:t>
      </w:r>
    </w:p>
    <w:p w:rsidR="005A08B5" w:rsidRDefault="00397010">
      <w:pPr>
        <w:ind w:left="-2" w:right="717"/>
      </w:pPr>
      <w:r>
        <w:t>При ответах на телефонные звонки и обращения заявителей лично в приемные часы специалисты управления образования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фамилии и должности специалиста, принявшего телефонный звонок. Во время разговора с обратившимся лицом специалист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При невозможности специалиста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 либо назначается другое удобное время устного информирования.</w:t>
      </w:r>
    </w:p>
    <w:p w:rsidR="005A08B5" w:rsidRDefault="00397010">
      <w:pPr>
        <w:ind w:left="-2" w:right="717"/>
      </w:pPr>
      <w:r>
        <w:t xml:space="preserve">Устное информирование обратившегося лица осуществляется в течение 15 минут. В случае, если для подготовки ответа требуется продолжительное время, специалист, </w:t>
      </w:r>
      <w:r>
        <w:lastRenderedPageBreak/>
        <w:t>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w:t>
      </w:r>
    </w:p>
    <w:p w:rsidR="005A08B5" w:rsidRDefault="00397010">
      <w:pPr>
        <w:ind w:left="-2" w:right="717"/>
      </w:pPr>
      <w:r>
        <w:t>Письменное информирование по вопросам предоставления муниципальной услуги осуществляется при поступлении обращения заинтересованного лица о предоставлении письменной информации и осуществляется путем направления ответа почтовым отправлением либо способом, указанным в самом обращении (электронной почтой, факсом и т.д.). Письменный ответ на обращение, содержащий фамилию и номер телефона исполнителя, подписывается руководителем управления образования.</w:t>
      </w:r>
    </w:p>
    <w:p w:rsidR="005A08B5" w:rsidRDefault="00397010">
      <w:pPr>
        <w:ind w:left="-2" w:right="717"/>
      </w:pPr>
      <w:r>
        <w:t>Ответ на обращение дается в течение 30 календарных дней со дня регистрации письменного обращения в управлении образования.</w:t>
      </w:r>
    </w:p>
    <w:p w:rsidR="005A08B5" w:rsidRDefault="00397010">
      <w:pPr>
        <w:ind w:left="-2" w:right="717"/>
      </w:pPr>
      <w:r>
        <w:t>В случае, если в обращении о предоставлении письменной информации не указаны фамилия заинтересованного лица, направившего обращение, или почтовый адрес, по которому должен быть направлен ответ, ответ на обращение не направляется.</w:t>
      </w:r>
    </w:p>
    <w:p w:rsidR="005A08B5" w:rsidRDefault="00397010">
      <w:pPr>
        <w:spacing w:after="526"/>
        <w:ind w:left="-2" w:right="717"/>
      </w:pPr>
      <w:r>
        <w:t>Обращения по вопросам предоставления муниципальной услуги, поступающие по электронной почте, исполняются аналогично документам на бумажных носителях.</w:t>
      </w:r>
    </w:p>
    <w:p w:rsidR="005A08B5" w:rsidRDefault="00397010">
      <w:pPr>
        <w:numPr>
          <w:ilvl w:val="0"/>
          <w:numId w:val="3"/>
        </w:numPr>
        <w:ind w:left="294" w:right="748" w:hanging="266"/>
        <w:jc w:val="center"/>
      </w:pPr>
      <w:r>
        <w:t>Стандарт предоставления муниципальной услуги</w:t>
      </w:r>
    </w:p>
    <w:p w:rsidR="005A08B5" w:rsidRDefault="00397010">
      <w:pPr>
        <w:numPr>
          <w:ilvl w:val="1"/>
          <w:numId w:val="3"/>
        </w:numPr>
        <w:ind w:left="1214" w:right="717" w:hanging="466"/>
      </w:pPr>
      <w:r>
        <w:t>Наименование муниципальной услуги.</w:t>
      </w:r>
    </w:p>
    <w:p w:rsidR="005A08B5" w:rsidRDefault="00397010">
      <w:pPr>
        <w:ind w:left="-2" w:right="717"/>
      </w:pPr>
      <w: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Николаевского муниципального района.</w:t>
      </w:r>
    </w:p>
    <w:p w:rsidR="005A08B5" w:rsidRDefault="00397010">
      <w:pPr>
        <w:numPr>
          <w:ilvl w:val="1"/>
          <w:numId w:val="3"/>
        </w:numPr>
        <w:ind w:left="1214" w:right="717" w:hanging="466"/>
      </w:pPr>
      <w:r>
        <w:t xml:space="preserve">Наименование структурного подразделения, непосредственно </w:t>
      </w:r>
      <w:proofErr w:type="spellStart"/>
      <w:r>
        <w:t>предоставляющегомуниципальную</w:t>
      </w:r>
      <w:proofErr w:type="spellEnd"/>
      <w:r>
        <w:t xml:space="preserve"> услугу.</w:t>
      </w:r>
    </w:p>
    <w:p w:rsidR="005A08B5" w:rsidRDefault="00397010">
      <w:pPr>
        <w:ind w:left="-2" w:right="717"/>
      </w:pPr>
      <w:r>
        <w:t>Муниципальную услугу в части приема заявления, постановки на учет предоставляет управление образования и МФЦ, в части зачисления в детский сад - ДОУ Николаевского муниципального района.</w:t>
      </w:r>
    </w:p>
    <w:p w:rsidR="005A08B5" w:rsidRPr="00397010" w:rsidRDefault="00397010">
      <w:pPr>
        <w:numPr>
          <w:ilvl w:val="1"/>
          <w:numId w:val="3"/>
        </w:numPr>
        <w:ind w:left="1214" w:right="717" w:hanging="466"/>
        <w:rPr>
          <w:highlight w:val="green"/>
        </w:rPr>
      </w:pPr>
      <w:r w:rsidRPr="00397010">
        <w:rPr>
          <w:highlight w:val="green"/>
        </w:rPr>
        <w:t>Результатами предоставления муниципальной услуги являются:</w:t>
      </w:r>
    </w:p>
    <w:p w:rsidR="005A08B5" w:rsidRPr="00397010" w:rsidRDefault="00397010">
      <w:pPr>
        <w:ind w:left="-2" w:right="717"/>
        <w:rPr>
          <w:highlight w:val="yellow"/>
        </w:rPr>
      </w:pPr>
      <w:r>
        <w:t xml:space="preserve">2.3.1. </w:t>
      </w:r>
      <w:r w:rsidRPr="00397010">
        <w:rPr>
          <w:highlight w:val="yellow"/>
        </w:rPr>
        <w:t>На уровне управления образования:</w:t>
      </w:r>
    </w:p>
    <w:p w:rsidR="005A08B5" w:rsidRPr="00397010" w:rsidRDefault="00397010">
      <w:pPr>
        <w:numPr>
          <w:ilvl w:val="0"/>
          <w:numId w:val="4"/>
        </w:numPr>
        <w:ind w:right="717" w:hanging="146"/>
        <w:rPr>
          <w:highlight w:val="yellow"/>
        </w:rPr>
      </w:pPr>
      <w:r w:rsidRPr="00397010">
        <w:rPr>
          <w:highlight w:val="yellow"/>
        </w:rPr>
        <w:t>постановка ребенка на учет;</w:t>
      </w:r>
    </w:p>
    <w:p w:rsidR="005A08B5" w:rsidRPr="00397010" w:rsidRDefault="00397010">
      <w:pPr>
        <w:numPr>
          <w:ilvl w:val="0"/>
          <w:numId w:val="4"/>
        </w:numPr>
        <w:ind w:right="717" w:hanging="146"/>
        <w:rPr>
          <w:highlight w:val="yellow"/>
        </w:rPr>
      </w:pPr>
      <w:r w:rsidRPr="00397010">
        <w:rPr>
          <w:highlight w:val="yellow"/>
        </w:rPr>
        <w:t>направление уведомления заявителю об отказе в постановке на учет.</w:t>
      </w:r>
    </w:p>
    <w:p w:rsidR="005A08B5" w:rsidRPr="00397010" w:rsidRDefault="00397010">
      <w:pPr>
        <w:ind w:left="-2" w:right="717"/>
        <w:rPr>
          <w:highlight w:val="yellow"/>
        </w:rPr>
      </w:pPr>
      <w:r w:rsidRPr="00397010">
        <w:rPr>
          <w:highlight w:val="yellow"/>
        </w:rPr>
        <w:t>2.3.2. На уровне образовательных учреждений:</w:t>
      </w:r>
    </w:p>
    <w:p w:rsidR="005A08B5" w:rsidRPr="00397010" w:rsidRDefault="00397010">
      <w:pPr>
        <w:numPr>
          <w:ilvl w:val="0"/>
          <w:numId w:val="4"/>
        </w:numPr>
        <w:ind w:right="717" w:hanging="146"/>
        <w:rPr>
          <w:highlight w:val="yellow"/>
        </w:rPr>
      </w:pPr>
      <w:r w:rsidRPr="00397010">
        <w:rPr>
          <w:highlight w:val="yellow"/>
        </w:rPr>
        <w:t>зачисление ребенка;</w:t>
      </w:r>
    </w:p>
    <w:p w:rsidR="005A08B5" w:rsidRPr="00397010" w:rsidRDefault="00397010">
      <w:pPr>
        <w:numPr>
          <w:ilvl w:val="0"/>
          <w:numId w:val="4"/>
        </w:numPr>
        <w:ind w:right="717" w:hanging="146"/>
        <w:rPr>
          <w:highlight w:val="yellow"/>
        </w:rPr>
      </w:pPr>
      <w:r w:rsidRPr="00397010">
        <w:rPr>
          <w:highlight w:val="yellow"/>
        </w:rPr>
        <w:t>направление уведомления заявителю об отказе в зачислении.</w:t>
      </w:r>
    </w:p>
    <w:p w:rsidR="005A08B5" w:rsidRDefault="00397010">
      <w:pPr>
        <w:ind w:left="-2" w:right="717"/>
      </w:pPr>
      <w:r>
        <w:t xml:space="preserve">2.4. </w:t>
      </w:r>
      <w:r w:rsidRPr="00397010">
        <w:rPr>
          <w:highlight w:val="green"/>
        </w:rPr>
        <w:t>Сроки предоставления муниципальной услуги.</w:t>
      </w:r>
    </w:p>
    <w:p w:rsidR="005A08B5" w:rsidRPr="00397010" w:rsidRDefault="00397010">
      <w:pPr>
        <w:numPr>
          <w:ilvl w:val="2"/>
          <w:numId w:val="6"/>
        </w:numPr>
        <w:ind w:right="717"/>
        <w:rPr>
          <w:highlight w:val="yellow"/>
        </w:rPr>
      </w:pPr>
      <w:r w:rsidRPr="00397010">
        <w:rPr>
          <w:highlight w:val="yellow"/>
        </w:rPr>
        <w:lastRenderedPageBreak/>
        <w:t xml:space="preserve">Комплектование групп ДОУ на новый учебный год осуществляется </w:t>
      </w:r>
      <w:proofErr w:type="spellStart"/>
      <w:r w:rsidRPr="00397010">
        <w:rPr>
          <w:highlight w:val="yellow"/>
        </w:rPr>
        <w:t>управлениемобразования</w:t>
      </w:r>
      <w:proofErr w:type="spellEnd"/>
      <w:r w:rsidRPr="00397010">
        <w:rPr>
          <w:highlight w:val="yellow"/>
        </w:rPr>
        <w:t xml:space="preserve"> ежегодно в апреле - мае согласно очереди с учетом внеочередного и первоочередного права некоторых категорий граждан.</w:t>
      </w:r>
    </w:p>
    <w:p w:rsidR="005A08B5" w:rsidRPr="00397010" w:rsidRDefault="00397010">
      <w:pPr>
        <w:numPr>
          <w:ilvl w:val="2"/>
          <w:numId w:val="6"/>
        </w:numPr>
        <w:ind w:right="717"/>
        <w:rPr>
          <w:highlight w:val="yellow"/>
        </w:rPr>
      </w:pPr>
      <w:r w:rsidRPr="00397010">
        <w:rPr>
          <w:highlight w:val="yellow"/>
        </w:rPr>
        <w:t xml:space="preserve">Срок рассмотрения заявлений о постановке на учет для предоставления места </w:t>
      </w:r>
      <w:proofErr w:type="spellStart"/>
      <w:r w:rsidRPr="00397010">
        <w:rPr>
          <w:highlight w:val="yellow"/>
        </w:rPr>
        <w:t>вдошкольном</w:t>
      </w:r>
      <w:proofErr w:type="spellEnd"/>
      <w:r w:rsidRPr="00397010">
        <w:rPr>
          <w:highlight w:val="yellow"/>
        </w:rPr>
        <w:t xml:space="preserve"> учреждении составляет </w:t>
      </w:r>
      <w:r w:rsidRPr="000116EA">
        <w:rPr>
          <w:color w:val="FF0000"/>
          <w:highlight w:val="yellow"/>
        </w:rPr>
        <w:t xml:space="preserve">30 календарных </w:t>
      </w:r>
      <w:r w:rsidRPr="00397010">
        <w:rPr>
          <w:highlight w:val="yellow"/>
        </w:rPr>
        <w:t xml:space="preserve">дней с момента подачи заявления, а в части зачисления ребенка в образовательное учреждение – </w:t>
      </w:r>
      <w:r w:rsidRPr="000116EA">
        <w:rPr>
          <w:color w:val="FF0000"/>
          <w:highlight w:val="yellow"/>
        </w:rPr>
        <w:t>10 рабочих дней</w:t>
      </w:r>
      <w:r w:rsidRPr="00397010">
        <w:rPr>
          <w:highlight w:val="yellow"/>
        </w:rPr>
        <w:t xml:space="preserve"> со дня получения путевки (направления) на посещение детского сада.</w:t>
      </w:r>
    </w:p>
    <w:p w:rsidR="005A08B5" w:rsidRPr="00397010" w:rsidRDefault="00397010">
      <w:pPr>
        <w:numPr>
          <w:ilvl w:val="2"/>
          <w:numId w:val="7"/>
        </w:numPr>
        <w:ind w:right="717" w:hanging="600"/>
        <w:rPr>
          <w:highlight w:val="yellow"/>
        </w:rPr>
      </w:pPr>
      <w:r w:rsidRPr="00397010">
        <w:rPr>
          <w:highlight w:val="yellow"/>
        </w:rPr>
        <w:t>Выдача путевок в ДОУ осуществляется ежегодно в период с 01 июня по 01 сентября.</w:t>
      </w:r>
    </w:p>
    <w:p w:rsidR="005A08B5" w:rsidRPr="00397010" w:rsidRDefault="00397010">
      <w:pPr>
        <w:numPr>
          <w:ilvl w:val="2"/>
          <w:numId w:val="7"/>
        </w:numPr>
        <w:ind w:right="717" w:hanging="600"/>
        <w:rPr>
          <w:highlight w:val="yellow"/>
        </w:rPr>
      </w:pPr>
      <w:r w:rsidRPr="00397010">
        <w:rPr>
          <w:highlight w:val="yellow"/>
        </w:rPr>
        <w:t>Зачисление детей в ДОУ осуществляется ежегодно с 01 июня по 01 сентября.</w:t>
      </w:r>
    </w:p>
    <w:p w:rsidR="005A08B5" w:rsidRPr="00397010" w:rsidRDefault="00397010">
      <w:pPr>
        <w:numPr>
          <w:ilvl w:val="2"/>
          <w:numId w:val="5"/>
        </w:numPr>
        <w:ind w:right="717"/>
        <w:rPr>
          <w:highlight w:val="yellow"/>
        </w:rPr>
      </w:pPr>
      <w:r w:rsidRPr="00397010">
        <w:rPr>
          <w:highlight w:val="yellow"/>
        </w:rPr>
        <w:t xml:space="preserve">В случаях, если в выданных по результатам предоставления муниципальных </w:t>
      </w:r>
      <w:proofErr w:type="spellStart"/>
      <w:r w:rsidRPr="00397010">
        <w:rPr>
          <w:highlight w:val="yellow"/>
        </w:rPr>
        <w:t>услугдокументах</w:t>
      </w:r>
      <w:proofErr w:type="spellEnd"/>
      <w:r w:rsidRPr="00397010">
        <w:rPr>
          <w:highlight w:val="yellow"/>
        </w:rPr>
        <w:t xml:space="preserve"> допущена опечатка и (или) ошибка, она исправляется управлением образования в течение пяти рабочих дней.</w:t>
      </w:r>
    </w:p>
    <w:p w:rsidR="005A08B5" w:rsidRPr="00397010" w:rsidRDefault="00397010">
      <w:pPr>
        <w:numPr>
          <w:ilvl w:val="2"/>
          <w:numId w:val="5"/>
        </w:numPr>
        <w:ind w:right="717"/>
        <w:rPr>
          <w:highlight w:val="yellow"/>
        </w:rPr>
      </w:pPr>
      <w:r w:rsidRPr="00397010">
        <w:rPr>
          <w:highlight w:val="yellow"/>
        </w:rPr>
        <w:t xml:space="preserve">Регистрация заявления о предоставлении муниципальной услуги при </w:t>
      </w:r>
      <w:proofErr w:type="spellStart"/>
      <w:r w:rsidRPr="00397010">
        <w:rPr>
          <w:highlight w:val="yellow"/>
        </w:rPr>
        <w:t>письменномобращении</w:t>
      </w:r>
      <w:proofErr w:type="spellEnd"/>
      <w:r w:rsidRPr="00397010">
        <w:rPr>
          <w:highlight w:val="yellow"/>
        </w:rPr>
        <w:t xml:space="preserve"> в адрес управления образования и в МФЦ, в том числе в виде почтовых отправлений, через официальный сайт, по электронной почте, осуществляется в день его поступления.</w:t>
      </w:r>
    </w:p>
    <w:p w:rsidR="005A08B5" w:rsidRDefault="00397010">
      <w:pPr>
        <w:ind w:left="-2" w:right="717"/>
      </w:pPr>
      <w:r>
        <w:t>Максимальный срок ожидания в очереди при подаче заявления о предоставлении муниципальной услуги и при получении результата осуществления каждой административной процедуры составляет 15 минут.</w:t>
      </w:r>
    </w:p>
    <w:p w:rsidR="005A08B5" w:rsidRDefault="00397010">
      <w:pPr>
        <w:ind w:left="-2" w:right="717"/>
      </w:pPr>
      <w:r>
        <w:t>2.5. Перечень нормативных правовых актов, непосредственно регулирующих предоставление муниципальной услуги:</w:t>
      </w:r>
    </w:p>
    <w:p w:rsidR="005A08B5" w:rsidRDefault="00397010">
      <w:pPr>
        <w:numPr>
          <w:ilvl w:val="0"/>
          <w:numId w:val="4"/>
        </w:numPr>
        <w:spacing w:after="4"/>
        <w:ind w:right="717" w:hanging="146"/>
      </w:pPr>
      <w:r>
        <w:t>Конституция Российской Федерации от 12 декабря 1993 г. («Собрание законодательства</w:t>
      </w:r>
    </w:p>
    <w:p w:rsidR="005A08B5" w:rsidRDefault="00397010">
      <w:pPr>
        <w:ind w:left="-2" w:right="717"/>
      </w:pPr>
      <w:r>
        <w:t>РФ» от 26 января 2009 г. № 4, «Парламентская газета» от 23-29 января 2009 г. № 4, «Российская газета» от 21 января 2009 г. № 7);</w:t>
      </w:r>
    </w:p>
    <w:p w:rsidR="005A08B5" w:rsidRDefault="00397010">
      <w:pPr>
        <w:numPr>
          <w:ilvl w:val="0"/>
          <w:numId w:val="4"/>
        </w:numPr>
        <w:ind w:right="717" w:hanging="146"/>
      </w:pPr>
      <w:r>
        <w:t>Федеральный закон Российской Федерации от 29 декабря 2012 г. № 273-ФЗ «</w:t>
      </w:r>
      <w:proofErr w:type="spellStart"/>
      <w:r>
        <w:t>Обобразовании</w:t>
      </w:r>
      <w:proofErr w:type="spellEnd"/>
      <w:r>
        <w:t xml:space="preserve"> в Российской Федерации» («Собрание законодательства РФ» от 31 декабря 2012 г. № 53, «Российская газета» от 31 декабря 2012 г. № 303);</w:t>
      </w:r>
    </w:p>
    <w:p w:rsidR="005A08B5" w:rsidRDefault="00397010">
      <w:pPr>
        <w:numPr>
          <w:ilvl w:val="0"/>
          <w:numId w:val="4"/>
        </w:numPr>
        <w:spacing w:after="4"/>
        <w:ind w:right="717" w:hanging="146"/>
      </w:pPr>
      <w:r>
        <w:t>Закон Российской Федерации от 26 июня 1992 г. № 3132-1 «О статусе судей в Российской</w:t>
      </w:r>
    </w:p>
    <w:p w:rsidR="005A08B5" w:rsidRDefault="00397010">
      <w:pPr>
        <w:ind w:left="-2" w:right="717"/>
      </w:pPr>
      <w:r>
        <w:t>Федерации» («Российская газета» от 29 июля 1992 г. № 170);</w:t>
      </w:r>
    </w:p>
    <w:p w:rsidR="005A08B5" w:rsidRDefault="00397010">
      <w:pPr>
        <w:numPr>
          <w:ilvl w:val="0"/>
          <w:numId w:val="4"/>
        </w:numPr>
        <w:ind w:right="717" w:hanging="146"/>
      </w:pPr>
      <w:r>
        <w:t xml:space="preserve">Закон Российской Федерации от 19 февраля 1993 г. № 4530-1 «О </w:t>
      </w:r>
      <w:proofErr w:type="spellStart"/>
      <w:r>
        <w:t>вынужденныхпереселенцах</w:t>
      </w:r>
      <w:proofErr w:type="spellEnd"/>
      <w:r>
        <w:t>» («Собрание законодательства РФ» от 25 декабря 1995 г. № 52, «Российская газета» от 28 декабря 1995 г. № 247);</w:t>
      </w:r>
    </w:p>
    <w:p w:rsidR="005A08B5" w:rsidRDefault="00397010">
      <w:pPr>
        <w:numPr>
          <w:ilvl w:val="0"/>
          <w:numId w:val="4"/>
        </w:numPr>
        <w:spacing w:after="0"/>
        <w:ind w:right="717" w:hanging="146"/>
      </w:pPr>
      <w:r>
        <w:t xml:space="preserve">Закон Российской Федерации от 15 мая 1991 г. № 1244-1 «О социальной защите </w:t>
      </w:r>
      <w:proofErr w:type="spellStart"/>
      <w:proofErr w:type="gramStart"/>
      <w:r>
        <w:t>граждан,подвергшихся</w:t>
      </w:r>
      <w:proofErr w:type="spellEnd"/>
      <w:proofErr w:type="gramEnd"/>
      <w:r>
        <w:t xml:space="preserve"> воздействию радиации вследствие катастрофы на Чернобыльской АЭС»</w:t>
      </w:r>
    </w:p>
    <w:p w:rsidR="005A08B5" w:rsidRDefault="00397010">
      <w:pPr>
        <w:ind w:left="-2" w:right="717"/>
      </w:pPr>
      <w:r>
        <w:t>(«Ведомости Съезда народных депутатов Российской Федерации и Верховного Совета Российской Федерации» от 23 мая 1991 г. № 21);</w:t>
      </w:r>
    </w:p>
    <w:p w:rsidR="005A08B5" w:rsidRDefault="00397010">
      <w:pPr>
        <w:numPr>
          <w:ilvl w:val="0"/>
          <w:numId w:val="4"/>
        </w:numPr>
        <w:spacing w:after="4"/>
        <w:ind w:right="717" w:hanging="146"/>
      </w:pPr>
      <w:r>
        <w:t>Постановление Верховного совета Российской Федерации от 27 декабря 1991 г. № 2123-1</w:t>
      </w:r>
    </w:p>
    <w:p w:rsidR="005A08B5" w:rsidRDefault="00397010">
      <w:pPr>
        <w:spacing w:after="0"/>
        <w:ind w:left="-2" w:right="717"/>
      </w:pPr>
      <w:r>
        <w:lastRenderedPageBreak/>
        <w:t>«О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(«Ведомости Съезда народных депутатов Российской Федерации и Верховного Совета Российской Федерации» от 23 января 1992 г.</w:t>
      </w:r>
    </w:p>
    <w:p w:rsidR="005A08B5" w:rsidRDefault="00397010">
      <w:pPr>
        <w:ind w:left="-2" w:right="717"/>
      </w:pPr>
      <w:r>
        <w:t>№ 4);</w:t>
      </w:r>
    </w:p>
    <w:p w:rsidR="005A08B5" w:rsidRDefault="00397010">
      <w:pPr>
        <w:numPr>
          <w:ilvl w:val="0"/>
          <w:numId w:val="4"/>
        </w:numPr>
        <w:ind w:right="717" w:hanging="146"/>
      </w:pPr>
      <w:r>
        <w:t xml:space="preserve">Федеральный закон Российской Федерации от 06 октября 2003 г. № 131-ФЗ «Об </w:t>
      </w:r>
      <w:proofErr w:type="spellStart"/>
      <w:r>
        <w:t>общихпринципах</w:t>
      </w:r>
      <w:proofErr w:type="spellEnd"/>
      <w:r>
        <w:t xml:space="preserve"> организации местного самоуправления в Российской Федерации» («Российская газета» от 08 октября 2003 г. № 202, «Парламентская газета» от 08 октября 2003 г. № 186, «Собрание законодательства РФ» от 06 октября 2003 г. № 40);</w:t>
      </w:r>
    </w:p>
    <w:p w:rsidR="005A08B5" w:rsidRDefault="00397010">
      <w:pPr>
        <w:numPr>
          <w:ilvl w:val="0"/>
          <w:numId w:val="4"/>
        </w:numPr>
        <w:spacing w:after="4"/>
        <w:ind w:right="717" w:hanging="146"/>
      </w:pPr>
      <w:r>
        <w:t>Федеральный закон Российской Федерации от 17 января 1992 г. № 2202-1 «О прокуратуре</w:t>
      </w:r>
    </w:p>
    <w:p w:rsidR="005A08B5" w:rsidRDefault="00397010">
      <w:pPr>
        <w:ind w:left="-2" w:right="717"/>
      </w:pPr>
      <w:r>
        <w:t>Российской Федерации» («Ведомости Съезда народных депутатов Российской Федерации и Верховного Совета Российской Федерации» от 20 февраля 1992 г. № 8);</w:t>
      </w:r>
    </w:p>
    <w:p w:rsidR="005A08B5" w:rsidRDefault="00397010">
      <w:pPr>
        <w:numPr>
          <w:ilvl w:val="0"/>
          <w:numId w:val="4"/>
        </w:numPr>
        <w:spacing w:after="4"/>
        <w:ind w:right="717" w:hanging="146"/>
      </w:pPr>
      <w:r>
        <w:t>Федеральный закон Российской Федерации от 07 февраля 2011 г. № 3-ФЗ «О полиции»</w:t>
      </w:r>
    </w:p>
    <w:p w:rsidR="005A08B5" w:rsidRDefault="00397010">
      <w:pPr>
        <w:spacing w:after="4"/>
        <w:ind w:left="-2" w:right="717"/>
      </w:pPr>
      <w:r>
        <w:t>(«Российская газета» от 08 февраля 2011 г. № 25, от 10 февраля 2011 г. № 28,</w:t>
      </w:r>
    </w:p>
    <w:p w:rsidR="005A08B5" w:rsidRDefault="00397010">
      <w:pPr>
        <w:ind w:left="-2" w:right="717"/>
      </w:pPr>
      <w:r>
        <w:t>«Парламентская газета» от 11 февраля 2011 г. № 7, «Собрание законодательства РФ» от 14 февраля 2011 г. № 7);</w:t>
      </w:r>
    </w:p>
    <w:p w:rsidR="005A08B5" w:rsidRDefault="00397010">
      <w:pPr>
        <w:numPr>
          <w:ilvl w:val="0"/>
          <w:numId w:val="4"/>
        </w:numPr>
        <w:spacing w:after="0"/>
        <w:ind w:right="717" w:hanging="146"/>
      </w:pPr>
      <w:r>
        <w:t>Федеральный закон Российской Федерации от 28 декабря 2010 г. № 403-ФЗ «</w:t>
      </w:r>
      <w:proofErr w:type="spellStart"/>
      <w:r>
        <w:t>Оследственном</w:t>
      </w:r>
      <w:proofErr w:type="spellEnd"/>
      <w:r>
        <w:t xml:space="preserve"> комитете Российской Федерации» («Российская газета» от 30 декабря 2010 г.</w:t>
      </w:r>
    </w:p>
    <w:p w:rsidR="005A08B5" w:rsidRDefault="00397010">
      <w:pPr>
        <w:ind w:left="-2" w:right="717"/>
      </w:pPr>
      <w:r>
        <w:t>№ 296, «Парламентская газета» от 14 января 2011 г. № 1-2, «Собрание законодательства РФ» от 03 января 2011 г. № 1);</w:t>
      </w:r>
    </w:p>
    <w:p w:rsidR="005A08B5" w:rsidRDefault="00397010">
      <w:pPr>
        <w:numPr>
          <w:ilvl w:val="0"/>
          <w:numId w:val="4"/>
        </w:numPr>
        <w:ind w:right="717" w:hanging="146"/>
      </w:pPr>
      <w:r>
        <w:t xml:space="preserve">Федеральный закон Российской Федерации от 19 февраля 1993 г. № 4528-1 «О </w:t>
      </w:r>
      <w:proofErr w:type="gramStart"/>
      <w:r>
        <w:t>беженцах»(</w:t>
      </w:r>
      <w:proofErr w:type="gramEnd"/>
      <w:r>
        <w:t>«Ведомости Съезда народных депутатов Российской Федерации и Верховного Совета РФ» от 25 марта 1993 г. № 12);</w:t>
      </w:r>
    </w:p>
    <w:p w:rsidR="005A08B5" w:rsidRDefault="00397010">
      <w:pPr>
        <w:numPr>
          <w:ilvl w:val="0"/>
          <w:numId w:val="4"/>
        </w:numPr>
        <w:ind w:right="717" w:hanging="146"/>
      </w:pPr>
      <w:r>
        <w:t xml:space="preserve">Федеральный закон Российской Федерации от 27 мая 1998 г. № 76-ФЗ «О </w:t>
      </w:r>
      <w:proofErr w:type="spellStart"/>
      <w:r>
        <w:t>статусевоеннослужащих</w:t>
      </w:r>
      <w:proofErr w:type="spellEnd"/>
      <w:r>
        <w:t>» («Российская газета» от 02 июня 1998 г. № 104, «Собрание законодательства РФ» от 01 июня 1998 г. № 22);</w:t>
      </w:r>
    </w:p>
    <w:p w:rsidR="005A08B5" w:rsidRDefault="00397010">
      <w:pPr>
        <w:numPr>
          <w:ilvl w:val="0"/>
          <w:numId w:val="4"/>
        </w:numPr>
        <w:ind w:right="717" w:hanging="146"/>
      </w:pPr>
      <w:r>
        <w:t>Федеральный закон Российской Федерации от 30 декабря 2012 г. № 283-ФЗ «</w:t>
      </w:r>
      <w:proofErr w:type="spellStart"/>
      <w:r>
        <w:t>Осоциальных</w:t>
      </w:r>
      <w:proofErr w:type="spellEnd"/>
      <w:r>
        <w:t xml:space="preserve">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(«Российская газета» от 11 января 2013 г. № 3, «Собрание законодательства РФ» от 31 декабря 2012 г. № 53 (часть I);</w:t>
      </w:r>
    </w:p>
    <w:p w:rsidR="005A08B5" w:rsidRDefault="00397010">
      <w:pPr>
        <w:numPr>
          <w:ilvl w:val="0"/>
          <w:numId w:val="4"/>
        </w:numPr>
        <w:ind w:right="717" w:hanging="146"/>
      </w:pPr>
      <w:r>
        <w:t xml:space="preserve">Федеральный закон от 27 июля 2010 г. № 210-ФЗ «Об организации </w:t>
      </w:r>
      <w:proofErr w:type="spellStart"/>
      <w:r>
        <w:t>предоставлениягосударственных</w:t>
      </w:r>
      <w:proofErr w:type="spellEnd"/>
      <w:r>
        <w:t xml:space="preserve"> муниципальных услуг» («Российская газета» от 30 июля 2010 г. № 168, «Собрание законодательства РФ» от 02 августа 2010 г. № 31);</w:t>
      </w:r>
    </w:p>
    <w:p w:rsidR="005A08B5" w:rsidRDefault="00397010">
      <w:pPr>
        <w:numPr>
          <w:ilvl w:val="0"/>
          <w:numId w:val="4"/>
        </w:numPr>
        <w:spacing w:after="4"/>
        <w:ind w:right="717" w:hanging="146"/>
      </w:pPr>
      <w:r>
        <w:t>Указ Президента Российской Федерации от 02 октября 1992 г. № 1157 «О дополнительных</w:t>
      </w:r>
    </w:p>
    <w:p w:rsidR="005A08B5" w:rsidRDefault="00397010">
      <w:pPr>
        <w:ind w:left="-2" w:right="717"/>
      </w:pPr>
      <w:r>
        <w:t>мерах государственной поддержки инвалидов» («Собрание актов Президента и Правительства Российской Федерации» от 05 октября 1992 г. № 14);</w:t>
      </w:r>
    </w:p>
    <w:p w:rsidR="005A08B5" w:rsidRDefault="00397010">
      <w:pPr>
        <w:numPr>
          <w:ilvl w:val="0"/>
          <w:numId w:val="4"/>
        </w:numPr>
        <w:ind w:right="717" w:hanging="146"/>
      </w:pPr>
      <w:r>
        <w:t xml:space="preserve">Указ Президента Российской Федерации от 07 мая 2012 г. № 601 «Об </w:t>
      </w:r>
      <w:proofErr w:type="spellStart"/>
      <w:r>
        <w:t>основныхнаправлениях</w:t>
      </w:r>
      <w:proofErr w:type="spellEnd"/>
      <w:r>
        <w:t xml:space="preserve"> совершенствования системы государственного управления» («Российская газета» от 09 мая 2012 г. № 102, «Собрание законодательства РФ» от 07 мая 2012 г. № 19);</w:t>
      </w:r>
    </w:p>
    <w:p w:rsidR="005A08B5" w:rsidRDefault="00397010">
      <w:pPr>
        <w:numPr>
          <w:ilvl w:val="0"/>
          <w:numId w:val="4"/>
        </w:numPr>
        <w:ind w:right="717" w:hanging="146"/>
      </w:pPr>
      <w:r>
        <w:lastRenderedPageBreak/>
        <w:t>Постановление Правительства Российской Федерации от 09 февраля 2004 г. № 65 «</w:t>
      </w:r>
      <w:proofErr w:type="spellStart"/>
      <w:r>
        <w:t>Одополнительных</w:t>
      </w:r>
      <w:proofErr w:type="spellEnd"/>
      <w:r>
        <w:t xml:space="preserve">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w:t>
      </w:r>
      <w:proofErr w:type="spellStart"/>
      <w:r>
        <w:t>СевероКавказского</w:t>
      </w:r>
      <w:proofErr w:type="spellEnd"/>
      <w:r>
        <w:t xml:space="preserve"> региона Российской Федерации» («Российская газета» от 13 мая 2004 г. № 28, «Собрание законодательства РФ» от 16 февраля 2004 г. № 7);</w:t>
      </w:r>
    </w:p>
    <w:p w:rsidR="005A08B5" w:rsidRDefault="00397010">
      <w:pPr>
        <w:numPr>
          <w:ilvl w:val="0"/>
          <w:numId w:val="4"/>
        </w:numPr>
        <w:ind w:right="717" w:hanging="146"/>
      </w:pPr>
      <w:r>
        <w:t>Постановление Правительства Российской Федерации от 25 августа 1999 г. № 936 «</w:t>
      </w:r>
      <w:proofErr w:type="spellStart"/>
      <w:r>
        <w:t>Одополнительных</w:t>
      </w:r>
      <w:proofErr w:type="spellEnd"/>
      <w:r>
        <w:t xml:space="preserve"> мерах по социальной защите членов семей военнослужащих и сотрудников органов внутренних дел, государственной противопожарной службы, </w:t>
      </w:r>
      <w:proofErr w:type="spellStart"/>
      <w:r>
        <w:t>уголовноисполнительной</w:t>
      </w:r>
      <w:proofErr w:type="spellEnd"/>
      <w:r>
        <w:t xml:space="preserve">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(«Российская газета» от 31 августа 1999 г. № 169, «Собрание законодательства РФ» от 30 августа 1999 г. № 35);</w:t>
      </w:r>
    </w:p>
    <w:p w:rsidR="005A08B5" w:rsidRDefault="00397010">
      <w:pPr>
        <w:numPr>
          <w:ilvl w:val="0"/>
          <w:numId w:val="4"/>
        </w:numPr>
        <w:ind w:right="717" w:hanging="146"/>
      </w:pPr>
      <w:r>
        <w:t>Распоряжение Правительства Российской Федерации от 17 декабря 2009 г. № 1993-р «</w:t>
      </w:r>
      <w:proofErr w:type="spellStart"/>
      <w:r>
        <w:t>Обутверждении</w:t>
      </w:r>
      <w:proofErr w:type="spellEnd"/>
      <w:r>
        <w:t xml:space="preserve"> сводного перечня первоочередных государственных и муниципальных услуг, предоставляемых в электронном виде» («Российская газета» от 23 декабря 2009 г. № 247, «Собрание законодательства РФ от 28 декабря 2009 г. № 52 (часть II);</w:t>
      </w:r>
    </w:p>
    <w:p w:rsidR="005A08B5" w:rsidRDefault="00397010">
      <w:pPr>
        <w:numPr>
          <w:ilvl w:val="0"/>
          <w:numId w:val="4"/>
        </w:numPr>
        <w:spacing w:after="4"/>
        <w:ind w:right="717" w:hanging="146"/>
      </w:pPr>
      <w:r>
        <w:t>Приказ Министерства образования и науки Российской Федерации от 30 августа 2013 г. №</w:t>
      </w:r>
    </w:p>
    <w:p w:rsidR="005A08B5" w:rsidRDefault="00397010">
      <w:pPr>
        <w:ind w:left="-2" w:right="717"/>
      </w:pPr>
      <w:r>
        <w:t>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от 23 октября 2013 г. № 238);</w:t>
      </w:r>
    </w:p>
    <w:p w:rsidR="005A08B5" w:rsidRDefault="00397010">
      <w:pPr>
        <w:numPr>
          <w:ilvl w:val="0"/>
          <w:numId w:val="8"/>
        </w:numPr>
        <w:ind w:right="717" w:hanging="146"/>
      </w:pPr>
      <w:r>
        <w:t>Приказ Министерства образования и науки Российской Федерации от 08 апреля 2014 г. №293 «Об утверждении Порядка приема на обучение по образовательным программам дошкольного образования» («Российская газета» от 16 мая 2014 г. № 109);</w:t>
      </w:r>
    </w:p>
    <w:p w:rsidR="005A08B5" w:rsidRDefault="00397010">
      <w:pPr>
        <w:numPr>
          <w:ilvl w:val="0"/>
          <w:numId w:val="8"/>
        </w:numPr>
        <w:ind w:right="717" w:hanging="146"/>
      </w:pPr>
      <w:r>
        <w:t>Постановление администрации Николаевского муниципального района от 06 декабря 2013 г. № 807-па «Об утверждении сводного перечня муниципальных услуг (функций), оказываемых (исполняемых) администрацией Николаевского муниципального района, муниципальными учреждениями Николаевского муниципального района в электронном виде, плана-графика перехода на предоставление (исполнение) муниципальных услуг (функций), оказываемых (исполняемых) администрацией Николаевского муниципального района, муниципальными учреждениями Николаевского муниципального района в электронном виде» («Вестник Николаевского муниципального района Хабаровского края» от 24 апреля 2014 г. № 47 (часть III);</w:t>
      </w:r>
    </w:p>
    <w:p w:rsidR="005A08B5" w:rsidRDefault="00397010">
      <w:pPr>
        <w:numPr>
          <w:ilvl w:val="0"/>
          <w:numId w:val="8"/>
        </w:numPr>
        <w:ind w:right="717" w:hanging="146"/>
      </w:pPr>
      <w:r>
        <w:t>Постановление администрации Николаевского муниципального района от 21 октября 2013 г. № 667-па «Об утверждении Положения о порядке комплектования, приема и отчисления детей в муниципальных образовательных учреждениях, реализующих общеобразовательную программу дошкольного образования Николаевского муниципального района» («Вестник Николаевского муниципального района Хабаровского края» от 24 апреля 2014 г. № 47 (часть I);</w:t>
      </w:r>
    </w:p>
    <w:p w:rsidR="005A08B5" w:rsidRDefault="00397010">
      <w:pPr>
        <w:numPr>
          <w:ilvl w:val="0"/>
          <w:numId w:val="8"/>
        </w:numPr>
        <w:ind w:right="717" w:hanging="146"/>
      </w:pPr>
      <w:r>
        <w:t>Постановление администрации Николаевского муниципального района от 18 июля 2011 г.№ 414-па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(«Вестник Николаевского муниципального района Хабаровского края» от 05 октября 2011 г. № 33);</w:t>
      </w:r>
    </w:p>
    <w:p w:rsidR="005A08B5" w:rsidRDefault="00397010">
      <w:pPr>
        <w:numPr>
          <w:ilvl w:val="0"/>
          <w:numId w:val="8"/>
        </w:numPr>
        <w:ind w:right="717" w:hanging="146"/>
      </w:pPr>
      <w:r>
        <w:lastRenderedPageBreak/>
        <w:t>Устав Николаевского муниципального района Хабаровского края.</w:t>
      </w:r>
    </w:p>
    <w:p w:rsidR="005A08B5" w:rsidRDefault="00397010">
      <w:pPr>
        <w:ind w:left="-2" w:right="717"/>
      </w:pPr>
      <w: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A08B5" w:rsidRDefault="00397010">
      <w:pPr>
        <w:ind w:left="-2" w:right="717"/>
      </w:pPr>
      <w:r>
        <w:t>2.6.1</w:t>
      </w:r>
      <w:r w:rsidRPr="00397010">
        <w:rPr>
          <w:highlight w:val="yellow"/>
        </w:rPr>
        <w:t>. Для постановки ребенка на учет родители (законные представители) предоставляют копии, а при личном обращении и оригиналы следующих документов:</w:t>
      </w:r>
    </w:p>
    <w:p w:rsidR="005A08B5" w:rsidRPr="00397010" w:rsidRDefault="00397010">
      <w:pPr>
        <w:numPr>
          <w:ilvl w:val="0"/>
          <w:numId w:val="8"/>
        </w:numPr>
        <w:ind w:right="717" w:hanging="146"/>
        <w:rPr>
          <w:highlight w:val="green"/>
        </w:rPr>
      </w:pPr>
      <w:r w:rsidRPr="00397010">
        <w:rPr>
          <w:highlight w:val="green"/>
        </w:rPr>
        <w:t>заявления по форме согласно приложению 2 к Регламенту;</w:t>
      </w:r>
    </w:p>
    <w:p w:rsidR="005A08B5" w:rsidRPr="00397010" w:rsidRDefault="00397010">
      <w:pPr>
        <w:numPr>
          <w:ilvl w:val="0"/>
          <w:numId w:val="8"/>
        </w:numPr>
        <w:ind w:right="717" w:hanging="146"/>
        <w:rPr>
          <w:highlight w:val="green"/>
        </w:rPr>
      </w:pPr>
      <w:r w:rsidRPr="00397010">
        <w:rPr>
          <w:highlight w:val="green"/>
        </w:rPr>
        <w:t>документа, удостоверяющего личность родителя (законного представителя);</w:t>
      </w:r>
    </w:p>
    <w:p w:rsidR="005A08B5" w:rsidRPr="00397010" w:rsidRDefault="00397010">
      <w:pPr>
        <w:numPr>
          <w:ilvl w:val="0"/>
          <w:numId w:val="8"/>
        </w:numPr>
        <w:ind w:right="717" w:hanging="146"/>
        <w:rPr>
          <w:highlight w:val="green"/>
        </w:rPr>
      </w:pPr>
      <w:r w:rsidRPr="00397010">
        <w:rPr>
          <w:highlight w:val="green"/>
        </w:rPr>
        <w:t>свидетельства о рождении ребенка;</w:t>
      </w:r>
    </w:p>
    <w:p w:rsidR="005A08B5" w:rsidRPr="00397010" w:rsidRDefault="00397010">
      <w:pPr>
        <w:numPr>
          <w:ilvl w:val="0"/>
          <w:numId w:val="8"/>
        </w:numPr>
        <w:ind w:right="717" w:hanging="146"/>
        <w:rPr>
          <w:highlight w:val="green"/>
        </w:rPr>
      </w:pPr>
      <w:r w:rsidRPr="00397010">
        <w:rPr>
          <w:highlight w:val="green"/>
        </w:rPr>
        <w:t>свидетельства о регистрации ребенка по месту жительства или по месту проживания на</w:t>
      </w:r>
      <w:r w:rsidR="00D439C5">
        <w:rPr>
          <w:highlight w:val="green"/>
        </w:rPr>
        <w:t xml:space="preserve"> </w:t>
      </w:r>
      <w:r w:rsidRPr="00397010">
        <w:rPr>
          <w:highlight w:val="green"/>
        </w:rPr>
        <w:t>закрепленной территории или документа о регистрации ребенка по месту жительства или по месту пребывания.</w:t>
      </w:r>
    </w:p>
    <w:p w:rsidR="005A08B5" w:rsidRPr="00397010" w:rsidRDefault="00397010">
      <w:pPr>
        <w:ind w:left="-2" w:right="717"/>
        <w:rPr>
          <w:i/>
        </w:rPr>
      </w:pPr>
      <w:r w:rsidRPr="00397010">
        <w:rPr>
          <w:i/>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w:t>
      </w:r>
    </w:p>
    <w:p w:rsidR="005A08B5" w:rsidRPr="00397010" w:rsidRDefault="00397010">
      <w:pPr>
        <w:numPr>
          <w:ilvl w:val="0"/>
          <w:numId w:val="8"/>
        </w:numPr>
        <w:ind w:right="717" w:hanging="146"/>
        <w:rPr>
          <w:highlight w:val="green"/>
        </w:rPr>
      </w:pPr>
      <w:r w:rsidRPr="00397010">
        <w:rPr>
          <w:highlight w:val="green"/>
        </w:rPr>
        <w:t>родство заявителя (или законность представления прав ребенка);</w:t>
      </w:r>
    </w:p>
    <w:p w:rsidR="005A08B5" w:rsidRPr="00397010" w:rsidRDefault="00397010">
      <w:pPr>
        <w:numPr>
          <w:ilvl w:val="0"/>
          <w:numId w:val="8"/>
        </w:numPr>
        <w:ind w:right="717" w:hanging="146"/>
        <w:rPr>
          <w:highlight w:val="green"/>
        </w:rPr>
      </w:pPr>
      <w:r w:rsidRPr="00397010">
        <w:rPr>
          <w:highlight w:val="green"/>
        </w:rPr>
        <w:t>право заявителя на пребывание в Российской Федерации.</w:t>
      </w:r>
    </w:p>
    <w:p w:rsidR="005A08B5" w:rsidRDefault="00397010">
      <w:pPr>
        <w:ind w:left="-2" w:right="717"/>
      </w:pPr>
      <w:r w:rsidRPr="00397010">
        <w:rPr>
          <w:highlight w:val="yellow"/>
        </w:rPr>
        <w:t>Для подтверждения права на внеочередное и первоочередное предоставление места в муниципальных дошкольных образовательных учреждениях родители (законные представители) предоставляют следующие документы:</w:t>
      </w:r>
    </w:p>
    <w:p w:rsidR="005A08B5" w:rsidRDefault="00397010">
      <w:pPr>
        <w:numPr>
          <w:ilvl w:val="0"/>
          <w:numId w:val="8"/>
        </w:numPr>
        <w:ind w:right="717" w:hanging="146"/>
      </w:pPr>
      <w:r w:rsidRPr="00397010">
        <w:rPr>
          <w:highlight w:val="cyan"/>
        </w:rPr>
        <w:t xml:space="preserve">судьи, прокуроры, сотрудники следственного комитета Российской Федерации, </w:t>
      </w:r>
      <w:proofErr w:type="spellStart"/>
      <w:proofErr w:type="gramStart"/>
      <w:r w:rsidRPr="00397010">
        <w:rPr>
          <w:highlight w:val="cyan"/>
        </w:rPr>
        <w:t>полиции,органов</w:t>
      </w:r>
      <w:proofErr w:type="spellEnd"/>
      <w:proofErr w:type="gramEnd"/>
      <w:r w:rsidRPr="00397010">
        <w:rPr>
          <w:highlight w:val="cyan"/>
        </w:rPr>
        <w:t xml:space="preserve"> внутренних дел, органов уголовно-исполнительной системы, таможенных органов</w:t>
      </w:r>
      <w:r>
        <w:t xml:space="preserve"> </w:t>
      </w:r>
      <w:r w:rsidRPr="00397010">
        <w:rPr>
          <w:highlight w:val="green"/>
        </w:rPr>
        <w:t>справку с места службы и служебное удостоверение (копию и оригинал);</w:t>
      </w:r>
    </w:p>
    <w:p w:rsidR="005A08B5" w:rsidRPr="00397010" w:rsidRDefault="00397010">
      <w:pPr>
        <w:numPr>
          <w:ilvl w:val="0"/>
          <w:numId w:val="8"/>
        </w:numPr>
        <w:ind w:right="717" w:hanging="146"/>
        <w:rPr>
          <w:highlight w:val="green"/>
        </w:rPr>
      </w:pPr>
      <w:r w:rsidRPr="00397010">
        <w:rPr>
          <w:highlight w:val="cyan"/>
        </w:rPr>
        <w:t>военнослужащие</w:t>
      </w:r>
      <w:r>
        <w:t xml:space="preserve"> - </w:t>
      </w:r>
      <w:r w:rsidRPr="00397010">
        <w:rPr>
          <w:highlight w:val="green"/>
        </w:rPr>
        <w:t xml:space="preserve">справку с места службы и удостоверение личности </w:t>
      </w:r>
      <w:proofErr w:type="spellStart"/>
      <w:r w:rsidRPr="00397010">
        <w:rPr>
          <w:highlight w:val="green"/>
        </w:rPr>
        <w:t>военнослужащегоРоссийской</w:t>
      </w:r>
      <w:proofErr w:type="spellEnd"/>
      <w:r w:rsidRPr="00397010">
        <w:rPr>
          <w:highlight w:val="green"/>
        </w:rPr>
        <w:t xml:space="preserve"> Федерации (копию и оригинал);</w:t>
      </w:r>
    </w:p>
    <w:p w:rsidR="005A08B5" w:rsidRPr="00397010" w:rsidRDefault="00397010">
      <w:pPr>
        <w:numPr>
          <w:ilvl w:val="0"/>
          <w:numId w:val="8"/>
        </w:numPr>
        <w:ind w:right="717" w:hanging="146"/>
        <w:rPr>
          <w:highlight w:val="green"/>
        </w:rPr>
      </w:pPr>
      <w:r w:rsidRPr="00397010">
        <w:rPr>
          <w:highlight w:val="cyan"/>
        </w:rPr>
        <w:t xml:space="preserve">семьи, имеющие погибших (пропавших без вести), умерших, ставших </w:t>
      </w:r>
      <w:proofErr w:type="spellStart"/>
      <w:r w:rsidRPr="00397010">
        <w:rPr>
          <w:highlight w:val="cyan"/>
        </w:rPr>
        <w:t>инвалидамисотрудников</w:t>
      </w:r>
      <w:proofErr w:type="spellEnd"/>
      <w:r w:rsidRPr="00397010">
        <w:rPr>
          <w:highlight w:val="cyan"/>
        </w:rPr>
        <w:t xml:space="preserve">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w:t>
      </w:r>
      <w:r>
        <w:t xml:space="preserve"> - </w:t>
      </w:r>
      <w:r w:rsidRPr="00397010">
        <w:rPr>
          <w:highlight w:val="green"/>
        </w:rPr>
        <w:t>справку из военного комиссариата;</w:t>
      </w:r>
    </w:p>
    <w:p w:rsidR="005A08B5" w:rsidRPr="00397010" w:rsidRDefault="00397010">
      <w:pPr>
        <w:numPr>
          <w:ilvl w:val="0"/>
          <w:numId w:val="8"/>
        </w:numPr>
        <w:ind w:right="717" w:hanging="146"/>
        <w:rPr>
          <w:highlight w:val="green"/>
        </w:rPr>
      </w:pPr>
      <w:r w:rsidRPr="00397010">
        <w:rPr>
          <w:highlight w:val="cyan"/>
        </w:rPr>
        <w:t xml:space="preserve">родители, подвергшиеся воздействию радиации вследствие катастрофы </w:t>
      </w:r>
      <w:proofErr w:type="spellStart"/>
      <w:r w:rsidRPr="00397010">
        <w:rPr>
          <w:highlight w:val="cyan"/>
        </w:rPr>
        <w:t>наЧернобыльской</w:t>
      </w:r>
      <w:proofErr w:type="spellEnd"/>
      <w:r w:rsidRPr="00397010">
        <w:rPr>
          <w:highlight w:val="cyan"/>
        </w:rPr>
        <w:t xml:space="preserve"> АЭС,</w:t>
      </w:r>
      <w:r>
        <w:t xml:space="preserve"> - </w:t>
      </w:r>
      <w:r w:rsidRPr="00397010">
        <w:rPr>
          <w:highlight w:val="green"/>
        </w:rPr>
        <w:t>удостоверение, подтверждающее льготный статус (копию и оригинал);</w:t>
      </w:r>
    </w:p>
    <w:p w:rsidR="005A08B5" w:rsidRDefault="00397010">
      <w:pPr>
        <w:numPr>
          <w:ilvl w:val="0"/>
          <w:numId w:val="8"/>
        </w:numPr>
        <w:ind w:right="717" w:hanging="146"/>
      </w:pPr>
      <w:r w:rsidRPr="00397010">
        <w:rPr>
          <w:highlight w:val="cyan"/>
        </w:rPr>
        <w:t>многодетные семьи</w:t>
      </w:r>
      <w:r>
        <w:t xml:space="preserve"> - </w:t>
      </w:r>
      <w:r w:rsidRPr="00397010">
        <w:rPr>
          <w:highlight w:val="green"/>
        </w:rPr>
        <w:t>справку о составе семьи;</w:t>
      </w:r>
    </w:p>
    <w:p w:rsidR="005A08B5" w:rsidRDefault="00397010">
      <w:pPr>
        <w:numPr>
          <w:ilvl w:val="0"/>
          <w:numId w:val="8"/>
        </w:numPr>
        <w:ind w:right="717" w:hanging="146"/>
      </w:pPr>
      <w:r w:rsidRPr="00397010">
        <w:rPr>
          <w:highlight w:val="cyan"/>
        </w:rPr>
        <w:t>семьи, имеющие детей-инвалидов, одного из родителей - инвалида</w:t>
      </w:r>
      <w:r>
        <w:t xml:space="preserve"> - </w:t>
      </w:r>
      <w:proofErr w:type="spellStart"/>
      <w:r w:rsidRPr="00397010">
        <w:rPr>
          <w:highlight w:val="green"/>
        </w:rPr>
        <w:t>медицинскоезаключение</w:t>
      </w:r>
      <w:proofErr w:type="spellEnd"/>
      <w:r w:rsidRPr="00397010">
        <w:rPr>
          <w:highlight w:val="green"/>
        </w:rPr>
        <w:t xml:space="preserve"> об инвалидности (копию и оригинал);</w:t>
      </w:r>
    </w:p>
    <w:p w:rsidR="005A08B5" w:rsidRPr="00397010" w:rsidRDefault="00397010">
      <w:pPr>
        <w:numPr>
          <w:ilvl w:val="0"/>
          <w:numId w:val="8"/>
        </w:numPr>
        <w:ind w:right="717" w:hanging="146"/>
        <w:rPr>
          <w:highlight w:val="green"/>
        </w:rPr>
      </w:pPr>
      <w:r w:rsidRPr="00397010">
        <w:rPr>
          <w:highlight w:val="cyan"/>
        </w:rPr>
        <w:lastRenderedPageBreak/>
        <w:t>работники муниципальных образовательных учреждений</w:t>
      </w:r>
      <w:r>
        <w:t xml:space="preserve"> </w:t>
      </w:r>
      <w:r w:rsidRPr="00397010">
        <w:rPr>
          <w:highlight w:val="green"/>
        </w:rPr>
        <w:t>- справку с места работы;</w:t>
      </w:r>
    </w:p>
    <w:p w:rsidR="005A08B5" w:rsidRDefault="00397010">
      <w:pPr>
        <w:numPr>
          <w:ilvl w:val="0"/>
          <w:numId w:val="8"/>
        </w:numPr>
        <w:ind w:right="717" w:hanging="146"/>
      </w:pPr>
      <w:r w:rsidRPr="00397010">
        <w:rPr>
          <w:highlight w:val="cyan"/>
        </w:rPr>
        <w:t>опекуны, приемные родители</w:t>
      </w:r>
      <w:r>
        <w:t xml:space="preserve"> - постановление об установлении опеки, </w:t>
      </w:r>
      <w:proofErr w:type="gramStart"/>
      <w:r>
        <w:t>усыновления(</w:t>
      </w:r>
      <w:proofErr w:type="gramEnd"/>
      <w:r>
        <w:t>копию и оригинал);</w:t>
      </w:r>
    </w:p>
    <w:p w:rsidR="005A08B5" w:rsidRPr="00397010" w:rsidRDefault="00397010">
      <w:pPr>
        <w:numPr>
          <w:ilvl w:val="0"/>
          <w:numId w:val="8"/>
        </w:numPr>
        <w:ind w:right="717" w:hanging="146"/>
        <w:rPr>
          <w:highlight w:val="green"/>
        </w:rPr>
      </w:pPr>
      <w:r w:rsidRPr="00397010">
        <w:rPr>
          <w:highlight w:val="cyan"/>
        </w:rPr>
        <w:t>беженцы и вынужденные переселенцы</w:t>
      </w:r>
      <w:r>
        <w:t xml:space="preserve"> - </w:t>
      </w:r>
      <w:r w:rsidRPr="00397010">
        <w:rPr>
          <w:highlight w:val="green"/>
        </w:rPr>
        <w:t xml:space="preserve">удостоверение или справку из </w:t>
      </w:r>
      <w:proofErr w:type="spellStart"/>
      <w:r w:rsidRPr="00397010">
        <w:rPr>
          <w:highlight w:val="green"/>
        </w:rPr>
        <w:t>миграционнойслужбы</w:t>
      </w:r>
      <w:proofErr w:type="spellEnd"/>
      <w:r w:rsidRPr="00397010">
        <w:rPr>
          <w:highlight w:val="green"/>
        </w:rPr>
        <w:t xml:space="preserve"> (копию и оригинал).</w:t>
      </w:r>
    </w:p>
    <w:p w:rsidR="005A08B5" w:rsidRDefault="00397010">
      <w:pPr>
        <w:ind w:left="-2" w:right="717"/>
      </w:pPr>
      <w:r>
        <w:t xml:space="preserve">2.6.2. </w:t>
      </w:r>
      <w:r w:rsidRPr="00397010">
        <w:rPr>
          <w:highlight w:val="yellow"/>
        </w:rPr>
        <w:t>Для зачисления ребенка в ДОУ родителям (законным представителям) необходимо предоставить:</w:t>
      </w:r>
    </w:p>
    <w:p w:rsidR="005A08B5" w:rsidRPr="00397010" w:rsidRDefault="00397010">
      <w:pPr>
        <w:numPr>
          <w:ilvl w:val="0"/>
          <w:numId w:val="8"/>
        </w:numPr>
        <w:ind w:right="717" w:hanging="146"/>
        <w:rPr>
          <w:highlight w:val="green"/>
        </w:rPr>
      </w:pPr>
      <w:r w:rsidRPr="00397010">
        <w:rPr>
          <w:highlight w:val="green"/>
        </w:rPr>
        <w:t xml:space="preserve">направление (путевку) управления образования по форме согласно приложению 3 </w:t>
      </w:r>
      <w:proofErr w:type="spellStart"/>
      <w:r w:rsidRPr="00397010">
        <w:rPr>
          <w:highlight w:val="green"/>
        </w:rPr>
        <w:t>кРегламенту</w:t>
      </w:r>
      <w:proofErr w:type="spellEnd"/>
      <w:r w:rsidRPr="00397010">
        <w:rPr>
          <w:highlight w:val="green"/>
        </w:rPr>
        <w:t>;</w:t>
      </w:r>
    </w:p>
    <w:p w:rsidR="005A08B5" w:rsidRPr="00397010" w:rsidRDefault="00397010">
      <w:pPr>
        <w:numPr>
          <w:ilvl w:val="0"/>
          <w:numId w:val="8"/>
        </w:numPr>
        <w:ind w:right="717" w:hanging="146"/>
        <w:rPr>
          <w:highlight w:val="green"/>
        </w:rPr>
      </w:pPr>
      <w:r w:rsidRPr="00397010">
        <w:rPr>
          <w:highlight w:val="green"/>
        </w:rPr>
        <w:t xml:space="preserve">личное заявление родителя (законного представителя) по форме согласно приложению 4 </w:t>
      </w:r>
      <w:proofErr w:type="spellStart"/>
      <w:r w:rsidRPr="00397010">
        <w:rPr>
          <w:highlight w:val="green"/>
        </w:rPr>
        <w:t>кРегламенту</w:t>
      </w:r>
      <w:proofErr w:type="spellEnd"/>
      <w:r w:rsidRPr="00397010">
        <w:rPr>
          <w:highlight w:val="green"/>
        </w:rPr>
        <w:t>;</w:t>
      </w:r>
    </w:p>
    <w:p w:rsidR="005A08B5" w:rsidRPr="00397010" w:rsidRDefault="00397010">
      <w:pPr>
        <w:numPr>
          <w:ilvl w:val="0"/>
          <w:numId w:val="8"/>
        </w:numPr>
        <w:ind w:right="717" w:hanging="146"/>
        <w:rPr>
          <w:highlight w:val="green"/>
        </w:rPr>
      </w:pPr>
      <w:r w:rsidRPr="00397010">
        <w:rPr>
          <w:highlight w:val="green"/>
        </w:rPr>
        <w:t>оригинал документа, удостоверяющего личность родителя (законного представителя);</w:t>
      </w:r>
    </w:p>
    <w:p w:rsidR="005A08B5" w:rsidRPr="00397010" w:rsidRDefault="00397010">
      <w:pPr>
        <w:numPr>
          <w:ilvl w:val="0"/>
          <w:numId w:val="8"/>
        </w:numPr>
        <w:ind w:right="717" w:hanging="146"/>
        <w:rPr>
          <w:highlight w:val="green"/>
        </w:rPr>
      </w:pPr>
      <w:r w:rsidRPr="00397010">
        <w:rPr>
          <w:highlight w:val="green"/>
        </w:rPr>
        <w:t xml:space="preserve">оригинал свидетельства о рождении ребенка или документ, подтверждающий </w:t>
      </w:r>
      <w:proofErr w:type="spellStart"/>
      <w:r w:rsidRPr="00397010">
        <w:rPr>
          <w:highlight w:val="green"/>
        </w:rPr>
        <w:t>родствозаявителя</w:t>
      </w:r>
      <w:proofErr w:type="spellEnd"/>
      <w:r w:rsidRPr="00397010">
        <w:rPr>
          <w:highlight w:val="green"/>
        </w:rPr>
        <w:t xml:space="preserve"> (или законного представителя прав ребенка);</w:t>
      </w:r>
    </w:p>
    <w:p w:rsidR="005A08B5" w:rsidRPr="00397010" w:rsidRDefault="00397010">
      <w:pPr>
        <w:numPr>
          <w:ilvl w:val="0"/>
          <w:numId w:val="8"/>
        </w:numPr>
        <w:ind w:right="717" w:hanging="146"/>
        <w:rPr>
          <w:highlight w:val="green"/>
        </w:rPr>
      </w:pPr>
      <w:r w:rsidRPr="00397010">
        <w:rPr>
          <w:highlight w:val="green"/>
        </w:rPr>
        <w:t xml:space="preserve">свидетельство о регистрации ребенка по месту жительства или по месту проживания </w:t>
      </w:r>
      <w:proofErr w:type="spellStart"/>
      <w:r w:rsidRPr="00397010">
        <w:rPr>
          <w:highlight w:val="green"/>
        </w:rPr>
        <w:t>назакрепленной</w:t>
      </w:r>
      <w:proofErr w:type="spellEnd"/>
      <w:r w:rsidRPr="00397010">
        <w:rPr>
          <w:highlight w:val="green"/>
        </w:rPr>
        <w:t xml:space="preserve"> территории или документ о регистрации ребенка по месту жительства или по месту пребывания.</w:t>
      </w:r>
      <w:bookmarkStart w:id="0" w:name="_GoBack"/>
      <w:bookmarkEnd w:id="0"/>
    </w:p>
    <w:p w:rsidR="005A08B5" w:rsidRDefault="00397010">
      <w:pPr>
        <w:ind w:left="-2" w:right="717"/>
      </w:pPr>
      <w:r w:rsidRPr="00397010">
        <w:rPr>
          <w:highlight w:val="yellow"/>
        </w:rPr>
        <w:t>Родители (законные представители) детей, являющихся иностранными гражданами или лицами без гражданства, дополнительно предъявляют документы, подтверждающие:</w:t>
      </w:r>
    </w:p>
    <w:p w:rsidR="005A08B5" w:rsidRDefault="00397010">
      <w:pPr>
        <w:numPr>
          <w:ilvl w:val="0"/>
          <w:numId w:val="8"/>
        </w:numPr>
        <w:ind w:right="717" w:hanging="146"/>
      </w:pPr>
      <w:r>
        <w:t>родство заявителя (или законность представления прав ребенка);</w:t>
      </w:r>
    </w:p>
    <w:p w:rsidR="005A08B5" w:rsidRDefault="00397010">
      <w:pPr>
        <w:numPr>
          <w:ilvl w:val="0"/>
          <w:numId w:val="8"/>
        </w:numPr>
        <w:ind w:right="717" w:hanging="146"/>
      </w:pPr>
      <w:r>
        <w:t>право заявителя на пребывание в Российской Федерации.</w:t>
      </w:r>
    </w:p>
    <w:p w:rsidR="005A08B5" w:rsidRDefault="00397010">
      <w:pPr>
        <w:numPr>
          <w:ilvl w:val="1"/>
          <w:numId w:val="12"/>
        </w:numPr>
        <w:ind w:right="717" w:hanging="466"/>
      </w:pPr>
      <w:r w:rsidRPr="00397010">
        <w:rPr>
          <w:highlight w:val="yellow"/>
        </w:rPr>
        <w:t xml:space="preserve">Дети с ограниченными возможностями здоровья принимаются на обучение </w:t>
      </w:r>
      <w:proofErr w:type="spellStart"/>
      <w:r w:rsidRPr="00397010">
        <w:rPr>
          <w:highlight w:val="yellow"/>
        </w:rPr>
        <w:t>поадаптированной</w:t>
      </w:r>
      <w:proofErr w:type="spellEnd"/>
      <w:r w:rsidRPr="00397010">
        <w:rPr>
          <w:highlight w:val="yellow"/>
        </w:rPr>
        <w:t xml:space="preserve"> образовательной программе дошкольного образования только с согласия родителей (законных представителей) и на основании рекомендаций психолого</w:t>
      </w:r>
      <w:r>
        <w:t>-</w:t>
      </w:r>
      <w:proofErr w:type="spellStart"/>
      <w:r w:rsidRPr="00397010">
        <w:rPr>
          <w:highlight w:val="green"/>
        </w:rPr>
        <w:t>медикопедагогической</w:t>
      </w:r>
      <w:proofErr w:type="spellEnd"/>
      <w:r w:rsidRPr="00397010">
        <w:rPr>
          <w:highlight w:val="green"/>
        </w:rPr>
        <w:t xml:space="preserve"> комиссии.</w:t>
      </w:r>
    </w:p>
    <w:p w:rsidR="005A08B5" w:rsidRDefault="00397010">
      <w:pPr>
        <w:numPr>
          <w:ilvl w:val="1"/>
          <w:numId w:val="12"/>
        </w:numPr>
        <w:ind w:right="717" w:hanging="466"/>
      </w:pPr>
      <w:r w:rsidRPr="00397010">
        <w:rPr>
          <w:highlight w:val="yellow"/>
        </w:rPr>
        <w:t xml:space="preserve">Прием детей, впервые поступающих в образовательное учреждение, </w:t>
      </w:r>
      <w:proofErr w:type="spellStart"/>
      <w:r w:rsidRPr="00397010">
        <w:rPr>
          <w:highlight w:val="yellow"/>
        </w:rPr>
        <w:t>осуществляетсяна</w:t>
      </w:r>
      <w:proofErr w:type="spellEnd"/>
      <w:r w:rsidRPr="00397010">
        <w:rPr>
          <w:highlight w:val="yellow"/>
        </w:rPr>
        <w:t xml:space="preserve"> основании</w:t>
      </w:r>
      <w:r>
        <w:t xml:space="preserve"> </w:t>
      </w:r>
      <w:r w:rsidRPr="00397010">
        <w:rPr>
          <w:highlight w:val="green"/>
        </w:rPr>
        <w:t>медицинского заключения.</w:t>
      </w:r>
    </w:p>
    <w:p w:rsidR="005A08B5" w:rsidRDefault="00397010">
      <w:pPr>
        <w:numPr>
          <w:ilvl w:val="1"/>
          <w:numId w:val="12"/>
        </w:numPr>
        <w:ind w:right="717" w:hanging="466"/>
      </w:pPr>
      <w:r>
        <w:t>Запрещено требовать от заявителя:</w:t>
      </w:r>
    </w:p>
    <w:p w:rsidR="005A08B5" w:rsidRDefault="00397010">
      <w:pPr>
        <w:numPr>
          <w:ilvl w:val="0"/>
          <w:numId w:val="8"/>
        </w:numPr>
        <w:ind w:right="717" w:hanging="146"/>
      </w:pPr>
      <w:r>
        <w:t xml:space="preserve">предоставления документов и информации или осуществления действий, </w:t>
      </w:r>
      <w:proofErr w:type="spellStart"/>
      <w:r>
        <w:t>предоставлениеили</w:t>
      </w:r>
      <w:proofErr w:type="spellEnd"/>
      <w:r>
        <w:t xml:space="preserve">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w:t>
      </w:r>
    </w:p>
    <w:p w:rsidR="005A08B5" w:rsidRDefault="00397010">
      <w:pPr>
        <w:numPr>
          <w:ilvl w:val="0"/>
          <w:numId w:val="8"/>
        </w:numPr>
        <w:ind w:right="717" w:hanging="146"/>
      </w:pPr>
      <w:r>
        <w:t xml:space="preserve">предоставления документов и информации, которые в соответствии с </w:t>
      </w:r>
      <w:proofErr w:type="spellStart"/>
      <w:r>
        <w:t>нормативнымиправовыми</w:t>
      </w:r>
      <w:proofErr w:type="spellEnd"/>
      <w:r>
        <w:t xml:space="preserve"> актами Российской Федерации, нормативными правовыми актами Хабаровского края и муниципальными нормативными правовыми актами Николаевского муниципального района находятся в распоряжении органов, предоставляющих муниципальную услугу, иных органов местного самоуправления, </w:t>
      </w:r>
      <w:r>
        <w:lastRenderedPageBreak/>
        <w:t>государственных органов и (или) подведомственных органам местного самоуправления,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rsidR="005A08B5" w:rsidRDefault="00397010">
      <w:pPr>
        <w:numPr>
          <w:ilvl w:val="0"/>
          <w:numId w:val="8"/>
        </w:numPr>
        <w:ind w:right="717" w:hanging="146"/>
      </w:pPr>
      <w:r>
        <w:t xml:space="preserve">осуществления действий, в том числе согласований, необходимых для </w:t>
      </w:r>
      <w:proofErr w:type="spellStart"/>
      <w:r>
        <w:t>получениямуниципальной</w:t>
      </w:r>
      <w:proofErr w:type="spellEnd"/>
      <w: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которые являются необходимыми и обязательными для предоставления муниципальных услуг, утвержденных Собранием депутатов Николаевского муниципального района.</w:t>
      </w:r>
    </w:p>
    <w:p w:rsidR="005A08B5" w:rsidRDefault="00397010">
      <w:pPr>
        <w:numPr>
          <w:ilvl w:val="1"/>
          <w:numId w:val="13"/>
        </w:numPr>
        <w:ind w:right="717"/>
      </w:pPr>
      <w:r>
        <w:t xml:space="preserve">Документы, необходимые для предоставления муниципальной услуги, </w:t>
      </w:r>
      <w:proofErr w:type="spellStart"/>
      <w:r>
        <w:t>которыенаходятся</w:t>
      </w:r>
      <w:proofErr w:type="spellEnd"/>
      <w:r>
        <w:t xml:space="preserve"> в распоряжении государственных органов, органов местного самоуправления и иных органов, участвующих в предоставлении муниципальных услуг, не требуются.</w:t>
      </w:r>
    </w:p>
    <w:p w:rsidR="005A08B5" w:rsidRDefault="00397010">
      <w:pPr>
        <w:numPr>
          <w:ilvl w:val="1"/>
          <w:numId w:val="13"/>
        </w:numPr>
        <w:ind w:right="717"/>
      </w:pPr>
      <w:r>
        <w:t xml:space="preserve">Перечень оснований для отказа в приеме документов, необходимых </w:t>
      </w:r>
      <w:proofErr w:type="spellStart"/>
      <w:r>
        <w:t>дляпредоставления</w:t>
      </w:r>
      <w:proofErr w:type="spellEnd"/>
      <w:r>
        <w:t xml:space="preserve"> муниципальной услуги.</w:t>
      </w:r>
    </w:p>
    <w:p w:rsidR="005A08B5" w:rsidRDefault="00397010">
      <w:pPr>
        <w:ind w:left="-2" w:right="717"/>
      </w:pPr>
      <w:r>
        <w:t>Основанием для отказа в приеме документов, необходимых для предоставления муниципальной услуги, является:</w:t>
      </w:r>
    </w:p>
    <w:p w:rsidR="005A08B5" w:rsidRDefault="00397010">
      <w:pPr>
        <w:numPr>
          <w:ilvl w:val="0"/>
          <w:numId w:val="8"/>
        </w:numPr>
        <w:ind w:right="717" w:hanging="146"/>
      </w:pPr>
      <w:r>
        <w:t>обращение лица, не являющегося родителем (законным представителем);</w:t>
      </w:r>
    </w:p>
    <w:p w:rsidR="005A08B5" w:rsidRDefault="00397010">
      <w:pPr>
        <w:numPr>
          <w:ilvl w:val="0"/>
          <w:numId w:val="8"/>
        </w:numPr>
        <w:ind w:right="717" w:hanging="146"/>
      </w:pPr>
      <w:r>
        <w:t>отсутствие в письменном обращении фамилии, имени, отчества (последнее при наличии) гражданина, направившего обращение, почтового адреса, по которому должен быть направлен ответ;</w:t>
      </w:r>
    </w:p>
    <w:p w:rsidR="005A08B5" w:rsidRDefault="00397010">
      <w:pPr>
        <w:numPr>
          <w:ilvl w:val="0"/>
          <w:numId w:val="8"/>
        </w:numPr>
        <w:ind w:right="717" w:hanging="146"/>
      </w:pPr>
      <w:r>
        <w:t xml:space="preserve">наличие в письменном обращении нецензурных либо оскорбительных выражений, </w:t>
      </w:r>
      <w:proofErr w:type="spellStart"/>
      <w:r>
        <w:t>угрозыжизни</w:t>
      </w:r>
      <w:proofErr w:type="spellEnd"/>
      <w:r>
        <w:t>, здоровью и имуществу работников управления образования, а также членов их семей;</w:t>
      </w:r>
    </w:p>
    <w:p w:rsidR="005A08B5" w:rsidRDefault="00397010">
      <w:pPr>
        <w:numPr>
          <w:ilvl w:val="0"/>
          <w:numId w:val="8"/>
        </w:numPr>
        <w:ind w:right="717" w:hanging="146"/>
      </w:pPr>
      <w:r>
        <w:t>невозможность прочтения текста письменного обращения.</w:t>
      </w:r>
    </w:p>
    <w:p w:rsidR="005A08B5" w:rsidRDefault="00397010">
      <w:pPr>
        <w:ind w:left="-2" w:right="717"/>
      </w:pPr>
      <w:r>
        <w:t xml:space="preserve">2.12. </w:t>
      </w:r>
      <w:r w:rsidRPr="001B1041">
        <w:rPr>
          <w:highlight w:val="green"/>
        </w:rPr>
        <w:t>Перечень оснований для отказа в предоставлении муниципальной услуги.</w:t>
      </w:r>
    </w:p>
    <w:p w:rsidR="005A08B5" w:rsidRPr="001B1041" w:rsidRDefault="00397010">
      <w:pPr>
        <w:ind w:left="-2" w:right="717"/>
        <w:rPr>
          <w:highlight w:val="yellow"/>
        </w:rPr>
      </w:pPr>
      <w:r w:rsidRPr="001B1041">
        <w:rPr>
          <w:highlight w:val="yellow"/>
        </w:rPr>
        <w:t>Отказ в предоставлении муниципальной услуги производится в следующих случаях:</w:t>
      </w:r>
    </w:p>
    <w:p w:rsidR="005A08B5" w:rsidRPr="001B1041" w:rsidRDefault="00397010">
      <w:pPr>
        <w:numPr>
          <w:ilvl w:val="0"/>
          <w:numId w:val="8"/>
        </w:numPr>
        <w:ind w:right="717" w:hanging="146"/>
        <w:rPr>
          <w:highlight w:val="yellow"/>
        </w:rPr>
      </w:pPr>
      <w:r w:rsidRPr="001B1041">
        <w:rPr>
          <w:highlight w:val="yellow"/>
        </w:rPr>
        <w:t xml:space="preserve">возраст ребенка не соответствует возрастной категории, в отношении которой </w:t>
      </w:r>
      <w:proofErr w:type="spellStart"/>
      <w:r w:rsidRPr="001B1041">
        <w:rPr>
          <w:highlight w:val="yellow"/>
        </w:rPr>
        <w:t>реализуетсязачисление</w:t>
      </w:r>
      <w:proofErr w:type="spellEnd"/>
      <w:r w:rsidRPr="001B1041">
        <w:rPr>
          <w:highlight w:val="yellow"/>
        </w:rPr>
        <w:t xml:space="preserve"> детей в ДОУ;</w:t>
      </w:r>
    </w:p>
    <w:p w:rsidR="005A08B5" w:rsidRPr="001B1041" w:rsidRDefault="00397010">
      <w:pPr>
        <w:numPr>
          <w:ilvl w:val="0"/>
          <w:numId w:val="8"/>
        </w:numPr>
        <w:ind w:right="717" w:hanging="146"/>
        <w:rPr>
          <w:highlight w:val="yellow"/>
        </w:rPr>
      </w:pPr>
      <w:r w:rsidRPr="001B1041">
        <w:rPr>
          <w:highlight w:val="yellow"/>
        </w:rPr>
        <w:t xml:space="preserve">наличие медицинских противопоказаний у ребенка к нахождению в детском </w:t>
      </w:r>
      <w:proofErr w:type="spellStart"/>
      <w:r w:rsidRPr="001B1041">
        <w:rPr>
          <w:highlight w:val="yellow"/>
        </w:rPr>
        <w:t>коллективеили</w:t>
      </w:r>
      <w:proofErr w:type="spellEnd"/>
      <w:r w:rsidRPr="001B1041">
        <w:rPr>
          <w:highlight w:val="yellow"/>
        </w:rPr>
        <w:t xml:space="preserve"> посещению ДОУ;</w:t>
      </w:r>
    </w:p>
    <w:p w:rsidR="005A08B5" w:rsidRPr="001B1041" w:rsidRDefault="00397010">
      <w:pPr>
        <w:numPr>
          <w:ilvl w:val="0"/>
          <w:numId w:val="8"/>
        </w:numPr>
        <w:ind w:right="717" w:hanging="146"/>
        <w:rPr>
          <w:highlight w:val="yellow"/>
        </w:rPr>
      </w:pPr>
      <w:r w:rsidRPr="001B1041">
        <w:rPr>
          <w:highlight w:val="yellow"/>
        </w:rPr>
        <w:t>отсутствие свободных мест в ДОУ;</w:t>
      </w:r>
    </w:p>
    <w:p w:rsidR="005A08B5" w:rsidRPr="001B1041" w:rsidRDefault="00397010">
      <w:pPr>
        <w:numPr>
          <w:ilvl w:val="0"/>
          <w:numId w:val="8"/>
        </w:numPr>
        <w:ind w:right="717" w:hanging="146"/>
        <w:rPr>
          <w:highlight w:val="yellow"/>
        </w:rPr>
      </w:pPr>
      <w:r w:rsidRPr="001B1041">
        <w:rPr>
          <w:highlight w:val="yellow"/>
        </w:rPr>
        <w:t xml:space="preserve">путевка для зачисления в ДОУ не представлена заявителем в ДОУ в течение 10 дней </w:t>
      </w:r>
      <w:proofErr w:type="spellStart"/>
      <w:r w:rsidRPr="001B1041">
        <w:rPr>
          <w:highlight w:val="yellow"/>
        </w:rPr>
        <w:t>содня</w:t>
      </w:r>
      <w:proofErr w:type="spellEnd"/>
      <w:r w:rsidRPr="001B1041">
        <w:rPr>
          <w:highlight w:val="yellow"/>
        </w:rPr>
        <w:t xml:space="preserve"> ее получения;</w:t>
      </w:r>
    </w:p>
    <w:p w:rsidR="005A08B5" w:rsidRPr="001B1041" w:rsidRDefault="00397010">
      <w:pPr>
        <w:numPr>
          <w:ilvl w:val="0"/>
          <w:numId w:val="8"/>
        </w:numPr>
        <w:ind w:right="717" w:hanging="146"/>
        <w:rPr>
          <w:highlight w:val="yellow"/>
        </w:rPr>
      </w:pPr>
      <w:r w:rsidRPr="001B1041">
        <w:rPr>
          <w:highlight w:val="yellow"/>
        </w:rPr>
        <w:lastRenderedPageBreak/>
        <w:t>ребенок, на имя которого была выдана путевка для зачисления в ДОУ, не поступил до 10 сентября текущего года в ДОУ без уважительной причины (болезнь, командировка родителей).</w:t>
      </w:r>
    </w:p>
    <w:p w:rsidR="005A08B5" w:rsidRDefault="00397010">
      <w:pPr>
        <w:ind w:left="-2" w:right="717"/>
      </w:pPr>
      <w:r>
        <w:t>Уведомление об отказе в постановке ребенка на учет для предоставления места в ДОУ направляется заявителю в форме согласно приложению 5 Регламента. Уведомление об отказе в зачислении в ДОУ направляется заявителю в форме согласно приложению 6 Регламента.</w:t>
      </w:r>
    </w:p>
    <w:p w:rsidR="005A08B5" w:rsidRDefault="00397010">
      <w:pPr>
        <w:numPr>
          <w:ilvl w:val="1"/>
          <w:numId w:val="14"/>
        </w:numPr>
        <w:ind w:right="717" w:hanging="600"/>
      </w:pPr>
      <w:r>
        <w:t xml:space="preserve">Размер платы, взимаемой с заявителя при предоставлении муниципальной услуги, </w:t>
      </w:r>
      <w:proofErr w:type="spellStart"/>
      <w:r>
        <w:t>испособы</w:t>
      </w:r>
      <w:proofErr w:type="spellEnd"/>
      <w:r>
        <w:t xml:space="preserve">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Хабаровского края, муниципальными правовыми актами.</w:t>
      </w:r>
    </w:p>
    <w:p w:rsidR="005A08B5" w:rsidRDefault="00397010">
      <w:pPr>
        <w:ind w:left="-2" w:right="717"/>
      </w:pPr>
      <w:r w:rsidRPr="001B1041">
        <w:rPr>
          <w:highlight w:val="yellow"/>
        </w:rPr>
        <w:t>Муниципальная услуга предоставляется бесплатно.</w:t>
      </w:r>
    </w:p>
    <w:p w:rsidR="005A08B5" w:rsidRDefault="00397010">
      <w:pPr>
        <w:numPr>
          <w:ilvl w:val="1"/>
          <w:numId w:val="14"/>
        </w:numPr>
        <w:ind w:right="717" w:hanging="600"/>
      </w:pPr>
      <w:r>
        <w:t>Требования к помещениям, в которых предоставляется муниципальная услуга.</w:t>
      </w:r>
    </w:p>
    <w:p w:rsidR="005A08B5" w:rsidRDefault="00397010">
      <w:pPr>
        <w:ind w:left="-2" w:right="717"/>
      </w:pPr>
      <w:r>
        <w:t>Центральные входы в здания управления образования, ДОУ должны иметь вывеску с указанием их наименования.</w:t>
      </w:r>
    </w:p>
    <w:p w:rsidR="005A08B5" w:rsidRDefault="00397010">
      <w:pPr>
        <w:ind w:left="-2" w:right="717"/>
      </w:pPr>
      <w:r>
        <w:t>Кабинеты приема заявителей должны быть оборудованы информационными табличками с указанием номера кабинета.</w:t>
      </w:r>
    </w:p>
    <w:p w:rsidR="005A08B5" w:rsidRDefault="00397010">
      <w:pPr>
        <w:ind w:left="-2" w:right="717"/>
      </w:pPr>
      <w:r>
        <w:t>В фойе здания должны быть предусмотрены места для ожидания и заполнения заявлений о предоставлении муниципальной услуги.</w:t>
      </w:r>
    </w:p>
    <w:p w:rsidR="005A08B5" w:rsidRDefault="00397010">
      <w:pPr>
        <w:ind w:left="-2" w:right="717"/>
      </w:pPr>
      <w:r>
        <w:t>На информационных стендах должна быть размещена полная информация о предоставлении муниципальной услуги.</w:t>
      </w:r>
    </w:p>
    <w:p w:rsidR="005A08B5" w:rsidRDefault="00397010">
      <w:pPr>
        <w:numPr>
          <w:ilvl w:val="1"/>
          <w:numId w:val="14"/>
        </w:numPr>
        <w:ind w:right="717" w:hanging="600"/>
      </w:pPr>
      <w:r>
        <w:t>Показатели доступности и качества муниципальных услуг.</w:t>
      </w:r>
    </w:p>
    <w:p w:rsidR="005A08B5" w:rsidRDefault="00397010">
      <w:pPr>
        <w:ind w:left="-2" w:right="717"/>
      </w:pPr>
      <w:r>
        <w:t>Показателями доступности и качества муниципальной услуги являются:</w:t>
      </w:r>
    </w:p>
    <w:p w:rsidR="005A08B5" w:rsidRDefault="00397010">
      <w:pPr>
        <w:numPr>
          <w:ilvl w:val="0"/>
          <w:numId w:val="8"/>
        </w:numPr>
        <w:ind w:right="717" w:hanging="146"/>
      </w:pPr>
      <w:r>
        <w:t>наличие различных каналов получения информации о предоставлении услуги;</w:t>
      </w:r>
    </w:p>
    <w:p w:rsidR="005A08B5" w:rsidRDefault="00397010">
      <w:pPr>
        <w:numPr>
          <w:ilvl w:val="0"/>
          <w:numId w:val="8"/>
        </w:numPr>
        <w:ind w:right="717" w:hanging="146"/>
      </w:pPr>
      <w:r>
        <w:t xml:space="preserve">отсутствие обоснованных жалоб со стороны заявителя по результатам </w:t>
      </w:r>
      <w:proofErr w:type="spellStart"/>
      <w:r>
        <w:t>предоставлениямуниципальной</w:t>
      </w:r>
      <w:proofErr w:type="spellEnd"/>
      <w:r>
        <w:t xml:space="preserve"> услуги;</w:t>
      </w:r>
    </w:p>
    <w:p w:rsidR="005A08B5" w:rsidRDefault="00397010">
      <w:pPr>
        <w:numPr>
          <w:ilvl w:val="0"/>
          <w:numId w:val="8"/>
        </w:numPr>
        <w:ind w:right="717" w:hanging="146"/>
      </w:pPr>
      <w:r>
        <w:t xml:space="preserve">доля заявителей, удовлетворенных качеством и результатом предоставления услуги, </w:t>
      </w:r>
      <w:proofErr w:type="spellStart"/>
      <w:r>
        <w:t>отобщего</w:t>
      </w:r>
      <w:proofErr w:type="spellEnd"/>
      <w:r>
        <w:t xml:space="preserve"> числа опрошенных заявителей;</w:t>
      </w:r>
    </w:p>
    <w:p w:rsidR="005A08B5" w:rsidRDefault="00397010">
      <w:pPr>
        <w:numPr>
          <w:ilvl w:val="0"/>
          <w:numId w:val="8"/>
        </w:numPr>
        <w:ind w:right="717" w:hanging="146"/>
      </w:pPr>
      <w:r>
        <w:t xml:space="preserve">доля детей в возрасте от 1 года до 6 лет, получающих дошкольную </w:t>
      </w:r>
      <w:proofErr w:type="spellStart"/>
      <w:r>
        <w:t>образовательнуюуслугу</w:t>
      </w:r>
      <w:proofErr w:type="spellEnd"/>
      <w:r>
        <w:t xml:space="preserve"> и (или) услугу по их содержанию в муниципальных образовательных организациях в общей численности детей в возрасте от 1 года до 6 лет;</w:t>
      </w:r>
    </w:p>
    <w:p w:rsidR="005A08B5" w:rsidRDefault="00397010">
      <w:pPr>
        <w:numPr>
          <w:ilvl w:val="0"/>
          <w:numId w:val="8"/>
        </w:numPr>
        <w:ind w:right="717" w:hanging="146"/>
      </w:pPr>
      <w:r>
        <w:t xml:space="preserve">доля детей в возрасте от 1 года до 6 лет, стоящих на учете для определения </w:t>
      </w:r>
      <w:proofErr w:type="spellStart"/>
      <w:r>
        <w:t>вмуниципальные</w:t>
      </w:r>
      <w:proofErr w:type="spellEnd"/>
      <w:r>
        <w:t xml:space="preserve"> дошкольные образовательные организации, в общей численности детей в возрасте от 1 года до 6 лет;</w:t>
      </w:r>
    </w:p>
    <w:p w:rsidR="005A08B5" w:rsidRDefault="00397010">
      <w:pPr>
        <w:numPr>
          <w:ilvl w:val="0"/>
          <w:numId w:val="8"/>
        </w:numPr>
        <w:ind w:right="717" w:hanging="146"/>
      </w:pPr>
      <w:r>
        <w:t>соблюдение сроков предоставления услуги.</w:t>
      </w:r>
    </w:p>
    <w:p w:rsidR="005A08B5" w:rsidRDefault="00397010">
      <w:pPr>
        <w:ind w:left="38" w:right="748"/>
        <w:jc w:val="center"/>
      </w:pPr>
      <w:r>
        <w:lastRenderedPageBreak/>
        <w:t>3. Состав, последовательность, сроки выполнения административных процедур, требования к порядку их выполнения</w:t>
      </w:r>
    </w:p>
    <w:p w:rsidR="005A08B5" w:rsidRDefault="00397010">
      <w:pPr>
        <w:ind w:left="-2" w:right="717"/>
      </w:pPr>
      <w:r>
        <w:t>3.1. Предоставление муниципальной услуги включает в себя следующие административные процедуры:</w:t>
      </w:r>
    </w:p>
    <w:p w:rsidR="005A08B5" w:rsidRDefault="00397010">
      <w:pPr>
        <w:numPr>
          <w:ilvl w:val="0"/>
          <w:numId w:val="8"/>
        </w:numPr>
        <w:ind w:right="717" w:hanging="146"/>
      </w:pPr>
      <w:r>
        <w:t>прием документов, необходимых для предоставления муниципальной услуги;</w:t>
      </w:r>
    </w:p>
    <w:p w:rsidR="005A08B5" w:rsidRDefault="00397010">
      <w:pPr>
        <w:numPr>
          <w:ilvl w:val="0"/>
          <w:numId w:val="8"/>
        </w:numPr>
        <w:ind w:right="717" w:hanging="146"/>
      </w:pPr>
      <w:r>
        <w:t>постановка ребенка на учет для предоставления места в ДОУ;</w:t>
      </w:r>
    </w:p>
    <w:p w:rsidR="005A08B5" w:rsidRDefault="00397010">
      <w:pPr>
        <w:numPr>
          <w:ilvl w:val="0"/>
          <w:numId w:val="8"/>
        </w:numPr>
        <w:ind w:right="717" w:hanging="146"/>
      </w:pPr>
      <w:r>
        <w:t xml:space="preserve">предоставление направления (путевки) для зачисления в ДОУ в период комплектования </w:t>
      </w:r>
      <w:proofErr w:type="spellStart"/>
      <w:r>
        <w:t>идоукомплектования</w:t>
      </w:r>
      <w:proofErr w:type="spellEnd"/>
      <w:r>
        <w:t xml:space="preserve"> ДОУ;</w:t>
      </w:r>
    </w:p>
    <w:p w:rsidR="005A08B5" w:rsidRDefault="00397010">
      <w:pPr>
        <w:numPr>
          <w:ilvl w:val="0"/>
          <w:numId w:val="8"/>
        </w:numPr>
        <w:ind w:right="717" w:hanging="146"/>
      </w:pPr>
      <w:r>
        <w:t>зачисление в ДОУ.</w:t>
      </w:r>
    </w:p>
    <w:p w:rsidR="005A08B5" w:rsidRDefault="00397010">
      <w:pPr>
        <w:ind w:left="-2" w:right="717"/>
      </w:pPr>
      <w:r>
        <w:t>3.2. Осуществление административной процедуры «Прием документов, необходимых для предоставления муниципальной услуги».</w:t>
      </w:r>
    </w:p>
    <w:p w:rsidR="005A08B5" w:rsidRDefault="00397010">
      <w:pPr>
        <w:numPr>
          <w:ilvl w:val="2"/>
          <w:numId w:val="15"/>
        </w:numPr>
        <w:ind w:right="717"/>
      </w:pPr>
      <w:r>
        <w:t xml:space="preserve">Основанием для начала административной процедуры «Прием </w:t>
      </w:r>
      <w:proofErr w:type="spellStart"/>
      <w:proofErr w:type="gramStart"/>
      <w:r>
        <w:t>документов,необходимых</w:t>
      </w:r>
      <w:proofErr w:type="spellEnd"/>
      <w:proofErr w:type="gramEnd"/>
      <w:r>
        <w:t xml:space="preserve"> для предоставления муниципальной услуги» является представление заявителем в управление образования или в МФЦ документов, предусмотренных в подпункте 2.6.1 пункта 2.6 раздела 2 Регламента.</w:t>
      </w:r>
    </w:p>
    <w:p w:rsidR="005A08B5" w:rsidRDefault="00397010">
      <w:pPr>
        <w:numPr>
          <w:ilvl w:val="2"/>
          <w:numId w:val="15"/>
        </w:numPr>
        <w:ind w:right="717"/>
      </w:pPr>
      <w:r>
        <w:t xml:space="preserve">При подаче документов заявителем лично специалист отдела общего </w:t>
      </w:r>
      <w:proofErr w:type="spellStart"/>
      <w:r>
        <w:t>образованияуправления</w:t>
      </w:r>
      <w:proofErr w:type="spellEnd"/>
      <w:r>
        <w:t xml:space="preserve"> образования или ответственный специалист МФЦ (далее – оператор МФЦ) в его присутствии проверяет представленные документы на соответствие требованиям данного Регламента.</w:t>
      </w:r>
    </w:p>
    <w:p w:rsidR="005A08B5" w:rsidRDefault="00397010">
      <w:pPr>
        <w:numPr>
          <w:ilvl w:val="2"/>
          <w:numId w:val="15"/>
        </w:numPr>
        <w:ind w:right="717"/>
      </w:pPr>
      <w:r>
        <w:t xml:space="preserve">Срок выполнения административной процедуры при личном обращении - 15 </w:t>
      </w:r>
      <w:proofErr w:type="spellStart"/>
      <w:proofErr w:type="gramStart"/>
      <w:r>
        <w:t>минут,после</w:t>
      </w:r>
      <w:proofErr w:type="spellEnd"/>
      <w:proofErr w:type="gramEnd"/>
      <w:r>
        <w:t xml:space="preserve"> подачи заявления способами, указанными в подпункте 2.4.6 пункта 2.4 раздела 2 Регламента составляет пять рабочих дней с момента регистрации.</w:t>
      </w:r>
    </w:p>
    <w:p w:rsidR="005A08B5" w:rsidRDefault="00397010">
      <w:pPr>
        <w:numPr>
          <w:ilvl w:val="2"/>
          <w:numId w:val="15"/>
        </w:numPr>
        <w:ind w:right="717"/>
      </w:pPr>
      <w:r>
        <w:t>При подаче документов способами, указанными в подпункте 2.4.6 пункта 2.4 раздела 2 Регламента заявитель самостоятельно формирует документы (сканированные копии), направляет их в управление образования или в МФЦ в бумажном или электронном виде.</w:t>
      </w:r>
    </w:p>
    <w:p w:rsidR="005A08B5" w:rsidRDefault="00397010">
      <w:pPr>
        <w:numPr>
          <w:ilvl w:val="2"/>
          <w:numId w:val="15"/>
        </w:numPr>
        <w:ind w:right="717"/>
      </w:pPr>
      <w:r>
        <w:t xml:space="preserve">Должностным лицом, ответственным за выполнение административной </w:t>
      </w:r>
      <w:proofErr w:type="spellStart"/>
      <w:proofErr w:type="gramStart"/>
      <w:r>
        <w:t>процедуры,является</w:t>
      </w:r>
      <w:proofErr w:type="spellEnd"/>
      <w:proofErr w:type="gramEnd"/>
      <w:r>
        <w:t xml:space="preserve"> специалист отдела общего образования управления образования или оператор МФЦ.</w:t>
      </w:r>
    </w:p>
    <w:p w:rsidR="005A08B5" w:rsidRDefault="00397010">
      <w:pPr>
        <w:numPr>
          <w:ilvl w:val="2"/>
          <w:numId w:val="15"/>
        </w:numPr>
        <w:ind w:right="717"/>
      </w:pPr>
      <w:r>
        <w:t xml:space="preserve">В случае оформления документов ненадлежащим образом специалист общего </w:t>
      </w:r>
      <w:proofErr w:type="spellStart"/>
      <w:r>
        <w:t>отделауправления</w:t>
      </w:r>
      <w:proofErr w:type="spellEnd"/>
      <w:r>
        <w:t xml:space="preserve"> образования или оператор МФЦ уведомляет заявителя об отказе в приеме документов.</w:t>
      </w:r>
    </w:p>
    <w:p w:rsidR="005A08B5" w:rsidRDefault="00397010">
      <w:pPr>
        <w:numPr>
          <w:ilvl w:val="2"/>
          <w:numId w:val="15"/>
        </w:numPr>
        <w:ind w:right="717"/>
      </w:pPr>
      <w:r>
        <w:t xml:space="preserve">При подаче заявления через МФЦ оператор МФЦ не позднее следующего </w:t>
      </w:r>
      <w:proofErr w:type="spellStart"/>
      <w:r>
        <w:t>рабочегодня</w:t>
      </w:r>
      <w:proofErr w:type="spellEnd"/>
      <w:r>
        <w:t xml:space="preserve"> со дня получения документов формирует и предоставляет в управление образования пакет документов, включающий в себя:</w:t>
      </w:r>
    </w:p>
    <w:p w:rsidR="005A08B5" w:rsidRDefault="00397010">
      <w:pPr>
        <w:numPr>
          <w:ilvl w:val="0"/>
          <w:numId w:val="8"/>
        </w:numPr>
        <w:ind w:right="717" w:hanging="146"/>
      </w:pPr>
      <w:r>
        <w:t>документы, принятые от заявителя;</w:t>
      </w:r>
    </w:p>
    <w:p w:rsidR="005A08B5" w:rsidRDefault="00397010">
      <w:pPr>
        <w:numPr>
          <w:ilvl w:val="0"/>
          <w:numId w:val="8"/>
        </w:numPr>
        <w:spacing w:after="4"/>
        <w:ind w:right="717" w:hanging="146"/>
      </w:pPr>
      <w:r>
        <w:t>информацию, содержащую сведения о приеме документов от заявителя оператором МФЦ</w:t>
      </w:r>
    </w:p>
    <w:p w:rsidR="005A08B5" w:rsidRDefault="00397010">
      <w:pPr>
        <w:ind w:left="-2" w:right="717"/>
      </w:pPr>
      <w:r>
        <w:lastRenderedPageBreak/>
        <w:t>(фамилию, имя, отчество (последнее – при наличии) оператора МФЦ, принявшего заявление, регистрационный номер заявления, контактные телефоны оператора МФЦ, сведения о способе информирования заявителя).</w:t>
      </w:r>
    </w:p>
    <w:p w:rsidR="005A08B5" w:rsidRDefault="00397010">
      <w:pPr>
        <w:ind w:left="-2" w:right="717"/>
      </w:pPr>
      <w:r>
        <w:t>3.3. Осуществление административной процедуры «Постановка ребенка на учет для предоставления места в ДОУ».</w:t>
      </w:r>
    </w:p>
    <w:p w:rsidR="005A08B5" w:rsidRDefault="00397010">
      <w:pPr>
        <w:numPr>
          <w:ilvl w:val="2"/>
          <w:numId w:val="9"/>
        </w:numPr>
        <w:ind w:right="717"/>
      </w:pPr>
      <w:r>
        <w:t xml:space="preserve">Основанием для начала административной процедуры «Постановка ребенка на </w:t>
      </w:r>
      <w:proofErr w:type="spellStart"/>
      <w:r>
        <w:t>учетдля</w:t>
      </w:r>
      <w:proofErr w:type="spellEnd"/>
      <w:r>
        <w:t xml:space="preserve"> предоставления места в ДОУ» является получение документов, предусмотренных подпунктом 2.6.1 пункта 2.6 раздела 2 Регламента, в бумажном или электронном виде.</w:t>
      </w:r>
    </w:p>
    <w:p w:rsidR="005A08B5" w:rsidRDefault="00397010">
      <w:pPr>
        <w:ind w:left="-2" w:right="717"/>
      </w:pPr>
      <w:r>
        <w:t>Постановка на учет для предоставления места в ДОУ реализуется в отношении детей в возрасте от 0 до 7 лет.</w:t>
      </w:r>
    </w:p>
    <w:p w:rsidR="005A08B5" w:rsidRDefault="00397010">
      <w:pPr>
        <w:numPr>
          <w:ilvl w:val="2"/>
          <w:numId w:val="9"/>
        </w:numPr>
        <w:ind w:right="717"/>
      </w:pPr>
      <w:r>
        <w:t xml:space="preserve">Результатом выполнения административной процедуры является постановка </w:t>
      </w:r>
      <w:proofErr w:type="spellStart"/>
      <w:r>
        <w:t>ребенкана</w:t>
      </w:r>
      <w:proofErr w:type="spellEnd"/>
      <w:r>
        <w:t xml:space="preserve"> учет для предоставления места в ДОУ с отметкой в журнале учета будущих воспитанников по форме согласно приложению 7 к Регламенту и выдача уведомления о постановке ребенка на учет для предоставления места в ДОУ по форме согласно приложению 8 к Регламенту.</w:t>
      </w:r>
    </w:p>
    <w:p w:rsidR="005A08B5" w:rsidRDefault="00397010">
      <w:pPr>
        <w:numPr>
          <w:ilvl w:val="2"/>
          <w:numId w:val="9"/>
        </w:numPr>
        <w:ind w:right="717"/>
      </w:pPr>
      <w:r>
        <w:t xml:space="preserve">Срок выполнения административной процедуры при личном обращении - 15 </w:t>
      </w:r>
      <w:proofErr w:type="spellStart"/>
      <w:proofErr w:type="gramStart"/>
      <w:r>
        <w:t>минут,при</w:t>
      </w:r>
      <w:proofErr w:type="spellEnd"/>
      <w:proofErr w:type="gramEnd"/>
      <w:r>
        <w:t xml:space="preserve"> обращении способами, указанными в подпункте 2.4.6 пункта 2.6 раздела 2 Регламента с момента приема документов - пять рабочих дней.</w:t>
      </w:r>
    </w:p>
    <w:p w:rsidR="005A08B5" w:rsidRDefault="00397010">
      <w:pPr>
        <w:numPr>
          <w:ilvl w:val="2"/>
          <w:numId w:val="9"/>
        </w:numPr>
        <w:ind w:right="717"/>
      </w:pPr>
      <w:r>
        <w:t xml:space="preserve">Должностным лицом, ответственным за выполнение административной </w:t>
      </w:r>
      <w:proofErr w:type="spellStart"/>
      <w:proofErr w:type="gramStart"/>
      <w:r>
        <w:t>процедуры,является</w:t>
      </w:r>
      <w:proofErr w:type="spellEnd"/>
      <w:proofErr w:type="gramEnd"/>
      <w:r>
        <w:t xml:space="preserve"> специалист отдела общего образования управления образования.</w:t>
      </w:r>
    </w:p>
    <w:p w:rsidR="005A08B5" w:rsidRDefault="00397010">
      <w:pPr>
        <w:numPr>
          <w:ilvl w:val="2"/>
          <w:numId w:val="9"/>
        </w:numPr>
        <w:ind w:right="717"/>
      </w:pPr>
      <w:r>
        <w:t xml:space="preserve">В случае оформления документов ненадлежащим образом или </w:t>
      </w:r>
      <w:proofErr w:type="spellStart"/>
      <w:r>
        <w:t>непредоставлениядокументов</w:t>
      </w:r>
      <w:proofErr w:type="spellEnd"/>
      <w:r>
        <w:t>, предусмотренных подпунктом 2.6.1 пункта 2.6 раздела 2 Регламента, специалист общего отдела управления образования уведомляет заявителя об отказе в постановке ребенка на учет для предоставления места в ДОУ. Отказ не является препятствием для повторного обращения с заявлением о постановке ребенка на учет для предоставления места в ДОУ после устранения им причин, послуживших основанием для отказа.</w:t>
      </w:r>
    </w:p>
    <w:p w:rsidR="005A08B5" w:rsidRDefault="00397010">
      <w:pPr>
        <w:numPr>
          <w:ilvl w:val="2"/>
          <w:numId w:val="9"/>
        </w:numPr>
        <w:ind w:right="717"/>
      </w:pPr>
      <w:r>
        <w:t xml:space="preserve">В случае предоставления услуги через МФЦ специалист отдела общего </w:t>
      </w:r>
      <w:proofErr w:type="spellStart"/>
      <w:r>
        <w:t>образованияуправления</w:t>
      </w:r>
      <w:proofErr w:type="spellEnd"/>
      <w:r>
        <w:t xml:space="preserve"> образования не позднее одного дня со дня принятия решения о постановке на учет для предоставления места в ДОУ направляет уведомление о постановке на учет или мотивированный отказ в предоставлении услуги в МФЦ.</w:t>
      </w:r>
    </w:p>
    <w:p w:rsidR="005A08B5" w:rsidRDefault="00397010">
      <w:pPr>
        <w:ind w:left="-2" w:right="717"/>
      </w:pPr>
      <w:r>
        <w:t>Оператор МФЦ не позднее следующего дня со дня получения решения управления образования информирует заявителя о принятом решении и выдает заявителю под роспись уведомление о постановке на учет для предоставления места в ДОУ или решение об отказе в предоставление услуги.</w:t>
      </w:r>
    </w:p>
    <w:p w:rsidR="005A08B5" w:rsidRDefault="00397010">
      <w:pPr>
        <w:ind w:left="-2" w:right="717"/>
      </w:pPr>
      <w:r>
        <w:t>3.4. Осуществление административной процедуры «Предоставление путевки для зачисления в ДОУ в период комплектования и доукомплектования ДОУ».</w:t>
      </w:r>
    </w:p>
    <w:p w:rsidR="005A08B5" w:rsidRDefault="00397010">
      <w:pPr>
        <w:numPr>
          <w:ilvl w:val="2"/>
          <w:numId w:val="10"/>
        </w:numPr>
        <w:ind w:right="717" w:hanging="666"/>
      </w:pPr>
      <w:r>
        <w:t xml:space="preserve">Основанием для начала административной процедуры «Предоставление путевки </w:t>
      </w:r>
      <w:proofErr w:type="spellStart"/>
      <w:r>
        <w:t>длязачисления</w:t>
      </w:r>
      <w:proofErr w:type="spellEnd"/>
      <w:r>
        <w:t xml:space="preserve"> в ДОУ в период комплектования и доукомплектования </w:t>
      </w:r>
      <w:r>
        <w:lastRenderedPageBreak/>
        <w:t>ДОУ» является постановка ребенка на учет для предоставления места в ДОУ согласно очередности.</w:t>
      </w:r>
    </w:p>
    <w:p w:rsidR="005A08B5" w:rsidRDefault="00397010">
      <w:pPr>
        <w:ind w:left="-2" w:right="717"/>
      </w:pPr>
      <w:r>
        <w:t>В ДОУ принимаются дети в возрасте от 1 года 2 месяцев лет до 7 лет.</w:t>
      </w:r>
    </w:p>
    <w:p w:rsidR="005A08B5" w:rsidRDefault="00397010">
      <w:pPr>
        <w:numPr>
          <w:ilvl w:val="2"/>
          <w:numId w:val="10"/>
        </w:numPr>
        <w:ind w:right="717" w:hanging="666"/>
      </w:pPr>
      <w:r>
        <w:t>Поступление в группы ДОУ ограничено имеющимся количеством мест.</w:t>
      </w:r>
    </w:p>
    <w:p w:rsidR="005A08B5" w:rsidRDefault="00397010">
      <w:pPr>
        <w:numPr>
          <w:ilvl w:val="2"/>
          <w:numId w:val="10"/>
        </w:numPr>
        <w:ind w:right="717" w:hanging="666"/>
      </w:pPr>
      <w:r>
        <w:t>Предоставление направления (путевки) для зачисления в ДОУ осуществляется с 01 июня по 01 сентября ежегодно, а при наличии свободных мест в ДОУ - в течение всего календарного года.</w:t>
      </w:r>
    </w:p>
    <w:p w:rsidR="005A08B5" w:rsidRDefault="00397010">
      <w:pPr>
        <w:numPr>
          <w:ilvl w:val="2"/>
          <w:numId w:val="10"/>
        </w:numPr>
        <w:ind w:right="717" w:hanging="666"/>
      </w:pPr>
      <w:r>
        <w:t xml:space="preserve">Результатом выполнения административной процедуры является </w:t>
      </w:r>
      <w:proofErr w:type="spellStart"/>
      <w:r>
        <w:t>выдачанаправления</w:t>
      </w:r>
      <w:proofErr w:type="spellEnd"/>
      <w:r>
        <w:t xml:space="preserve"> (путевки) для зачисления ребенка в ДОУ с отметкой в журнале выдачи путевок.</w:t>
      </w:r>
    </w:p>
    <w:p w:rsidR="005A08B5" w:rsidRDefault="00397010">
      <w:pPr>
        <w:numPr>
          <w:ilvl w:val="2"/>
          <w:numId w:val="10"/>
        </w:numPr>
        <w:ind w:right="717" w:hanging="666"/>
      </w:pPr>
      <w:r>
        <w:t xml:space="preserve">Должностным лицом, ответственным за выполнение административной </w:t>
      </w:r>
      <w:proofErr w:type="spellStart"/>
      <w:proofErr w:type="gramStart"/>
      <w:r>
        <w:t>процедуры,является</w:t>
      </w:r>
      <w:proofErr w:type="spellEnd"/>
      <w:proofErr w:type="gramEnd"/>
      <w:r>
        <w:t xml:space="preserve"> специалист отдела общего образования управления образования.</w:t>
      </w:r>
    </w:p>
    <w:p w:rsidR="005A08B5" w:rsidRDefault="00397010">
      <w:pPr>
        <w:numPr>
          <w:ilvl w:val="2"/>
          <w:numId w:val="10"/>
        </w:numPr>
        <w:ind w:right="717" w:hanging="666"/>
      </w:pPr>
      <w:r>
        <w:t xml:space="preserve">В случае утраты заявителем права на внеочередное или первоочередное </w:t>
      </w:r>
      <w:proofErr w:type="spellStart"/>
      <w:r>
        <w:t>получениеместа</w:t>
      </w:r>
      <w:proofErr w:type="spellEnd"/>
      <w:r>
        <w:t xml:space="preserve"> в ДОУ, достижения ребенком возраста, не соответствующего возрастным критериям, определенным в Регламенте, а также отсутствия свободных мест в дошкольных учреждениях на текущий год специалист управления образования уведомляет заявителя об отказе в предоставлении путевки.</w:t>
      </w:r>
    </w:p>
    <w:p w:rsidR="005A08B5" w:rsidRDefault="00397010">
      <w:pPr>
        <w:ind w:left="-2" w:right="717"/>
      </w:pPr>
      <w:r>
        <w:t>3.5. Осуществление административной процедуры «Зачисление в ДОУ».</w:t>
      </w:r>
    </w:p>
    <w:p w:rsidR="005A08B5" w:rsidRDefault="00397010">
      <w:pPr>
        <w:numPr>
          <w:ilvl w:val="2"/>
          <w:numId w:val="11"/>
        </w:numPr>
        <w:ind w:right="717"/>
      </w:pPr>
      <w:r>
        <w:t xml:space="preserve">Основанием для начала административной процедуры «Зачисление в ДОУ» </w:t>
      </w:r>
      <w:proofErr w:type="spellStart"/>
      <w:r>
        <w:t>являетсяпредоставление</w:t>
      </w:r>
      <w:proofErr w:type="spellEnd"/>
      <w:r>
        <w:t xml:space="preserve"> родителем (законным представителем) руководителю ДОУ заявления родителей (законных представителей) с приложением направления (путевки) для зачисления в ДОУ в течение 10 дней после ее получения и документов, предусмотренных в подпункте 2.6.2 пункта 2.6 раздела 2 Регламента.</w:t>
      </w:r>
    </w:p>
    <w:p w:rsidR="005A08B5" w:rsidRDefault="00397010">
      <w:pPr>
        <w:numPr>
          <w:ilvl w:val="2"/>
          <w:numId w:val="11"/>
        </w:numPr>
        <w:ind w:right="717"/>
      </w:pPr>
      <w:r>
        <w:t xml:space="preserve">Зачисление детей в ДОУ осуществляется с 01 июня по 01 сентября ежегодно, а </w:t>
      </w:r>
      <w:proofErr w:type="spellStart"/>
      <w:r>
        <w:t>приналичии</w:t>
      </w:r>
      <w:proofErr w:type="spellEnd"/>
      <w:r>
        <w:t xml:space="preserve"> свободных мест в ДОУ - в течение всего календарного года.</w:t>
      </w:r>
    </w:p>
    <w:p w:rsidR="005A08B5" w:rsidRDefault="00397010">
      <w:pPr>
        <w:ind w:left="-2" w:right="717"/>
      </w:pPr>
      <w:r>
        <w:t>Распорядительный акт о зачислении ребенка в ДОУ издается руководителем ДОУ в течение трех рабочих дней после заключения договора с родителем (законным представителем).</w:t>
      </w:r>
    </w:p>
    <w:p w:rsidR="005A08B5" w:rsidRDefault="00397010">
      <w:pPr>
        <w:numPr>
          <w:ilvl w:val="2"/>
          <w:numId w:val="11"/>
        </w:numPr>
        <w:ind w:right="717"/>
      </w:pPr>
      <w:r>
        <w:t xml:space="preserve">Распорядительный акт в трехдневный срок после издания размещается </w:t>
      </w:r>
      <w:proofErr w:type="spellStart"/>
      <w:r>
        <w:t>наинформационном</w:t>
      </w:r>
      <w:proofErr w:type="spellEnd"/>
      <w:r>
        <w:t xml:space="preserve"> стенде ДОУ и на официальном сайте ДОУ в сети Интернет.</w:t>
      </w:r>
    </w:p>
    <w:p w:rsidR="005A08B5" w:rsidRDefault="00397010">
      <w:pPr>
        <w:numPr>
          <w:ilvl w:val="2"/>
          <w:numId w:val="11"/>
        </w:numPr>
        <w:ind w:right="717"/>
      </w:pPr>
      <w:r>
        <w:t xml:space="preserve">В случае, если ребенок, на имя которого было выдано направление (путевка) </w:t>
      </w:r>
      <w:proofErr w:type="spellStart"/>
      <w:r>
        <w:t>длязачисления</w:t>
      </w:r>
      <w:proofErr w:type="spellEnd"/>
      <w:r>
        <w:t xml:space="preserve"> в ДОУ, не поступил до 10 сентября текущего года без уважительной причины (болезнь, командировка родителей (законных представителей), направление (путевка) является недействительным.</w:t>
      </w:r>
    </w:p>
    <w:p w:rsidR="005A08B5" w:rsidRDefault="00397010">
      <w:pPr>
        <w:numPr>
          <w:ilvl w:val="2"/>
          <w:numId w:val="11"/>
        </w:numPr>
        <w:ind w:right="717"/>
      </w:pPr>
      <w:r>
        <w:t xml:space="preserve">После издания руководителем ДОУ распорядительного акта о зачислении ребенка </w:t>
      </w:r>
      <w:proofErr w:type="spellStart"/>
      <w:r>
        <w:t>вДОУ</w:t>
      </w:r>
      <w:proofErr w:type="spellEnd"/>
      <w:r>
        <w:t xml:space="preserve"> ребенок снимается с учета детей, нуждающихся в предоставлении места в ДОУ.</w:t>
      </w:r>
    </w:p>
    <w:p w:rsidR="005A08B5" w:rsidRDefault="00397010">
      <w:pPr>
        <w:numPr>
          <w:ilvl w:val="2"/>
          <w:numId w:val="11"/>
        </w:numPr>
        <w:ind w:right="717"/>
      </w:pPr>
      <w:r>
        <w:lastRenderedPageBreak/>
        <w:t xml:space="preserve">Должностным лицом, ответственным за выполнение административной </w:t>
      </w:r>
      <w:proofErr w:type="spellStart"/>
      <w:proofErr w:type="gramStart"/>
      <w:r>
        <w:t>процедуры,является</w:t>
      </w:r>
      <w:proofErr w:type="spellEnd"/>
      <w:proofErr w:type="gramEnd"/>
      <w:r>
        <w:t xml:space="preserve"> руководитель ДОУ.</w:t>
      </w:r>
    </w:p>
    <w:p w:rsidR="005A08B5" w:rsidRDefault="00397010">
      <w:pPr>
        <w:numPr>
          <w:ilvl w:val="2"/>
          <w:numId w:val="11"/>
        </w:numPr>
        <w:ind w:right="717"/>
      </w:pPr>
      <w:r>
        <w:t xml:space="preserve">В случае </w:t>
      </w:r>
      <w:proofErr w:type="spellStart"/>
      <w:r>
        <w:t>непредоставления</w:t>
      </w:r>
      <w:proofErr w:type="spellEnd"/>
      <w:r>
        <w:t xml:space="preserve"> заявителем направления (путевки) и </w:t>
      </w:r>
      <w:proofErr w:type="spellStart"/>
      <w:proofErr w:type="gramStart"/>
      <w:r>
        <w:t>документов,предусмотренных</w:t>
      </w:r>
      <w:proofErr w:type="spellEnd"/>
      <w:proofErr w:type="gramEnd"/>
      <w:r>
        <w:t xml:space="preserve"> в подпункте 2.6.2 пункта 2.6 раздела 2 Регламента, руководитель ДОУ информирует заявителя об отказе зачисления в ДОУ. Отказ не является препятствием для повторного обращения с заявлением о зачислении ребенка в ДОУ после устранения им причин, послуживших основанием для отказа.</w:t>
      </w:r>
    </w:p>
    <w:p w:rsidR="005A08B5" w:rsidRDefault="00397010">
      <w:pPr>
        <w:ind w:left="-2" w:right="717"/>
      </w:pPr>
      <w:r>
        <w:t>3.6. Право на внеочередное, первоочередное предоставление места в ДОУ.</w:t>
      </w:r>
    </w:p>
    <w:p w:rsidR="005A08B5" w:rsidRDefault="00397010">
      <w:pPr>
        <w:ind w:left="-2" w:right="717"/>
      </w:pPr>
      <w:r>
        <w:t>3.6.1. Места в ДОУ во внеочередном порядке предоставляются детям:</w:t>
      </w:r>
    </w:p>
    <w:p w:rsidR="005A08B5" w:rsidRDefault="00397010">
      <w:pPr>
        <w:numPr>
          <w:ilvl w:val="0"/>
          <w:numId w:val="8"/>
        </w:numPr>
        <w:ind w:right="717" w:hanging="146"/>
      </w:pPr>
      <w:r>
        <w:t>прокуроров;</w:t>
      </w:r>
    </w:p>
    <w:p w:rsidR="005A08B5" w:rsidRDefault="00397010">
      <w:pPr>
        <w:numPr>
          <w:ilvl w:val="0"/>
          <w:numId w:val="8"/>
        </w:numPr>
        <w:ind w:right="717" w:hanging="146"/>
      </w:pPr>
      <w:r>
        <w:t>судей;</w:t>
      </w:r>
    </w:p>
    <w:p w:rsidR="005A08B5" w:rsidRDefault="00397010">
      <w:pPr>
        <w:numPr>
          <w:ilvl w:val="0"/>
          <w:numId w:val="8"/>
        </w:numPr>
        <w:ind w:right="717" w:hanging="146"/>
      </w:pPr>
      <w:r>
        <w:t xml:space="preserve">погибших (пропавших без вести), умерших, ставших инвалидами сотрудников </w:t>
      </w:r>
      <w:proofErr w:type="spellStart"/>
      <w:r>
        <w:t>ивоеннослужащих</w:t>
      </w:r>
      <w:proofErr w:type="spellEnd"/>
      <w:r>
        <w:t xml:space="preserve">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w:t>
      </w:r>
      <w:proofErr w:type="spellStart"/>
      <w:r>
        <w:t>СевероКавказского</w:t>
      </w:r>
      <w:proofErr w:type="spellEnd"/>
      <w:r>
        <w:t xml:space="preserve"> региона Российской Федерации;</w:t>
      </w:r>
    </w:p>
    <w:p w:rsidR="005A08B5" w:rsidRDefault="00397010">
      <w:pPr>
        <w:numPr>
          <w:ilvl w:val="0"/>
          <w:numId w:val="8"/>
        </w:numPr>
        <w:ind w:right="717" w:hanging="146"/>
      </w:pPr>
      <w:r>
        <w:t xml:space="preserve">военнослужащих и сотрудников органов внутренних дел, </w:t>
      </w:r>
      <w:proofErr w:type="spellStart"/>
      <w:r>
        <w:t>Государственнойпротивопожарной</w:t>
      </w:r>
      <w:proofErr w:type="spellEnd"/>
      <w:r>
        <w:t xml:space="preserve"> службы, уголовно-исполнительной системы, непосредственно участвующих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5A08B5" w:rsidRDefault="00397010">
      <w:pPr>
        <w:numPr>
          <w:ilvl w:val="0"/>
          <w:numId w:val="8"/>
        </w:numPr>
        <w:ind w:right="717" w:hanging="146"/>
      </w:pPr>
      <w:r>
        <w:t xml:space="preserve">граждан, подвергшихся воздействию радиации вследствие катастрофы на </w:t>
      </w:r>
      <w:proofErr w:type="spellStart"/>
      <w:r>
        <w:t>ЧернобыльскойАЭС</w:t>
      </w:r>
      <w:proofErr w:type="spellEnd"/>
      <w:r>
        <w:t>;</w:t>
      </w:r>
    </w:p>
    <w:p w:rsidR="005A08B5" w:rsidRDefault="00397010">
      <w:pPr>
        <w:numPr>
          <w:ilvl w:val="0"/>
          <w:numId w:val="8"/>
        </w:numPr>
        <w:ind w:right="717" w:hanging="146"/>
      </w:pPr>
      <w:r>
        <w:t>сотрудников Следственного комитета Российской Федерации.</w:t>
      </w:r>
    </w:p>
    <w:p w:rsidR="005A08B5" w:rsidRDefault="00397010">
      <w:pPr>
        <w:ind w:left="-2" w:right="717"/>
      </w:pPr>
      <w:r>
        <w:t>3.6.2. Места в ДОУ в первоочередном порядке предоставляются детям:</w:t>
      </w:r>
    </w:p>
    <w:p w:rsidR="005A08B5" w:rsidRDefault="00397010">
      <w:pPr>
        <w:numPr>
          <w:ilvl w:val="0"/>
          <w:numId w:val="8"/>
        </w:numPr>
        <w:ind w:right="717" w:hanging="146"/>
      </w:pPr>
      <w:r>
        <w:t>из многодетных семей;</w:t>
      </w:r>
    </w:p>
    <w:p w:rsidR="005A08B5" w:rsidRDefault="00397010">
      <w:pPr>
        <w:numPr>
          <w:ilvl w:val="0"/>
          <w:numId w:val="8"/>
        </w:numPr>
        <w:ind w:right="717" w:hanging="146"/>
      </w:pPr>
      <w:r>
        <w:t>детям-инвалидам и детям, один из родителей которых является инвалидом;</w:t>
      </w:r>
    </w:p>
    <w:p w:rsidR="005A08B5" w:rsidRDefault="00397010">
      <w:pPr>
        <w:numPr>
          <w:ilvl w:val="0"/>
          <w:numId w:val="8"/>
        </w:numPr>
        <w:ind w:right="717" w:hanging="146"/>
      </w:pPr>
      <w:r>
        <w:t>военнослужащих;</w:t>
      </w:r>
    </w:p>
    <w:p w:rsidR="005A08B5" w:rsidRDefault="00397010">
      <w:pPr>
        <w:numPr>
          <w:ilvl w:val="0"/>
          <w:numId w:val="8"/>
        </w:numPr>
        <w:ind w:right="717" w:hanging="146"/>
      </w:pPr>
      <w:r>
        <w:t xml:space="preserve">сотрудников полиции, а также сотрудников органов внутренних дел, не </w:t>
      </w:r>
      <w:proofErr w:type="spellStart"/>
      <w:r>
        <w:t>являющихсясотрудниками</w:t>
      </w:r>
      <w:proofErr w:type="spellEnd"/>
      <w:r>
        <w:t xml:space="preserve"> полиции;</w:t>
      </w:r>
    </w:p>
    <w:p w:rsidR="005A08B5" w:rsidRDefault="00397010">
      <w:pPr>
        <w:numPr>
          <w:ilvl w:val="0"/>
          <w:numId w:val="8"/>
        </w:numPr>
        <w:ind w:right="717" w:hanging="146"/>
      </w:pPr>
      <w:r>
        <w:t>сотрудников органов уголовно-исполнительной системы;</w:t>
      </w:r>
    </w:p>
    <w:p w:rsidR="005A08B5" w:rsidRDefault="00397010">
      <w:pPr>
        <w:numPr>
          <w:ilvl w:val="0"/>
          <w:numId w:val="8"/>
        </w:numPr>
        <w:ind w:right="717" w:hanging="146"/>
      </w:pPr>
      <w:r>
        <w:t>сотрудников таможенных органов;</w:t>
      </w:r>
    </w:p>
    <w:p w:rsidR="005A08B5" w:rsidRDefault="00397010">
      <w:pPr>
        <w:numPr>
          <w:ilvl w:val="0"/>
          <w:numId w:val="8"/>
        </w:numPr>
        <w:ind w:right="717" w:hanging="146"/>
      </w:pPr>
      <w:r>
        <w:t xml:space="preserve">оставшихся без попечения родителей и переданным на воспитание под опеку, в </w:t>
      </w:r>
      <w:proofErr w:type="spellStart"/>
      <w:r>
        <w:t>приемнуюили</w:t>
      </w:r>
      <w:proofErr w:type="spellEnd"/>
      <w:r>
        <w:t xml:space="preserve"> патронатную семью;</w:t>
      </w:r>
    </w:p>
    <w:p w:rsidR="005A08B5" w:rsidRDefault="00397010">
      <w:pPr>
        <w:numPr>
          <w:ilvl w:val="0"/>
          <w:numId w:val="8"/>
        </w:numPr>
        <w:ind w:right="717" w:hanging="146"/>
      </w:pPr>
      <w:r>
        <w:lastRenderedPageBreak/>
        <w:t xml:space="preserve">работников муниципальных образовательных учреждений, имеющих стаж работы </w:t>
      </w:r>
      <w:proofErr w:type="spellStart"/>
      <w:r>
        <w:t>болеепяти</w:t>
      </w:r>
      <w:proofErr w:type="spellEnd"/>
      <w:r>
        <w:t xml:space="preserve"> лет;</w:t>
      </w:r>
    </w:p>
    <w:p w:rsidR="005A08B5" w:rsidRDefault="00397010">
      <w:pPr>
        <w:numPr>
          <w:ilvl w:val="0"/>
          <w:numId w:val="8"/>
        </w:numPr>
        <w:ind w:right="717" w:hanging="146"/>
      </w:pPr>
      <w:r>
        <w:t xml:space="preserve">родители которых оказались в социально опасном, тяжелом материальном положении, </w:t>
      </w:r>
      <w:proofErr w:type="spellStart"/>
      <w:r>
        <w:t>втяжелой</w:t>
      </w:r>
      <w:proofErr w:type="spellEnd"/>
      <w:r>
        <w:t xml:space="preserve"> жизненной ситуации в связи со стихийными природными явлениями (потеря жилища и имущества в результате пожара, наводнения и т. п.).</w:t>
      </w:r>
    </w:p>
    <w:p w:rsidR="005A08B5" w:rsidRDefault="00397010">
      <w:pPr>
        <w:numPr>
          <w:ilvl w:val="2"/>
          <w:numId w:val="18"/>
        </w:numPr>
        <w:spacing w:after="4"/>
        <w:ind w:right="717" w:hanging="666"/>
      </w:pPr>
      <w:r>
        <w:t>Сотрудникам, имеющим право на одну и ту же социальную гарантию в соответствии с</w:t>
      </w:r>
    </w:p>
    <w:p w:rsidR="005A08B5" w:rsidRDefault="00397010">
      <w:pPr>
        <w:ind w:left="-2" w:right="717"/>
      </w:pPr>
      <w:r>
        <w:t>федеральными законами и иными нормативными правовыми актами Российской Федерации, при одновременном возникновении права на ее получение по нескольким основаниям социальная гарантия предоставляется по одному из оснований по их выбору.</w:t>
      </w:r>
    </w:p>
    <w:p w:rsidR="005A08B5" w:rsidRDefault="00397010">
      <w:pPr>
        <w:numPr>
          <w:ilvl w:val="2"/>
          <w:numId w:val="18"/>
        </w:numPr>
        <w:ind w:right="717" w:hanging="666"/>
      </w:pPr>
      <w:r>
        <w:t xml:space="preserve">Блок-схема предоставления муниципальной услуги приведена в приложении 9 </w:t>
      </w:r>
      <w:proofErr w:type="spellStart"/>
      <w:r>
        <w:t>кРегламенту</w:t>
      </w:r>
      <w:proofErr w:type="spellEnd"/>
      <w:r>
        <w:t>.</w:t>
      </w:r>
    </w:p>
    <w:p w:rsidR="005A08B5" w:rsidRDefault="00397010">
      <w:pPr>
        <w:spacing w:after="45"/>
        <w:ind w:left="38" w:right="749"/>
        <w:jc w:val="center"/>
      </w:pPr>
      <w:r>
        <w:t>4. Формы контроля за исполнением Регламента</w:t>
      </w:r>
    </w:p>
    <w:p w:rsidR="005A08B5" w:rsidRDefault="00397010">
      <w:pPr>
        <w:numPr>
          <w:ilvl w:val="1"/>
          <w:numId w:val="16"/>
        </w:numPr>
        <w:ind w:right="717" w:hanging="466"/>
      </w:pPr>
      <w:r>
        <w:t xml:space="preserve">Текущий контроль за соблюдением последовательности действий, </w:t>
      </w:r>
      <w:proofErr w:type="spellStart"/>
      <w:r>
        <w:t>определенныхадминистративными</w:t>
      </w:r>
      <w:proofErr w:type="spellEnd"/>
      <w:r>
        <w:t xml:space="preserve"> процедурами по исполнению муниципальной услуги, и за соблюдением Регламента осуществляет руководитель управления образования. По результатам текущего контроля ответственным лицам даются указания по устранению выявленных нарушений и контролируется их устранение.</w:t>
      </w:r>
    </w:p>
    <w:p w:rsidR="005A08B5" w:rsidRDefault="00397010">
      <w:pPr>
        <w:numPr>
          <w:ilvl w:val="1"/>
          <w:numId w:val="16"/>
        </w:numPr>
        <w:ind w:right="717" w:hanging="466"/>
      </w:pPr>
      <w:r>
        <w:t>В ходе контроля проверяется:</w:t>
      </w:r>
    </w:p>
    <w:p w:rsidR="005A08B5" w:rsidRDefault="00397010">
      <w:pPr>
        <w:numPr>
          <w:ilvl w:val="0"/>
          <w:numId w:val="8"/>
        </w:numPr>
        <w:ind w:right="717" w:hanging="146"/>
      </w:pPr>
      <w:r>
        <w:t>соблюдение сроков исполнения административных процедур;</w:t>
      </w:r>
    </w:p>
    <w:p w:rsidR="005A08B5" w:rsidRDefault="00397010">
      <w:pPr>
        <w:numPr>
          <w:ilvl w:val="0"/>
          <w:numId w:val="8"/>
        </w:numPr>
        <w:ind w:right="717" w:hanging="146"/>
      </w:pPr>
      <w:r>
        <w:t>соблюдение полноты и последовательности исполнения административных процедур.</w:t>
      </w:r>
    </w:p>
    <w:p w:rsidR="005A08B5" w:rsidRDefault="00397010">
      <w:pPr>
        <w:numPr>
          <w:ilvl w:val="1"/>
          <w:numId w:val="17"/>
        </w:numPr>
        <w:ind w:right="717"/>
      </w:pPr>
      <w:r>
        <w:t xml:space="preserve">Периодичность осуществления плановых проверок полноты и качества </w:t>
      </w:r>
      <w:proofErr w:type="spellStart"/>
      <w:r>
        <w:t>предоставлениямуниципальной</w:t>
      </w:r>
      <w:proofErr w:type="spellEnd"/>
      <w:r>
        <w:t xml:space="preserve"> услуги устанавливается в соответствии с планом работы управления образования.</w:t>
      </w:r>
    </w:p>
    <w:p w:rsidR="005A08B5" w:rsidRDefault="00397010">
      <w:pPr>
        <w:numPr>
          <w:ilvl w:val="1"/>
          <w:numId w:val="17"/>
        </w:numPr>
        <w:ind w:right="717"/>
      </w:pPr>
      <w:r>
        <w:t>Основанием для проведения внеплановых контрольных мероприятий (проверок) является обращение в установленном порядке заявителя с жалобой на нарушение Регламента либо внеплановые проверочные мероприятия, инициируемые руководителем управления образования.</w:t>
      </w:r>
    </w:p>
    <w:p w:rsidR="005A08B5" w:rsidRDefault="00397010">
      <w:pPr>
        <w:numPr>
          <w:ilvl w:val="1"/>
          <w:numId w:val="17"/>
        </w:numPr>
        <w:ind w:right="717"/>
      </w:pPr>
      <w:r>
        <w:t xml:space="preserve">По результатам проверок лица, допустившие нарушения Регламента, могут </w:t>
      </w:r>
      <w:proofErr w:type="spellStart"/>
      <w:r>
        <w:t>бытьпривлечены</w:t>
      </w:r>
      <w:proofErr w:type="spellEnd"/>
      <w:r>
        <w:t xml:space="preserve"> к дисциплинарной ответственности в соответствии с Трудовым кодексом Российской Федерации.</w:t>
      </w:r>
    </w:p>
    <w:p w:rsidR="005A08B5" w:rsidRDefault="00397010">
      <w:pPr>
        <w:numPr>
          <w:ilvl w:val="1"/>
          <w:numId w:val="17"/>
        </w:numPr>
        <w:ind w:right="717"/>
      </w:pPr>
      <w:r>
        <w:t>Граждане, их объединения вправе обжаловать решения (действия, бездействие</w:t>
      </w:r>
      <w:proofErr w:type="gramStart"/>
      <w:r>
        <w:t>),принятые</w:t>
      </w:r>
      <w:proofErr w:type="gramEnd"/>
      <w:r>
        <w:t xml:space="preserve"> (осуществленные) при предоставлении муниципальной услуги, в порядке, установленном разделом 5 Регламента.</w:t>
      </w:r>
    </w:p>
    <w:p w:rsidR="005A08B5" w:rsidRDefault="00397010">
      <w:pPr>
        <w:numPr>
          <w:ilvl w:val="0"/>
          <w:numId w:val="19"/>
        </w:numPr>
        <w:spacing w:after="0"/>
        <w:ind w:right="456"/>
        <w:jc w:val="center"/>
      </w:pPr>
      <w: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w:t>
      </w:r>
    </w:p>
    <w:p w:rsidR="005A08B5" w:rsidRDefault="00397010">
      <w:pPr>
        <w:ind w:left="38" w:right="749"/>
        <w:jc w:val="center"/>
      </w:pPr>
      <w:r>
        <w:t>предоставляющего муниципальную услугу, либо муниципального служащего</w:t>
      </w:r>
    </w:p>
    <w:p w:rsidR="005A08B5" w:rsidRDefault="00397010">
      <w:pPr>
        <w:numPr>
          <w:ilvl w:val="1"/>
          <w:numId w:val="19"/>
        </w:numPr>
        <w:ind w:left="1214" w:right="717" w:hanging="466"/>
      </w:pPr>
      <w:r>
        <w:t xml:space="preserve">Заявитель имеет право на досудебное (внесудебное) обжалование решений и действий(бездействия) управления образования; дошкольных учреждений, </w:t>
      </w:r>
      <w:r>
        <w:lastRenderedPageBreak/>
        <w:t>предоставляющих муниципальную услугу; должностных лиц, ответственных за предоставление муниципальной услуги, либо муниципального служащего в досудебном порядке.</w:t>
      </w:r>
    </w:p>
    <w:p w:rsidR="005A08B5" w:rsidRDefault="00397010">
      <w:pPr>
        <w:numPr>
          <w:ilvl w:val="1"/>
          <w:numId w:val="19"/>
        </w:numPr>
        <w:ind w:left="1214" w:right="717" w:hanging="466"/>
      </w:pPr>
      <w:r>
        <w:t>Заявитель может обратиться с жалобой в следующих случаях:</w:t>
      </w:r>
    </w:p>
    <w:p w:rsidR="005A08B5" w:rsidRDefault="00397010">
      <w:pPr>
        <w:numPr>
          <w:ilvl w:val="0"/>
          <w:numId w:val="20"/>
        </w:numPr>
        <w:ind w:right="717" w:hanging="146"/>
      </w:pPr>
      <w:r>
        <w:t xml:space="preserve">нарушения срока регистрации запроса заявителя о предоставлении </w:t>
      </w:r>
      <w:proofErr w:type="spellStart"/>
      <w:r>
        <w:t>муниципальнойуслуги</w:t>
      </w:r>
      <w:proofErr w:type="spellEnd"/>
      <w:r>
        <w:t>;</w:t>
      </w:r>
    </w:p>
    <w:p w:rsidR="005A08B5" w:rsidRDefault="00397010">
      <w:pPr>
        <w:numPr>
          <w:ilvl w:val="0"/>
          <w:numId w:val="20"/>
        </w:numPr>
        <w:ind w:right="717" w:hanging="146"/>
      </w:pPr>
      <w:r>
        <w:t>нарушения срока предоставления муниципальной услуги;</w:t>
      </w:r>
    </w:p>
    <w:p w:rsidR="005A08B5" w:rsidRDefault="00397010">
      <w:pPr>
        <w:numPr>
          <w:ilvl w:val="0"/>
          <w:numId w:val="20"/>
        </w:numPr>
        <w:ind w:right="717" w:hanging="146"/>
      </w:pPr>
      <w:r>
        <w:t xml:space="preserve">требования у заявителя документов, не предусмотренных нормативными </w:t>
      </w:r>
      <w:proofErr w:type="spellStart"/>
      <w:r>
        <w:t>правовымиактами</w:t>
      </w:r>
      <w:proofErr w:type="spellEnd"/>
      <w:r>
        <w:t xml:space="preserve">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5A08B5" w:rsidRDefault="00397010">
      <w:pPr>
        <w:numPr>
          <w:ilvl w:val="0"/>
          <w:numId w:val="20"/>
        </w:numPr>
        <w:ind w:right="717" w:hanging="146"/>
      </w:pPr>
      <w:r>
        <w:t xml:space="preserve">отказа в приеме документов, предоставление которых предусмотрено </w:t>
      </w:r>
      <w:proofErr w:type="spellStart"/>
      <w:r>
        <w:t>нормативнымиправовыми</w:t>
      </w:r>
      <w:proofErr w:type="spellEnd"/>
      <w:r>
        <w:t xml:space="preserve"> актами Российской Федерации, нормативными актами Хабаровского края, муниципальными правовыми актами для предоставления муниципальной услуги, у заявителя;</w:t>
      </w:r>
    </w:p>
    <w:p w:rsidR="005A08B5" w:rsidRDefault="00397010">
      <w:pPr>
        <w:numPr>
          <w:ilvl w:val="0"/>
          <w:numId w:val="20"/>
        </w:numPr>
        <w:ind w:right="717" w:hanging="146"/>
      </w:pPr>
      <w:r>
        <w:t xml:space="preserve">отказа в предоставлении муниципальной услуги, если основания отказа не </w:t>
      </w:r>
      <w:proofErr w:type="spellStart"/>
      <w:r>
        <w:t>предусмотреныфедеральными</w:t>
      </w:r>
      <w:proofErr w:type="spellEnd"/>
      <w:r>
        <w:t xml:space="preserve"> законами и принятыми в соответствии с ними иными нормативными правовыми актами Российской Федерации, нормативными правовыми актами Хабаровского края, муниципальными правовыми актами;</w:t>
      </w:r>
    </w:p>
    <w:p w:rsidR="005A08B5" w:rsidRDefault="00397010">
      <w:pPr>
        <w:numPr>
          <w:ilvl w:val="0"/>
          <w:numId w:val="20"/>
        </w:numPr>
        <w:ind w:right="717" w:hanging="146"/>
      </w:pPr>
      <w:r>
        <w:t>затребования с заявителя при предоставлении муниципальной услуги платы, непредусмотренной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5A08B5" w:rsidRDefault="00397010">
      <w:pPr>
        <w:numPr>
          <w:ilvl w:val="0"/>
          <w:numId w:val="20"/>
        </w:numPr>
        <w:ind w:right="717" w:hanging="146"/>
      </w:pPr>
      <w:r>
        <w:t xml:space="preserve">отказа органа, предоставляющего муниципальную услугу, должностного лица </w:t>
      </w:r>
      <w:proofErr w:type="spellStart"/>
      <w:proofErr w:type="gramStart"/>
      <w:r>
        <w:t>органа,предоставляющего</w:t>
      </w:r>
      <w:proofErr w:type="spellEnd"/>
      <w:proofErr w:type="gramEnd"/>
      <w:r>
        <w:t xml:space="preserve">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5A08B5" w:rsidRDefault="00397010">
      <w:pPr>
        <w:numPr>
          <w:ilvl w:val="1"/>
          <w:numId w:val="21"/>
        </w:numPr>
        <w:ind w:right="717"/>
      </w:pPr>
      <w:r>
        <w:t xml:space="preserve">Жалоба подается в письменной форме на бумажном носителе, в электронной форме </w:t>
      </w:r>
      <w:proofErr w:type="spellStart"/>
      <w:r>
        <w:t>вуправление</w:t>
      </w:r>
      <w:proofErr w:type="spellEnd"/>
      <w:r>
        <w:t xml:space="preserve"> образования.</w:t>
      </w:r>
    </w:p>
    <w:p w:rsidR="005A08B5" w:rsidRDefault="00397010">
      <w:pPr>
        <w:ind w:left="-2" w:right="717"/>
      </w:pPr>
      <w:r>
        <w:t>Жалоба на решения и действия (бездействие) специалистов управления образования; руководителей дошкольных учреждений, предоставляющих муниципальную услугу, рассматривается руководителем управления образования.</w:t>
      </w:r>
    </w:p>
    <w:p w:rsidR="005A08B5" w:rsidRDefault="00397010">
      <w:pPr>
        <w:ind w:left="-2" w:right="717"/>
      </w:pPr>
      <w:r>
        <w:t>Жалоба на решения и действия (бездействие) руководителя управления образования рассматривается главой района.</w:t>
      </w:r>
    </w:p>
    <w:p w:rsidR="005A08B5" w:rsidRDefault="00397010">
      <w:pPr>
        <w:numPr>
          <w:ilvl w:val="1"/>
          <w:numId w:val="21"/>
        </w:numPr>
        <w:ind w:right="717"/>
      </w:pPr>
      <w:r>
        <w:t xml:space="preserve">Жалоба может быть направлена по почте, через многофункциональный центр, </w:t>
      </w:r>
      <w:proofErr w:type="spellStart"/>
      <w:r>
        <w:t>сиспользованием</w:t>
      </w:r>
      <w:proofErr w:type="spellEnd"/>
      <w:r>
        <w:t xml:space="preserve"> информационно-телекоммуникационной сети Интернет, официального интернет-портала администрации района, официального сайта управления образования, региональной государственной информационной системы «Портал государственных и муниципальных услуг Хабаровского края», федеральной государственной информационной системы «Единый портал государственных и муниципальных услуг (функций)»:</w:t>
      </w:r>
    </w:p>
    <w:p w:rsidR="005A08B5" w:rsidRDefault="00397010">
      <w:pPr>
        <w:numPr>
          <w:ilvl w:val="0"/>
          <w:numId w:val="20"/>
        </w:numPr>
        <w:ind w:right="717" w:hanging="146"/>
      </w:pPr>
      <w:r>
        <w:lastRenderedPageBreak/>
        <w:t xml:space="preserve">на почтовый адрес администрации района (682469, г. Николаевск-на-Амуре, ул. </w:t>
      </w:r>
      <w:proofErr w:type="spellStart"/>
      <w:proofErr w:type="gramStart"/>
      <w:r>
        <w:t>Советская,д</w:t>
      </w:r>
      <w:proofErr w:type="spellEnd"/>
      <w:r>
        <w:t>.</w:t>
      </w:r>
      <w:proofErr w:type="gramEnd"/>
      <w:r>
        <w:t xml:space="preserve"> 73);</w:t>
      </w:r>
    </w:p>
    <w:p w:rsidR="005A08B5" w:rsidRDefault="00397010">
      <w:pPr>
        <w:numPr>
          <w:ilvl w:val="0"/>
          <w:numId w:val="20"/>
        </w:numPr>
        <w:ind w:right="717" w:hanging="146"/>
      </w:pPr>
      <w:r>
        <w:t xml:space="preserve">на почтовый адрес управления образования (682469, г. Николаевск-на-Амуре, ул. </w:t>
      </w:r>
      <w:proofErr w:type="spellStart"/>
      <w:proofErr w:type="gramStart"/>
      <w:r>
        <w:t>Кантера,д</w:t>
      </w:r>
      <w:proofErr w:type="spellEnd"/>
      <w:r>
        <w:t>.</w:t>
      </w:r>
      <w:proofErr w:type="gramEnd"/>
      <w:r>
        <w:t xml:space="preserve"> 2);</w:t>
      </w:r>
    </w:p>
    <w:p w:rsidR="005A08B5" w:rsidRDefault="00397010">
      <w:pPr>
        <w:numPr>
          <w:ilvl w:val="0"/>
          <w:numId w:val="20"/>
        </w:numPr>
        <w:spacing w:after="0" w:line="503" w:lineRule="auto"/>
        <w:ind w:right="717" w:hanging="146"/>
      </w:pPr>
      <w:r>
        <w:t xml:space="preserve">на электронную почту управления образования: </w:t>
      </w:r>
      <w:r>
        <w:rPr>
          <w:u w:val="single" w:color="000000"/>
        </w:rPr>
        <w:t>gorono@nikol.ru</w:t>
      </w:r>
      <w:r>
        <w:t xml:space="preserve">; - на электронную почту администрации района </w:t>
      </w:r>
      <w:r>
        <w:rPr>
          <w:color w:val="0000FF"/>
          <w:u w:val="single" w:color="0000FF"/>
        </w:rPr>
        <w:t>admin@admin.nikol.ru</w:t>
      </w:r>
      <w:r>
        <w:t>.</w:t>
      </w:r>
    </w:p>
    <w:p w:rsidR="005A08B5" w:rsidRDefault="00397010">
      <w:pPr>
        <w:ind w:left="-2" w:right="717"/>
      </w:pPr>
      <w:r>
        <w:t>Жалоба может быть принята при личном приеме заявителя.</w:t>
      </w:r>
    </w:p>
    <w:p w:rsidR="005A08B5" w:rsidRDefault="00397010">
      <w:pPr>
        <w:ind w:left="-2" w:right="717"/>
      </w:pPr>
      <w:r>
        <w:t>5.5. Жалоба должна содержать:</w:t>
      </w:r>
    </w:p>
    <w:p w:rsidR="005A08B5" w:rsidRDefault="00397010">
      <w:pPr>
        <w:numPr>
          <w:ilvl w:val="0"/>
          <w:numId w:val="20"/>
        </w:numPr>
        <w:ind w:right="717" w:hanging="146"/>
      </w:pPr>
      <w:r>
        <w:t xml:space="preserve">наименование органа, предоставляющего муниципальную услугу; должностного </w:t>
      </w:r>
      <w:proofErr w:type="spellStart"/>
      <w:r>
        <w:t>лицаоргана</w:t>
      </w:r>
      <w:proofErr w:type="spellEnd"/>
      <w:r>
        <w:t>, предоставляющего муниципальную услугу; либо муниципального служащего, решения и действия (бездействие) которых обжалуются;</w:t>
      </w:r>
    </w:p>
    <w:p w:rsidR="005A08B5" w:rsidRDefault="00397010">
      <w:pPr>
        <w:numPr>
          <w:ilvl w:val="0"/>
          <w:numId w:val="20"/>
        </w:numPr>
        <w:ind w:right="717" w:hanging="146"/>
      </w:pPr>
      <w:r>
        <w:t xml:space="preserve">фамилию, имя, отчество (последнее - при наличии), сведения о месте </w:t>
      </w:r>
      <w:proofErr w:type="spellStart"/>
      <w:r>
        <w:t>жительствазаявителя</w:t>
      </w:r>
      <w:proofErr w:type="spellEnd"/>
      <w: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08B5" w:rsidRDefault="00397010">
      <w:pPr>
        <w:numPr>
          <w:ilvl w:val="0"/>
          <w:numId w:val="20"/>
        </w:numPr>
        <w:ind w:right="717" w:hanging="146"/>
      </w:pPr>
      <w:r>
        <w:t xml:space="preserve">сведения об обжалуемых решениях и действиях (бездействии) органа, </w:t>
      </w:r>
      <w:proofErr w:type="spellStart"/>
      <w:r>
        <w:t>предоставляющегомуниципальную</w:t>
      </w:r>
      <w:proofErr w:type="spellEnd"/>
      <w:r>
        <w:t xml:space="preserve"> услугу, должностного лица органа, предоставляющего муниципальную услугу, либо муниципального служащего;</w:t>
      </w:r>
    </w:p>
    <w:p w:rsidR="005A08B5" w:rsidRDefault="00397010">
      <w:pPr>
        <w:numPr>
          <w:ilvl w:val="0"/>
          <w:numId w:val="20"/>
        </w:numPr>
        <w:ind w:right="717" w:hanging="146"/>
      </w:pPr>
      <w:r>
        <w:t>доводы, на основании которых заявитель не согласен с решением и действием(бездействием)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A08B5" w:rsidRDefault="00397010">
      <w:pPr>
        <w:numPr>
          <w:ilvl w:val="1"/>
          <w:numId w:val="22"/>
        </w:numPr>
        <w:ind w:right="717"/>
      </w:pPr>
      <w:r>
        <w:t xml:space="preserve">Жалоба, поступившая в орган, предоставляющий муниципальную услугу, </w:t>
      </w:r>
      <w:proofErr w:type="spellStart"/>
      <w:r>
        <w:t>подлежитрассмотрению</w:t>
      </w:r>
      <w:proofErr w:type="spellEnd"/>
      <w:r>
        <w:t xml:space="preserve">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A08B5" w:rsidRDefault="00397010">
      <w:pPr>
        <w:numPr>
          <w:ilvl w:val="1"/>
          <w:numId w:val="22"/>
        </w:numPr>
        <w:ind w:right="717"/>
      </w:pPr>
      <w:r>
        <w:t xml:space="preserve">По результатам рассмотрения жалобы орган, предоставляющий муниципальную </w:t>
      </w:r>
      <w:proofErr w:type="spellStart"/>
      <w:proofErr w:type="gramStart"/>
      <w:r>
        <w:t>услугу,принимается</w:t>
      </w:r>
      <w:proofErr w:type="spellEnd"/>
      <w:proofErr w:type="gramEnd"/>
      <w:r>
        <w:t xml:space="preserve"> одно из следующих решений:</w:t>
      </w:r>
    </w:p>
    <w:p w:rsidR="005A08B5" w:rsidRDefault="00397010">
      <w:pPr>
        <w:numPr>
          <w:ilvl w:val="0"/>
          <w:numId w:val="20"/>
        </w:numPr>
        <w:ind w:right="717" w:hanging="146"/>
      </w:pPr>
      <w:r>
        <w:t xml:space="preserve">удовлетворяет жалобу, в том числе в форме отмены принятого решения, </w:t>
      </w:r>
      <w:proofErr w:type="spellStart"/>
      <w:r>
        <w:t>исправлениядопущенных</w:t>
      </w:r>
      <w:proofErr w:type="spellEnd"/>
      <w:r>
        <w:t xml:space="preserve">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 а также в иных формах;</w:t>
      </w:r>
    </w:p>
    <w:p w:rsidR="005A08B5" w:rsidRDefault="00397010">
      <w:pPr>
        <w:numPr>
          <w:ilvl w:val="0"/>
          <w:numId w:val="20"/>
        </w:numPr>
        <w:ind w:right="717" w:hanging="146"/>
      </w:pPr>
      <w:r>
        <w:t>отказывает в удовлетворении жалобы.</w:t>
      </w:r>
    </w:p>
    <w:tbl>
      <w:tblPr>
        <w:tblStyle w:val="TableGrid"/>
        <w:tblpPr w:vertAnchor="page" w:horzAnchor="page" w:tblpX="720" w:tblpY="13799"/>
        <w:tblOverlap w:val="never"/>
        <w:tblW w:w="11180" w:type="dxa"/>
        <w:tblInd w:w="0" w:type="dxa"/>
        <w:tblCellMar>
          <w:top w:w="0" w:type="dxa"/>
          <w:left w:w="15" w:type="dxa"/>
          <w:bottom w:w="0" w:type="dxa"/>
          <w:right w:w="0" w:type="dxa"/>
        </w:tblCellMar>
        <w:tblLook w:val="04A0" w:firstRow="1" w:lastRow="0" w:firstColumn="1" w:lastColumn="0" w:noHBand="0" w:noVBand="1"/>
      </w:tblPr>
      <w:tblGrid>
        <w:gridCol w:w="459"/>
        <w:gridCol w:w="4009"/>
        <w:gridCol w:w="1872"/>
        <w:gridCol w:w="2194"/>
        <w:gridCol w:w="2068"/>
        <w:gridCol w:w="578"/>
      </w:tblGrid>
      <w:tr w:rsidR="005A08B5">
        <w:trPr>
          <w:trHeight w:val="854"/>
        </w:trPr>
        <w:tc>
          <w:tcPr>
            <w:tcW w:w="459" w:type="dxa"/>
            <w:tcBorders>
              <w:top w:val="single" w:sz="12" w:space="0" w:color="000000"/>
              <w:left w:val="single" w:sz="12" w:space="0" w:color="000000"/>
              <w:bottom w:val="double" w:sz="12" w:space="0" w:color="000000"/>
              <w:right w:val="single" w:sz="12" w:space="0" w:color="000000"/>
            </w:tcBorders>
          </w:tcPr>
          <w:p w:rsidR="005A08B5" w:rsidRDefault="00397010">
            <w:pPr>
              <w:spacing w:after="0" w:line="259" w:lineRule="auto"/>
              <w:ind w:left="0" w:firstLine="0"/>
              <w:jc w:val="center"/>
            </w:pPr>
            <w:r>
              <w:lastRenderedPageBreak/>
              <w:t xml:space="preserve">№ </w:t>
            </w:r>
            <w:proofErr w:type="spellStart"/>
            <w:r>
              <w:t>пп</w:t>
            </w:r>
            <w:proofErr w:type="spellEnd"/>
          </w:p>
        </w:tc>
        <w:tc>
          <w:tcPr>
            <w:tcW w:w="4009" w:type="dxa"/>
            <w:tcBorders>
              <w:top w:val="single" w:sz="12" w:space="0" w:color="000000"/>
              <w:left w:val="single" w:sz="12" w:space="0" w:color="000000"/>
              <w:bottom w:val="double" w:sz="12" w:space="0" w:color="000000"/>
              <w:right w:val="single" w:sz="12" w:space="0" w:color="000000"/>
            </w:tcBorders>
          </w:tcPr>
          <w:p w:rsidR="005A08B5" w:rsidRDefault="00397010">
            <w:pPr>
              <w:spacing w:after="0" w:line="259" w:lineRule="auto"/>
              <w:ind w:left="0" w:right="15" w:firstLine="0"/>
              <w:jc w:val="center"/>
            </w:pPr>
            <w:r>
              <w:t>Название учреждения</w:t>
            </w:r>
          </w:p>
        </w:tc>
        <w:tc>
          <w:tcPr>
            <w:tcW w:w="1872" w:type="dxa"/>
            <w:tcBorders>
              <w:top w:val="single" w:sz="12" w:space="0" w:color="000000"/>
              <w:left w:val="single" w:sz="12" w:space="0" w:color="000000"/>
              <w:bottom w:val="double" w:sz="12" w:space="0" w:color="000000"/>
              <w:right w:val="single" w:sz="12" w:space="0" w:color="000000"/>
            </w:tcBorders>
          </w:tcPr>
          <w:p w:rsidR="005A08B5" w:rsidRDefault="00397010">
            <w:pPr>
              <w:spacing w:after="0" w:line="259" w:lineRule="auto"/>
              <w:ind w:left="0" w:right="15" w:firstLine="0"/>
              <w:jc w:val="center"/>
            </w:pPr>
            <w:r>
              <w:t>ФИО</w:t>
            </w:r>
          </w:p>
          <w:p w:rsidR="005A08B5" w:rsidRDefault="00397010">
            <w:pPr>
              <w:spacing w:after="0" w:line="259" w:lineRule="auto"/>
              <w:ind w:left="173" w:firstLine="0"/>
            </w:pPr>
            <w:r>
              <w:t>заведующего</w:t>
            </w:r>
          </w:p>
        </w:tc>
        <w:tc>
          <w:tcPr>
            <w:tcW w:w="2194" w:type="dxa"/>
            <w:tcBorders>
              <w:top w:val="single" w:sz="12" w:space="0" w:color="000000"/>
              <w:left w:val="single" w:sz="12" w:space="0" w:color="000000"/>
              <w:bottom w:val="double" w:sz="12" w:space="0" w:color="000000"/>
              <w:right w:val="single" w:sz="12" w:space="0" w:color="000000"/>
            </w:tcBorders>
          </w:tcPr>
          <w:p w:rsidR="005A08B5" w:rsidRDefault="00397010">
            <w:pPr>
              <w:spacing w:after="0" w:line="259" w:lineRule="auto"/>
              <w:ind w:left="35" w:firstLine="0"/>
              <w:jc w:val="both"/>
            </w:pPr>
            <w:r>
              <w:t>Адрес учреждения</w:t>
            </w:r>
          </w:p>
        </w:tc>
        <w:tc>
          <w:tcPr>
            <w:tcW w:w="2068" w:type="dxa"/>
            <w:tcBorders>
              <w:top w:val="single" w:sz="12" w:space="0" w:color="000000"/>
              <w:left w:val="single" w:sz="12" w:space="0" w:color="000000"/>
              <w:bottom w:val="double" w:sz="12" w:space="0" w:color="000000"/>
              <w:right w:val="single" w:sz="12" w:space="0" w:color="000000"/>
            </w:tcBorders>
          </w:tcPr>
          <w:p w:rsidR="005A08B5" w:rsidRDefault="00397010">
            <w:pPr>
              <w:spacing w:after="0" w:line="259" w:lineRule="auto"/>
              <w:ind w:left="0" w:firstLine="0"/>
              <w:jc w:val="center"/>
            </w:pPr>
            <w:r>
              <w:t>Адрес электронной почты</w:t>
            </w:r>
          </w:p>
        </w:tc>
        <w:tc>
          <w:tcPr>
            <w:tcW w:w="578" w:type="dxa"/>
            <w:tcBorders>
              <w:top w:val="single" w:sz="12" w:space="0" w:color="000000"/>
              <w:left w:val="single" w:sz="12" w:space="0" w:color="000000"/>
              <w:bottom w:val="double" w:sz="12" w:space="0" w:color="000000"/>
              <w:right w:val="nil"/>
            </w:tcBorders>
          </w:tcPr>
          <w:p w:rsidR="005A08B5" w:rsidRDefault="00397010">
            <w:pPr>
              <w:spacing w:after="0" w:line="259" w:lineRule="auto"/>
              <w:ind w:left="0" w:right="-64" w:firstLine="0"/>
              <w:jc w:val="right"/>
            </w:pPr>
            <w:r>
              <w:t>Конт й тел</w:t>
            </w:r>
          </w:p>
        </w:tc>
      </w:tr>
      <w:tr w:rsidR="005A08B5">
        <w:trPr>
          <w:trHeight w:val="278"/>
        </w:trPr>
        <w:tc>
          <w:tcPr>
            <w:tcW w:w="459" w:type="dxa"/>
            <w:tcBorders>
              <w:top w:val="double" w:sz="12" w:space="0" w:color="000000"/>
              <w:left w:val="single" w:sz="12" w:space="0" w:color="000000"/>
              <w:bottom w:val="single" w:sz="12" w:space="0" w:color="000000"/>
              <w:right w:val="single" w:sz="12" w:space="0" w:color="000000"/>
            </w:tcBorders>
          </w:tcPr>
          <w:p w:rsidR="005A08B5" w:rsidRDefault="00397010">
            <w:pPr>
              <w:spacing w:after="0" w:line="259" w:lineRule="auto"/>
              <w:ind w:left="148" w:firstLine="0"/>
            </w:pPr>
            <w:r>
              <w:t>1</w:t>
            </w:r>
          </w:p>
        </w:tc>
        <w:tc>
          <w:tcPr>
            <w:tcW w:w="4009" w:type="dxa"/>
            <w:tcBorders>
              <w:top w:val="double" w:sz="12" w:space="0" w:color="000000"/>
              <w:left w:val="single" w:sz="12" w:space="0" w:color="000000"/>
              <w:bottom w:val="single" w:sz="12" w:space="0" w:color="000000"/>
              <w:right w:val="single" w:sz="12" w:space="0" w:color="000000"/>
            </w:tcBorders>
          </w:tcPr>
          <w:p w:rsidR="005A08B5" w:rsidRDefault="00397010">
            <w:pPr>
              <w:spacing w:after="0" w:line="259" w:lineRule="auto"/>
              <w:ind w:left="0" w:right="15" w:firstLine="0"/>
              <w:jc w:val="center"/>
            </w:pPr>
            <w:r>
              <w:t>2</w:t>
            </w:r>
          </w:p>
        </w:tc>
        <w:tc>
          <w:tcPr>
            <w:tcW w:w="1872" w:type="dxa"/>
            <w:tcBorders>
              <w:top w:val="double" w:sz="12" w:space="0" w:color="000000"/>
              <w:left w:val="single" w:sz="12" w:space="0" w:color="000000"/>
              <w:bottom w:val="single" w:sz="12" w:space="0" w:color="000000"/>
              <w:right w:val="single" w:sz="12" w:space="0" w:color="000000"/>
            </w:tcBorders>
          </w:tcPr>
          <w:p w:rsidR="005A08B5" w:rsidRDefault="00397010">
            <w:pPr>
              <w:spacing w:after="0" w:line="259" w:lineRule="auto"/>
              <w:ind w:left="0" w:right="15" w:firstLine="0"/>
              <w:jc w:val="center"/>
            </w:pPr>
            <w:r>
              <w:t>3</w:t>
            </w:r>
          </w:p>
        </w:tc>
        <w:tc>
          <w:tcPr>
            <w:tcW w:w="2194" w:type="dxa"/>
            <w:tcBorders>
              <w:top w:val="double" w:sz="12" w:space="0" w:color="000000"/>
              <w:left w:val="single" w:sz="12" w:space="0" w:color="000000"/>
              <w:bottom w:val="single" w:sz="12" w:space="0" w:color="000000"/>
              <w:right w:val="single" w:sz="12" w:space="0" w:color="000000"/>
            </w:tcBorders>
          </w:tcPr>
          <w:p w:rsidR="005A08B5" w:rsidRDefault="00397010">
            <w:pPr>
              <w:spacing w:after="0" w:line="259" w:lineRule="auto"/>
              <w:ind w:left="0" w:right="15" w:firstLine="0"/>
              <w:jc w:val="center"/>
            </w:pPr>
            <w:r>
              <w:t>4</w:t>
            </w:r>
          </w:p>
        </w:tc>
        <w:tc>
          <w:tcPr>
            <w:tcW w:w="2068" w:type="dxa"/>
            <w:tcBorders>
              <w:top w:val="double" w:sz="12" w:space="0" w:color="000000"/>
              <w:left w:val="single" w:sz="12" w:space="0" w:color="000000"/>
              <w:bottom w:val="single" w:sz="12" w:space="0" w:color="000000"/>
              <w:right w:val="single" w:sz="12" w:space="0" w:color="000000"/>
            </w:tcBorders>
          </w:tcPr>
          <w:p w:rsidR="005A08B5" w:rsidRDefault="00397010">
            <w:pPr>
              <w:spacing w:after="0" w:line="259" w:lineRule="auto"/>
              <w:ind w:left="0" w:right="15" w:firstLine="0"/>
              <w:jc w:val="center"/>
            </w:pPr>
            <w:r>
              <w:t>5</w:t>
            </w:r>
          </w:p>
        </w:tc>
        <w:tc>
          <w:tcPr>
            <w:tcW w:w="578" w:type="dxa"/>
            <w:tcBorders>
              <w:top w:val="double" w:sz="12" w:space="0" w:color="000000"/>
              <w:left w:val="single" w:sz="12" w:space="0" w:color="000000"/>
              <w:bottom w:val="single" w:sz="12" w:space="0" w:color="000000"/>
              <w:right w:val="nil"/>
            </w:tcBorders>
          </w:tcPr>
          <w:p w:rsidR="005A08B5" w:rsidRDefault="005A08B5">
            <w:pPr>
              <w:spacing w:after="160" w:line="259" w:lineRule="auto"/>
              <w:ind w:left="0" w:firstLine="0"/>
            </w:pPr>
          </w:p>
        </w:tc>
      </w:tr>
      <w:tr w:rsidR="005A08B5">
        <w:trPr>
          <w:trHeight w:val="220"/>
        </w:trPr>
        <w:tc>
          <w:tcPr>
            <w:tcW w:w="459"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115" w:firstLine="0"/>
            </w:pPr>
            <w:r>
              <w:t>1.</w:t>
            </w:r>
          </w:p>
        </w:tc>
        <w:tc>
          <w:tcPr>
            <w:tcW w:w="4009"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0" w:firstLine="0"/>
            </w:pPr>
            <w:r>
              <w:t xml:space="preserve">Муниципальное бюджетное дошкольное образовательное </w:t>
            </w:r>
            <w:r>
              <w:lastRenderedPageBreak/>
              <w:t>учреждение детский сад общеразвивающего вида с</w:t>
            </w:r>
          </w:p>
        </w:tc>
        <w:tc>
          <w:tcPr>
            <w:tcW w:w="1872"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0" w:right="15" w:firstLine="0"/>
              <w:jc w:val="center"/>
            </w:pPr>
            <w:proofErr w:type="spellStart"/>
            <w:r>
              <w:lastRenderedPageBreak/>
              <w:t>Лежикова</w:t>
            </w:r>
            <w:proofErr w:type="spellEnd"/>
          </w:p>
          <w:p w:rsidR="005A08B5" w:rsidRDefault="00397010">
            <w:pPr>
              <w:spacing w:after="0" w:line="259" w:lineRule="auto"/>
              <w:ind w:left="0" w:right="15" w:firstLine="0"/>
              <w:jc w:val="center"/>
            </w:pPr>
            <w:r>
              <w:t>Ирина</w:t>
            </w:r>
          </w:p>
          <w:p w:rsidR="005A08B5" w:rsidRDefault="00397010">
            <w:pPr>
              <w:spacing w:after="0" w:line="259" w:lineRule="auto"/>
              <w:ind w:left="188" w:firstLine="0"/>
            </w:pPr>
            <w:r>
              <w:lastRenderedPageBreak/>
              <w:t>Альбертовна</w:t>
            </w:r>
          </w:p>
        </w:tc>
        <w:tc>
          <w:tcPr>
            <w:tcW w:w="2194"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0" w:lineRule="auto"/>
              <w:ind w:left="0" w:firstLine="0"/>
            </w:pPr>
            <w:r>
              <w:lastRenderedPageBreak/>
              <w:t>682469, г. Николаевск-</w:t>
            </w:r>
            <w:proofErr w:type="spellStart"/>
            <w:r>
              <w:t>наАмуре</w:t>
            </w:r>
            <w:proofErr w:type="spellEnd"/>
            <w:r>
              <w:t>, ул.</w:t>
            </w:r>
          </w:p>
          <w:p w:rsidR="005A08B5" w:rsidRDefault="00397010">
            <w:pPr>
              <w:spacing w:after="0" w:line="259" w:lineRule="auto"/>
              <w:ind w:left="0" w:firstLine="0"/>
            </w:pPr>
            <w:r>
              <w:t>Приамурская, 130</w:t>
            </w:r>
          </w:p>
        </w:tc>
        <w:tc>
          <w:tcPr>
            <w:tcW w:w="2068" w:type="dxa"/>
            <w:tcBorders>
              <w:top w:val="single" w:sz="12" w:space="0" w:color="000000"/>
              <w:left w:val="single" w:sz="12" w:space="0" w:color="000000"/>
              <w:bottom w:val="single" w:sz="6" w:space="0" w:color="0000FF"/>
              <w:right w:val="single" w:sz="12" w:space="0" w:color="000000"/>
            </w:tcBorders>
          </w:tcPr>
          <w:p w:rsidR="005A08B5" w:rsidRDefault="00397010">
            <w:pPr>
              <w:spacing w:after="0" w:line="259" w:lineRule="auto"/>
              <w:ind w:left="0" w:firstLine="0"/>
              <w:jc w:val="both"/>
            </w:pPr>
            <w:r>
              <w:rPr>
                <w:color w:val="0000FF"/>
              </w:rPr>
              <w:t>legikova64@mail.r</w:t>
            </w:r>
          </w:p>
        </w:tc>
        <w:tc>
          <w:tcPr>
            <w:tcW w:w="578" w:type="dxa"/>
            <w:vMerge w:val="restart"/>
            <w:tcBorders>
              <w:top w:val="single" w:sz="12" w:space="0" w:color="000000"/>
              <w:left w:val="single" w:sz="12" w:space="0" w:color="000000"/>
              <w:bottom w:val="single" w:sz="12" w:space="0" w:color="000000"/>
              <w:right w:val="nil"/>
            </w:tcBorders>
          </w:tcPr>
          <w:p w:rsidR="005A08B5" w:rsidRDefault="00397010">
            <w:pPr>
              <w:spacing w:after="0" w:line="259" w:lineRule="auto"/>
              <w:ind w:left="0" w:right="-4" w:firstLine="0"/>
              <w:jc w:val="right"/>
            </w:pPr>
            <w:r>
              <w:t>2-5</w:t>
            </w:r>
          </w:p>
        </w:tc>
      </w:tr>
      <w:tr w:rsidR="005A08B5">
        <w:trPr>
          <w:trHeight w:val="458"/>
        </w:trPr>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2068" w:type="dxa"/>
            <w:vMerge w:val="restart"/>
            <w:tcBorders>
              <w:top w:val="single" w:sz="6" w:space="0" w:color="0000FF"/>
              <w:left w:val="single" w:sz="12" w:space="0" w:color="000000"/>
              <w:bottom w:val="single" w:sz="12" w:space="0" w:color="000000"/>
              <w:right w:val="single" w:sz="12" w:space="0" w:color="000000"/>
            </w:tcBorders>
          </w:tcPr>
          <w:p w:rsidR="005A08B5" w:rsidRDefault="00397010">
            <w:pPr>
              <w:spacing w:after="0" w:line="259" w:lineRule="auto"/>
              <w:ind w:left="0" w:firstLine="0"/>
            </w:pPr>
            <w:r>
              <w:rPr>
                <w:color w:val="0000FF"/>
              </w:rPr>
              <w:t>u</w:t>
            </w:r>
          </w:p>
        </w:tc>
        <w:tc>
          <w:tcPr>
            <w:tcW w:w="0" w:type="auto"/>
            <w:vMerge/>
            <w:tcBorders>
              <w:top w:val="nil"/>
              <w:left w:val="single" w:sz="12" w:space="0" w:color="000000"/>
              <w:bottom w:val="nil"/>
              <w:right w:val="nil"/>
            </w:tcBorders>
          </w:tcPr>
          <w:p w:rsidR="005A08B5" w:rsidRDefault="005A08B5">
            <w:pPr>
              <w:spacing w:after="160" w:line="259" w:lineRule="auto"/>
              <w:ind w:left="0" w:firstLine="0"/>
            </w:pPr>
          </w:p>
        </w:tc>
      </w:tr>
      <w:tr w:rsidR="005A08B5">
        <w:trPr>
          <w:trHeight w:val="682"/>
        </w:trPr>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nil"/>
            </w:tcBorders>
            <w:vAlign w:val="bottom"/>
          </w:tcPr>
          <w:p w:rsidR="005A08B5" w:rsidRDefault="005A08B5">
            <w:pPr>
              <w:spacing w:after="160" w:line="259" w:lineRule="auto"/>
              <w:ind w:left="0" w:firstLine="0"/>
            </w:pPr>
          </w:p>
        </w:tc>
      </w:tr>
    </w:tbl>
    <w:p w:rsidR="005A08B5" w:rsidRDefault="00397010">
      <w:pPr>
        <w:numPr>
          <w:ilvl w:val="1"/>
          <w:numId w:val="23"/>
        </w:numPr>
        <w:ind w:right="717"/>
      </w:pPr>
      <w:r>
        <w:lastRenderedPageBreak/>
        <w:t>Не позднее дня, следующего за днем принятия решения, указанного в пункте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08B5" w:rsidRDefault="00397010">
      <w:pPr>
        <w:numPr>
          <w:ilvl w:val="1"/>
          <w:numId w:val="23"/>
        </w:numPr>
        <w:spacing w:after="318"/>
        <w:ind w:right="717"/>
      </w:pPr>
      <w:r>
        <w:t xml:space="preserve">В случае установления в ходе или по результатам рассмотрения жалобы </w:t>
      </w:r>
      <w:proofErr w:type="spellStart"/>
      <w:r>
        <w:t>признаковсостава</w:t>
      </w:r>
      <w:proofErr w:type="spellEnd"/>
      <w:r>
        <w:t xml:space="preserve">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A08B5" w:rsidRDefault="00397010">
      <w:pPr>
        <w:spacing w:after="310" w:line="259" w:lineRule="auto"/>
        <w:ind w:left="0" w:firstLine="0"/>
      </w:pPr>
      <w:r>
        <w:t xml:space="preserve"> </w:t>
      </w:r>
    </w:p>
    <w:p w:rsidR="005A08B5" w:rsidRDefault="00397010">
      <w:pPr>
        <w:ind w:left="-2" w:right="717"/>
      </w:pPr>
      <w:r>
        <w:t>Приложение 1</w:t>
      </w:r>
    </w:p>
    <w:p w:rsidR="005A08B5" w:rsidRDefault="00397010">
      <w:pPr>
        <w:ind w:left="-2" w:right="717"/>
      </w:pPr>
      <w:r>
        <w:t>к Административному регламенту предоставления муниципальной услуги «Приём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Николаевского муниципального района»</w:t>
      </w:r>
    </w:p>
    <w:p w:rsidR="005A08B5" w:rsidRDefault="00397010">
      <w:pPr>
        <w:ind w:left="38" w:right="748"/>
        <w:jc w:val="center"/>
      </w:pPr>
      <w:r>
        <w:t>СВЕДЕНИЯ</w:t>
      </w:r>
    </w:p>
    <w:p w:rsidR="005A08B5" w:rsidRDefault="00397010">
      <w:pPr>
        <w:spacing w:after="4"/>
        <w:ind w:left="38" w:right="748"/>
        <w:jc w:val="center"/>
      </w:pPr>
      <w:r>
        <w:t>о местонахождении, контактных телефонах, электронных почтах муниципальных</w:t>
      </w:r>
    </w:p>
    <w:p w:rsidR="005A08B5" w:rsidRDefault="00397010">
      <w:pPr>
        <w:spacing w:after="4"/>
        <w:ind w:left="181" w:right="717"/>
      </w:pPr>
      <w:r>
        <w:t>образовательных учреждений, реализующих основную общеобразовательную программу</w:t>
      </w:r>
    </w:p>
    <w:p w:rsidR="005A08B5" w:rsidRDefault="00397010">
      <w:pPr>
        <w:ind w:left="38" w:right="749"/>
        <w:jc w:val="center"/>
      </w:pPr>
      <w:r>
        <w:t>дошкольного образования Николаевского муниципального района</w:t>
      </w:r>
    </w:p>
    <w:tbl>
      <w:tblPr>
        <w:tblStyle w:val="TableGrid"/>
        <w:tblpPr w:vertAnchor="page" w:horzAnchor="page" w:tblpX="720" w:tblpY="720"/>
        <w:tblOverlap w:val="never"/>
        <w:tblW w:w="11180" w:type="dxa"/>
        <w:tblInd w:w="0" w:type="dxa"/>
        <w:tblCellMar>
          <w:top w:w="0" w:type="dxa"/>
          <w:left w:w="15" w:type="dxa"/>
          <w:bottom w:w="0" w:type="dxa"/>
          <w:right w:w="0" w:type="dxa"/>
        </w:tblCellMar>
        <w:tblLook w:val="04A0" w:firstRow="1" w:lastRow="0" w:firstColumn="1" w:lastColumn="0" w:noHBand="0" w:noVBand="1"/>
      </w:tblPr>
      <w:tblGrid>
        <w:gridCol w:w="459"/>
        <w:gridCol w:w="4009"/>
        <w:gridCol w:w="1872"/>
        <w:gridCol w:w="2194"/>
        <w:gridCol w:w="2068"/>
        <w:gridCol w:w="578"/>
      </w:tblGrid>
      <w:tr w:rsidR="005A08B5">
        <w:trPr>
          <w:trHeight w:val="1407"/>
        </w:trPr>
        <w:tc>
          <w:tcPr>
            <w:tcW w:w="459" w:type="dxa"/>
            <w:tcBorders>
              <w:top w:val="single" w:sz="12" w:space="0" w:color="000000"/>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4009" w:type="dxa"/>
            <w:tcBorders>
              <w:top w:val="single" w:sz="12" w:space="0" w:color="000000"/>
              <w:left w:val="single" w:sz="12" w:space="0" w:color="000000"/>
              <w:bottom w:val="single" w:sz="12" w:space="0" w:color="000000"/>
              <w:right w:val="single" w:sz="12" w:space="0" w:color="000000"/>
            </w:tcBorders>
          </w:tcPr>
          <w:p w:rsidR="005A08B5" w:rsidRDefault="00397010">
            <w:pPr>
              <w:spacing w:after="0" w:line="250" w:lineRule="auto"/>
              <w:ind w:left="0" w:firstLine="0"/>
            </w:pPr>
            <w:r>
              <w:t xml:space="preserve">приоритетным осуществлением деятельности по </w:t>
            </w:r>
            <w:proofErr w:type="spellStart"/>
            <w:r>
              <w:t>художественноэстетическому</w:t>
            </w:r>
            <w:proofErr w:type="spellEnd"/>
            <w:r>
              <w:t xml:space="preserve"> развитию детей №</w:t>
            </w:r>
          </w:p>
          <w:p w:rsidR="005A08B5" w:rsidRDefault="00397010">
            <w:pPr>
              <w:spacing w:after="0" w:line="259" w:lineRule="auto"/>
              <w:ind w:left="0" w:firstLine="0"/>
            </w:pPr>
            <w:r>
              <w:t>2 «Белочка» г. Николаевска-</w:t>
            </w:r>
            <w:proofErr w:type="spellStart"/>
            <w:r>
              <w:t>наАмуре</w:t>
            </w:r>
            <w:proofErr w:type="spellEnd"/>
            <w:r>
              <w:t xml:space="preserve"> Хабаровского края</w:t>
            </w:r>
          </w:p>
        </w:tc>
        <w:tc>
          <w:tcPr>
            <w:tcW w:w="1872" w:type="dxa"/>
            <w:tcBorders>
              <w:top w:val="single" w:sz="12" w:space="0" w:color="000000"/>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2194" w:type="dxa"/>
            <w:tcBorders>
              <w:top w:val="single" w:sz="12" w:space="0" w:color="000000"/>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2068" w:type="dxa"/>
            <w:tcBorders>
              <w:top w:val="single" w:sz="12" w:space="0" w:color="000000"/>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578" w:type="dxa"/>
            <w:tcBorders>
              <w:top w:val="single" w:sz="12" w:space="0" w:color="000000"/>
              <w:left w:val="single" w:sz="12" w:space="0" w:color="000000"/>
              <w:bottom w:val="single" w:sz="12" w:space="0" w:color="000000"/>
              <w:right w:val="nil"/>
            </w:tcBorders>
          </w:tcPr>
          <w:p w:rsidR="005A08B5" w:rsidRDefault="005A08B5">
            <w:pPr>
              <w:spacing w:after="160" w:line="259" w:lineRule="auto"/>
              <w:ind w:left="0" w:firstLine="0"/>
            </w:pPr>
          </w:p>
        </w:tc>
      </w:tr>
      <w:tr w:rsidR="005A08B5">
        <w:trPr>
          <w:trHeight w:val="220"/>
        </w:trPr>
        <w:tc>
          <w:tcPr>
            <w:tcW w:w="459"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115" w:firstLine="0"/>
            </w:pPr>
            <w:r>
              <w:t>2.</w:t>
            </w:r>
          </w:p>
        </w:tc>
        <w:tc>
          <w:tcPr>
            <w:tcW w:w="4009"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0" w:lineRule="auto"/>
              <w:ind w:left="0" w:firstLine="0"/>
            </w:pPr>
            <w:r>
              <w:t>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 9 «Золотой ключик» г. Николаевска-на-Амуре</w:t>
            </w:r>
          </w:p>
          <w:p w:rsidR="005A08B5" w:rsidRDefault="00397010">
            <w:pPr>
              <w:spacing w:after="0" w:line="259" w:lineRule="auto"/>
              <w:ind w:left="0" w:firstLine="0"/>
            </w:pPr>
            <w:r>
              <w:t>Хабаровского края</w:t>
            </w:r>
          </w:p>
        </w:tc>
        <w:tc>
          <w:tcPr>
            <w:tcW w:w="1872"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0" w:firstLine="0"/>
              <w:jc w:val="center"/>
            </w:pPr>
            <w:r>
              <w:t>Зайцева Олеся Владимировна</w:t>
            </w:r>
          </w:p>
        </w:tc>
        <w:tc>
          <w:tcPr>
            <w:tcW w:w="2194"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0" w:lineRule="auto"/>
              <w:ind w:left="0" w:firstLine="0"/>
            </w:pPr>
            <w:r>
              <w:t>682460, г. Николаевск-</w:t>
            </w:r>
            <w:proofErr w:type="spellStart"/>
            <w:r>
              <w:t>наАмуре</w:t>
            </w:r>
            <w:proofErr w:type="spellEnd"/>
            <w:r>
              <w:t>, ул.</w:t>
            </w:r>
          </w:p>
          <w:p w:rsidR="005A08B5" w:rsidRDefault="00397010">
            <w:pPr>
              <w:spacing w:after="0" w:line="259" w:lineRule="auto"/>
              <w:ind w:left="0" w:firstLine="0"/>
            </w:pPr>
            <w:r>
              <w:t>Сибирская, 70</w:t>
            </w:r>
          </w:p>
        </w:tc>
        <w:tc>
          <w:tcPr>
            <w:tcW w:w="2068" w:type="dxa"/>
            <w:tcBorders>
              <w:top w:val="single" w:sz="12" w:space="0" w:color="000000"/>
              <w:left w:val="single" w:sz="12" w:space="0" w:color="000000"/>
              <w:bottom w:val="nil"/>
              <w:right w:val="single" w:sz="12" w:space="0" w:color="000000"/>
            </w:tcBorders>
          </w:tcPr>
          <w:p w:rsidR="005A08B5" w:rsidRDefault="00397010">
            <w:pPr>
              <w:spacing w:after="0" w:line="259" w:lineRule="auto"/>
              <w:ind w:left="0" w:firstLine="0"/>
            </w:pPr>
            <w:r>
              <w:rPr>
                <w:color w:val="0000FF"/>
              </w:rPr>
              <w:t>alecyz@mail.ru</w:t>
            </w:r>
          </w:p>
        </w:tc>
        <w:tc>
          <w:tcPr>
            <w:tcW w:w="578" w:type="dxa"/>
            <w:vMerge w:val="restart"/>
            <w:tcBorders>
              <w:top w:val="single" w:sz="12" w:space="0" w:color="000000"/>
              <w:left w:val="single" w:sz="12" w:space="0" w:color="000000"/>
              <w:bottom w:val="single" w:sz="12" w:space="0" w:color="000000"/>
              <w:right w:val="nil"/>
            </w:tcBorders>
          </w:tcPr>
          <w:p w:rsidR="005A08B5" w:rsidRDefault="00397010">
            <w:pPr>
              <w:spacing w:after="0" w:line="259" w:lineRule="auto"/>
              <w:ind w:left="0" w:right="-4" w:firstLine="0"/>
              <w:jc w:val="right"/>
            </w:pPr>
            <w:r>
              <w:t>2-0</w:t>
            </w:r>
          </w:p>
        </w:tc>
      </w:tr>
      <w:tr w:rsidR="005A08B5">
        <w:trPr>
          <w:trHeight w:val="2340"/>
        </w:trPr>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2068" w:type="dxa"/>
            <w:tcBorders>
              <w:top w:val="nil"/>
              <w:left w:val="single" w:sz="12" w:space="0" w:color="000000"/>
              <w:bottom w:val="single" w:sz="12" w:space="0" w:color="000000"/>
              <w:right w:val="single" w:sz="12" w:space="0" w:color="000000"/>
            </w:tcBorders>
            <w:vAlign w:val="center"/>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nil"/>
            </w:tcBorders>
          </w:tcPr>
          <w:p w:rsidR="005A08B5" w:rsidRDefault="005A08B5">
            <w:pPr>
              <w:spacing w:after="160" w:line="259" w:lineRule="auto"/>
              <w:ind w:left="0" w:firstLine="0"/>
            </w:pPr>
          </w:p>
        </w:tc>
      </w:tr>
      <w:tr w:rsidR="005A08B5">
        <w:trPr>
          <w:trHeight w:val="220"/>
        </w:trPr>
        <w:tc>
          <w:tcPr>
            <w:tcW w:w="459"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115" w:firstLine="0"/>
            </w:pPr>
            <w:r>
              <w:t>3.</w:t>
            </w:r>
          </w:p>
        </w:tc>
        <w:tc>
          <w:tcPr>
            <w:tcW w:w="4009"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0" w:lineRule="auto"/>
              <w:ind w:left="0" w:firstLine="0"/>
            </w:pPr>
            <w:r>
              <w:t xml:space="preserve">Муниципальное бюджетное дошкольное образовательное учреждение детский сад комбинированного вида № 15 «Аленка» </w:t>
            </w:r>
            <w:proofErr w:type="spellStart"/>
            <w:r>
              <w:t>г.Николаевска</w:t>
            </w:r>
            <w:proofErr w:type="spellEnd"/>
            <w:r>
              <w:t>-на-Амуре</w:t>
            </w:r>
          </w:p>
          <w:p w:rsidR="005A08B5" w:rsidRDefault="00397010">
            <w:pPr>
              <w:spacing w:after="0" w:line="259" w:lineRule="auto"/>
              <w:ind w:left="0" w:firstLine="0"/>
            </w:pPr>
            <w:r>
              <w:t>Хабаровского края</w:t>
            </w:r>
          </w:p>
        </w:tc>
        <w:tc>
          <w:tcPr>
            <w:tcW w:w="1872"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0" w:right="15" w:firstLine="0"/>
              <w:jc w:val="center"/>
            </w:pPr>
            <w:r>
              <w:t>Денисенко</w:t>
            </w:r>
          </w:p>
          <w:p w:rsidR="005A08B5" w:rsidRDefault="00397010">
            <w:pPr>
              <w:spacing w:after="0" w:line="259" w:lineRule="auto"/>
              <w:ind w:left="0" w:right="15" w:firstLine="0"/>
              <w:jc w:val="center"/>
            </w:pPr>
            <w:r>
              <w:t>Ольга</w:t>
            </w:r>
          </w:p>
          <w:p w:rsidR="005A08B5" w:rsidRDefault="00397010">
            <w:pPr>
              <w:spacing w:after="0" w:line="259" w:lineRule="auto"/>
              <w:ind w:left="220" w:firstLine="0"/>
            </w:pPr>
            <w:r>
              <w:t>Григорьевна</w:t>
            </w:r>
          </w:p>
        </w:tc>
        <w:tc>
          <w:tcPr>
            <w:tcW w:w="2194"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0" w:lineRule="auto"/>
              <w:ind w:left="0" w:firstLine="0"/>
            </w:pPr>
            <w:r>
              <w:t>682469, г. Николаевск-</w:t>
            </w:r>
            <w:proofErr w:type="spellStart"/>
            <w:r>
              <w:t>наАмуре</w:t>
            </w:r>
            <w:proofErr w:type="spellEnd"/>
            <w:r>
              <w:t>, ул.</w:t>
            </w:r>
          </w:p>
          <w:p w:rsidR="005A08B5" w:rsidRDefault="00397010">
            <w:pPr>
              <w:spacing w:after="0" w:line="259" w:lineRule="auto"/>
              <w:ind w:left="0" w:firstLine="0"/>
            </w:pPr>
            <w:r>
              <w:t>Луначарского,</w:t>
            </w:r>
          </w:p>
          <w:p w:rsidR="005A08B5" w:rsidRDefault="00397010">
            <w:pPr>
              <w:spacing w:after="0" w:line="259" w:lineRule="auto"/>
              <w:ind w:left="0" w:firstLine="0"/>
            </w:pPr>
            <w:r>
              <w:t>138а</w:t>
            </w:r>
          </w:p>
        </w:tc>
        <w:tc>
          <w:tcPr>
            <w:tcW w:w="2068" w:type="dxa"/>
            <w:tcBorders>
              <w:top w:val="single" w:sz="12" w:space="0" w:color="000000"/>
              <w:left w:val="single" w:sz="12" w:space="0" w:color="000000"/>
              <w:bottom w:val="single" w:sz="6" w:space="0" w:color="0000FF"/>
              <w:right w:val="single" w:sz="12" w:space="0" w:color="000000"/>
            </w:tcBorders>
          </w:tcPr>
          <w:p w:rsidR="005A08B5" w:rsidRDefault="00397010">
            <w:pPr>
              <w:spacing w:after="0" w:line="259" w:lineRule="auto"/>
              <w:ind w:left="0" w:firstLine="0"/>
              <w:jc w:val="both"/>
            </w:pPr>
            <w:r>
              <w:rPr>
                <w:color w:val="0000FF"/>
              </w:rPr>
              <w:t>denisenko_59@bk</w:t>
            </w:r>
          </w:p>
        </w:tc>
        <w:tc>
          <w:tcPr>
            <w:tcW w:w="578" w:type="dxa"/>
            <w:vMerge w:val="restart"/>
            <w:tcBorders>
              <w:top w:val="single" w:sz="12" w:space="0" w:color="000000"/>
              <w:left w:val="single" w:sz="12" w:space="0" w:color="000000"/>
              <w:bottom w:val="single" w:sz="12" w:space="0" w:color="000000"/>
              <w:right w:val="nil"/>
            </w:tcBorders>
          </w:tcPr>
          <w:p w:rsidR="005A08B5" w:rsidRDefault="00397010">
            <w:pPr>
              <w:spacing w:after="0" w:line="259" w:lineRule="auto"/>
              <w:ind w:left="0" w:right="-4" w:firstLine="0"/>
              <w:jc w:val="right"/>
            </w:pPr>
            <w:r>
              <w:t>2-3</w:t>
            </w:r>
          </w:p>
        </w:tc>
      </w:tr>
      <w:tr w:rsidR="005A08B5">
        <w:trPr>
          <w:trHeight w:val="458"/>
        </w:trPr>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2068" w:type="dxa"/>
            <w:vMerge w:val="restart"/>
            <w:tcBorders>
              <w:top w:val="single" w:sz="6" w:space="0" w:color="0000FF"/>
              <w:left w:val="single" w:sz="12" w:space="0" w:color="000000"/>
              <w:bottom w:val="single" w:sz="12" w:space="0" w:color="000000"/>
              <w:right w:val="single" w:sz="12" w:space="0" w:color="000000"/>
            </w:tcBorders>
          </w:tcPr>
          <w:p w:rsidR="005A08B5" w:rsidRDefault="00397010">
            <w:pPr>
              <w:spacing w:after="0" w:line="259" w:lineRule="auto"/>
              <w:ind w:left="0" w:firstLine="0"/>
            </w:pPr>
            <w:r>
              <w:rPr>
                <w:color w:val="0000FF"/>
              </w:rPr>
              <w:t>.</w:t>
            </w:r>
            <w:proofErr w:type="spellStart"/>
            <w:r>
              <w:rPr>
                <w:color w:val="0000FF"/>
              </w:rPr>
              <w:t>ru</w:t>
            </w:r>
            <w:proofErr w:type="spellEnd"/>
          </w:p>
        </w:tc>
        <w:tc>
          <w:tcPr>
            <w:tcW w:w="0" w:type="auto"/>
            <w:vMerge/>
            <w:tcBorders>
              <w:top w:val="nil"/>
              <w:left w:val="single" w:sz="12" w:space="0" w:color="000000"/>
              <w:bottom w:val="nil"/>
              <w:right w:val="nil"/>
            </w:tcBorders>
          </w:tcPr>
          <w:p w:rsidR="005A08B5" w:rsidRDefault="005A08B5">
            <w:pPr>
              <w:spacing w:after="160" w:line="259" w:lineRule="auto"/>
              <w:ind w:left="0" w:firstLine="0"/>
            </w:pPr>
          </w:p>
        </w:tc>
      </w:tr>
      <w:tr w:rsidR="005A08B5">
        <w:trPr>
          <w:trHeight w:val="1188"/>
        </w:trPr>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nil"/>
            </w:tcBorders>
          </w:tcPr>
          <w:p w:rsidR="005A08B5" w:rsidRDefault="005A08B5">
            <w:pPr>
              <w:spacing w:after="160" w:line="259" w:lineRule="auto"/>
              <w:ind w:left="0" w:firstLine="0"/>
            </w:pPr>
          </w:p>
        </w:tc>
      </w:tr>
      <w:tr w:rsidR="005A08B5">
        <w:trPr>
          <w:trHeight w:val="220"/>
        </w:trPr>
        <w:tc>
          <w:tcPr>
            <w:tcW w:w="459"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115" w:firstLine="0"/>
            </w:pPr>
            <w:r>
              <w:t>4.</w:t>
            </w:r>
          </w:p>
        </w:tc>
        <w:tc>
          <w:tcPr>
            <w:tcW w:w="4009"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0" w:lineRule="auto"/>
              <w:ind w:left="0" w:firstLine="0"/>
            </w:pPr>
            <w:r>
              <w:t xml:space="preserve">Муниципальное бюджетное дошкольное образовательное учреждение детский сад общеразвивающего вида с приоритетным осуществлением деятельности по </w:t>
            </w:r>
            <w:proofErr w:type="spellStart"/>
            <w:r>
              <w:t>художественноэстетическому</w:t>
            </w:r>
            <w:proofErr w:type="spellEnd"/>
            <w:r>
              <w:t xml:space="preserve"> развитию детей №</w:t>
            </w:r>
          </w:p>
          <w:p w:rsidR="005A08B5" w:rsidRDefault="00397010">
            <w:pPr>
              <w:spacing w:after="0" w:line="259" w:lineRule="auto"/>
              <w:ind w:left="0" w:firstLine="0"/>
            </w:pPr>
            <w:r>
              <w:t>16 «Тополек» г. Николаевска-</w:t>
            </w:r>
            <w:proofErr w:type="spellStart"/>
            <w:r>
              <w:t>наАмуре</w:t>
            </w:r>
            <w:proofErr w:type="spellEnd"/>
            <w:r>
              <w:t xml:space="preserve"> Хабаровского края</w:t>
            </w:r>
          </w:p>
        </w:tc>
        <w:tc>
          <w:tcPr>
            <w:tcW w:w="1872"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0" w:right="15" w:firstLine="0"/>
              <w:jc w:val="center"/>
            </w:pPr>
            <w:r>
              <w:t>Матусевич</w:t>
            </w:r>
          </w:p>
          <w:p w:rsidR="005A08B5" w:rsidRDefault="00397010">
            <w:pPr>
              <w:spacing w:after="0" w:line="259" w:lineRule="auto"/>
              <w:ind w:left="0" w:right="15" w:firstLine="0"/>
              <w:jc w:val="center"/>
            </w:pPr>
            <w:r>
              <w:t>Галина</w:t>
            </w:r>
          </w:p>
          <w:p w:rsidR="005A08B5" w:rsidRDefault="00397010">
            <w:pPr>
              <w:spacing w:after="0" w:line="259" w:lineRule="auto"/>
              <w:ind w:left="196" w:firstLine="0"/>
            </w:pPr>
            <w:r>
              <w:t>Кузьминична</w:t>
            </w:r>
          </w:p>
        </w:tc>
        <w:tc>
          <w:tcPr>
            <w:tcW w:w="2194"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0" w:lineRule="auto"/>
              <w:ind w:left="0" w:firstLine="0"/>
            </w:pPr>
            <w:r>
              <w:t>682462, г. Николаевск-</w:t>
            </w:r>
            <w:proofErr w:type="spellStart"/>
            <w:r>
              <w:t>наАмуре</w:t>
            </w:r>
            <w:proofErr w:type="spellEnd"/>
            <w:r>
              <w:t>, ул.</w:t>
            </w:r>
          </w:p>
          <w:p w:rsidR="005A08B5" w:rsidRDefault="00397010">
            <w:pPr>
              <w:spacing w:after="0" w:line="259" w:lineRule="auto"/>
              <w:ind w:left="0" w:firstLine="0"/>
            </w:pPr>
            <w:r>
              <w:t>Советская, 136</w:t>
            </w:r>
          </w:p>
        </w:tc>
        <w:tc>
          <w:tcPr>
            <w:tcW w:w="2068" w:type="dxa"/>
            <w:tcBorders>
              <w:top w:val="single" w:sz="12" w:space="0" w:color="000000"/>
              <w:left w:val="single" w:sz="12" w:space="0" w:color="000000"/>
              <w:bottom w:val="single" w:sz="6" w:space="0" w:color="0000FF"/>
              <w:right w:val="single" w:sz="12" w:space="0" w:color="000000"/>
            </w:tcBorders>
          </w:tcPr>
          <w:p w:rsidR="005A08B5" w:rsidRDefault="00397010">
            <w:pPr>
              <w:spacing w:after="0" w:line="259" w:lineRule="auto"/>
              <w:ind w:left="0" w:firstLine="0"/>
              <w:jc w:val="both"/>
            </w:pPr>
            <w:proofErr w:type="spellStart"/>
            <w:r>
              <w:rPr>
                <w:color w:val="0000FF"/>
              </w:rPr>
              <w:t>matucevich@mail</w:t>
            </w:r>
            <w:proofErr w:type="spellEnd"/>
            <w:r>
              <w:rPr>
                <w:color w:val="0000FF"/>
              </w:rPr>
              <w:t>.</w:t>
            </w:r>
          </w:p>
        </w:tc>
        <w:tc>
          <w:tcPr>
            <w:tcW w:w="578" w:type="dxa"/>
            <w:vMerge w:val="restart"/>
            <w:tcBorders>
              <w:top w:val="single" w:sz="12" w:space="0" w:color="000000"/>
              <w:left w:val="single" w:sz="12" w:space="0" w:color="000000"/>
              <w:bottom w:val="single" w:sz="12" w:space="0" w:color="000000"/>
              <w:right w:val="nil"/>
            </w:tcBorders>
          </w:tcPr>
          <w:p w:rsidR="005A08B5" w:rsidRDefault="00397010">
            <w:pPr>
              <w:spacing w:after="0" w:line="259" w:lineRule="auto"/>
              <w:ind w:left="0" w:right="-4" w:firstLine="0"/>
              <w:jc w:val="right"/>
            </w:pPr>
            <w:r>
              <w:t>2-7</w:t>
            </w:r>
          </w:p>
        </w:tc>
      </w:tr>
      <w:tr w:rsidR="005A08B5">
        <w:trPr>
          <w:trHeight w:val="458"/>
        </w:trPr>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2068" w:type="dxa"/>
            <w:vMerge w:val="restart"/>
            <w:tcBorders>
              <w:top w:val="single" w:sz="6" w:space="0" w:color="0000FF"/>
              <w:left w:val="single" w:sz="12" w:space="0" w:color="000000"/>
              <w:bottom w:val="single" w:sz="12" w:space="0" w:color="000000"/>
              <w:right w:val="single" w:sz="12" w:space="0" w:color="000000"/>
            </w:tcBorders>
          </w:tcPr>
          <w:p w:rsidR="005A08B5" w:rsidRDefault="00397010">
            <w:pPr>
              <w:spacing w:after="0" w:line="259" w:lineRule="auto"/>
              <w:ind w:left="0" w:firstLine="0"/>
            </w:pPr>
            <w:proofErr w:type="spellStart"/>
            <w:r>
              <w:rPr>
                <w:color w:val="0000FF"/>
              </w:rPr>
              <w:t>ru</w:t>
            </w:r>
            <w:proofErr w:type="spellEnd"/>
          </w:p>
        </w:tc>
        <w:tc>
          <w:tcPr>
            <w:tcW w:w="0" w:type="auto"/>
            <w:vMerge/>
            <w:tcBorders>
              <w:top w:val="nil"/>
              <w:left w:val="single" w:sz="12" w:space="0" w:color="000000"/>
              <w:bottom w:val="nil"/>
              <w:right w:val="nil"/>
            </w:tcBorders>
          </w:tcPr>
          <w:p w:rsidR="005A08B5" w:rsidRDefault="005A08B5">
            <w:pPr>
              <w:spacing w:after="160" w:line="259" w:lineRule="auto"/>
              <w:ind w:left="0" w:firstLine="0"/>
            </w:pPr>
          </w:p>
        </w:tc>
      </w:tr>
      <w:tr w:rsidR="005A08B5">
        <w:trPr>
          <w:trHeight w:val="2052"/>
        </w:trPr>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nil"/>
            </w:tcBorders>
          </w:tcPr>
          <w:p w:rsidR="005A08B5" w:rsidRDefault="005A08B5">
            <w:pPr>
              <w:spacing w:after="160" w:line="259" w:lineRule="auto"/>
              <w:ind w:left="0" w:firstLine="0"/>
            </w:pPr>
          </w:p>
        </w:tc>
      </w:tr>
      <w:tr w:rsidR="005A08B5">
        <w:trPr>
          <w:trHeight w:val="298"/>
        </w:trPr>
        <w:tc>
          <w:tcPr>
            <w:tcW w:w="459"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115" w:firstLine="0"/>
            </w:pPr>
            <w:r>
              <w:t>5.</w:t>
            </w:r>
          </w:p>
        </w:tc>
        <w:tc>
          <w:tcPr>
            <w:tcW w:w="4009"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0" w:lineRule="auto"/>
              <w:ind w:left="0" w:firstLine="0"/>
            </w:pPr>
            <w:r>
              <w:t xml:space="preserve">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 40 «Кораблик» </w:t>
            </w:r>
            <w:proofErr w:type="spellStart"/>
            <w:r>
              <w:t>г.Николаевска</w:t>
            </w:r>
            <w:proofErr w:type="spellEnd"/>
            <w:r>
              <w:t>-на-Амуре</w:t>
            </w:r>
          </w:p>
          <w:p w:rsidR="005A08B5" w:rsidRDefault="00397010">
            <w:pPr>
              <w:spacing w:after="0" w:line="259" w:lineRule="auto"/>
              <w:ind w:left="0" w:firstLine="0"/>
            </w:pPr>
            <w:r>
              <w:t>Хабаровского края</w:t>
            </w:r>
          </w:p>
        </w:tc>
        <w:tc>
          <w:tcPr>
            <w:tcW w:w="1872"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0" w:right="15" w:firstLine="0"/>
              <w:jc w:val="center"/>
            </w:pPr>
            <w:proofErr w:type="spellStart"/>
            <w:r>
              <w:t>Дианова</w:t>
            </w:r>
            <w:proofErr w:type="spellEnd"/>
          </w:p>
          <w:p w:rsidR="005A08B5" w:rsidRDefault="00397010">
            <w:pPr>
              <w:spacing w:after="0" w:line="259" w:lineRule="auto"/>
              <w:ind w:left="0" w:right="15" w:firstLine="0"/>
              <w:jc w:val="center"/>
            </w:pPr>
            <w:r>
              <w:t>Татьяна</w:t>
            </w:r>
          </w:p>
          <w:p w:rsidR="005A08B5" w:rsidRDefault="00397010">
            <w:pPr>
              <w:spacing w:after="0" w:line="259" w:lineRule="auto"/>
              <w:ind w:left="252" w:firstLine="0"/>
            </w:pPr>
            <w:r>
              <w:t>Васильевна</w:t>
            </w:r>
          </w:p>
        </w:tc>
        <w:tc>
          <w:tcPr>
            <w:tcW w:w="2194"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0" w:lineRule="auto"/>
              <w:ind w:left="0" w:firstLine="0"/>
            </w:pPr>
            <w:r>
              <w:t>682469, г. Николаевск-</w:t>
            </w:r>
            <w:proofErr w:type="spellStart"/>
            <w:r>
              <w:t>наАмуре</w:t>
            </w:r>
            <w:proofErr w:type="spellEnd"/>
            <w:r>
              <w:t>, ул.</w:t>
            </w:r>
          </w:p>
          <w:p w:rsidR="005A08B5" w:rsidRDefault="00397010">
            <w:pPr>
              <w:spacing w:after="0" w:line="259" w:lineRule="auto"/>
              <w:ind w:left="0" w:firstLine="0"/>
            </w:pPr>
            <w:r>
              <w:t>Горького, 125</w:t>
            </w:r>
          </w:p>
        </w:tc>
        <w:tc>
          <w:tcPr>
            <w:tcW w:w="2068" w:type="dxa"/>
            <w:vMerge w:val="restart"/>
            <w:tcBorders>
              <w:top w:val="single" w:sz="12" w:space="0" w:color="000000"/>
              <w:left w:val="single" w:sz="12" w:space="0" w:color="000000"/>
              <w:bottom w:val="nil"/>
              <w:right w:val="single" w:sz="12" w:space="0" w:color="000000"/>
            </w:tcBorders>
          </w:tcPr>
          <w:p w:rsidR="005A08B5" w:rsidRDefault="00397010">
            <w:pPr>
              <w:spacing w:after="0" w:line="259" w:lineRule="auto"/>
              <w:ind w:left="0" w:firstLine="0"/>
            </w:pPr>
            <w:proofErr w:type="spellStart"/>
            <w:r>
              <w:rPr>
                <w:color w:val="0000FF"/>
              </w:rPr>
              <w:t>korablik</w:t>
            </w:r>
            <w:proofErr w:type="spellEnd"/>
            <w:r>
              <w:rPr>
                <w:color w:val="0000FF"/>
              </w:rPr>
              <w:t>-</w:t>
            </w:r>
          </w:p>
          <w:p w:rsidR="005A08B5" w:rsidRDefault="00397010">
            <w:pPr>
              <w:spacing w:after="0" w:line="259" w:lineRule="auto"/>
              <w:ind w:left="0" w:firstLine="0"/>
            </w:pPr>
            <w:r>
              <w:rPr>
                <w:color w:val="0000FF"/>
              </w:rPr>
              <w:t>2013@mail.ru</w:t>
            </w:r>
          </w:p>
        </w:tc>
        <w:tc>
          <w:tcPr>
            <w:tcW w:w="578" w:type="dxa"/>
            <w:vMerge w:val="restart"/>
            <w:tcBorders>
              <w:top w:val="single" w:sz="12" w:space="0" w:color="000000"/>
              <w:left w:val="single" w:sz="12" w:space="0" w:color="000000"/>
              <w:bottom w:val="single" w:sz="12" w:space="0" w:color="000000"/>
              <w:right w:val="nil"/>
            </w:tcBorders>
          </w:tcPr>
          <w:p w:rsidR="005A08B5" w:rsidRDefault="00397010">
            <w:pPr>
              <w:spacing w:after="0" w:line="259" w:lineRule="auto"/>
              <w:ind w:left="0" w:right="-4" w:firstLine="0"/>
              <w:jc w:val="right"/>
            </w:pPr>
            <w:r>
              <w:t>2-5</w:t>
            </w:r>
          </w:p>
        </w:tc>
      </w:tr>
      <w:tr w:rsidR="005A08B5">
        <w:trPr>
          <w:trHeight w:val="458"/>
        </w:trPr>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nil"/>
            </w:tcBorders>
            <w:vAlign w:val="bottom"/>
          </w:tcPr>
          <w:p w:rsidR="005A08B5" w:rsidRDefault="005A08B5">
            <w:pPr>
              <w:spacing w:after="160" w:line="259" w:lineRule="auto"/>
              <w:ind w:left="0" w:firstLine="0"/>
            </w:pPr>
          </w:p>
        </w:tc>
      </w:tr>
      <w:tr w:rsidR="005A08B5">
        <w:trPr>
          <w:trHeight w:val="2052"/>
        </w:trPr>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2068" w:type="dxa"/>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nil"/>
            </w:tcBorders>
          </w:tcPr>
          <w:p w:rsidR="005A08B5" w:rsidRDefault="005A08B5">
            <w:pPr>
              <w:spacing w:after="160" w:line="259" w:lineRule="auto"/>
              <w:ind w:left="0" w:firstLine="0"/>
            </w:pPr>
          </w:p>
        </w:tc>
      </w:tr>
      <w:tr w:rsidR="005A08B5">
        <w:trPr>
          <w:trHeight w:val="220"/>
        </w:trPr>
        <w:tc>
          <w:tcPr>
            <w:tcW w:w="459"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115" w:firstLine="0"/>
            </w:pPr>
            <w:r>
              <w:t>6.</w:t>
            </w:r>
          </w:p>
        </w:tc>
        <w:tc>
          <w:tcPr>
            <w:tcW w:w="4009"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0" w:lineRule="auto"/>
              <w:ind w:left="0" w:firstLine="0"/>
            </w:pPr>
            <w:r>
              <w:t xml:space="preserve">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 44 «Огонек» </w:t>
            </w:r>
            <w:proofErr w:type="spellStart"/>
            <w:r>
              <w:t>г.Николаевска</w:t>
            </w:r>
            <w:proofErr w:type="spellEnd"/>
            <w:r>
              <w:t>-на-Амуре</w:t>
            </w:r>
          </w:p>
          <w:p w:rsidR="005A08B5" w:rsidRDefault="00397010">
            <w:pPr>
              <w:spacing w:after="0" w:line="259" w:lineRule="auto"/>
              <w:ind w:left="0" w:firstLine="0"/>
            </w:pPr>
            <w:r>
              <w:t>Хабаровского края</w:t>
            </w:r>
          </w:p>
        </w:tc>
        <w:tc>
          <w:tcPr>
            <w:tcW w:w="1872"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0" w:lineRule="auto"/>
              <w:ind w:left="22" w:right="36" w:firstLine="0"/>
              <w:jc w:val="center"/>
            </w:pPr>
            <w:r>
              <w:t>Анисимова Вера</w:t>
            </w:r>
          </w:p>
          <w:p w:rsidR="005A08B5" w:rsidRDefault="00397010">
            <w:pPr>
              <w:spacing w:after="0" w:line="259" w:lineRule="auto"/>
              <w:ind w:left="248" w:firstLine="0"/>
            </w:pPr>
            <w:r>
              <w:t>Николаевна</w:t>
            </w:r>
          </w:p>
        </w:tc>
        <w:tc>
          <w:tcPr>
            <w:tcW w:w="2194"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0" w:firstLine="0"/>
            </w:pPr>
            <w:r>
              <w:t>682469, г.</w:t>
            </w:r>
          </w:p>
          <w:p w:rsidR="005A08B5" w:rsidRDefault="00397010">
            <w:pPr>
              <w:spacing w:after="0" w:line="259" w:lineRule="auto"/>
              <w:ind w:left="0" w:firstLine="0"/>
            </w:pPr>
            <w:r>
              <w:t>Николаевск-на-</w:t>
            </w:r>
          </w:p>
          <w:p w:rsidR="005A08B5" w:rsidRDefault="00397010">
            <w:pPr>
              <w:spacing w:after="0" w:line="259" w:lineRule="auto"/>
              <w:ind w:left="0" w:firstLine="0"/>
            </w:pPr>
            <w:r>
              <w:t>Амуре, ул. Гоголя,</w:t>
            </w:r>
          </w:p>
          <w:p w:rsidR="005A08B5" w:rsidRDefault="00397010">
            <w:pPr>
              <w:spacing w:after="0" w:line="259" w:lineRule="auto"/>
              <w:ind w:left="0" w:firstLine="0"/>
            </w:pPr>
            <w:r>
              <w:t>35</w:t>
            </w:r>
          </w:p>
        </w:tc>
        <w:tc>
          <w:tcPr>
            <w:tcW w:w="2068" w:type="dxa"/>
            <w:tcBorders>
              <w:top w:val="single" w:sz="12" w:space="0" w:color="000000"/>
              <w:left w:val="single" w:sz="12" w:space="0" w:color="000000"/>
              <w:bottom w:val="single" w:sz="6" w:space="0" w:color="0000FF"/>
              <w:right w:val="single" w:sz="12" w:space="0" w:color="000000"/>
            </w:tcBorders>
          </w:tcPr>
          <w:p w:rsidR="005A08B5" w:rsidRDefault="00397010">
            <w:pPr>
              <w:spacing w:after="0" w:line="259" w:lineRule="auto"/>
              <w:ind w:left="0" w:firstLine="0"/>
              <w:jc w:val="both"/>
            </w:pPr>
            <w:r>
              <w:rPr>
                <w:color w:val="0000FF"/>
              </w:rPr>
              <w:t>mbdou44nikol2014</w:t>
            </w:r>
          </w:p>
        </w:tc>
        <w:tc>
          <w:tcPr>
            <w:tcW w:w="578" w:type="dxa"/>
            <w:vMerge w:val="restart"/>
            <w:tcBorders>
              <w:top w:val="single" w:sz="12" w:space="0" w:color="000000"/>
              <w:left w:val="single" w:sz="12" w:space="0" w:color="000000"/>
              <w:bottom w:val="single" w:sz="12" w:space="0" w:color="000000"/>
              <w:right w:val="nil"/>
            </w:tcBorders>
          </w:tcPr>
          <w:p w:rsidR="005A08B5" w:rsidRDefault="00397010">
            <w:pPr>
              <w:spacing w:after="0" w:line="259" w:lineRule="auto"/>
              <w:ind w:left="0" w:right="-4" w:firstLine="0"/>
              <w:jc w:val="right"/>
            </w:pPr>
            <w:r>
              <w:t>2-3</w:t>
            </w:r>
          </w:p>
        </w:tc>
      </w:tr>
      <w:tr w:rsidR="005A08B5">
        <w:trPr>
          <w:trHeight w:val="288"/>
        </w:trPr>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2068" w:type="dxa"/>
            <w:tcBorders>
              <w:top w:val="single" w:sz="6" w:space="0" w:color="0000FF"/>
              <w:left w:val="single" w:sz="12" w:space="0" w:color="000000"/>
              <w:bottom w:val="nil"/>
              <w:right w:val="single" w:sz="12" w:space="0" w:color="000000"/>
            </w:tcBorders>
          </w:tcPr>
          <w:p w:rsidR="005A08B5" w:rsidRDefault="00397010">
            <w:pPr>
              <w:spacing w:after="0" w:line="259" w:lineRule="auto"/>
              <w:ind w:left="0" w:firstLine="0"/>
            </w:pPr>
            <w:r>
              <w:rPr>
                <w:color w:val="0000FF"/>
              </w:rPr>
              <w:t>@yand.ru</w:t>
            </w:r>
          </w:p>
        </w:tc>
        <w:tc>
          <w:tcPr>
            <w:tcW w:w="0" w:type="auto"/>
            <w:vMerge/>
            <w:tcBorders>
              <w:top w:val="nil"/>
              <w:left w:val="single" w:sz="12" w:space="0" w:color="000000"/>
              <w:bottom w:val="nil"/>
              <w:right w:val="nil"/>
            </w:tcBorders>
          </w:tcPr>
          <w:p w:rsidR="005A08B5" w:rsidRDefault="005A08B5">
            <w:pPr>
              <w:spacing w:after="160" w:line="259" w:lineRule="auto"/>
              <w:ind w:left="0" w:firstLine="0"/>
            </w:pPr>
          </w:p>
        </w:tc>
      </w:tr>
      <w:tr w:rsidR="005A08B5">
        <w:trPr>
          <w:trHeight w:val="2052"/>
        </w:trPr>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2068" w:type="dxa"/>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nil"/>
            </w:tcBorders>
          </w:tcPr>
          <w:p w:rsidR="005A08B5" w:rsidRDefault="005A08B5">
            <w:pPr>
              <w:spacing w:after="160" w:line="259" w:lineRule="auto"/>
              <w:ind w:left="0" w:firstLine="0"/>
            </w:pPr>
          </w:p>
        </w:tc>
      </w:tr>
      <w:tr w:rsidR="005A08B5">
        <w:trPr>
          <w:trHeight w:val="220"/>
        </w:trPr>
        <w:tc>
          <w:tcPr>
            <w:tcW w:w="459"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115" w:firstLine="0"/>
            </w:pPr>
            <w:r>
              <w:t>7.</w:t>
            </w:r>
          </w:p>
        </w:tc>
        <w:tc>
          <w:tcPr>
            <w:tcW w:w="4009"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0" w:firstLine="0"/>
            </w:pPr>
            <w:r>
              <w:t xml:space="preserve">Муниципальное бюджетное дошкольное образовательное учреждение детский сад общеразвивающего вида с приоритетным осуществлением деятельности по </w:t>
            </w:r>
            <w:proofErr w:type="spellStart"/>
            <w:r>
              <w:t>художественноэстетическому</w:t>
            </w:r>
            <w:proofErr w:type="spellEnd"/>
            <w:r>
              <w:t xml:space="preserve"> развитию детей №</w:t>
            </w:r>
          </w:p>
        </w:tc>
        <w:tc>
          <w:tcPr>
            <w:tcW w:w="1872"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0" w:lineRule="auto"/>
              <w:ind w:left="0" w:firstLine="0"/>
              <w:jc w:val="center"/>
            </w:pPr>
            <w:proofErr w:type="spellStart"/>
            <w:r>
              <w:t>Долубовская</w:t>
            </w:r>
            <w:proofErr w:type="spellEnd"/>
            <w:r>
              <w:t xml:space="preserve"> Лариса</w:t>
            </w:r>
          </w:p>
          <w:p w:rsidR="005A08B5" w:rsidRDefault="00397010">
            <w:pPr>
              <w:spacing w:after="0" w:line="259" w:lineRule="auto"/>
              <w:ind w:left="195" w:firstLine="0"/>
            </w:pPr>
            <w:r>
              <w:t>Геннадьевна</w:t>
            </w:r>
          </w:p>
        </w:tc>
        <w:tc>
          <w:tcPr>
            <w:tcW w:w="2194"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0" w:lineRule="auto"/>
              <w:ind w:left="0" w:firstLine="0"/>
            </w:pPr>
            <w:r>
              <w:t>682469, г. Николаевск-</w:t>
            </w:r>
            <w:proofErr w:type="spellStart"/>
            <w:r>
              <w:t>наАмуре</w:t>
            </w:r>
            <w:proofErr w:type="spellEnd"/>
            <w:r>
              <w:t>, ул.</w:t>
            </w:r>
          </w:p>
          <w:p w:rsidR="005A08B5" w:rsidRDefault="00397010">
            <w:pPr>
              <w:spacing w:after="0" w:line="259" w:lineRule="auto"/>
              <w:ind w:left="0" w:firstLine="0"/>
            </w:pPr>
            <w:r>
              <w:t>Горького, 127</w:t>
            </w:r>
          </w:p>
        </w:tc>
        <w:tc>
          <w:tcPr>
            <w:tcW w:w="2068" w:type="dxa"/>
            <w:tcBorders>
              <w:top w:val="single" w:sz="12" w:space="0" w:color="000000"/>
              <w:left w:val="single" w:sz="12" w:space="0" w:color="000000"/>
              <w:bottom w:val="single" w:sz="6" w:space="0" w:color="0000FF"/>
              <w:right w:val="single" w:sz="12" w:space="0" w:color="000000"/>
            </w:tcBorders>
          </w:tcPr>
          <w:p w:rsidR="005A08B5" w:rsidRDefault="00397010">
            <w:pPr>
              <w:spacing w:after="0" w:line="259" w:lineRule="auto"/>
              <w:ind w:left="0" w:firstLine="0"/>
              <w:jc w:val="both"/>
            </w:pPr>
            <w:proofErr w:type="spellStart"/>
            <w:r>
              <w:rPr>
                <w:color w:val="0000FF"/>
              </w:rPr>
              <w:t>dolybovckay@mail</w:t>
            </w:r>
            <w:proofErr w:type="spellEnd"/>
          </w:p>
        </w:tc>
        <w:tc>
          <w:tcPr>
            <w:tcW w:w="578" w:type="dxa"/>
            <w:vMerge w:val="restart"/>
            <w:tcBorders>
              <w:top w:val="single" w:sz="12" w:space="0" w:color="000000"/>
              <w:left w:val="single" w:sz="12" w:space="0" w:color="000000"/>
              <w:bottom w:val="single" w:sz="12" w:space="0" w:color="000000"/>
              <w:right w:val="nil"/>
            </w:tcBorders>
          </w:tcPr>
          <w:p w:rsidR="005A08B5" w:rsidRDefault="00397010">
            <w:pPr>
              <w:spacing w:after="0" w:line="259" w:lineRule="auto"/>
              <w:ind w:left="0" w:right="-4" w:firstLine="0"/>
              <w:jc w:val="right"/>
            </w:pPr>
            <w:r>
              <w:t>2-5</w:t>
            </w:r>
          </w:p>
        </w:tc>
      </w:tr>
      <w:tr w:rsidR="005A08B5">
        <w:trPr>
          <w:trHeight w:val="458"/>
        </w:trPr>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2068" w:type="dxa"/>
            <w:vMerge w:val="restart"/>
            <w:tcBorders>
              <w:top w:val="single" w:sz="6" w:space="0" w:color="0000FF"/>
              <w:left w:val="single" w:sz="12" w:space="0" w:color="000000"/>
              <w:bottom w:val="single" w:sz="12" w:space="0" w:color="000000"/>
              <w:right w:val="single" w:sz="12" w:space="0" w:color="000000"/>
            </w:tcBorders>
          </w:tcPr>
          <w:p w:rsidR="005A08B5" w:rsidRDefault="00397010">
            <w:pPr>
              <w:spacing w:after="0" w:line="259" w:lineRule="auto"/>
              <w:ind w:left="0" w:firstLine="0"/>
            </w:pPr>
            <w:r>
              <w:rPr>
                <w:color w:val="0000FF"/>
              </w:rPr>
              <w:t>.</w:t>
            </w:r>
            <w:proofErr w:type="spellStart"/>
            <w:r>
              <w:rPr>
                <w:color w:val="0000FF"/>
              </w:rPr>
              <w:t>ru</w:t>
            </w:r>
            <w:proofErr w:type="spellEnd"/>
          </w:p>
        </w:tc>
        <w:tc>
          <w:tcPr>
            <w:tcW w:w="0" w:type="auto"/>
            <w:vMerge/>
            <w:tcBorders>
              <w:top w:val="nil"/>
              <w:left w:val="single" w:sz="12" w:space="0" w:color="000000"/>
              <w:bottom w:val="nil"/>
              <w:right w:val="nil"/>
            </w:tcBorders>
          </w:tcPr>
          <w:p w:rsidR="005A08B5" w:rsidRDefault="005A08B5">
            <w:pPr>
              <w:spacing w:after="160" w:line="259" w:lineRule="auto"/>
              <w:ind w:left="0" w:firstLine="0"/>
            </w:pPr>
          </w:p>
        </w:tc>
      </w:tr>
      <w:tr w:rsidR="005A08B5">
        <w:trPr>
          <w:trHeight w:val="1553"/>
        </w:trPr>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nil"/>
            </w:tcBorders>
          </w:tcPr>
          <w:p w:rsidR="005A08B5" w:rsidRDefault="005A08B5">
            <w:pPr>
              <w:spacing w:after="160" w:line="259" w:lineRule="auto"/>
              <w:ind w:left="0" w:firstLine="0"/>
            </w:pPr>
          </w:p>
        </w:tc>
      </w:tr>
    </w:tbl>
    <w:p w:rsidR="005A08B5" w:rsidRDefault="00397010">
      <w:pPr>
        <w:spacing w:after="0" w:line="259" w:lineRule="auto"/>
        <w:ind w:left="-720" w:right="11900" w:firstLine="0"/>
      </w:pPr>
      <w:r>
        <w:br w:type="page"/>
      </w:r>
    </w:p>
    <w:tbl>
      <w:tblPr>
        <w:tblStyle w:val="TableGrid"/>
        <w:tblpPr w:vertAnchor="page" w:horzAnchor="page" w:tblpX="720" w:tblpY="720"/>
        <w:tblOverlap w:val="never"/>
        <w:tblW w:w="11180" w:type="dxa"/>
        <w:tblInd w:w="0" w:type="dxa"/>
        <w:tblCellMar>
          <w:top w:w="0" w:type="dxa"/>
          <w:left w:w="15" w:type="dxa"/>
          <w:bottom w:w="0" w:type="dxa"/>
          <w:right w:w="0" w:type="dxa"/>
        </w:tblCellMar>
        <w:tblLook w:val="04A0" w:firstRow="1" w:lastRow="0" w:firstColumn="1" w:lastColumn="0" w:noHBand="0" w:noVBand="1"/>
      </w:tblPr>
      <w:tblGrid>
        <w:gridCol w:w="459"/>
        <w:gridCol w:w="4009"/>
        <w:gridCol w:w="1872"/>
        <w:gridCol w:w="2194"/>
        <w:gridCol w:w="2068"/>
        <w:gridCol w:w="578"/>
      </w:tblGrid>
      <w:tr w:rsidR="005A08B5">
        <w:trPr>
          <w:trHeight w:val="543"/>
        </w:trPr>
        <w:tc>
          <w:tcPr>
            <w:tcW w:w="459" w:type="dxa"/>
            <w:tcBorders>
              <w:top w:val="single" w:sz="12" w:space="0" w:color="000000"/>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4009" w:type="dxa"/>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0" w:firstLine="0"/>
            </w:pPr>
            <w:r>
              <w:t>46 «Мишутка» г. Николаевска-на-</w:t>
            </w:r>
          </w:p>
          <w:p w:rsidR="005A08B5" w:rsidRDefault="00397010">
            <w:pPr>
              <w:spacing w:after="0" w:line="259" w:lineRule="auto"/>
              <w:ind w:left="0" w:firstLine="0"/>
            </w:pPr>
            <w:r>
              <w:t>Амуре Хабаровского края</w:t>
            </w:r>
          </w:p>
        </w:tc>
        <w:tc>
          <w:tcPr>
            <w:tcW w:w="1872" w:type="dxa"/>
            <w:tcBorders>
              <w:top w:val="single" w:sz="12" w:space="0" w:color="000000"/>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2194" w:type="dxa"/>
            <w:tcBorders>
              <w:top w:val="single" w:sz="12" w:space="0" w:color="000000"/>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2068" w:type="dxa"/>
            <w:tcBorders>
              <w:top w:val="single" w:sz="12" w:space="0" w:color="000000"/>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578" w:type="dxa"/>
            <w:tcBorders>
              <w:top w:val="single" w:sz="12" w:space="0" w:color="000000"/>
              <w:left w:val="single" w:sz="12" w:space="0" w:color="000000"/>
              <w:bottom w:val="single" w:sz="12" w:space="0" w:color="000000"/>
              <w:right w:val="nil"/>
            </w:tcBorders>
          </w:tcPr>
          <w:p w:rsidR="005A08B5" w:rsidRDefault="005A08B5">
            <w:pPr>
              <w:spacing w:after="160" w:line="259" w:lineRule="auto"/>
              <w:ind w:left="0" w:firstLine="0"/>
            </w:pPr>
          </w:p>
        </w:tc>
      </w:tr>
      <w:tr w:rsidR="005A08B5">
        <w:trPr>
          <w:trHeight w:val="220"/>
        </w:trPr>
        <w:tc>
          <w:tcPr>
            <w:tcW w:w="459"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115" w:firstLine="0"/>
            </w:pPr>
            <w:r>
              <w:t>8.</w:t>
            </w:r>
          </w:p>
        </w:tc>
        <w:tc>
          <w:tcPr>
            <w:tcW w:w="4009"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0" w:lineRule="auto"/>
              <w:ind w:left="0" w:firstLine="0"/>
            </w:pPr>
            <w:r>
              <w:t xml:space="preserve">Муниципальное бюджетное дошкольное образовательное учреждение детский сад № 19 «Родничок» с. </w:t>
            </w:r>
            <w:proofErr w:type="spellStart"/>
            <w:r>
              <w:t>Оремиф</w:t>
            </w:r>
            <w:proofErr w:type="spellEnd"/>
          </w:p>
          <w:p w:rsidR="005A08B5" w:rsidRDefault="00397010">
            <w:pPr>
              <w:spacing w:after="0" w:line="259" w:lineRule="auto"/>
              <w:ind w:left="0" w:firstLine="0"/>
            </w:pPr>
            <w:r>
              <w:t>Николаевского муниципального района Хабаровского края</w:t>
            </w:r>
          </w:p>
        </w:tc>
        <w:tc>
          <w:tcPr>
            <w:tcW w:w="1872"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0" w:right="15" w:firstLine="0"/>
              <w:jc w:val="center"/>
            </w:pPr>
            <w:r>
              <w:t>Кириллова</w:t>
            </w:r>
          </w:p>
          <w:p w:rsidR="005A08B5" w:rsidRDefault="00397010">
            <w:pPr>
              <w:spacing w:after="0" w:line="259" w:lineRule="auto"/>
              <w:ind w:left="0" w:right="15" w:firstLine="0"/>
              <w:jc w:val="center"/>
            </w:pPr>
            <w:r>
              <w:t>Ольга</w:t>
            </w:r>
          </w:p>
          <w:p w:rsidR="005A08B5" w:rsidRDefault="00397010">
            <w:pPr>
              <w:spacing w:after="0" w:line="259" w:lineRule="auto"/>
              <w:ind w:left="59" w:firstLine="0"/>
              <w:jc w:val="both"/>
            </w:pPr>
            <w:r>
              <w:t>Александровна</w:t>
            </w:r>
          </w:p>
        </w:tc>
        <w:tc>
          <w:tcPr>
            <w:tcW w:w="2194"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0" w:firstLine="0"/>
            </w:pPr>
            <w:r>
              <w:t>682432,</w:t>
            </w:r>
          </w:p>
          <w:p w:rsidR="005A08B5" w:rsidRDefault="00397010">
            <w:pPr>
              <w:spacing w:after="0" w:line="259" w:lineRule="auto"/>
              <w:ind w:left="0" w:firstLine="0"/>
            </w:pPr>
            <w:r>
              <w:t xml:space="preserve">Николаевский район, п. </w:t>
            </w:r>
            <w:proofErr w:type="spellStart"/>
            <w:r>
              <w:t>Озерпах</w:t>
            </w:r>
            <w:proofErr w:type="spellEnd"/>
            <w:r>
              <w:t>, ул. Центральная, 7</w:t>
            </w:r>
          </w:p>
        </w:tc>
        <w:tc>
          <w:tcPr>
            <w:tcW w:w="2068" w:type="dxa"/>
            <w:tcBorders>
              <w:top w:val="single" w:sz="12" w:space="0" w:color="000000"/>
              <w:left w:val="single" w:sz="12" w:space="0" w:color="000000"/>
              <w:bottom w:val="single" w:sz="6" w:space="0" w:color="0000FF"/>
              <w:right w:val="single" w:sz="12" w:space="0" w:color="000000"/>
            </w:tcBorders>
          </w:tcPr>
          <w:p w:rsidR="005A08B5" w:rsidRDefault="00397010">
            <w:pPr>
              <w:spacing w:after="0" w:line="259" w:lineRule="auto"/>
              <w:ind w:left="0" w:firstLine="0"/>
            </w:pPr>
            <w:r>
              <w:rPr>
                <w:color w:val="0000FF"/>
              </w:rPr>
              <w:t>oremif_school_69</w:t>
            </w:r>
          </w:p>
        </w:tc>
        <w:tc>
          <w:tcPr>
            <w:tcW w:w="578" w:type="dxa"/>
            <w:vMerge w:val="restart"/>
            <w:tcBorders>
              <w:top w:val="single" w:sz="12" w:space="0" w:color="000000"/>
              <w:left w:val="single" w:sz="12" w:space="0" w:color="000000"/>
              <w:bottom w:val="single" w:sz="12" w:space="0" w:color="000000"/>
              <w:right w:val="nil"/>
            </w:tcBorders>
          </w:tcPr>
          <w:p w:rsidR="005A08B5" w:rsidRDefault="00397010">
            <w:pPr>
              <w:spacing w:after="0" w:line="259" w:lineRule="auto"/>
              <w:ind w:left="0" w:right="-4" w:firstLine="0"/>
              <w:jc w:val="right"/>
            </w:pPr>
            <w:r>
              <w:t>32-</w:t>
            </w:r>
          </w:p>
        </w:tc>
      </w:tr>
      <w:tr w:rsidR="005A08B5">
        <w:trPr>
          <w:trHeight w:val="458"/>
        </w:trPr>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2068" w:type="dxa"/>
            <w:vMerge w:val="restart"/>
            <w:tcBorders>
              <w:top w:val="single" w:sz="6" w:space="0" w:color="0000FF"/>
              <w:left w:val="single" w:sz="12" w:space="0" w:color="000000"/>
              <w:bottom w:val="single" w:sz="12" w:space="0" w:color="000000"/>
              <w:right w:val="single" w:sz="12" w:space="0" w:color="000000"/>
            </w:tcBorders>
          </w:tcPr>
          <w:p w:rsidR="005A08B5" w:rsidRDefault="00397010">
            <w:pPr>
              <w:spacing w:after="0" w:line="259" w:lineRule="auto"/>
              <w:ind w:left="0" w:firstLine="0"/>
            </w:pPr>
            <w:r>
              <w:rPr>
                <w:color w:val="0000FF"/>
              </w:rPr>
              <w:t>@mail.ru</w:t>
            </w:r>
          </w:p>
        </w:tc>
        <w:tc>
          <w:tcPr>
            <w:tcW w:w="0" w:type="auto"/>
            <w:vMerge/>
            <w:tcBorders>
              <w:top w:val="nil"/>
              <w:left w:val="single" w:sz="12" w:space="0" w:color="000000"/>
              <w:bottom w:val="nil"/>
              <w:right w:val="nil"/>
            </w:tcBorders>
          </w:tcPr>
          <w:p w:rsidR="005A08B5" w:rsidRDefault="005A08B5">
            <w:pPr>
              <w:spacing w:after="160" w:line="259" w:lineRule="auto"/>
              <w:ind w:left="0" w:firstLine="0"/>
            </w:pPr>
          </w:p>
        </w:tc>
      </w:tr>
      <w:tr w:rsidR="005A08B5">
        <w:trPr>
          <w:trHeight w:val="1188"/>
        </w:trPr>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nil"/>
            </w:tcBorders>
          </w:tcPr>
          <w:p w:rsidR="005A08B5" w:rsidRDefault="005A08B5">
            <w:pPr>
              <w:spacing w:after="160" w:line="259" w:lineRule="auto"/>
              <w:ind w:left="0" w:firstLine="0"/>
            </w:pPr>
          </w:p>
        </w:tc>
      </w:tr>
      <w:tr w:rsidR="005A08B5">
        <w:trPr>
          <w:trHeight w:val="220"/>
        </w:trPr>
        <w:tc>
          <w:tcPr>
            <w:tcW w:w="459"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115" w:firstLine="0"/>
            </w:pPr>
            <w:r>
              <w:t>9.</w:t>
            </w:r>
          </w:p>
        </w:tc>
        <w:tc>
          <w:tcPr>
            <w:tcW w:w="4009"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0" w:lineRule="auto"/>
              <w:ind w:left="0" w:firstLine="0"/>
            </w:pPr>
            <w:r>
              <w:t>Муниципальное бюджетное дошкольное образовательное учреждение детский сад № 21</w:t>
            </w:r>
          </w:p>
          <w:p w:rsidR="005A08B5" w:rsidRDefault="00397010">
            <w:pPr>
              <w:spacing w:after="0" w:line="259" w:lineRule="auto"/>
              <w:ind w:left="0" w:firstLine="0"/>
            </w:pPr>
            <w:r>
              <w:t>«Солнышко» п. Пуир</w:t>
            </w:r>
          </w:p>
          <w:p w:rsidR="005A08B5" w:rsidRDefault="00397010">
            <w:pPr>
              <w:spacing w:after="0" w:line="259" w:lineRule="auto"/>
              <w:ind w:left="0" w:firstLine="0"/>
            </w:pPr>
            <w:r>
              <w:t>Николаевского муниципального района Хабаровского края</w:t>
            </w:r>
          </w:p>
        </w:tc>
        <w:tc>
          <w:tcPr>
            <w:tcW w:w="1872"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0" w:right="15" w:firstLine="0"/>
              <w:jc w:val="center"/>
            </w:pPr>
            <w:proofErr w:type="spellStart"/>
            <w:r>
              <w:t>Кульнева</w:t>
            </w:r>
            <w:proofErr w:type="spellEnd"/>
          </w:p>
          <w:p w:rsidR="005A08B5" w:rsidRDefault="00397010">
            <w:pPr>
              <w:spacing w:after="0" w:line="259" w:lineRule="auto"/>
              <w:ind w:left="0" w:right="15" w:firstLine="0"/>
              <w:jc w:val="center"/>
            </w:pPr>
            <w:r>
              <w:t>Галина</w:t>
            </w:r>
          </w:p>
          <w:p w:rsidR="005A08B5" w:rsidRDefault="00397010">
            <w:pPr>
              <w:spacing w:after="0" w:line="259" w:lineRule="auto"/>
              <w:ind w:left="88" w:firstLine="0"/>
              <w:jc w:val="both"/>
            </w:pPr>
            <w:r>
              <w:t>Владимировна</w:t>
            </w:r>
          </w:p>
        </w:tc>
        <w:tc>
          <w:tcPr>
            <w:tcW w:w="2194"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0" w:firstLine="0"/>
            </w:pPr>
            <w:r>
              <w:t>682435,</w:t>
            </w:r>
          </w:p>
          <w:p w:rsidR="005A08B5" w:rsidRDefault="00397010">
            <w:pPr>
              <w:spacing w:after="0" w:line="250" w:lineRule="auto"/>
              <w:ind w:left="0" w:firstLine="0"/>
            </w:pPr>
            <w:r>
              <w:t>Николаевский район, п. Пуир, ул.</w:t>
            </w:r>
          </w:p>
          <w:p w:rsidR="005A08B5" w:rsidRDefault="00397010">
            <w:pPr>
              <w:spacing w:after="0" w:line="259" w:lineRule="auto"/>
              <w:ind w:left="0" w:firstLine="0"/>
            </w:pPr>
            <w:r>
              <w:t>Красноармейская,</w:t>
            </w:r>
          </w:p>
          <w:p w:rsidR="005A08B5" w:rsidRDefault="00397010">
            <w:pPr>
              <w:spacing w:after="0" w:line="259" w:lineRule="auto"/>
              <w:ind w:left="0" w:firstLine="0"/>
            </w:pPr>
            <w:r>
              <w:t>11</w:t>
            </w:r>
          </w:p>
        </w:tc>
        <w:tc>
          <w:tcPr>
            <w:tcW w:w="2068" w:type="dxa"/>
            <w:tcBorders>
              <w:top w:val="single" w:sz="12" w:space="0" w:color="000000"/>
              <w:left w:val="single" w:sz="12" w:space="0" w:color="000000"/>
              <w:bottom w:val="single" w:sz="6" w:space="0" w:color="0000FF"/>
              <w:right w:val="single" w:sz="12" w:space="0" w:color="000000"/>
            </w:tcBorders>
          </w:tcPr>
          <w:p w:rsidR="005A08B5" w:rsidRDefault="00397010">
            <w:pPr>
              <w:spacing w:after="0" w:line="259" w:lineRule="auto"/>
              <w:ind w:left="0" w:firstLine="0"/>
              <w:jc w:val="both"/>
            </w:pPr>
            <w:proofErr w:type="spellStart"/>
            <w:r>
              <w:rPr>
                <w:color w:val="0000FF"/>
              </w:rPr>
              <w:t>galina.kulnewa@y</w:t>
            </w:r>
            <w:proofErr w:type="spellEnd"/>
          </w:p>
        </w:tc>
        <w:tc>
          <w:tcPr>
            <w:tcW w:w="578" w:type="dxa"/>
            <w:vMerge w:val="restart"/>
            <w:tcBorders>
              <w:top w:val="single" w:sz="12" w:space="0" w:color="000000"/>
              <w:left w:val="single" w:sz="12" w:space="0" w:color="000000"/>
              <w:bottom w:val="single" w:sz="12" w:space="0" w:color="000000"/>
              <w:right w:val="nil"/>
            </w:tcBorders>
          </w:tcPr>
          <w:p w:rsidR="005A08B5" w:rsidRDefault="00397010">
            <w:pPr>
              <w:spacing w:after="0" w:line="259" w:lineRule="auto"/>
              <w:ind w:left="0" w:right="-4" w:firstLine="0"/>
              <w:jc w:val="right"/>
            </w:pPr>
            <w:r>
              <w:t>32-</w:t>
            </w:r>
          </w:p>
        </w:tc>
      </w:tr>
      <w:tr w:rsidR="005A08B5">
        <w:trPr>
          <w:trHeight w:val="458"/>
        </w:trPr>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2068" w:type="dxa"/>
            <w:vMerge w:val="restart"/>
            <w:tcBorders>
              <w:top w:val="single" w:sz="6" w:space="0" w:color="0000FF"/>
              <w:left w:val="single" w:sz="12" w:space="0" w:color="000000"/>
              <w:bottom w:val="single" w:sz="12" w:space="0" w:color="000000"/>
              <w:right w:val="single" w:sz="12" w:space="0" w:color="000000"/>
            </w:tcBorders>
          </w:tcPr>
          <w:p w:rsidR="005A08B5" w:rsidRDefault="00397010">
            <w:pPr>
              <w:spacing w:after="0" w:line="259" w:lineRule="auto"/>
              <w:ind w:left="0" w:firstLine="0"/>
            </w:pPr>
            <w:r>
              <w:rPr>
                <w:color w:val="0000FF"/>
              </w:rPr>
              <w:t>andex.ru</w:t>
            </w:r>
          </w:p>
        </w:tc>
        <w:tc>
          <w:tcPr>
            <w:tcW w:w="0" w:type="auto"/>
            <w:vMerge/>
            <w:tcBorders>
              <w:top w:val="nil"/>
              <w:left w:val="single" w:sz="12" w:space="0" w:color="000000"/>
              <w:bottom w:val="nil"/>
              <w:right w:val="nil"/>
            </w:tcBorders>
          </w:tcPr>
          <w:p w:rsidR="005A08B5" w:rsidRDefault="005A08B5">
            <w:pPr>
              <w:spacing w:after="160" w:line="259" w:lineRule="auto"/>
              <w:ind w:left="0" w:firstLine="0"/>
            </w:pPr>
          </w:p>
        </w:tc>
      </w:tr>
      <w:tr w:rsidR="005A08B5">
        <w:trPr>
          <w:trHeight w:val="1188"/>
        </w:trPr>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nil"/>
            </w:tcBorders>
          </w:tcPr>
          <w:p w:rsidR="005A08B5" w:rsidRDefault="005A08B5">
            <w:pPr>
              <w:spacing w:after="160" w:line="259" w:lineRule="auto"/>
              <w:ind w:left="0" w:firstLine="0"/>
            </w:pPr>
          </w:p>
        </w:tc>
      </w:tr>
      <w:tr w:rsidR="005A08B5">
        <w:trPr>
          <w:trHeight w:val="220"/>
        </w:trPr>
        <w:tc>
          <w:tcPr>
            <w:tcW w:w="459"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48" w:firstLine="0"/>
              <w:jc w:val="both"/>
            </w:pPr>
            <w:r>
              <w:t>10.</w:t>
            </w:r>
          </w:p>
        </w:tc>
        <w:tc>
          <w:tcPr>
            <w:tcW w:w="4009"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0" w:firstLine="0"/>
            </w:pPr>
            <w:r>
              <w:t xml:space="preserve">Муниципальное бюджетное дошкольное образовательное учреждение детский сад № 22 «Теремок» п. Нижнее </w:t>
            </w:r>
            <w:proofErr w:type="spellStart"/>
            <w:r>
              <w:t>Пронге</w:t>
            </w:r>
            <w:proofErr w:type="spellEnd"/>
            <w:r>
              <w:t xml:space="preserve"> Николаевского муниципального района Хабаровского края</w:t>
            </w:r>
          </w:p>
        </w:tc>
        <w:tc>
          <w:tcPr>
            <w:tcW w:w="1872"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0" w:right="15" w:firstLine="0"/>
              <w:jc w:val="center"/>
            </w:pPr>
            <w:r>
              <w:t>Ананьева</w:t>
            </w:r>
          </w:p>
          <w:p w:rsidR="005A08B5" w:rsidRDefault="00397010">
            <w:pPr>
              <w:spacing w:after="0" w:line="259" w:lineRule="auto"/>
              <w:ind w:left="0" w:right="15" w:firstLine="0"/>
              <w:jc w:val="center"/>
            </w:pPr>
            <w:r>
              <w:t>Валентина</w:t>
            </w:r>
          </w:p>
          <w:p w:rsidR="005A08B5" w:rsidRDefault="00397010">
            <w:pPr>
              <w:spacing w:after="0" w:line="259" w:lineRule="auto"/>
              <w:ind w:left="0" w:right="15" w:firstLine="0"/>
              <w:jc w:val="center"/>
            </w:pPr>
            <w:r>
              <w:t>Ивановна</w:t>
            </w:r>
          </w:p>
        </w:tc>
        <w:tc>
          <w:tcPr>
            <w:tcW w:w="2194"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0" w:lineRule="auto"/>
              <w:ind w:left="0" w:firstLine="0"/>
            </w:pPr>
            <w:r>
              <w:t xml:space="preserve">682444, Николаевский район, п. Нижнее </w:t>
            </w:r>
            <w:proofErr w:type="spellStart"/>
            <w:r>
              <w:t>Пронге</w:t>
            </w:r>
            <w:proofErr w:type="spellEnd"/>
            <w:r>
              <w:t>, ул.</w:t>
            </w:r>
          </w:p>
          <w:p w:rsidR="005A08B5" w:rsidRDefault="00397010">
            <w:pPr>
              <w:spacing w:after="0" w:line="259" w:lineRule="auto"/>
              <w:ind w:left="0" w:firstLine="0"/>
            </w:pPr>
            <w:r>
              <w:t>Центральная, 68</w:t>
            </w:r>
          </w:p>
        </w:tc>
        <w:tc>
          <w:tcPr>
            <w:tcW w:w="2068" w:type="dxa"/>
            <w:tcBorders>
              <w:top w:val="single" w:sz="12" w:space="0" w:color="000000"/>
              <w:left w:val="single" w:sz="12" w:space="0" w:color="000000"/>
              <w:bottom w:val="single" w:sz="6" w:space="0" w:color="0000FF"/>
              <w:right w:val="single" w:sz="12" w:space="0" w:color="000000"/>
            </w:tcBorders>
          </w:tcPr>
          <w:p w:rsidR="005A08B5" w:rsidRDefault="00397010">
            <w:pPr>
              <w:spacing w:after="0" w:line="259" w:lineRule="auto"/>
              <w:ind w:left="0" w:firstLine="0"/>
              <w:jc w:val="both"/>
            </w:pPr>
            <w:r>
              <w:rPr>
                <w:color w:val="0000FF"/>
              </w:rPr>
              <w:t>teremok22.pronge</w:t>
            </w:r>
          </w:p>
        </w:tc>
        <w:tc>
          <w:tcPr>
            <w:tcW w:w="578" w:type="dxa"/>
            <w:vMerge w:val="restart"/>
            <w:tcBorders>
              <w:top w:val="single" w:sz="12" w:space="0" w:color="000000"/>
              <w:left w:val="single" w:sz="12" w:space="0" w:color="000000"/>
              <w:bottom w:val="single" w:sz="12" w:space="0" w:color="000000"/>
              <w:right w:val="nil"/>
            </w:tcBorders>
          </w:tcPr>
          <w:p w:rsidR="005A08B5" w:rsidRDefault="00397010">
            <w:pPr>
              <w:spacing w:after="0" w:line="259" w:lineRule="auto"/>
              <w:ind w:left="0" w:right="-4" w:firstLine="0"/>
              <w:jc w:val="right"/>
            </w:pPr>
            <w:r>
              <w:t>35-</w:t>
            </w:r>
          </w:p>
        </w:tc>
      </w:tr>
      <w:tr w:rsidR="005A08B5">
        <w:trPr>
          <w:trHeight w:val="288"/>
        </w:trPr>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vAlign w:val="center"/>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2068" w:type="dxa"/>
            <w:tcBorders>
              <w:top w:val="single" w:sz="6" w:space="0" w:color="0000FF"/>
              <w:left w:val="single" w:sz="12" w:space="0" w:color="000000"/>
              <w:bottom w:val="nil"/>
              <w:right w:val="single" w:sz="12" w:space="0" w:color="000000"/>
            </w:tcBorders>
          </w:tcPr>
          <w:p w:rsidR="005A08B5" w:rsidRDefault="00397010">
            <w:pPr>
              <w:spacing w:after="0" w:line="259" w:lineRule="auto"/>
              <w:ind w:left="0" w:firstLine="0"/>
            </w:pPr>
            <w:r>
              <w:rPr>
                <w:color w:val="0000FF"/>
              </w:rPr>
              <w:t>@yandex.ru</w:t>
            </w:r>
          </w:p>
        </w:tc>
        <w:tc>
          <w:tcPr>
            <w:tcW w:w="0" w:type="auto"/>
            <w:vMerge/>
            <w:tcBorders>
              <w:top w:val="nil"/>
              <w:left w:val="single" w:sz="12" w:space="0" w:color="000000"/>
              <w:bottom w:val="nil"/>
              <w:right w:val="nil"/>
            </w:tcBorders>
          </w:tcPr>
          <w:p w:rsidR="005A08B5" w:rsidRDefault="005A08B5">
            <w:pPr>
              <w:spacing w:after="160" w:line="259" w:lineRule="auto"/>
              <w:ind w:left="0" w:firstLine="0"/>
            </w:pPr>
          </w:p>
        </w:tc>
      </w:tr>
      <w:tr w:rsidR="005A08B5">
        <w:trPr>
          <w:trHeight w:val="1188"/>
        </w:trPr>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2068" w:type="dxa"/>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nil"/>
            </w:tcBorders>
          </w:tcPr>
          <w:p w:rsidR="005A08B5" w:rsidRDefault="005A08B5">
            <w:pPr>
              <w:spacing w:after="160" w:line="259" w:lineRule="auto"/>
              <w:ind w:left="0" w:firstLine="0"/>
            </w:pPr>
          </w:p>
        </w:tc>
      </w:tr>
      <w:tr w:rsidR="005A08B5">
        <w:trPr>
          <w:trHeight w:val="220"/>
        </w:trPr>
        <w:tc>
          <w:tcPr>
            <w:tcW w:w="459"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48" w:firstLine="0"/>
              <w:jc w:val="both"/>
            </w:pPr>
            <w:r>
              <w:t>11.</w:t>
            </w:r>
          </w:p>
        </w:tc>
        <w:tc>
          <w:tcPr>
            <w:tcW w:w="4009"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0" w:lineRule="auto"/>
              <w:ind w:left="0" w:firstLine="0"/>
            </w:pPr>
            <w:r>
              <w:t>Муниципальное бюджетное дошкольное образовательное учреждение детский сад № 23</w:t>
            </w:r>
          </w:p>
          <w:p w:rsidR="005A08B5" w:rsidRDefault="00397010">
            <w:pPr>
              <w:spacing w:after="0" w:line="259" w:lineRule="auto"/>
              <w:ind w:left="0" w:firstLine="0"/>
            </w:pPr>
            <w:r>
              <w:t xml:space="preserve">«Березка» </w:t>
            </w:r>
            <w:proofErr w:type="spellStart"/>
            <w:r>
              <w:t>с.Красное</w:t>
            </w:r>
            <w:proofErr w:type="spellEnd"/>
          </w:p>
          <w:p w:rsidR="005A08B5" w:rsidRDefault="00397010">
            <w:pPr>
              <w:spacing w:after="0" w:line="259" w:lineRule="auto"/>
              <w:ind w:left="0" w:firstLine="0"/>
            </w:pPr>
            <w:r>
              <w:t>Николаевского муниципального района Хабаровского края</w:t>
            </w:r>
          </w:p>
        </w:tc>
        <w:tc>
          <w:tcPr>
            <w:tcW w:w="1872"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0" w:right="15" w:firstLine="0"/>
              <w:jc w:val="center"/>
            </w:pPr>
            <w:proofErr w:type="spellStart"/>
            <w:r>
              <w:t>Чиквинцева</w:t>
            </w:r>
            <w:proofErr w:type="spellEnd"/>
          </w:p>
          <w:p w:rsidR="005A08B5" w:rsidRDefault="00397010">
            <w:pPr>
              <w:spacing w:after="0" w:line="259" w:lineRule="auto"/>
              <w:ind w:left="0" w:right="15" w:firstLine="0"/>
              <w:jc w:val="center"/>
            </w:pPr>
            <w:r>
              <w:t>Наталья</w:t>
            </w:r>
          </w:p>
          <w:p w:rsidR="005A08B5" w:rsidRDefault="00397010">
            <w:pPr>
              <w:spacing w:after="0" w:line="259" w:lineRule="auto"/>
              <w:ind w:left="88" w:firstLine="0"/>
              <w:jc w:val="both"/>
            </w:pPr>
            <w:r>
              <w:t>Владимировна</w:t>
            </w:r>
          </w:p>
        </w:tc>
        <w:tc>
          <w:tcPr>
            <w:tcW w:w="2194"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0" w:firstLine="0"/>
            </w:pPr>
            <w:r>
              <w:t>682431,</w:t>
            </w:r>
          </w:p>
          <w:p w:rsidR="005A08B5" w:rsidRDefault="00397010">
            <w:pPr>
              <w:spacing w:after="0" w:line="259" w:lineRule="auto"/>
              <w:ind w:left="0" w:firstLine="0"/>
            </w:pPr>
            <w:r>
              <w:t xml:space="preserve">Николаевский район, с. Красное, </w:t>
            </w:r>
            <w:proofErr w:type="spellStart"/>
            <w:r>
              <w:t>ул.Хохлова</w:t>
            </w:r>
            <w:proofErr w:type="spellEnd"/>
            <w:r>
              <w:t>, 3а</w:t>
            </w:r>
          </w:p>
        </w:tc>
        <w:tc>
          <w:tcPr>
            <w:tcW w:w="2068" w:type="dxa"/>
            <w:tcBorders>
              <w:top w:val="single" w:sz="12" w:space="0" w:color="000000"/>
              <w:left w:val="single" w:sz="12" w:space="0" w:color="000000"/>
              <w:bottom w:val="single" w:sz="6" w:space="0" w:color="0000FF"/>
              <w:right w:val="single" w:sz="12" w:space="0" w:color="000000"/>
            </w:tcBorders>
          </w:tcPr>
          <w:p w:rsidR="005A08B5" w:rsidRDefault="00397010">
            <w:pPr>
              <w:spacing w:after="0" w:line="259" w:lineRule="auto"/>
              <w:ind w:left="0" w:firstLine="0"/>
              <w:jc w:val="both"/>
            </w:pPr>
            <w:r>
              <w:rPr>
                <w:color w:val="0000FF"/>
              </w:rPr>
              <w:t>chikvinceva68@m</w:t>
            </w:r>
          </w:p>
        </w:tc>
        <w:tc>
          <w:tcPr>
            <w:tcW w:w="578" w:type="dxa"/>
            <w:vMerge w:val="restart"/>
            <w:tcBorders>
              <w:top w:val="single" w:sz="12" w:space="0" w:color="000000"/>
              <w:left w:val="single" w:sz="12" w:space="0" w:color="000000"/>
              <w:bottom w:val="single" w:sz="12" w:space="0" w:color="000000"/>
              <w:right w:val="nil"/>
            </w:tcBorders>
          </w:tcPr>
          <w:p w:rsidR="005A08B5" w:rsidRDefault="00397010">
            <w:pPr>
              <w:spacing w:after="0" w:line="259" w:lineRule="auto"/>
              <w:ind w:left="0" w:right="-4" w:firstLine="0"/>
              <w:jc w:val="right"/>
            </w:pPr>
            <w:r>
              <w:t>38-</w:t>
            </w:r>
          </w:p>
        </w:tc>
      </w:tr>
      <w:tr w:rsidR="005A08B5">
        <w:trPr>
          <w:trHeight w:val="458"/>
        </w:trPr>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2068" w:type="dxa"/>
            <w:vMerge w:val="restart"/>
            <w:tcBorders>
              <w:top w:val="single" w:sz="6" w:space="0" w:color="0000FF"/>
              <w:left w:val="single" w:sz="12" w:space="0" w:color="000000"/>
              <w:bottom w:val="single" w:sz="12" w:space="0" w:color="000000"/>
              <w:right w:val="single" w:sz="12" w:space="0" w:color="000000"/>
            </w:tcBorders>
          </w:tcPr>
          <w:p w:rsidR="005A08B5" w:rsidRDefault="00397010">
            <w:pPr>
              <w:spacing w:after="0" w:line="259" w:lineRule="auto"/>
              <w:ind w:left="0" w:firstLine="0"/>
            </w:pPr>
            <w:r>
              <w:rPr>
                <w:color w:val="0000FF"/>
              </w:rPr>
              <w:t>ail.ru</w:t>
            </w:r>
          </w:p>
        </w:tc>
        <w:tc>
          <w:tcPr>
            <w:tcW w:w="0" w:type="auto"/>
            <w:vMerge/>
            <w:tcBorders>
              <w:top w:val="nil"/>
              <w:left w:val="single" w:sz="12" w:space="0" w:color="000000"/>
              <w:bottom w:val="nil"/>
              <w:right w:val="nil"/>
            </w:tcBorders>
          </w:tcPr>
          <w:p w:rsidR="005A08B5" w:rsidRDefault="005A08B5">
            <w:pPr>
              <w:spacing w:after="160" w:line="259" w:lineRule="auto"/>
              <w:ind w:left="0" w:firstLine="0"/>
            </w:pPr>
          </w:p>
        </w:tc>
      </w:tr>
      <w:tr w:rsidR="005A08B5">
        <w:trPr>
          <w:trHeight w:val="1188"/>
        </w:trPr>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nil"/>
            </w:tcBorders>
          </w:tcPr>
          <w:p w:rsidR="005A08B5" w:rsidRDefault="005A08B5">
            <w:pPr>
              <w:spacing w:after="160" w:line="259" w:lineRule="auto"/>
              <w:ind w:left="0" w:firstLine="0"/>
            </w:pPr>
          </w:p>
        </w:tc>
      </w:tr>
      <w:tr w:rsidR="005A08B5">
        <w:trPr>
          <w:trHeight w:val="220"/>
        </w:trPr>
        <w:tc>
          <w:tcPr>
            <w:tcW w:w="459"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48" w:firstLine="0"/>
              <w:jc w:val="both"/>
            </w:pPr>
            <w:r>
              <w:t>12.</w:t>
            </w:r>
          </w:p>
        </w:tc>
        <w:tc>
          <w:tcPr>
            <w:tcW w:w="4009"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0" w:firstLine="0"/>
            </w:pPr>
            <w:r>
              <w:t xml:space="preserve">Муниципальное бюджетное дошкольное образовательное учреждение детский сад № 25 «Рябинка» </w:t>
            </w:r>
            <w:proofErr w:type="spellStart"/>
            <w:r>
              <w:t>р.п</w:t>
            </w:r>
            <w:proofErr w:type="spellEnd"/>
            <w:r>
              <w:t>. Лазарев Николаевского муниципального района Хабаровского края</w:t>
            </w:r>
          </w:p>
        </w:tc>
        <w:tc>
          <w:tcPr>
            <w:tcW w:w="1872"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0" w:right="15" w:firstLine="0"/>
              <w:jc w:val="center"/>
            </w:pPr>
            <w:proofErr w:type="spellStart"/>
            <w:r>
              <w:t>Кынскун</w:t>
            </w:r>
            <w:proofErr w:type="spellEnd"/>
          </w:p>
          <w:p w:rsidR="005A08B5" w:rsidRDefault="00397010">
            <w:pPr>
              <w:spacing w:after="0" w:line="259" w:lineRule="auto"/>
              <w:ind w:left="0" w:right="15" w:firstLine="0"/>
              <w:jc w:val="center"/>
            </w:pPr>
            <w:r>
              <w:t>Зинаида</w:t>
            </w:r>
          </w:p>
          <w:p w:rsidR="005A08B5" w:rsidRDefault="00397010">
            <w:pPr>
              <w:spacing w:after="0" w:line="259" w:lineRule="auto"/>
              <w:ind w:left="88" w:firstLine="0"/>
              <w:jc w:val="both"/>
            </w:pPr>
            <w:r>
              <w:t>Владимировна</w:t>
            </w:r>
          </w:p>
        </w:tc>
        <w:tc>
          <w:tcPr>
            <w:tcW w:w="2194"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0" w:lineRule="auto"/>
              <w:ind w:left="0" w:firstLine="0"/>
            </w:pPr>
            <w:r>
              <w:t xml:space="preserve">682446, Николаевский район, </w:t>
            </w:r>
            <w:proofErr w:type="spellStart"/>
            <w:r>
              <w:t>р.п</w:t>
            </w:r>
            <w:proofErr w:type="spellEnd"/>
            <w:r>
              <w:t>. Лазарев, ул.</w:t>
            </w:r>
          </w:p>
          <w:p w:rsidR="005A08B5" w:rsidRDefault="00397010">
            <w:pPr>
              <w:spacing w:after="0" w:line="259" w:lineRule="auto"/>
              <w:ind w:left="0" w:firstLine="0"/>
            </w:pPr>
            <w:r>
              <w:t>Лесная, 11а</w:t>
            </w:r>
          </w:p>
        </w:tc>
        <w:tc>
          <w:tcPr>
            <w:tcW w:w="2068" w:type="dxa"/>
            <w:tcBorders>
              <w:top w:val="single" w:sz="12" w:space="0" w:color="000000"/>
              <w:left w:val="single" w:sz="12" w:space="0" w:color="000000"/>
              <w:bottom w:val="single" w:sz="6" w:space="0" w:color="0000FF"/>
              <w:right w:val="single" w:sz="12" w:space="0" w:color="000000"/>
            </w:tcBorders>
          </w:tcPr>
          <w:p w:rsidR="005A08B5" w:rsidRDefault="00397010">
            <w:pPr>
              <w:spacing w:after="0" w:line="259" w:lineRule="auto"/>
              <w:ind w:left="0" w:firstLine="0"/>
              <w:jc w:val="both"/>
            </w:pPr>
            <w:proofErr w:type="spellStart"/>
            <w:r>
              <w:rPr>
                <w:color w:val="0000FF"/>
              </w:rPr>
              <w:t>zinaida_kynskun</w:t>
            </w:r>
            <w:proofErr w:type="spellEnd"/>
            <w:r>
              <w:rPr>
                <w:color w:val="0000FF"/>
              </w:rPr>
              <w:t>@</w:t>
            </w:r>
          </w:p>
        </w:tc>
        <w:tc>
          <w:tcPr>
            <w:tcW w:w="578" w:type="dxa"/>
            <w:vMerge w:val="restart"/>
            <w:tcBorders>
              <w:top w:val="single" w:sz="12" w:space="0" w:color="000000"/>
              <w:left w:val="single" w:sz="12" w:space="0" w:color="000000"/>
              <w:bottom w:val="single" w:sz="12" w:space="0" w:color="000000"/>
              <w:right w:val="nil"/>
            </w:tcBorders>
          </w:tcPr>
          <w:p w:rsidR="005A08B5" w:rsidRDefault="00397010">
            <w:pPr>
              <w:spacing w:after="0" w:line="259" w:lineRule="auto"/>
              <w:ind w:left="0" w:right="-4" w:firstLine="0"/>
              <w:jc w:val="right"/>
            </w:pPr>
            <w:r>
              <w:t>39-</w:t>
            </w:r>
          </w:p>
        </w:tc>
      </w:tr>
      <w:tr w:rsidR="005A08B5">
        <w:trPr>
          <w:trHeight w:val="458"/>
        </w:trPr>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2068" w:type="dxa"/>
            <w:vMerge w:val="restart"/>
            <w:tcBorders>
              <w:top w:val="single" w:sz="6" w:space="0" w:color="0000FF"/>
              <w:left w:val="single" w:sz="12" w:space="0" w:color="000000"/>
              <w:bottom w:val="single" w:sz="12" w:space="0" w:color="000000"/>
              <w:right w:val="single" w:sz="12" w:space="0" w:color="000000"/>
            </w:tcBorders>
          </w:tcPr>
          <w:p w:rsidR="005A08B5" w:rsidRDefault="00397010">
            <w:pPr>
              <w:spacing w:after="0" w:line="259" w:lineRule="auto"/>
              <w:ind w:left="0" w:firstLine="0"/>
            </w:pPr>
            <w:r>
              <w:rPr>
                <w:color w:val="0000FF"/>
              </w:rPr>
              <w:t>mail.ru</w:t>
            </w:r>
          </w:p>
        </w:tc>
        <w:tc>
          <w:tcPr>
            <w:tcW w:w="0" w:type="auto"/>
            <w:vMerge/>
            <w:tcBorders>
              <w:top w:val="nil"/>
              <w:left w:val="single" w:sz="12" w:space="0" w:color="000000"/>
              <w:bottom w:val="nil"/>
              <w:right w:val="nil"/>
            </w:tcBorders>
          </w:tcPr>
          <w:p w:rsidR="005A08B5" w:rsidRDefault="005A08B5">
            <w:pPr>
              <w:spacing w:after="160" w:line="259" w:lineRule="auto"/>
              <w:ind w:left="0" w:firstLine="0"/>
            </w:pPr>
          </w:p>
        </w:tc>
      </w:tr>
      <w:tr w:rsidR="005A08B5">
        <w:trPr>
          <w:trHeight w:val="1188"/>
        </w:trPr>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nil"/>
            </w:tcBorders>
          </w:tcPr>
          <w:p w:rsidR="005A08B5" w:rsidRDefault="005A08B5">
            <w:pPr>
              <w:spacing w:after="160" w:line="259" w:lineRule="auto"/>
              <w:ind w:left="0" w:firstLine="0"/>
            </w:pPr>
          </w:p>
        </w:tc>
      </w:tr>
      <w:tr w:rsidR="005A08B5">
        <w:trPr>
          <w:trHeight w:val="220"/>
        </w:trPr>
        <w:tc>
          <w:tcPr>
            <w:tcW w:w="459"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48" w:firstLine="0"/>
              <w:jc w:val="both"/>
            </w:pPr>
            <w:r>
              <w:t>13.</w:t>
            </w:r>
          </w:p>
        </w:tc>
        <w:tc>
          <w:tcPr>
            <w:tcW w:w="4009"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0" w:lineRule="auto"/>
              <w:ind w:left="0" w:firstLine="0"/>
            </w:pPr>
            <w:r>
              <w:t>Муниципальное бюджетное дошкольное образовательное учреждение детский сад № 27</w:t>
            </w:r>
          </w:p>
          <w:p w:rsidR="005A08B5" w:rsidRDefault="00397010">
            <w:pPr>
              <w:spacing w:after="0" w:line="259" w:lineRule="auto"/>
              <w:ind w:left="0" w:firstLine="0"/>
            </w:pPr>
            <w:r>
              <w:t xml:space="preserve">«Морозко» с. </w:t>
            </w:r>
            <w:proofErr w:type="spellStart"/>
            <w:r>
              <w:t>Нигирь</w:t>
            </w:r>
            <w:proofErr w:type="spellEnd"/>
          </w:p>
          <w:p w:rsidR="005A08B5" w:rsidRDefault="00397010">
            <w:pPr>
              <w:spacing w:after="0" w:line="259" w:lineRule="auto"/>
              <w:ind w:left="0" w:firstLine="0"/>
            </w:pPr>
            <w:r>
              <w:t>Николаевского муниципального района Хабаровского края</w:t>
            </w:r>
          </w:p>
        </w:tc>
        <w:tc>
          <w:tcPr>
            <w:tcW w:w="1872"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0" w:right="15" w:firstLine="0"/>
              <w:jc w:val="center"/>
            </w:pPr>
            <w:r>
              <w:t>Гришина</w:t>
            </w:r>
          </w:p>
          <w:p w:rsidR="005A08B5" w:rsidRDefault="00397010">
            <w:pPr>
              <w:spacing w:after="0" w:line="259" w:lineRule="auto"/>
              <w:ind w:left="0" w:right="15" w:firstLine="0"/>
              <w:jc w:val="center"/>
            </w:pPr>
            <w:r>
              <w:t>Светлана</w:t>
            </w:r>
          </w:p>
          <w:p w:rsidR="005A08B5" w:rsidRDefault="00397010">
            <w:pPr>
              <w:spacing w:after="0" w:line="259" w:lineRule="auto"/>
              <w:ind w:left="0" w:right="15" w:firstLine="0"/>
              <w:jc w:val="center"/>
            </w:pPr>
            <w:r>
              <w:t>Сергеевна</w:t>
            </w:r>
          </w:p>
        </w:tc>
        <w:tc>
          <w:tcPr>
            <w:tcW w:w="2194"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0" w:firstLine="0"/>
            </w:pPr>
            <w:r>
              <w:t>682447,</w:t>
            </w:r>
          </w:p>
          <w:p w:rsidR="005A08B5" w:rsidRDefault="00397010">
            <w:pPr>
              <w:spacing w:after="0" w:line="259" w:lineRule="auto"/>
              <w:ind w:left="0" w:firstLine="0"/>
            </w:pPr>
            <w:r>
              <w:t xml:space="preserve">Николаевский район, с. </w:t>
            </w:r>
            <w:proofErr w:type="spellStart"/>
            <w:r>
              <w:t>Нигирь</w:t>
            </w:r>
            <w:proofErr w:type="spellEnd"/>
            <w:r>
              <w:t>, ул. Школьная, 15</w:t>
            </w:r>
          </w:p>
        </w:tc>
        <w:tc>
          <w:tcPr>
            <w:tcW w:w="2068" w:type="dxa"/>
            <w:tcBorders>
              <w:top w:val="single" w:sz="12" w:space="0" w:color="000000"/>
              <w:left w:val="single" w:sz="12" w:space="0" w:color="000000"/>
              <w:bottom w:val="single" w:sz="6" w:space="0" w:color="0000FF"/>
              <w:right w:val="single" w:sz="12" w:space="0" w:color="000000"/>
            </w:tcBorders>
          </w:tcPr>
          <w:p w:rsidR="005A08B5" w:rsidRDefault="00397010">
            <w:pPr>
              <w:spacing w:after="0" w:line="259" w:lineRule="auto"/>
              <w:ind w:left="0" w:firstLine="0"/>
            </w:pPr>
            <w:r>
              <w:rPr>
                <w:color w:val="0000FF"/>
              </w:rPr>
              <w:t>tanuta5022010@</w:t>
            </w:r>
          </w:p>
        </w:tc>
        <w:tc>
          <w:tcPr>
            <w:tcW w:w="578" w:type="dxa"/>
            <w:vMerge w:val="restart"/>
            <w:tcBorders>
              <w:top w:val="single" w:sz="12" w:space="0" w:color="000000"/>
              <w:left w:val="single" w:sz="12" w:space="0" w:color="000000"/>
              <w:bottom w:val="single" w:sz="12" w:space="0" w:color="000000"/>
              <w:right w:val="nil"/>
            </w:tcBorders>
          </w:tcPr>
          <w:p w:rsidR="005A08B5" w:rsidRDefault="00397010">
            <w:pPr>
              <w:spacing w:after="0" w:line="259" w:lineRule="auto"/>
              <w:ind w:left="0" w:right="-4" w:firstLine="0"/>
              <w:jc w:val="right"/>
            </w:pPr>
            <w:r>
              <w:t>39-</w:t>
            </w:r>
          </w:p>
        </w:tc>
      </w:tr>
      <w:tr w:rsidR="005A08B5">
        <w:trPr>
          <w:trHeight w:val="458"/>
        </w:trPr>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2068" w:type="dxa"/>
            <w:vMerge w:val="restart"/>
            <w:tcBorders>
              <w:top w:val="single" w:sz="6" w:space="0" w:color="0000FF"/>
              <w:left w:val="single" w:sz="12" w:space="0" w:color="000000"/>
              <w:bottom w:val="single" w:sz="12" w:space="0" w:color="000000"/>
              <w:right w:val="single" w:sz="12" w:space="0" w:color="000000"/>
            </w:tcBorders>
          </w:tcPr>
          <w:p w:rsidR="005A08B5" w:rsidRDefault="00397010">
            <w:pPr>
              <w:spacing w:after="0" w:line="259" w:lineRule="auto"/>
              <w:ind w:left="0" w:firstLine="0"/>
            </w:pPr>
            <w:r>
              <w:rPr>
                <w:color w:val="0000FF"/>
              </w:rPr>
              <w:t>mail.ru</w:t>
            </w:r>
          </w:p>
        </w:tc>
        <w:tc>
          <w:tcPr>
            <w:tcW w:w="0" w:type="auto"/>
            <w:vMerge/>
            <w:tcBorders>
              <w:top w:val="nil"/>
              <w:left w:val="single" w:sz="12" w:space="0" w:color="000000"/>
              <w:bottom w:val="nil"/>
              <w:right w:val="nil"/>
            </w:tcBorders>
          </w:tcPr>
          <w:p w:rsidR="005A08B5" w:rsidRDefault="005A08B5">
            <w:pPr>
              <w:spacing w:after="160" w:line="259" w:lineRule="auto"/>
              <w:ind w:left="0" w:firstLine="0"/>
            </w:pPr>
          </w:p>
        </w:tc>
      </w:tr>
      <w:tr w:rsidR="005A08B5">
        <w:trPr>
          <w:trHeight w:val="1188"/>
        </w:trPr>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nil"/>
            </w:tcBorders>
            <w:vAlign w:val="bottom"/>
          </w:tcPr>
          <w:p w:rsidR="005A08B5" w:rsidRDefault="005A08B5">
            <w:pPr>
              <w:spacing w:after="160" w:line="259" w:lineRule="auto"/>
              <w:ind w:left="0" w:firstLine="0"/>
            </w:pPr>
          </w:p>
        </w:tc>
      </w:tr>
      <w:tr w:rsidR="005A08B5">
        <w:trPr>
          <w:trHeight w:val="220"/>
        </w:trPr>
        <w:tc>
          <w:tcPr>
            <w:tcW w:w="459"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48" w:firstLine="0"/>
              <w:jc w:val="both"/>
            </w:pPr>
            <w:r>
              <w:t>14.</w:t>
            </w:r>
          </w:p>
        </w:tc>
        <w:tc>
          <w:tcPr>
            <w:tcW w:w="4009"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0" w:lineRule="auto"/>
              <w:ind w:left="0" w:firstLine="0"/>
            </w:pPr>
            <w:r>
              <w:t>Муниципальное бюджетное дошкольное образовательное учреждение детский сад № 34</w:t>
            </w:r>
          </w:p>
          <w:p w:rsidR="005A08B5" w:rsidRDefault="00397010">
            <w:pPr>
              <w:spacing w:after="0" w:line="259" w:lineRule="auto"/>
              <w:ind w:left="0" w:firstLine="0"/>
            </w:pPr>
            <w:r>
              <w:t>«</w:t>
            </w:r>
            <w:proofErr w:type="spellStart"/>
            <w:r>
              <w:t>Дюймовочка</w:t>
            </w:r>
            <w:proofErr w:type="spellEnd"/>
            <w:r>
              <w:t xml:space="preserve">» с. </w:t>
            </w:r>
            <w:proofErr w:type="spellStart"/>
            <w:r>
              <w:t>Чля</w:t>
            </w:r>
            <w:proofErr w:type="spellEnd"/>
          </w:p>
          <w:p w:rsidR="005A08B5" w:rsidRDefault="00397010">
            <w:pPr>
              <w:spacing w:after="0" w:line="259" w:lineRule="auto"/>
              <w:ind w:left="0" w:firstLine="0"/>
            </w:pPr>
            <w:r>
              <w:t>Николаевского муниципального района Хабаровского края</w:t>
            </w:r>
          </w:p>
        </w:tc>
        <w:tc>
          <w:tcPr>
            <w:tcW w:w="1872"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0" w:firstLine="0"/>
              <w:jc w:val="center"/>
            </w:pPr>
            <w:r>
              <w:t>Ляхова Ирина Александровна</w:t>
            </w:r>
          </w:p>
        </w:tc>
        <w:tc>
          <w:tcPr>
            <w:tcW w:w="2194"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0" w:firstLine="0"/>
            </w:pPr>
            <w:r>
              <w:t>682456,</w:t>
            </w:r>
          </w:p>
          <w:p w:rsidR="005A08B5" w:rsidRDefault="00397010">
            <w:pPr>
              <w:spacing w:after="0" w:line="259" w:lineRule="auto"/>
              <w:ind w:left="0" w:firstLine="0"/>
            </w:pPr>
            <w:r>
              <w:t>Николаевский</w:t>
            </w:r>
          </w:p>
          <w:p w:rsidR="005A08B5" w:rsidRDefault="00397010">
            <w:pPr>
              <w:spacing w:after="0" w:line="259" w:lineRule="auto"/>
              <w:ind w:left="0" w:firstLine="0"/>
            </w:pPr>
            <w:r>
              <w:t xml:space="preserve">район, с. </w:t>
            </w:r>
            <w:proofErr w:type="spellStart"/>
            <w:r>
              <w:t>Чля</w:t>
            </w:r>
            <w:proofErr w:type="spellEnd"/>
            <w:r>
              <w:t>, ул. Пионерская, 1</w:t>
            </w:r>
          </w:p>
        </w:tc>
        <w:tc>
          <w:tcPr>
            <w:tcW w:w="2068" w:type="dxa"/>
            <w:tcBorders>
              <w:top w:val="single" w:sz="12" w:space="0" w:color="000000"/>
              <w:left w:val="single" w:sz="12" w:space="0" w:color="000000"/>
              <w:bottom w:val="single" w:sz="6" w:space="0" w:color="0000FF"/>
              <w:right w:val="single" w:sz="12" w:space="0" w:color="000000"/>
            </w:tcBorders>
          </w:tcPr>
          <w:p w:rsidR="005A08B5" w:rsidRDefault="00397010">
            <w:pPr>
              <w:spacing w:after="0" w:line="259" w:lineRule="auto"/>
              <w:ind w:left="0" w:firstLine="0"/>
              <w:jc w:val="both"/>
            </w:pPr>
            <w:r>
              <w:rPr>
                <w:color w:val="0000FF"/>
              </w:rPr>
              <w:t>irochka081062@m</w:t>
            </w:r>
          </w:p>
        </w:tc>
        <w:tc>
          <w:tcPr>
            <w:tcW w:w="578" w:type="dxa"/>
            <w:vMerge w:val="restart"/>
            <w:tcBorders>
              <w:top w:val="single" w:sz="12" w:space="0" w:color="000000"/>
              <w:left w:val="single" w:sz="12" w:space="0" w:color="000000"/>
              <w:bottom w:val="single" w:sz="12" w:space="0" w:color="000000"/>
              <w:right w:val="nil"/>
            </w:tcBorders>
          </w:tcPr>
          <w:p w:rsidR="005A08B5" w:rsidRDefault="00397010">
            <w:pPr>
              <w:spacing w:after="0" w:line="259" w:lineRule="auto"/>
              <w:ind w:left="0" w:right="-4" w:firstLine="0"/>
              <w:jc w:val="right"/>
            </w:pPr>
            <w:r>
              <w:t>36-</w:t>
            </w:r>
          </w:p>
        </w:tc>
      </w:tr>
      <w:tr w:rsidR="005A08B5">
        <w:trPr>
          <w:trHeight w:val="458"/>
        </w:trPr>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2068" w:type="dxa"/>
            <w:vMerge w:val="restart"/>
            <w:tcBorders>
              <w:top w:val="single" w:sz="6" w:space="0" w:color="0000FF"/>
              <w:left w:val="single" w:sz="12" w:space="0" w:color="000000"/>
              <w:bottom w:val="single" w:sz="12" w:space="0" w:color="000000"/>
              <w:right w:val="single" w:sz="12" w:space="0" w:color="000000"/>
            </w:tcBorders>
          </w:tcPr>
          <w:p w:rsidR="005A08B5" w:rsidRDefault="00397010">
            <w:pPr>
              <w:spacing w:after="0" w:line="259" w:lineRule="auto"/>
              <w:ind w:left="0" w:firstLine="0"/>
            </w:pPr>
            <w:r>
              <w:rPr>
                <w:color w:val="0000FF"/>
              </w:rPr>
              <w:t>ail.ru</w:t>
            </w:r>
          </w:p>
        </w:tc>
        <w:tc>
          <w:tcPr>
            <w:tcW w:w="0" w:type="auto"/>
            <w:vMerge/>
            <w:tcBorders>
              <w:top w:val="nil"/>
              <w:left w:val="single" w:sz="12" w:space="0" w:color="000000"/>
              <w:bottom w:val="nil"/>
              <w:right w:val="nil"/>
            </w:tcBorders>
          </w:tcPr>
          <w:p w:rsidR="005A08B5" w:rsidRDefault="005A08B5">
            <w:pPr>
              <w:spacing w:after="160" w:line="259" w:lineRule="auto"/>
              <w:ind w:left="0" w:firstLine="0"/>
            </w:pPr>
          </w:p>
        </w:tc>
      </w:tr>
      <w:tr w:rsidR="005A08B5">
        <w:trPr>
          <w:trHeight w:val="1188"/>
        </w:trPr>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nil"/>
            </w:tcBorders>
          </w:tcPr>
          <w:p w:rsidR="005A08B5" w:rsidRDefault="005A08B5">
            <w:pPr>
              <w:spacing w:after="160" w:line="259" w:lineRule="auto"/>
              <w:ind w:left="0" w:firstLine="0"/>
            </w:pPr>
          </w:p>
        </w:tc>
      </w:tr>
      <w:tr w:rsidR="005A08B5">
        <w:trPr>
          <w:trHeight w:val="220"/>
        </w:trPr>
        <w:tc>
          <w:tcPr>
            <w:tcW w:w="459"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48" w:firstLine="0"/>
              <w:jc w:val="both"/>
            </w:pPr>
            <w:r>
              <w:t>15.</w:t>
            </w:r>
          </w:p>
        </w:tc>
        <w:tc>
          <w:tcPr>
            <w:tcW w:w="4009"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0" w:lineRule="auto"/>
              <w:ind w:left="0" w:firstLine="0"/>
            </w:pPr>
            <w:r>
              <w:t>Муниципальное бюджетное дошкольное образовательное учреждение детский сад № 36 «</w:t>
            </w:r>
            <w:proofErr w:type="spellStart"/>
            <w:r>
              <w:t>Рябинушка</w:t>
            </w:r>
            <w:proofErr w:type="spellEnd"/>
            <w:r>
              <w:t xml:space="preserve">» </w:t>
            </w:r>
            <w:proofErr w:type="spellStart"/>
            <w:r>
              <w:t>р.п</w:t>
            </w:r>
            <w:proofErr w:type="spellEnd"/>
            <w:r>
              <w:t>.</w:t>
            </w:r>
          </w:p>
          <w:p w:rsidR="005A08B5" w:rsidRDefault="00397010">
            <w:pPr>
              <w:spacing w:after="0" w:line="250" w:lineRule="auto"/>
              <w:ind w:left="0" w:firstLine="0"/>
            </w:pPr>
            <w:r>
              <w:t>Многовершинный Николаевского муниципального района</w:t>
            </w:r>
          </w:p>
          <w:p w:rsidR="005A08B5" w:rsidRDefault="00397010">
            <w:pPr>
              <w:spacing w:after="0" w:line="259" w:lineRule="auto"/>
              <w:ind w:left="0" w:firstLine="0"/>
            </w:pPr>
            <w:r>
              <w:t>Хабаровского края</w:t>
            </w:r>
          </w:p>
        </w:tc>
        <w:tc>
          <w:tcPr>
            <w:tcW w:w="1872"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0" w:right="15" w:firstLine="0"/>
              <w:jc w:val="center"/>
            </w:pPr>
            <w:r>
              <w:t>Савельева</w:t>
            </w:r>
          </w:p>
          <w:p w:rsidR="005A08B5" w:rsidRDefault="00397010">
            <w:pPr>
              <w:spacing w:after="0" w:line="259" w:lineRule="auto"/>
              <w:ind w:left="0" w:right="15" w:firstLine="0"/>
              <w:jc w:val="center"/>
            </w:pPr>
            <w:r>
              <w:lastRenderedPageBreak/>
              <w:t>Ольга</w:t>
            </w:r>
          </w:p>
          <w:p w:rsidR="005A08B5" w:rsidRDefault="00397010">
            <w:pPr>
              <w:spacing w:after="0" w:line="259" w:lineRule="auto"/>
              <w:ind w:left="227" w:firstLine="0"/>
            </w:pPr>
            <w:r>
              <w:t>Михайловна</w:t>
            </w:r>
          </w:p>
        </w:tc>
        <w:tc>
          <w:tcPr>
            <w:tcW w:w="2194"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0" w:lineRule="auto"/>
              <w:ind w:left="0" w:firstLine="0"/>
            </w:pPr>
            <w:r>
              <w:lastRenderedPageBreak/>
              <w:t xml:space="preserve">682449, Николаевский район, </w:t>
            </w:r>
            <w:proofErr w:type="spellStart"/>
            <w:r>
              <w:t>р.п</w:t>
            </w:r>
            <w:proofErr w:type="spellEnd"/>
            <w:r>
              <w:t>.</w:t>
            </w:r>
          </w:p>
          <w:p w:rsidR="005A08B5" w:rsidRDefault="00397010">
            <w:pPr>
              <w:spacing w:after="0" w:line="259" w:lineRule="auto"/>
              <w:ind w:left="0" w:firstLine="0"/>
            </w:pPr>
            <w:r>
              <w:t>Многовершинный, ул. Черкашина, 34</w:t>
            </w:r>
          </w:p>
        </w:tc>
        <w:tc>
          <w:tcPr>
            <w:tcW w:w="2068" w:type="dxa"/>
            <w:tcBorders>
              <w:top w:val="single" w:sz="12" w:space="0" w:color="000000"/>
              <w:left w:val="single" w:sz="12" w:space="0" w:color="000000"/>
              <w:bottom w:val="single" w:sz="6" w:space="0" w:color="0000FF"/>
              <w:right w:val="single" w:sz="12" w:space="0" w:color="000000"/>
            </w:tcBorders>
          </w:tcPr>
          <w:p w:rsidR="005A08B5" w:rsidRDefault="00397010">
            <w:pPr>
              <w:spacing w:after="0" w:line="259" w:lineRule="auto"/>
              <w:ind w:left="0" w:firstLine="0"/>
              <w:jc w:val="both"/>
            </w:pPr>
            <w:r>
              <w:rPr>
                <w:color w:val="0000FF"/>
              </w:rPr>
              <w:t>kostrykina64@mail</w:t>
            </w:r>
          </w:p>
        </w:tc>
        <w:tc>
          <w:tcPr>
            <w:tcW w:w="578" w:type="dxa"/>
            <w:vMerge w:val="restart"/>
            <w:tcBorders>
              <w:top w:val="single" w:sz="12" w:space="0" w:color="000000"/>
              <w:left w:val="single" w:sz="12" w:space="0" w:color="000000"/>
              <w:bottom w:val="single" w:sz="12" w:space="0" w:color="000000"/>
              <w:right w:val="nil"/>
            </w:tcBorders>
          </w:tcPr>
          <w:p w:rsidR="005A08B5" w:rsidRDefault="00397010">
            <w:pPr>
              <w:spacing w:after="0" w:line="259" w:lineRule="auto"/>
              <w:ind w:left="0" w:right="-4" w:firstLine="0"/>
              <w:jc w:val="right"/>
            </w:pPr>
            <w:r>
              <w:t>31-</w:t>
            </w:r>
          </w:p>
        </w:tc>
      </w:tr>
      <w:tr w:rsidR="005A08B5">
        <w:trPr>
          <w:trHeight w:val="458"/>
        </w:trPr>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2068" w:type="dxa"/>
            <w:vMerge w:val="restart"/>
            <w:tcBorders>
              <w:top w:val="single" w:sz="6" w:space="0" w:color="0000FF"/>
              <w:left w:val="single" w:sz="12" w:space="0" w:color="000000"/>
              <w:bottom w:val="single" w:sz="12" w:space="0" w:color="000000"/>
              <w:right w:val="single" w:sz="12" w:space="0" w:color="000000"/>
            </w:tcBorders>
          </w:tcPr>
          <w:p w:rsidR="005A08B5" w:rsidRDefault="00397010">
            <w:pPr>
              <w:spacing w:after="0" w:line="259" w:lineRule="auto"/>
              <w:ind w:left="0" w:firstLine="0"/>
            </w:pPr>
            <w:r>
              <w:rPr>
                <w:color w:val="0000FF"/>
              </w:rPr>
              <w:t>.</w:t>
            </w:r>
            <w:proofErr w:type="spellStart"/>
            <w:r>
              <w:rPr>
                <w:color w:val="0000FF"/>
              </w:rPr>
              <w:t>ru</w:t>
            </w:r>
            <w:proofErr w:type="spellEnd"/>
          </w:p>
        </w:tc>
        <w:tc>
          <w:tcPr>
            <w:tcW w:w="0" w:type="auto"/>
            <w:vMerge/>
            <w:tcBorders>
              <w:top w:val="nil"/>
              <w:left w:val="single" w:sz="12" w:space="0" w:color="000000"/>
              <w:bottom w:val="nil"/>
              <w:right w:val="nil"/>
            </w:tcBorders>
          </w:tcPr>
          <w:p w:rsidR="005A08B5" w:rsidRDefault="005A08B5">
            <w:pPr>
              <w:spacing w:after="160" w:line="259" w:lineRule="auto"/>
              <w:ind w:left="0" w:firstLine="0"/>
            </w:pPr>
          </w:p>
        </w:tc>
      </w:tr>
      <w:tr w:rsidR="005A08B5">
        <w:trPr>
          <w:trHeight w:val="1476"/>
        </w:trPr>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nil"/>
            </w:tcBorders>
          </w:tcPr>
          <w:p w:rsidR="005A08B5" w:rsidRDefault="005A08B5">
            <w:pPr>
              <w:spacing w:after="160" w:line="259" w:lineRule="auto"/>
              <w:ind w:left="0" w:firstLine="0"/>
            </w:pPr>
          </w:p>
        </w:tc>
      </w:tr>
      <w:tr w:rsidR="005A08B5">
        <w:trPr>
          <w:trHeight w:val="220"/>
        </w:trPr>
        <w:tc>
          <w:tcPr>
            <w:tcW w:w="459"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48" w:firstLine="0"/>
              <w:jc w:val="both"/>
            </w:pPr>
            <w:r>
              <w:t>16.</w:t>
            </w:r>
          </w:p>
        </w:tc>
        <w:tc>
          <w:tcPr>
            <w:tcW w:w="4009"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0" w:firstLine="0"/>
            </w:pPr>
            <w:r>
              <w:t>Муниципальное бюджетное дошкольное образовательное учреждение детский сад № 39</w:t>
            </w:r>
          </w:p>
        </w:tc>
        <w:tc>
          <w:tcPr>
            <w:tcW w:w="1872"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0" w:right="15" w:firstLine="0"/>
              <w:jc w:val="center"/>
            </w:pPr>
            <w:r>
              <w:t>Доржиева</w:t>
            </w:r>
          </w:p>
          <w:p w:rsidR="005A08B5" w:rsidRDefault="00397010">
            <w:pPr>
              <w:spacing w:after="0" w:line="259" w:lineRule="auto"/>
              <w:ind w:left="0" w:right="15" w:firstLine="0"/>
              <w:jc w:val="center"/>
            </w:pPr>
            <w:r>
              <w:t>Дарима</w:t>
            </w:r>
          </w:p>
          <w:p w:rsidR="005A08B5" w:rsidRDefault="00397010">
            <w:pPr>
              <w:spacing w:after="0" w:line="259" w:lineRule="auto"/>
              <w:ind w:left="116" w:firstLine="0"/>
              <w:jc w:val="both"/>
            </w:pPr>
            <w:proofErr w:type="spellStart"/>
            <w:r>
              <w:t>Дымбрыловна</w:t>
            </w:r>
            <w:proofErr w:type="spellEnd"/>
          </w:p>
        </w:tc>
        <w:tc>
          <w:tcPr>
            <w:tcW w:w="2194"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0" w:firstLine="0"/>
            </w:pPr>
            <w:r>
              <w:t xml:space="preserve">682449, Николаевский район, </w:t>
            </w:r>
            <w:proofErr w:type="spellStart"/>
            <w:r>
              <w:t>р.п</w:t>
            </w:r>
            <w:proofErr w:type="spellEnd"/>
            <w:r>
              <w:t>.</w:t>
            </w:r>
          </w:p>
        </w:tc>
        <w:tc>
          <w:tcPr>
            <w:tcW w:w="2068" w:type="dxa"/>
            <w:tcBorders>
              <w:top w:val="single" w:sz="12" w:space="0" w:color="000000"/>
              <w:left w:val="single" w:sz="12" w:space="0" w:color="000000"/>
              <w:bottom w:val="single" w:sz="6" w:space="0" w:color="000000"/>
              <w:right w:val="single" w:sz="12" w:space="0" w:color="000000"/>
            </w:tcBorders>
          </w:tcPr>
          <w:p w:rsidR="005A08B5" w:rsidRDefault="00397010">
            <w:pPr>
              <w:spacing w:after="0" w:line="259" w:lineRule="auto"/>
              <w:ind w:left="0" w:firstLine="0"/>
              <w:jc w:val="both"/>
            </w:pPr>
            <w:proofErr w:type="spellStart"/>
            <w:r>
              <w:t>bair.chagdurov@m</w:t>
            </w:r>
            <w:proofErr w:type="spellEnd"/>
          </w:p>
        </w:tc>
        <w:tc>
          <w:tcPr>
            <w:tcW w:w="578" w:type="dxa"/>
            <w:vMerge w:val="restart"/>
            <w:tcBorders>
              <w:top w:val="single" w:sz="12" w:space="0" w:color="000000"/>
              <w:left w:val="single" w:sz="12" w:space="0" w:color="000000"/>
              <w:bottom w:val="single" w:sz="12" w:space="0" w:color="000000"/>
              <w:right w:val="nil"/>
            </w:tcBorders>
          </w:tcPr>
          <w:p w:rsidR="005A08B5" w:rsidRDefault="00397010">
            <w:pPr>
              <w:spacing w:after="0" w:line="259" w:lineRule="auto"/>
              <w:ind w:left="0" w:right="-4" w:firstLine="0"/>
              <w:jc w:val="right"/>
            </w:pPr>
            <w:r>
              <w:t>31-</w:t>
            </w:r>
          </w:p>
        </w:tc>
      </w:tr>
      <w:tr w:rsidR="005A08B5">
        <w:trPr>
          <w:trHeight w:val="458"/>
        </w:trPr>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2068" w:type="dxa"/>
            <w:vMerge w:val="restart"/>
            <w:tcBorders>
              <w:top w:val="single" w:sz="6" w:space="0" w:color="000000"/>
              <w:left w:val="single" w:sz="12" w:space="0" w:color="000000"/>
              <w:bottom w:val="single" w:sz="12" w:space="0" w:color="000000"/>
              <w:right w:val="single" w:sz="12" w:space="0" w:color="000000"/>
            </w:tcBorders>
          </w:tcPr>
          <w:p w:rsidR="005A08B5" w:rsidRDefault="00397010">
            <w:pPr>
              <w:spacing w:after="0" w:line="259" w:lineRule="auto"/>
              <w:ind w:left="0" w:firstLine="0"/>
            </w:pPr>
            <w:r>
              <w:t>nv.ru</w:t>
            </w:r>
          </w:p>
        </w:tc>
        <w:tc>
          <w:tcPr>
            <w:tcW w:w="0" w:type="auto"/>
            <w:vMerge/>
            <w:tcBorders>
              <w:top w:val="nil"/>
              <w:left w:val="single" w:sz="12" w:space="0" w:color="000000"/>
              <w:bottom w:val="nil"/>
              <w:right w:val="nil"/>
            </w:tcBorders>
          </w:tcPr>
          <w:p w:rsidR="005A08B5" w:rsidRDefault="005A08B5">
            <w:pPr>
              <w:spacing w:after="160" w:line="259" w:lineRule="auto"/>
              <w:ind w:left="0" w:firstLine="0"/>
            </w:pPr>
          </w:p>
        </w:tc>
      </w:tr>
      <w:tr w:rsidR="005A08B5">
        <w:trPr>
          <w:trHeight w:val="499"/>
        </w:trPr>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nil"/>
            </w:tcBorders>
          </w:tcPr>
          <w:p w:rsidR="005A08B5" w:rsidRDefault="005A08B5">
            <w:pPr>
              <w:spacing w:after="160" w:line="259" w:lineRule="auto"/>
              <w:ind w:left="0" w:firstLine="0"/>
            </w:pPr>
          </w:p>
        </w:tc>
      </w:tr>
    </w:tbl>
    <w:p w:rsidR="005A08B5" w:rsidRDefault="00397010">
      <w:pPr>
        <w:spacing w:after="0" w:line="259" w:lineRule="auto"/>
        <w:ind w:left="-720" w:right="11900" w:firstLine="0"/>
      </w:pPr>
      <w:r>
        <w:br w:type="page"/>
      </w:r>
    </w:p>
    <w:p w:rsidR="005A08B5" w:rsidRDefault="00397010">
      <w:pPr>
        <w:spacing w:after="310" w:line="259" w:lineRule="auto"/>
        <w:ind w:left="0" w:firstLine="0"/>
      </w:pPr>
      <w:r>
        <w:lastRenderedPageBreak/>
        <w:t xml:space="preserve"> </w:t>
      </w:r>
    </w:p>
    <w:p w:rsidR="005A08B5" w:rsidRDefault="00397010">
      <w:pPr>
        <w:ind w:left="-2" w:right="717"/>
      </w:pPr>
      <w:r>
        <w:t>Приложение 2</w:t>
      </w:r>
    </w:p>
    <w:tbl>
      <w:tblPr>
        <w:tblStyle w:val="TableGrid"/>
        <w:tblpPr w:vertAnchor="page" w:horzAnchor="page" w:tblpX="720" w:tblpY="720"/>
        <w:tblOverlap w:val="never"/>
        <w:tblW w:w="11180" w:type="dxa"/>
        <w:tblInd w:w="0" w:type="dxa"/>
        <w:tblCellMar>
          <w:top w:w="0" w:type="dxa"/>
          <w:left w:w="15" w:type="dxa"/>
          <w:bottom w:w="0" w:type="dxa"/>
          <w:right w:w="0" w:type="dxa"/>
        </w:tblCellMar>
        <w:tblLook w:val="04A0" w:firstRow="1" w:lastRow="0" w:firstColumn="1" w:lastColumn="0" w:noHBand="0" w:noVBand="1"/>
      </w:tblPr>
      <w:tblGrid>
        <w:gridCol w:w="459"/>
        <w:gridCol w:w="4009"/>
        <w:gridCol w:w="1872"/>
        <w:gridCol w:w="2194"/>
        <w:gridCol w:w="2068"/>
        <w:gridCol w:w="578"/>
      </w:tblGrid>
      <w:tr w:rsidR="005A08B5">
        <w:trPr>
          <w:trHeight w:val="831"/>
        </w:trPr>
        <w:tc>
          <w:tcPr>
            <w:tcW w:w="459" w:type="dxa"/>
            <w:tcBorders>
              <w:top w:val="single" w:sz="12" w:space="0" w:color="000000"/>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4009" w:type="dxa"/>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0" w:firstLine="0"/>
            </w:pPr>
            <w:r>
              <w:t xml:space="preserve">«Улыбка» </w:t>
            </w:r>
            <w:proofErr w:type="spellStart"/>
            <w:r>
              <w:t>р.п</w:t>
            </w:r>
            <w:proofErr w:type="spellEnd"/>
            <w:r>
              <w:t>. Многовершинный Николаевского муниципального района Хабаровского края</w:t>
            </w:r>
          </w:p>
        </w:tc>
        <w:tc>
          <w:tcPr>
            <w:tcW w:w="1872" w:type="dxa"/>
            <w:tcBorders>
              <w:top w:val="single" w:sz="12" w:space="0" w:color="000000"/>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2194" w:type="dxa"/>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0" w:firstLine="0"/>
            </w:pPr>
            <w:r>
              <w:t>Многовершинный, ул. Светлая, 15</w:t>
            </w:r>
          </w:p>
        </w:tc>
        <w:tc>
          <w:tcPr>
            <w:tcW w:w="2068" w:type="dxa"/>
            <w:tcBorders>
              <w:top w:val="single" w:sz="12" w:space="0" w:color="000000"/>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578" w:type="dxa"/>
            <w:tcBorders>
              <w:top w:val="single" w:sz="12" w:space="0" w:color="000000"/>
              <w:left w:val="single" w:sz="12" w:space="0" w:color="000000"/>
              <w:bottom w:val="single" w:sz="12" w:space="0" w:color="000000"/>
              <w:right w:val="nil"/>
            </w:tcBorders>
          </w:tcPr>
          <w:p w:rsidR="005A08B5" w:rsidRDefault="005A08B5">
            <w:pPr>
              <w:spacing w:after="160" w:line="259" w:lineRule="auto"/>
              <w:ind w:left="0" w:firstLine="0"/>
            </w:pPr>
          </w:p>
        </w:tc>
      </w:tr>
      <w:tr w:rsidR="005A08B5">
        <w:trPr>
          <w:trHeight w:val="220"/>
        </w:trPr>
        <w:tc>
          <w:tcPr>
            <w:tcW w:w="459"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48" w:firstLine="0"/>
              <w:jc w:val="both"/>
            </w:pPr>
            <w:r>
              <w:t>17.</w:t>
            </w:r>
          </w:p>
        </w:tc>
        <w:tc>
          <w:tcPr>
            <w:tcW w:w="4009"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0" w:firstLine="0"/>
            </w:pPr>
            <w:r>
              <w:t>Муниципальное бюджетное дошкольное образовательное учреждение детский сад № 41 «Елочка» с. Константиновка Николаевского муниципального района Хабаровского края</w:t>
            </w:r>
          </w:p>
        </w:tc>
        <w:tc>
          <w:tcPr>
            <w:tcW w:w="1872"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0" w:lineRule="auto"/>
              <w:ind w:left="0" w:firstLine="0"/>
              <w:jc w:val="center"/>
            </w:pPr>
            <w:r>
              <w:t>Шапошникова Юлия</w:t>
            </w:r>
          </w:p>
          <w:p w:rsidR="005A08B5" w:rsidRDefault="00397010">
            <w:pPr>
              <w:spacing w:after="0" w:line="259" w:lineRule="auto"/>
              <w:ind w:left="121" w:firstLine="0"/>
            </w:pPr>
            <w:proofErr w:type="spellStart"/>
            <w:r>
              <w:t>Галимзяновна</w:t>
            </w:r>
            <w:proofErr w:type="spellEnd"/>
          </w:p>
        </w:tc>
        <w:tc>
          <w:tcPr>
            <w:tcW w:w="2194"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0" w:lineRule="auto"/>
              <w:ind w:left="0" w:right="9" w:firstLine="0"/>
            </w:pPr>
            <w:r>
              <w:t>682442, Николаевский район, с. Константиновка, ул. Строительная,</w:t>
            </w:r>
          </w:p>
          <w:p w:rsidR="005A08B5" w:rsidRDefault="00397010">
            <w:pPr>
              <w:spacing w:after="0" w:line="259" w:lineRule="auto"/>
              <w:ind w:left="0" w:firstLine="0"/>
            </w:pPr>
            <w:r>
              <w:t>5</w:t>
            </w:r>
          </w:p>
        </w:tc>
        <w:tc>
          <w:tcPr>
            <w:tcW w:w="2068" w:type="dxa"/>
            <w:tcBorders>
              <w:top w:val="single" w:sz="12" w:space="0" w:color="000000"/>
              <w:left w:val="single" w:sz="12" w:space="0" w:color="000000"/>
              <w:bottom w:val="single" w:sz="6" w:space="0" w:color="0000FF"/>
              <w:right w:val="single" w:sz="12" w:space="0" w:color="000000"/>
            </w:tcBorders>
          </w:tcPr>
          <w:p w:rsidR="005A08B5" w:rsidRDefault="00397010">
            <w:pPr>
              <w:spacing w:after="0" w:line="259" w:lineRule="auto"/>
              <w:ind w:left="0" w:firstLine="0"/>
            </w:pPr>
            <w:proofErr w:type="spellStart"/>
            <w:r>
              <w:rPr>
                <w:color w:val="0000FF"/>
              </w:rPr>
              <w:t>konstantinovkanik</w:t>
            </w:r>
            <w:proofErr w:type="spellEnd"/>
          </w:p>
        </w:tc>
        <w:tc>
          <w:tcPr>
            <w:tcW w:w="578" w:type="dxa"/>
            <w:vMerge w:val="restart"/>
            <w:tcBorders>
              <w:top w:val="single" w:sz="12" w:space="0" w:color="000000"/>
              <w:left w:val="single" w:sz="12" w:space="0" w:color="000000"/>
              <w:bottom w:val="single" w:sz="12" w:space="0" w:color="000000"/>
              <w:right w:val="nil"/>
            </w:tcBorders>
          </w:tcPr>
          <w:p w:rsidR="005A08B5" w:rsidRDefault="00397010">
            <w:pPr>
              <w:spacing w:after="0" w:line="259" w:lineRule="auto"/>
              <w:ind w:left="0" w:right="-4" w:firstLine="0"/>
              <w:jc w:val="right"/>
            </w:pPr>
            <w:r>
              <w:t>35-</w:t>
            </w:r>
          </w:p>
        </w:tc>
      </w:tr>
      <w:tr w:rsidR="005A08B5">
        <w:trPr>
          <w:trHeight w:val="288"/>
        </w:trPr>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2068" w:type="dxa"/>
            <w:tcBorders>
              <w:top w:val="single" w:sz="6" w:space="0" w:color="0000FF"/>
              <w:left w:val="single" w:sz="12" w:space="0" w:color="000000"/>
              <w:bottom w:val="nil"/>
              <w:right w:val="single" w:sz="12" w:space="0" w:color="000000"/>
            </w:tcBorders>
          </w:tcPr>
          <w:p w:rsidR="005A08B5" w:rsidRDefault="00397010">
            <w:pPr>
              <w:spacing w:after="0" w:line="259" w:lineRule="auto"/>
              <w:ind w:left="0" w:firstLine="0"/>
            </w:pPr>
            <w:r>
              <w:rPr>
                <w:color w:val="0000FF"/>
              </w:rPr>
              <w:t>ol@yandex.ru</w:t>
            </w:r>
          </w:p>
        </w:tc>
        <w:tc>
          <w:tcPr>
            <w:tcW w:w="0" w:type="auto"/>
            <w:vMerge/>
            <w:tcBorders>
              <w:top w:val="nil"/>
              <w:left w:val="single" w:sz="12" w:space="0" w:color="000000"/>
              <w:bottom w:val="nil"/>
              <w:right w:val="nil"/>
            </w:tcBorders>
          </w:tcPr>
          <w:p w:rsidR="005A08B5" w:rsidRDefault="005A08B5">
            <w:pPr>
              <w:spacing w:after="160" w:line="259" w:lineRule="auto"/>
              <w:ind w:left="0" w:firstLine="0"/>
            </w:pPr>
          </w:p>
        </w:tc>
      </w:tr>
      <w:tr w:rsidR="005A08B5">
        <w:trPr>
          <w:trHeight w:val="1188"/>
        </w:trPr>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2068" w:type="dxa"/>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nil"/>
            </w:tcBorders>
          </w:tcPr>
          <w:p w:rsidR="005A08B5" w:rsidRDefault="005A08B5">
            <w:pPr>
              <w:spacing w:after="160" w:line="259" w:lineRule="auto"/>
              <w:ind w:left="0" w:firstLine="0"/>
            </w:pPr>
          </w:p>
        </w:tc>
      </w:tr>
      <w:tr w:rsidR="005A08B5">
        <w:trPr>
          <w:trHeight w:val="220"/>
        </w:trPr>
        <w:tc>
          <w:tcPr>
            <w:tcW w:w="459"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48" w:firstLine="0"/>
              <w:jc w:val="both"/>
            </w:pPr>
            <w:r>
              <w:t>18.</w:t>
            </w:r>
          </w:p>
        </w:tc>
        <w:tc>
          <w:tcPr>
            <w:tcW w:w="4009"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0" w:firstLine="0"/>
            </w:pPr>
            <w:r>
              <w:t xml:space="preserve">Муниципальное бюджетное дошкольное образовательное учреждение детский сад № 42 «Буратино» с. </w:t>
            </w:r>
            <w:proofErr w:type="spellStart"/>
            <w:r>
              <w:t>Иннокентьевка</w:t>
            </w:r>
            <w:proofErr w:type="spellEnd"/>
            <w:r>
              <w:t xml:space="preserve"> Николаевского муниципального района Хабаровского края</w:t>
            </w:r>
          </w:p>
        </w:tc>
        <w:tc>
          <w:tcPr>
            <w:tcW w:w="1872"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0" w:right="15" w:firstLine="0"/>
              <w:jc w:val="center"/>
            </w:pPr>
            <w:r>
              <w:t>Малахова</w:t>
            </w:r>
          </w:p>
          <w:p w:rsidR="005A08B5" w:rsidRDefault="00397010">
            <w:pPr>
              <w:spacing w:after="0" w:line="259" w:lineRule="auto"/>
              <w:ind w:left="0" w:right="15" w:firstLine="0"/>
              <w:jc w:val="center"/>
            </w:pPr>
            <w:r>
              <w:t>Елена</w:t>
            </w:r>
          </w:p>
          <w:p w:rsidR="005A08B5" w:rsidRDefault="00397010">
            <w:pPr>
              <w:spacing w:after="0" w:line="259" w:lineRule="auto"/>
              <w:ind w:left="88" w:firstLine="0"/>
              <w:jc w:val="both"/>
            </w:pPr>
            <w:r>
              <w:t>Владимировна</w:t>
            </w:r>
          </w:p>
        </w:tc>
        <w:tc>
          <w:tcPr>
            <w:tcW w:w="2194"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0" w:lineRule="auto"/>
              <w:ind w:left="0" w:firstLine="0"/>
            </w:pPr>
            <w:r>
              <w:t>682440, Николаевский район, с.</w:t>
            </w:r>
          </w:p>
          <w:p w:rsidR="005A08B5" w:rsidRDefault="00397010">
            <w:pPr>
              <w:spacing w:after="0" w:line="259" w:lineRule="auto"/>
              <w:ind w:left="0" w:firstLine="0"/>
              <w:jc w:val="both"/>
            </w:pPr>
            <w:proofErr w:type="spellStart"/>
            <w:r>
              <w:t>Иннокентьевка</w:t>
            </w:r>
            <w:proofErr w:type="spellEnd"/>
            <w:r>
              <w:t>, ул.</w:t>
            </w:r>
          </w:p>
          <w:p w:rsidR="005A08B5" w:rsidRDefault="00397010">
            <w:pPr>
              <w:spacing w:after="0" w:line="259" w:lineRule="auto"/>
              <w:ind w:left="0" w:firstLine="0"/>
            </w:pPr>
            <w:r>
              <w:t>Центральная, 6</w:t>
            </w:r>
          </w:p>
        </w:tc>
        <w:tc>
          <w:tcPr>
            <w:tcW w:w="2068" w:type="dxa"/>
            <w:tcBorders>
              <w:top w:val="single" w:sz="12" w:space="0" w:color="000000"/>
              <w:left w:val="single" w:sz="12" w:space="0" w:color="000000"/>
              <w:bottom w:val="single" w:sz="6" w:space="0" w:color="000000"/>
              <w:right w:val="single" w:sz="12" w:space="0" w:color="000000"/>
            </w:tcBorders>
          </w:tcPr>
          <w:p w:rsidR="005A08B5" w:rsidRDefault="00397010">
            <w:pPr>
              <w:spacing w:after="0" w:line="259" w:lineRule="auto"/>
              <w:ind w:left="0" w:firstLine="0"/>
              <w:jc w:val="both"/>
            </w:pPr>
            <w:proofErr w:type="spellStart"/>
            <w:r>
              <w:t>malakhova_elenka</w:t>
            </w:r>
            <w:proofErr w:type="spellEnd"/>
          </w:p>
        </w:tc>
        <w:tc>
          <w:tcPr>
            <w:tcW w:w="578" w:type="dxa"/>
            <w:vMerge w:val="restart"/>
            <w:tcBorders>
              <w:top w:val="single" w:sz="12" w:space="0" w:color="000000"/>
              <w:left w:val="single" w:sz="12" w:space="0" w:color="000000"/>
              <w:bottom w:val="single" w:sz="12" w:space="0" w:color="000000"/>
              <w:right w:val="nil"/>
            </w:tcBorders>
          </w:tcPr>
          <w:p w:rsidR="005A08B5" w:rsidRDefault="00397010">
            <w:pPr>
              <w:spacing w:after="0" w:line="259" w:lineRule="auto"/>
              <w:ind w:left="0" w:right="-4" w:firstLine="0"/>
              <w:jc w:val="right"/>
            </w:pPr>
            <w:r>
              <w:t>37-</w:t>
            </w:r>
          </w:p>
        </w:tc>
      </w:tr>
      <w:tr w:rsidR="005A08B5">
        <w:trPr>
          <w:trHeight w:val="288"/>
        </w:trPr>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2068" w:type="dxa"/>
            <w:tcBorders>
              <w:top w:val="single" w:sz="6" w:space="0" w:color="000000"/>
              <w:left w:val="single" w:sz="12" w:space="0" w:color="000000"/>
              <w:bottom w:val="nil"/>
              <w:right w:val="single" w:sz="12" w:space="0" w:color="000000"/>
            </w:tcBorders>
          </w:tcPr>
          <w:p w:rsidR="005A08B5" w:rsidRDefault="00397010">
            <w:pPr>
              <w:spacing w:after="0" w:line="259" w:lineRule="auto"/>
              <w:ind w:left="0" w:firstLine="0"/>
            </w:pPr>
            <w:r>
              <w:t>@inbox.ru</w:t>
            </w:r>
          </w:p>
        </w:tc>
        <w:tc>
          <w:tcPr>
            <w:tcW w:w="0" w:type="auto"/>
            <w:vMerge/>
            <w:tcBorders>
              <w:top w:val="nil"/>
              <w:left w:val="single" w:sz="12" w:space="0" w:color="000000"/>
              <w:bottom w:val="nil"/>
              <w:right w:val="nil"/>
            </w:tcBorders>
            <w:vAlign w:val="bottom"/>
          </w:tcPr>
          <w:p w:rsidR="005A08B5" w:rsidRDefault="005A08B5">
            <w:pPr>
              <w:spacing w:after="160" w:line="259" w:lineRule="auto"/>
              <w:ind w:left="0" w:firstLine="0"/>
            </w:pPr>
          </w:p>
        </w:tc>
      </w:tr>
      <w:tr w:rsidR="005A08B5">
        <w:trPr>
          <w:trHeight w:val="1188"/>
        </w:trPr>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vAlign w:val="center"/>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2068" w:type="dxa"/>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nil"/>
            </w:tcBorders>
          </w:tcPr>
          <w:p w:rsidR="005A08B5" w:rsidRDefault="005A08B5">
            <w:pPr>
              <w:spacing w:after="160" w:line="259" w:lineRule="auto"/>
              <w:ind w:left="0" w:firstLine="0"/>
            </w:pPr>
          </w:p>
        </w:tc>
      </w:tr>
      <w:tr w:rsidR="005A08B5">
        <w:trPr>
          <w:trHeight w:val="220"/>
        </w:trPr>
        <w:tc>
          <w:tcPr>
            <w:tcW w:w="459"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48" w:firstLine="0"/>
              <w:jc w:val="both"/>
            </w:pPr>
            <w:r>
              <w:t>19.</w:t>
            </w:r>
          </w:p>
        </w:tc>
        <w:tc>
          <w:tcPr>
            <w:tcW w:w="4009"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0" w:lineRule="auto"/>
              <w:ind w:left="0" w:firstLine="0"/>
            </w:pPr>
            <w:r>
              <w:t>Муниципальное бюджетное дошкольное образовательное учреждение детский сад № 43</w:t>
            </w:r>
          </w:p>
          <w:p w:rsidR="005A08B5" w:rsidRDefault="00397010">
            <w:pPr>
              <w:spacing w:after="0" w:line="259" w:lineRule="auto"/>
              <w:ind w:left="0" w:firstLine="0"/>
            </w:pPr>
            <w:r>
              <w:t>«Солнышко» п. Маго</w:t>
            </w:r>
          </w:p>
          <w:p w:rsidR="005A08B5" w:rsidRDefault="00397010">
            <w:pPr>
              <w:spacing w:after="0" w:line="259" w:lineRule="auto"/>
              <w:ind w:left="0" w:firstLine="0"/>
            </w:pPr>
            <w:r>
              <w:t>Николаевского муниципального района Хабаровского края</w:t>
            </w:r>
          </w:p>
        </w:tc>
        <w:tc>
          <w:tcPr>
            <w:tcW w:w="1872"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0" w:firstLine="0"/>
              <w:jc w:val="center"/>
            </w:pPr>
            <w:r>
              <w:t>Галкина Жанна Алексеевна</w:t>
            </w:r>
          </w:p>
        </w:tc>
        <w:tc>
          <w:tcPr>
            <w:tcW w:w="2194"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0" w:firstLine="0"/>
            </w:pPr>
            <w:r>
              <w:t>682450,</w:t>
            </w:r>
          </w:p>
          <w:p w:rsidR="005A08B5" w:rsidRDefault="00397010">
            <w:pPr>
              <w:spacing w:after="0" w:line="259" w:lineRule="auto"/>
              <w:ind w:left="0" w:firstLine="0"/>
            </w:pPr>
            <w:r>
              <w:t>Николаевский район, п. Маго, ул. Мира, 4</w:t>
            </w:r>
          </w:p>
        </w:tc>
        <w:tc>
          <w:tcPr>
            <w:tcW w:w="2068" w:type="dxa"/>
            <w:tcBorders>
              <w:top w:val="single" w:sz="12" w:space="0" w:color="000000"/>
              <w:left w:val="single" w:sz="12" w:space="0" w:color="000000"/>
              <w:bottom w:val="single" w:sz="6" w:space="0" w:color="0000FF"/>
              <w:right w:val="single" w:sz="12" w:space="0" w:color="000000"/>
            </w:tcBorders>
          </w:tcPr>
          <w:p w:rsidR="005A08B5" w:rsidRDefault="00397010">
            <w:pPr>
              <w:spacing w:after="0" w:line="259" w:lineRule="auto"/>
              <w:ind w:left="0" w:firstLine="0"/>
              <w:jc w:val="both"/>
            </w:pPr>
            <w:r>
              <w:rPr>
                <w:color w:val="0000FF"/>
              </w:rPr>
              <w:t>Sun43mago@yan</w:t>
            </w:r>
          </w:p>
        </w:tc>
        <w:tc>
          <w:tcPr>
            <w:tcW w:w="578" w:type="dxa"/>
            <w:vMerge w:val="restart"/>
            <w:tcBorders>
              <w:top w:val="single" w:sz="12" w:space="0" w:color="000000"/>
              <w:left w:val="single" w:sz="12" w:space="0" w:color="000000"/>
              <w:bottom w:val="single" w:sz="12" w:space="0" w:color="000000"/>
              <w:right w:val="nil"/>
            </w:tcBorders>
          </w:tcPr>
          <w:p w:rsidR="005A08B5" w:rsidRDefault="00397010">
            <w:pPr>
              <w:spacing w:after="0" w:line="259" w:lineRule="auto"/>
              <w:ind w:left="0" w:right="-4" w:firstLine="0"/>
              <w:jc w:val="right"/>
            </w:pPr>
            <w:r>
              <w:t>33-</w:t>
            </w:r>
          </w:p>
        </w:tc>
      </w:tr>
      <w:tr w:rsidR="005A08B5">
        <w:trPr>
          <w:trHeight w:val="458"/>
        </w:trPr>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2068" w:type="dxa"/>
            <w:vMerge w:val="restart"/>
            <w:tcBorders>
              <w:top w:val="single" w:sz="6" w:space="0" w:color="0000FF"/>
              <w:left w:val="single" w:sz="12" w:space="0" w:color="000000"/>
              <w:bottom w:val="single" w:sz="12" w:space="0" w:color="000000"/>
              <w:right w:val="single" w:sz="12" w:space="0" w:color="000000"/>
            </w:tcBorders>
          </w:tcPr>
          <w:p w:rsidR="005A08B5" w:rsidRDefault="00397010">
            <w:pPr>
              <w:spacing w:after="0" w:line="259" w:lineRule="auto"/>
              <w:ind w:left="0" w:firstLine="0"/>
            </w:pPr>
            <w:r>
              <w:rPr>
                <w:color w:val="0000FF"/>
              </w:rPr>
              <w:t>dex.ru</w:t>
            </w:r>
          </w:p>
        </w:tc>
        <w:tc>
          <w:tcPr>
            <w:tcW w:w="0" w:type="auto"/>
            <w:vMerge/>
            <w:tcBorders>
              <w:top w:val="nil"/>
              <w:left w:val="single" w:sz="12" w:space="0" w:color="000000"/>
              <w:bottom w:val="nil"/>
              <w:right w:val="nil"/>
            </w:tcBorders>
          </w:tcPr>
          <w:p w:rsidR="005A08B5" w:rsidRDefault="005A08B5">
            <w:pPr>
              <w:spacing w:after="160" w:line="259" w:lineRule="auto"/>
              <w:ind w:left="0" w:firstLine="0"/>
            </w:pPr>
          </w:p>
        </w:tc>
      </w:tr>
      <w:tr w:rsidR="005A08B5">
        <w:trPr>
          <w:trHeight w:val="1188"/>
        </w:trPr>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nil"/>
            </w:tcBorders>
          </w:tcPr>
          <w:p w:rsidR="005A08B5" w:rsidRDefault="005A08B5">
            <w:pPr>
              <w:spacing w:after="160" w:line="259" w:lineRule="auto"/>
              <w:ind w:left="0" w:firstLine="0"/>
            </w:pPr>
          </w:p>
        </w:tc>
      </w:tr>
      <w:tr w:rsidR="005A08B5">
        <w:trPr>
          <w:trHeight w:val="220"/>
        </w:trPr>
        <w:tc>
          <w:tcPr>
            <w:tcW w:w="459"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48" w:firstLine="0"/>
              <w:jc w:val="both"/>
            </w:pPr>
            <w:r>
              <w:t>20.</w:t>
            </w:r>
          </w:p>
        </w:tc>
        <w:tc>
          <w:tcPr>
            <w:tcW w:w="4009"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0" w:firstLine="0"/>
            </w:pPr>
            <w:r>
              <w:t xml:space="preserve">Муниципальное бюджетное образовательное учреждение для детей дошкольного и младшего школьного возраста начальная школа-детский сад п. </w:t>
            </w:r>
            <w:proofErr w:type="spellStart"/>
            <w:r>
              <w:t>Чныррах</w:t>
            </w:r>
            <w:proofErr w:type="spellEnd"/>
            <w:r>
              <w:t xml:space="preserve"> Николаевского муниципального района Хабаровского края</w:t>
            </w:r>
          </w:p>
        </w:tc>
        <w:tc>
          <w:tcPr>
            <w:tcW w:w="1872"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0" w:right="15" w:firstLine="0"/>
              <w:jc w:val="center"/>
            </w:pPr>
            <w:r>
              <w:t>Еременко</w:t>
            </w:r>
          </w:p>
          <w:p w:rsidR="005A08B5" w:rsidRDefault="00397010">
            <w:pPr>
              <w:spacing w:after="0" w:line="259" w:lineRule="auto"/>
              <w:ind w:left="0" w:right="15" w:firstLine="0"/>
              <w:jc w:val="center"/>
            </w:pPr>
            <w:r>
              <w:t>Светлана</w:t>
            </w:r>
          </w:p>
          <w:p w:rsidR="005A08B5" w:rsidRDefault="00397010">
            <w:pPr>
              <w:spacing w:after="0" w:line="259" w:lineRule="auto"/>
              <w:ind w:left="120" w:firstLine="0"/>
            </w:pPr>
            <w:r>
              <w:t>Валентиновна</w:t>
            </w:r>
          </w:p>
        </w:tc>
        <w:tc>
          <w:tcPr>
            <w:tcW w:w="2194" w:type="dxa"/>
            <w:vMerge w:val="restart"/>
            <w:tcBorders>
              <w:top w:val="single" w:sz="12" w:space="0" w:color="000000"/>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2068" w:type="dxa"/>
            <w:tcBorders>
              <w:top w:val="single" w:sz="12" w:space="0" w:color="000000"/>
              <w:left w:val="single" w:sz="12" w:space="0" w:color="000000"/>
              <w:bottom w:val="single" w:sz="6" w:space="0" w:color="0000FF"/>
              <w:right w:val="single" w:sz="12" w:space="0" w:color="000000"/>
            </w:tcBorders>
          </w:tcPr>
          <w:p w:rsidR="005A08B5" w:rsidRDefault="00397010">
            <w:pPr>
              <w:spacing w:after="0" w:line="259" w:lineRule="auto"/>
              <w:ind w:left="0" w:firstLine="0"/>
              <w:jc w:val="both"/>
            </w:pPr>
            <w:proofErr w:type="spellStart"/>
            <w:r>
              <w:rPr>
                <w:color w:val="0000FF"/>
              </w:rPr>
              <w:t>chnirrah@yandex.r</w:t>
            </w:r>
            <w:proofErr w:type="spellEnd"/>
          </w:p>
        </w:tc>
        <w:tc>
          <w:tcPr>
            <w:tcW w:w="578" w:type="dxa"/>
            <w:vMerge w:val="restart"/>
            <w:tcBorders>
              <w:top w:val="single" w:sz="12" w:space="0" w:color="000000"/>
              <w:left w:val="single" w:sz="12" w:space="0" w:color="000000"/>
              <w:bottom w:val="single" w:sz="12" w:space="0" w:color="000000"/>
              <w:right w:val="nil"/>
            </w:tcBorders>
          </w:tcPr>
          <w:p w:rsidR="005A08B5" w:rsidRDefault="00397010">
            <w:pPr>
              <w:spacing w:after="0" w:line="259" w:lineRule="auto"/>
              <w:ind w:left="0" w:right="-4" w:firstLine="0"/>
              <w:jc w:val="right"/>
            </w:pPr>
            <w:r>
              <w:t>38-</w:t>
            </w:r>
          </w:p>
        </w:tc>
      </w:tr>
      <w:tr w:rsidR="005A08B5">
        <w:trPr>
          <w:trHeight w:val="458"/>
        </w:trPr>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2068" w:type="dxa"/>
            <w:vMerge w:val="restart"/>
            <w:tcBorders>
              <w:top w:val="single" w:sz="6" w:space="0" w:color="0000FF"/>
              <w:left w:val="single" w:sz="12" w:space="0" w:color="000000"/>
              <w:bottom w:val="single" w:sz="12" w:space="0" w:color="000000"/>
              <w:right w:val="single" w:sz="12" w:space="0" w:color="000000"/>
            </w:tcBorders>
          </w:tcPr>
          <w:p w:rsidR="005A08B5" w:rsidRDefault="00397010">
            <w:pPr>
              <w:spacing w:after="0" w:line="259" w:lineRule="auto"/>
              <w:ind w:left="0" w:firstLine="0"/>
            </w:pPr>
            <w:r>
              <w:rPr>
                <w:color w:val="0000FF"/>
              </w:rPr>
              <w:t>u</w:t>
            </w:r>
          </w:p>
        </w:tc>
        <w:tc>
          <w:tcPr>
            <w:tcW w:w="0" w:type="auto"/>
            <w:vMerge/>
            <w:tcBorders>
              <w:top w:val="nil"/>
              <w:left w:val="single" w:sz="12" w:space="0" w:color="000000"/>
              <w:bottom w:val="nil"/>
              <w:right w:val="nil"/>
            </w:tcBorders>
          </w:tcPr>
          <w:p w:rsidR="005A08B5" w:rsidRDefault="005A08B5">
            <w:pPr>
              <w:spacing w:after="160" w:line="259" w:lineRule="auto"/>
              <w:ind w:left="0" w:firstLine="0"/>
            </w:pPr>
          </w:p>
        </w:tc>
      </w:tr>
      <w:tr w:rsidR="005A08B5">
        <w:trPr>
          <w:trHeight w:val="1475"/>
        </w:trPr>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nil"/>
            </w:tcBorders>
          </w:tcPr>
          <w:p w:rsidR="005A08B5" w:rsidRDefault="005A08B5">
            <w:pPr>
              <w:spacing w:after="160" w:line="259" w:lineRule="auto"/>
              <w:ind w:left="0" w:firstLine="0"/>
            </w:pPr>
          </w:p>
        </w:tc>
      </w:tr>
      <w:tr w:rsidR="005A08B5">
        <w:trPr>
          <w:trHeight w:val="220"/>
        </w:trPr>
        <w:tc>
          <w:tcPr>
            <w:tcW w:w="459"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48" w:firstLine="0"/>
              <w:jc w:val="both"/>
            </w:pPr>
            <w:r>
              <w:t>21.</w:t>
            </w:r>
          </w:p>
        </w:tc>
        <w:tc>
          <w:tcPr>
            <w:tcW w:w="4009"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0" w:firstLine="0"/>
            </w:pPr>
            <w:r>
              <w:t xml:space="preserve">Муниципальное бюджетное образовательное учреждение для детей дошкольного и младшего школьного возраста начальная школа-детский сад п. </w:t>
            </w:r>
            <w:proofErr w:type="spellStart"/>
            <w:r>
              <w:t>Озерпах</w:t>
            </w:r>
            <w:proofErr w:type="spellEnd"/>
            <w:r>
              <w:t xml:space="preserve"> Николаевского муниципального района Хабаровского края</w:t>
            </w:r>
          </w:p>
        </w:tc>
        <w:tc>
          <w:tcPr>
            <w:tcW w:w="1872"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243" w:firstLine="0"/>
            </w:pPr>
            <w:r>
              <w:t>Дементьева</w:t>
            </w:r>
          </w:p>
          <w:p w:rsidR="005A08B5" w:rsidRDefault="00397010">
            <w:pPr>
              <w:spacing w:after="0" w:line="259" w:lineRule="auto"/>
              <w:ind w:left="0" w:right="15" w:firstLine="0"/>
              <w:jc w:val="center"/>
            </w:pPr>
            <w:r>
              <w:t>Оксана</w:t>
            </w:r>
          </w:p>
          <w:p w:rsidR="005A08B5" w:rsidRDefault="00397010">
            <w:pPr>
              <w:spacing w:after="0" w:line="259" w:lineRule="auto"/>
              <w:ind w:left="59" w:firstLine="0"/>
              <w:jc w:val="both"/>
            </w:pPr>
            <w:r>
              <w:t>Александровна</w:t>
            </w:r>
          </w:p>
        </w:tc>
        <w:tc>
          <w:tcPr>
            <w:tcW w:w="2194" w:type="dxa"/>
            <w:vMerge w:val="restart"/>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0" w:firstLine="0"/>
            </w:pPr>
            <w:r>
              <w:t>682434,</w:t>
            </w:r>
          </w:p>
          <w:p w:rsidR="005A08B5" w:rsidRDefault="00397010">
            <w:pPr>
              <w:spacing w:after="0" w:line="259" w:lineRule="auto"/>
              <w:ind w:left="0" w:firstLine="0"/>
            </w:pPr>
            <w:r>
              <w:t xml:space="preserve">Николаевский район, п. </w:t>
            </w:r>
            <w:proofErr w:type="spellStart"/>
            <w:r>
              <w:t>Озерпах</w:t>
            </w:r>
            <w:proofErr w:type="spellEnd"/>
            <w:r>
              <w:t xml:space="preserve">, ул. </w:t>
            </w:r>
            <w:proofErr w:type="spellStart"/>
            <w:r>
              <w:t>Невельского</w:t>
            </w:r>
            <w:proofErr w:type="spellEnd"/>
            <w:r>
              <w:t>, 4</w:t>
            </w:r>
          </w:p>
        </w:tc>
        <w:tc>
          <w:tcPr>
            <w:tcW w:w="2068" w:type="dxa"/>
            <w:tcBorders>
              <w:top w:val="single" w:sz="12" w:space="0" w:color="000000"/>
              <w:left w:val="single" w:sz="12" w:space="0" w:color="000000"/>
              <w:bottom w:val="single" w:sz="6" w:space="0" w:color="0000FF"/>
              <w:right w:val="single" w:sz="12" w:space="0" w:color="000000"/>
            </w:tcBorders>
          </w:tcPr>
          <w:p w:rsidR="005A08B5" w:rsidRDefault="00397010">
            <w:pPr>
              <w:spacing w:after="0" w:line="259" w:lineRule="auto"/>
              <w:ind w:left="0" w:firstLine="0"/>
              <w:jc w:val="both"/>
            </w:pPr>
            <w:r>
              <w:rPr>
                <w:color w:val="0000FF"/>
              </w:rPr>
              <w:t>dementeva1973@</w:t>
            </w:r>
          </w:p>
        </w:tc>
        <w:tc>
          <w:tcPr>
            <w:tcW w:w="578" w:type="dxa"/>
            <w:vMerge w:val="restart"/>
            <w:tcBorders>
              <w:top w:val="single" w:sz="12" w:space="0" w:color="000000"/>
              <w:left w:val="single" w:sz="12" w:space="0" w:color="000000"/>
              <w:bottom w:val="single" w:sz="12" w:space="0" w:color="000000"/>
              <w:right w:val="nil"/>
            </w:tcBorders>
          </w:tcPr>
          <w:p w:rsidR="005A08B5" w:rsidRDefault="00397010">
            <w:pPr>
              <w:spacing w:after="0" w:line="259" w:lineRule="auto"/>
              <w:ind w:left="0" w:right="-4" w:firstLine="0"/>
              <w:jc w:val="right"/>
            </w:pPr>
            <w:r>
              <w:t>32-</w:t>
            </w:r>
          </w:p>
        </w:tc>
      </w:tr>
      <w:tr w:rsidR="005A08B5">
        <w:trPr>
          <w:trHeight w:val="458"/>
        </w:trPr>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nil"/>
              <w:right w:val="single" w:sz="12" w:space="0" w:color="000000"/>
            </w:tcBorders>
          </w:tcPr>
          <w:p w:rsidR="005A08B5" w:rsidRDefault="005A08B5">
            <w:pPr>
              <w:spacing w:after="160" w:line="259" w:lineRule="auto"/>
              <w:ind w:left="0" w:firstLine="0"/>
            </w:pPr>
          </w:p>
        </w:tc>
        <w:tc>
          <w:tcPr>
            <w:tcW w:w="2068" w:type="dxa"/>
            <w:vMerge w:val="restart"/>
            <w:tcBorders>
              <w:top w:val="single" w:sz="6" w:space="0" w:color="0000FF"/>
              <w:left w:val="single" w:sz="12" w:space="0" w:color="000000"/>
              <w:bottom w:val="single" w:sz="12" w:space="0" w:color="000000"/>
              <w:right w:val="single" w:sz="12" w:space="0" w:color="000000"/>
            </w:tcBorders>
          </w:tcPr>
          <w:p w:rsidR="005A08B5" w:rsidRDefault="00397010">
            <w:pPr>
              <w:spacing w:after="0" w:line="259" w:lineRule="auto"/>
              <w:ind w:left="0" w:firstLine="0"/>
            </w:pPr>
            <w:r>
              <w:rPr>
                <w:color w:val="0000FF"/>
              </w:rPr>
              <w:t>bk.ru</w:t>
            </w:r>
          </w:p>
        </w:tc>
        <w:tc>
          <w:tcPr>
            <w:tcW w:w="0" w:type="auto"/>
            <w:vMerge/>
            <w:tcBorders>
              <w:top w:val="nil"/>
              <w:left w:val="single" w:sz="12" w:space="0" w:color="000000"/>
              <w:bottom w:val="nil"/>
              <w:right w:val="nil"/>
            </w:tcBorders>
          </w:tcPr>
          <w:p w:rsidR="005A08B5" w:rsidRDefault="005A08B5">
            <w:pPr>
              <w:spacing w:after="160" w:line="259" w:lineRule="auto"/>
              <w:ind w:left="0" w:firstLine="0"/>
            </w:pPr>
          </w:p>
        </w:tc>
      </w:tr>
      <w:tr w:rsidR="005A08B5">
        <w:trPr>
          <w:trHeight w:val="1476"/>
        </w:trPr>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0" w:type="auto"/>
            <w:vMerge/>
            <w:tcBorders>
              <w:top w:val="nil"/>
              <w:left w:val="single" w:sz="12" w:space="0" w:color="000000"/>
              <w:bottom w:val="single" w:sz="12" w:space="0" w:color="000000"/>
              <w:right w:val="nil"/>
            </w:tcBorders>
          </w:tcPr>
          <w:p w:rsidR="005A08B5" w:rsidRDefault="005A08B5">
            <w:pPr>
              <w:spacing w:after="160" w:line="259" w:lineRule="auto"/>
              <w:ind w:left="0" w:firstLine="0"/>
            </w:pPr>
          </w:p>
        </w:tc>
      </w:tr>
    </w:tbl>
    <w:p w:rsidR="005A08B5" w:rsidRDefault="00397010">
      <w:pPr>
        <w:ind w:left="-2" w:right="717"/>
      </w:pPr>
      <w:r>
        <w:t>к Административному регламенту предоставления муниципальной услуги «Приём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Николаевского муниципального района»</w:t>
      </w:r>
    </w:p>
    <w:p w:rsidR="005A08B5" w:rsidRDefault="00397010">
      <w:pPr>
        <w:ind w:left="38" w:right="748"/>
        <w:jc w:val="center"/>
      </w:pPr>
      <w:r>
        <w:t>ФОРМА</w:t>
      </w:r>
    </w:p>
    <w:p w:rsidR="005A08B5" w:rsidRDefault="00397010">
      <w:pPr>
        <w:ind w:left="38" w:right="748"/>
        <w:jc w:val="center"/>
      </w:pPr>
      <w:r>
        <w:t>заявления о регистрации ребенка в очереди</w:t>
      </w:r>
    </w:p>
    <w:p w:rsidR="005A08B5" w:rsidRDefault="00397010">
      <w:pPr>
        <w:spacing w:line="377" w:lineRule="auto"/>
        <w:ind w:left="-2" w:right="1243"/>
      </w:pPr>
      <w:r>
        <w:lastRenderedPageBreak/>
        <w:t>Руководителю управления образования администрации Николаевского муниципального района от ________________________</w:t>
      </w:r>
    </w:p>
    <w:p w:rsidR="005A08B5" w:rsidRDefault="00397010">
      <w:pPr>
        <w:spacing w:after="0" w:line="503" w:lineRule="auto"/>
        <w:ind w:left="-2" w:right="6027"/>
      </w:pPr>
      <w:r>
        <w:t>__________________________ проживающего по адресу:</w:t>
      </w:r>
    </w:p>
    <w:p w:rsidR="005A08B5" w:rsidRDefault="00397010">
      <w:pPr>
        <w:ind w:left="-2" w:right="717"/>
      </w:pPr>
      <w:r>
        <w:t>____________________________</w:t>
      </w:r>
    </w:p>
    <w:p w:rsidR="005A08B5" w:rsidRDefault="00397010">
      <w:pPr>
        <w:ind w:left="-2" w:right="717"/>
      </w:pPr>
      <w:r>
        <w:t>___________________________</w:t>
      </w:r>
    </w:p>
    <w:p w:rsidR="005A08B5" w:rsidRDefault="00397010">
      <w:pPr>
        <w:ind w:left="-2" w:right="717"/>
      </w:pPr>
      <w:r>
        <w:t>____________________________</w:t>
      </w:r>
    </w:p>
    <w:p w:rsidR="005A08B5" w:rsidRDefault="00397010">
      <w:pPr>
        <w:ind w:left="38" w:right="748"/>
        <w:jc w:val="center"/>
      </w:pPr>
      <w:r>
        <w:t>(адрес полностью, телефон)</w:t>
      </w:r>
    </w:p>
    <w:p w:rsidR="005A08B5" w:rsidRDefault="00397010">
      <w:pPr>
        <w:spacing w:after="0" w:line="503" w:lineRule="auto"/>
        <w:ind w:left="-12" w:right="1880" w:firstLine="2713"/>
      </w:pPr>
      <w:r>
        <w:t>Заявление о регистрации ребенка в очереди Прошу поставить на учет для получения места в МДОУ № _____________ моего ребенка _________________________________________________________</w:t>
      </w:r>
    </w:p>
    <w:p w:rsidR="005A08B5" w:rsidRDefault="00397010">
      <w:pPr>
        <w:ind w:left="-2" w:right="717"/>
      </w:pPr>
      <w:r>
        <w:t>(Ф.И.О. ребенка, дата рождения)</w:t>
      </w:r>
    </w:p>
    <w:p w:rsidR="005A08B5" w:rsidRDefault="00397010">
      <w:pPr>
        <w:spacing w:after="0" w:line="503" w:lineRule="auto"/>
        <w:ind w:left="-2" w:right="717"/>
      </w:pPr>
      <w:r>
        <w:t>К заявлению прилагаю следующие документы (копии): ______________________ ______________________________________________________________________ Фамилия, имя, отчество, место работы родителей (законных представителей):</w:t>
      </w:r>
    </w:p>
    <w:p w:rsidR="005A08B5" w:rsidRDefault="00397010">
      <w:pPr>
        <w:ind w:left="-2" w:right="717"/>
      </w:pPr>
      <w:r>
        <w:t>Мама ________________________________________________________________</w:t>
      </w:r>
    </w:p>
    <w:p w:rsidR="005A08B5" w:rsidRDefault="00397010">
      <w:pPr>
        <w:ind w:left="-2" w:right="717"/>
      </w:pPr>
      <w:r>
        <w:t>Папа _________________________________________________________________</w:t>
      </w:r>
    </w:p>
    <w:p w:rsidR="005A08B5" w:rsidRDefault="00397010">
      <w:pPr>
        <w:ind w:left="-2" w:right="717"/>
      </w:pPr>
      <w:r>
        <w:t>________________ / ______________________________________/</w:t>
      </w:r>
    </w:p>
    <w:p w:rsidR="005A08B5" w:rsidRDefault="00397010">
      <w:pPr>
        <w:ind w:left="-2" w:right="717"/>
      </w:pPr>
      <w:r>
        <w:t>(подпись)</w:t>
      </w:r>
    </w:p>
    <w:p w:rsidR="005A08B5" w:rsidRDefault="00397010">
      <w:pPr>
        <w:ind w:left="38" w:right="748"/>
        <w:jc w:val="center"/>
      </w:pPr>
      <w:r>
        <w:t>Согласие на обработку персональных данных</w:t>
      </w:r>
    </w:p>
    <w:p w:rsidR="005A08B5" w:rsidRDefault="00397010">
      <w:pPr>
        <w:ind w:left="-2" w:right="717"/>
      </w:pPr>
      <w:r>
        <w:t>Я, __________________________________________________________________</w:t>
      </w:r>
    </w:p>
    <w:p w:rsidR="005A08B5" w:rsidRDefault="00397010">
      <w:pPr>
        <w:ind w:left="38" w:right="748"/>
        <w:jc w:val="center"/>
      </w:pPr>
      <w:r>
        <w:t>(ФИО родителя, законного представителя)</w:t>
      </w:r>
    </w:p>
    <w:p w:rsidR="005A08B5" w:rsidRDefault="00397010">
      <w:pPr>
        <w:ind w:left="-2" w:right="717"/>
      </w:pPr>
      <w:r>
        <w:t>Адрес регистрации ____________________________________________________</w:t>
      </w:r>
    </w:p>
    <w:p w:rsidR="005A08B5" w:rsidRDefault="00397010">
      <w:pPr>
        <w:ind w:left="-2" w:right="717"/>
      </w:pPr>
      <w:r>
        <w:t xml:space="preserve">Даю согласие управлению образования Николаевского муниципального района (далее управление образования), место нахождения: 682460, Россия, Хабаровский край, г. Николаевск-на-Амуре, </w:t>
      </w:r>
      <w:proofErr w:type="spellStart"/>
      <w:r>
        <w:t>ул.Кантера</w:t>
      </w:r>
      <w:proofErr w:type="spellEnd"/>
      <w:r>
        <w:t>, д. 2, на обработку персональных данных моих и моего ребенка ____________________________________________</w:t>
      </w:r>
    </w:p>
    <w:p w:rsidR="005A08B5" w:rsidRDefault="00397010">
      <w:pPr>
        <w:spacing w:after="0" w:line="503" w:lineRule="auto"/>
        <w:ind w:left="-2" w:right="6584"/>
      </w:pPr>
      <w:r>
        <w:lastRenderedPageBreak/>
        <w:t>(ФИО ребенка, дата рождения) в целях внесения в банк данных о детях.</w:t>
      </w:r>
    </w:p>
    <w:p w:rsidR="005A08B5" w:rsidRDefault="00397010">
      <w:pPr>
        <w:ind w:left="-2" w:right="717"/>
      </w:pPr>
      <w:r>
        <w:t>Управление образования имеет право осуществлять следующий действия с моими персональными данными и моего ребенка: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5A08B5" w:rsidRDefault="00397010">
      <w:pPr>
        <w:ind w:left="-2" w:right="717"/>
      </w:pPr>
      <w:r>
        <w:t>Я уведомлен(а) о своем праве отозвать согласие путем подачи письменного заявления руководителю управления образования.</w:t>
      </w:r>
    </w:p>
    <w:p w:rsidR="005A08B5" w:rsidRDefault="00397010">
      <w:pPr>
        <w:ind w:left="-2" w:right="717"/>
      </w:pPr>
      <w:r>
        <w:t>__________________________ ________________</w:t>
      </w:r>
    </w:p>
    <w:p w:rsidR="005A08B5" w:rsidRDefault="00397010">
      <w:pPr>
        <w:ind w:left="-2" w:right="717"/>
      </w:pPr>
      <w:r>
        <w:t>Ф И О подпись</w:t>
      </w:r>
    </w:p>
    <w:p w:rsidR="005A08B5" w:rsidRDefault="00397010">
      <w:pPr>
        <w:spacing w:after="317"/>
        <w:ind w:left="-2" w:right="717"/>
      </w:pPr>
      <w:r>
        <w:t>«___</w:t>
      </w:r>
      <w:proofErr w:type="gramStart"/>
      <w:r>
        <w:t>_»_</w:t>
      </w:r>
      <w:proofErr w:type="gramEnd"/>
      <w:r>
        <w:t>___________20___ года</w:t>
      </w:r>
    </w:p>
    <w:p w:rsidR="005A08B5" w:rsidRDefault="00397010">
      <w:pPr>
        <w:spacing w:after="310" w:line="259" w:lineRule="auto"/>
        <w:ind w:left="0" w:firstLine="0"/>
      </w:pPr>
      <w:r>
        <w:t xml:space="preserve"> </w:t>
      </w:r>
    </w:p>
    <w:p w:rsidR="005A08B5" w:rsidRDefault="00397010">
      <w:pPr>
        <w:ind w:left="-2" w:right="717"/>
      </w:pPr>
      <w:r>
        <w:t>Приложение 3</w:t>
      </w:r>
    </w:p>
    <w:p w:rsidR="005A08B5" w:rsidRDefault="00397010">
      <w:pPr>
        <w:ind w:left="-2" w:right="717"/>
      </w:pPr>
      <w:r>
        <w:t>к Административному регламенту предоставления муниципальной услуги «Приём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Николаевского муниципального района»</w:t>
      </w:r>
    </w:p>
    <w:p w:rsidR="005A08B5" w:rsidRDefault="00397010">
      <w:pPr>
        <w:ind w:left="38" w:right="748"/>
        <w:jc w:val="center"/>
      </w:pPr>
      <w:r>
        <w:t>ФОРМА</w:t>
      </w:r>
    </w:p>
    <w:p w:rsidR="005A08B5" w:rsidRDefault="00397010">
      <w:pPr>
        <w:ind w:left="38" w:right="748"/>
        <w:jc w:val="center"/>
      </w:pPr>
      <w:r>
        <w:t>путевки для зачисления ребенка в ДОУ</w:t>
      </w:r>
    </w:p>
    <w:p w:rsidR="005A08B5" w:rsidRDefault="00397010">
      <w:pPr>
        <w:spacing w:after="0" w:line="503" w:lineRule="auto"/>
        <w:ind w:left="-2" w:right="6421"/>
      </w:pPr>
      <w:r>
        <w:t>Управление образования Форма № 1-ПДУ Николаевского муниципального района</w:t>
      </w:r>
    </w:p>
    <w:p w:rsidR="005A08B5" w:rsidRDefault="00397010">
      <w:pPr>
        <w:ind w:left="-2" w:right="717"/>
      </w:pPr>
      <w:proofErr w:type="gramStart"/>
      <w:r>
        <w:t>« »</w:t>
      </w:r>
      <w:proofErr w:type="gramEnd"/>
      <w:r>
        <w:t xml:space="preserve"> ____________20 года</w:t>
      </w:r>
    </w:p>
    <w:p w:rsidR="005A08B5" w:rsidRDefault="00397010">
      <w:pPr>
        <w:ind w:left="38" w:right="749"/>
        <w:jc w:val="center"/>
      </w:pPr>
      <w:r>
        <w:t>ПУТЁВКА №</w:t>
      </w:r>
    </w:p>
    <w:p w:rsidR="005A08B5" w:rsidRDefault="00397010">
      <w:pPr>
        <w:ind w:left="-2" w:right="717"/>
      </w:pPr>
      <w:r>
        <w:t>№ дошкольного учреждения и его адрес ___________________________________</w:t>
      </w:r>
    </w:p>
    <w:p w:rsidR="005A08B5" w:rsidRDefault="00397010">
      <w:pPr>
        <w:ind w:left="-2" w:right="717"/>
      </w:pPr>
      <w:r>
        <w:t>Фамилия, имя ребёнка _________________________________________________</w:t>
      </w:r>
    </w:p>
    <w:p w:rsidR="005A08B5" w:rsidRDefault="00397010">
      <w:pPr>
        <w:spacing w:after="32" w:line="503" w:lineRule="auto"/>
        <w:ind w:left="-2" w:right="1457"/>
      </w:pPr>
      <w:r>
        <w:t>Год, число и место рождения ____________________________________________ М.П. Подпись ответственного лица_________________________</w:t>
      </w:r>
    </w:p>
    <w:p w:rsidR="005A08B5" w:rsidRDefault="00397010">
      <w:pPr>
        <w:spacing w:after="310" w:line="259" w:lineRule="auto"/>
        <w:ind w:left="0" w:firstLine="0"/>
      </w:pPr>
      <w:r>
        <w:t xml:space="preserve"> </w:t>
      </w:r>
    </w:p>
    <w:p w:rsidR="005A08B5" w:rsidRDefault="00397010">
      <w:pPr>
        <w:ind w:left="-2" w:right="717"/>
      </w:pPr>
      <w:r>
        <w:t>Сведения о ребёнке:</w:t>
      </w:r>
    </w:p>
    <w:p w:rsidR="005A08B5" w:rsidRDefault="00397010">
      <w:pPr>
        <w:ind w:left="-2" w:right="717"/>
      </w:pPr>
      <w:r>
        <w:t>Пол__________________________</w:t>
      </w:r>
    </w:p>
    <w:p w:rsidR="005A08B5" w:rsidRDefault="00397010">
      <w:pPr>
        <w:ind w:left="-2" w:right="717"/>
      </w:pPr>
      <w:r>
        <w:lastRenderedPageBreak/>
        <w:t>Родной язык__________________</w:t>
      </w:r>
    </w:p>
    <w:p w:rsidR="005A08B5" w:rsidRDefault="00397010">
      <w:pPr>
        <w:ind w:left="-2" w:right="717"/>
      </w:pPr>
      <w:r>
        <w:t>Дата поступления в дошкольное</w:t>
      </w:r>
    </w:p>
    <w:p w:rsidR="005A08B5" w:rsidRDefault="00397010">
      <w:pPr>
        <w:spacing w:after="0" w:line="503" w:lineRule="auto"/>
        <w:ind w:left="-2" w:right="7177"/>
      </w:pPr>
      <w:r>
        <w:t>учреждение __________________ в какую группу поступил_______ дата выбытия__________________ куда выбыл, причина выбытия ___ ______________________________ Сведения о родителях:</w:t>
      </w:r>
    </w:p>
    <w:p w:rsidR="005A08B5" w:rsidRDefault="00397010">
      <w:pPr>
        <w:spacing w:after="0" w:line="503" w:lineRule="auto"/>
        <w:ind w:left="-2" w:right="6500"/>
      </w:pPr>
      <w:r>
        <w:t>Ф.И.О. отца _____________________ Ф.И.О. матери__________________ место работы отца_______________ место работы матери ____________</w:t>
      </w:r>
    </w:p>
    <w:p w:rsidR="005A08B5" w:rsidRDefault="00397010">
      <w:pPr>
        <w:spacing w:after="317"/>
        <w:ind w:left="-2" w:right="717"/>
      </w:pPr>
      <w:r>
        <w:t>Подпись заведующего дошкольным образовательным учреждением ____</w:t>
      </w:r>
    </w:p>
    <w:p w:rsidR="005A08B5" w:rsidRDefault="00397010">
      <w:pPr>
        <w:spacing w:after="310" w:line="259" w:lineRule="auto"/>
        <w:ind w:left="0" w:firstLine="0"/>
      </w:pPr>
      <w:r>
        <w:t xml:space="preserve"> </w:t>
      </w:r>
    </w:p>
    <w:p w:rsidR="005A08B5" w:rsidRDefault="00397010">
      <w:pPr>
        <w:spacing w:after="317"/>
        <w:ind w:left="-2" w:right="717"/>
      </w:pPr>
      <w:r>
        <w:t xml:space="preserve">Направление действительно до ______ Подпись </w:t>
      </w:r>
      <w:proofErr w:type="gramStart"/>
      <w:r>
        <w:t>специалиста</w:t>
      </w:r>
      <w:proofErr w:type="gramEnd"/>
      <w:r>
        <w:t xml:space="preserve"> выдавшего путёвку</w:t>
      </w:r>
    </w:p>
    <w:p w:rsidR="005A08B5" w:rsidRDefault="00397010">
      <w:pPr>
        <w:spacing w:after="310" w:line="259" w:lineRule="auto"/>
        <w:ind w:left="0" w:firstLine="0"/>
      </w:pPr>
      <w:r>
        <w:t xml:space="preserve"> </w:t>
      </w:r>
    </w:p>
    <w:p w:rsidR="005A08B5" w:rsidRDefault="00397010">
      <w:pPr>
        <w:ind w:left="-2" w:right="717"/>
      </w:pPr>
      <w:r>
        <w:t>Приложение 4</w:t>
      </w:r>
    </w:p>
    <w:p w:rsidR="005A08B5" w:rsidRDefault="00397010">
      <w:pPr>
        <w:ind w:left="-2" w:right="717"/>
      </w:pPr>
      <w:r>
        <w:t>к Административному регламенту предоставления муниципальной услуги «Приём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Николаевского муниципального района»</w:t>
      </w:r>
    </w:p>
    <w:p w:rsidR="005A08B5" w:rsidRDefault="00397010">
      <w:pPr>
        <w:ind w:left="38" w:right="748"/>
        <w:jc w:val="center"/>
      </w:pPr>
      <w:r>
        <w:t>ФОРМА</w:t>
      </w:r>
    </w:p>
    <w:p w:rsidR="005A08B5" w:rsidRDefault="00397010">
      <w:pPr>
        <w:ind w:left="38" w:right="749"/>
        <w:jc w:val="center"/>
      </w:pPr>
      <w:r>
        <w:t>заявления для зачисления в ДОУ</w:t>
      </w:r>
    </w:p>
    <w:p w:rsidR="005A08B5" w:rsidRDefault="00397010">
      <w:pPr>
        <w:spacing w:after="0" w:line="503" w:lineRule="auto"/>
        <w:ind w:left="-2" w:right="3688"/>
      </w:pPr>
      <w:r>
        <w:t>Заведующей _________________ от__________________________</w:t>
      </w:r>
    </w:p>
    <w:p w:rsidR="005A08B5" w:rsidRDefault="00397010">
      <w:pPr>
        <w:ind w:left="-2" w:right="717"/>
      </w:pPr>
      <w:r>
        <w:t>____________________________</w:t>
      </w:r>
    </w:p>
    <w:p w:rsidR="005A08B5" w:rsidRDefault="00397010">
      <w:pPr>
        <w:ind w:left="-2" w:right="717"/>
      </w:pPr>
      <w:r>
        <w:t xml:space="preserve">Адрес места </w:t>
      </w:r>
      <w:proofErr w:type="gramStart"/>
      <w:r>
        <w:t>жительства:_</w:t>
      </w:r>
      <w:proofErr w:type="gramEnd"/>
      <w:r>
        <w:t>_____</w:t>
      </w:r>
    </w:p>
    <w:p w:rsidR="005A08B5" w:rsidRDefault="00397010">
      <w:pPr>
        <w:ind w:left="-2" w:right="717"/>
      </w:pPr>
      <w:r>
        <w:t>____________________________</w:t>
      </w:r>
    </w:p>
    <w:p w:rsidR="005A08B5" w:rsidRDefault="00397010">
      <w:pPr>
        <w:ind w:left="-2" w:right="717"/>
      </w:pPr>
      <w:r>
        <w:lastRenderedPageBreak/>
        <w:t xml:space="preserve">Контактный </w:t>
      </w:r>
      <w:proofErr w:type="gramStart"/>
      <w:r>
        <w:t>телефон:_</w:t>
      </w:r>
      <w:proofErr w:type="gramEnd"/>
      <w:r>
        <w:t>_________</w:t>
      </w:r>
    </w:p>
    <w:p w:rsidR="005A08B5" w:rsidRDefault="00397010">
      <w:pPr>
        <w:ind w:left="-2" w:right="717"/>
      </w:pPr>
      <w:r>
        <w:t xml:space="preserve">Паспортные </w:t>
      </w:r>
      <w:proofErr w:type="gramStart"/>
      <w:r>
        <w:t>данные:_</w:t>
      </w:r>
      <w:proofErr w:type="gramEnd"/>
      <w:r>
        <w:t>_________</w:t>
      </w:r>
    </w:p>
    <w:p w:rsidR="005A08B5" w:rsidRDefault="00397010">
      <w:pPr>
        <w:ind w:left="-2" w:right="717"/>
      </w:pPr>
      <w:r>
        <w:t>____________________________</w:t>
      </w:r>
    </w:p>
    <w:p w:rsidR="005A08B5" w:rsidRDefault="00397010">
      <w:pPr>
        <w:ind w:left="38" w:right="748"/>
        <w:jc w:val="center"/>
      </w:pPr>
      <w:r>
        <w:t>Заявление</w:t>
      </w:r>
    </w:p>
    <w:p w:rsidR="005A08B5" w:rsidRDefault="00397010">
      <w:pPr>
        <w:ind w:left="-2" w:right="717"/>
      </w:pPr>
      <w:r>
        <w:t>Прошу Вас принять моего ребенка________________________________________</w:t>
      </w:r>
    </w:p>
    <w:p w:rsidR="005A08B5" w:rsidRDefault="00397010">
      <w:pPr>
        <w:ind w:left="-2" w:right="717"/>
      </w:pPr>
      <w:r>
        <w:t>_____________________________________________________________________,</w:t>
      </w:r>
    </w:p>
    <w:p w:rsidR="005A08B5" w:rsidRDefault="00397010">
      <w:pPr>
        <w:ind w:left="38" w:right="749"/>
        <w:jc w:val="center"/>
      </w:pPr>
      <w:r>
        <w:t>(ФИО воспитанника, дата и место рождения)</w:t>
      </w:r>
    </w:p>
    <w:p w:rsidR="005A08B5" w:rsidRDefault="00397010">
      <w:pPr>
        <w:spacing w:after="0" w:line="503" w:lineRule="auto"/>
        <w:ind w:left="-2" w:right="1855"/>
      </w:pPr>
      <w:r>
        <w:t>проживающего по адресу _______________________________________________ в ____________________________________________________________________</w:t>
      </w:r>
    </w:p>
    <w:p w:rsidR="005A08B5" w:rsidRDefault="00397010">
      <w:pPr>
        <w:ind w:left="38" w:right="749"/>
        <w:jc w:val="center"/>
      </w:pPr>
      <w:r>
        <w:t>(наименование учреждения)</w:t>
      </w:r>
    </w:p>
    <w:p w:rsidR="005A08B5" w:rsidRDefault="00397010">
      <w:pPr>
        <w:ind w:left="-2" w:right="717"/>
      </w:pPr>
      <w:r>
        <w:t>на основании путевки № __________ от «____</w:t>
      </w:r>
      <w:proofErr w:type="gramStart"/>
      <w:r>
        <w:t>_»_</w:t>
      </w:r>
      <w:proofErr w:type="gramEnd"/>
      <w:r>
        <w:t>________________20______ г.</w:t>
      </w:r>
    </w:p>
    <w:p w:rsidR="005A08B5" w:rsidRDefault="00397010">
      <w:pPr>
        <w:ind w:left="-2" w:right="717"/>
      </w:pPr>
      <w:r>
        <w:t>СВЕДЕНИЯ О РОДИТЕЛЯХ (ЗАКОННЫХ ПРЕДСТАВИТЕЛЯХ):</w:t>
      </w:r>
    </w:p>
    <w:p w:rsidR="005A08B5" w:rsidRDefault="00397010">
      <w:pPr>
        <w:ind w:left="-2" w:right="717"/>
      </w:pPr>
      <w:r>
        <w:t>Мать:</w:t>
      </w:r>
    </w:p>
    <w:p w:rsidR="005A08B5" w:rsidRDefault="00397010">
      <w:pPr>
        <w:spacing w:after="0" w:line="503" w:lineRule="auto"/>
        <w:ind w:left="-2" w:right="1251"/>
      </w:pPr>
      <w:r>
        <w:t>ФИО _________________________________________________________________ Место проживания, телефон _____________________________________________ Отец:</w:t>
      </w:r>
    </w:p>
    <w:p w:rsidR="005A08B5" w:rsidRDefault="00397010">
      <w:pPr>
        <w:ind w:left="-2" w:right="717"/>
      </w:pPr>
      <w:r>
        <w:t>ФИО_________________________________________________________________</w:t>
      </w:r>
    </w:p>
    <w:p w:rsidR="005A08B5" w:rsidRDefault="00397010">
      <w:pPr>
        <w:ind w:left="-2" w:right="717"/>
      </w:pPr>
      <w:r>
        <w:t>Место проживания, телефон _____________________________________________</w:t>
      </w:r>
    </w:p>
    <w:p w:rsidR="005A08B5" w:rsidRDefault="00397010">
      <w:pPr>
        <w:ind w:left="-2" w:right="717"/>
      </w:pPr>
      <w:r>
        <w:t>С Уставом, программами, реализуемыми в данном учреждении, лицензией на право ведения образовательной деятельности, со свидетельством о государственной аккредитации образовательного учреждения и другими нормативно-правовыми актами (документами), регламентирующими осуществление образовательного процесса, постановлениями администрации Николаевского муниципального района, регламентирующими порядок приема на обучение по образовательным программам и условия и порядок предоставления льгот, предусмотренных по оплате за присмотр и уход за ребенком в данном учреждении ознакомлен (а).</w:t>
      </w:r>
    </w:p>
    <w:p w:rsidR="005A08B5" w:rsidRDefault="00397010">
      <w:pPr>
        <w:spacing w:after="317"/>
        <w:ind w:left="-2" w:right="717"/>
      </w:pPr>
      <w:r>
        <w:t>Дата ________________________ Подпись __________________</w:t>
      </w:r>
    </w:p>
    <w:p w:rsidR="005A08B5" w:rsidRDefault="00397010">
      <w:pPr>
        <w:spacing w:after="310" w:line="259" w:lineRule="auto"/>
        <w:ind w:left="0" w:firstLine="0"/>
      </w:pPr>
      <w:r>
        <w:t xml:space="preserve"> </w:t>
      </w:r>
    </w:p>
    <w:p w:rsidR="005A08B5" w:rsidRDefault="00397010">
      <w:pPr>
        <w:ind w:left="-2" w:right="717"/>
      </w:pPr>
      <w:r>
        <w:t>Приложение 5</w:t>
      </w:r>
    </w:p>
    <w:p w:rsidR="005A08B5" w:rsidRDefault="00397010">
      <w:pPr>
        <w:ind w:left="-2" w:right="717"/>
      </w:pPr>
      <w:r>
        <w:t xml:space="preserve">к Административному регламенту предоставления муниципальной услуги «Приём заявлений, постановка на учет и зачисление детей в образовательные учреждения, </w:t>
      </w:r>
      <w:r>
        <w:lastRenderedPageBreak/>
        <w:t>реализующие основную образовательную программу дошкольного образования (детские сады), расположенные на территории Николаевского муниципального района»</w:t>
      </w:r>
    </w:p>
    <w:p w:rsidR="005A08B5" w:rsidRDefault="00397010">
      <w:pPr>
        <w:ind w:left="38" w:right="748"/>
        <w:jc w:val="center"/>
      </w:pPr>
      <w:r>
        <w:t>ФОРМА</w:t>
      </w:r>
    </w:p>
    <w:p w:rsidR="005A08B5" w:rsidRDefault="00397010">
      <w:pPr>
        <w:spacing w:after="281" w:line="259" w:lineRule="auto"/>
        <w:ind w:right="1019"/>
        <w:jc w:val="right"/>
      </w:pPr>
      <w:r>
        <w:t>уведомления об отказе в постановке ребенка на учет для предоставления места в ДОУ</w:t>
      </w:r>
    </w:p>
    <w:p w:rsidR="005A08B5" w:rsidRDefault="00397010">
      <w:pPr>
        <w:spacing w:after="0"/>
        <w:ind w:left="-2" w:right="717"/>
      </w:pPr>
      <w:r>
        <w:t>Заявителю на получение муниципальной услуги «Прием заявлений, постановка на учет и зачисление детей в образовательное учреждение, реализующее основную</w:t>
      </w:r>
    </w:p>
    <w:p w:rsidR="005A08B5" w:rsidRDefault="00397010">
      <w:pPr>
        <w:ind w:left="-2" w:right="717"/>
      </w:pPr>
      <w:r>
        <w:t>общеобразовательную программу дошкольного образования (детский сад) Николаевского муниципального района»</w:t>
      </w:r>
    </w:p>
    <w:p w:rsidR="005A08B5" w:rsidRDefault="00397010">
      <w:pPr>
        <w:ind w:left="-2" w:right="717"/>
      </w:pPr>
      <w:r>
        <w:t>____________________________</w:t>
      </w:r>
    </w:p>
    <w:p w:rsidR="005A08B5" w:rsidRDefault="00397010">
      <w:pPr>
        <w:ind w:left="-2" w:right="717"/>
      </w:pPr>
      <w:r>
        <w:t>(ФИО заявителя)</w:t>
      </w:r>
    </w:p>
    <w:p w:rsidR="005A08B5" w:rsidRDefault="00397010">
      <w:pPr>
        <w:ind w:left="38" w:right="748"/>
        <w:jc w:val="center"/>
      </w:pPr>
      <w:r>
        <w:t>УВЕДОМЛЕНИЕ</w:t>
      </w:r>
    </w:p>
    <w:p w:rsidR="005A08B5" w:rsidRDefault="00397010">
      <w:pPr>
        <w:ind w:left="1087" w:right="717"/>
      </w:pPr>
      <w:r>
        <w:t>об отказе в постановке ребенка на учет для предоставления места в ДОУ</w:t>
      </w:r>
    </w:p>
    <w:p w:rsidR="005A08B5" w:rsidRDefault="00397010">
      <w:pPr>
        <w:spacing w:after="0"/>
        <w:ind w:left="-2" w:right="717"/>
      </w:pPr>
      <w:r>
        <w:t>Управление образования администрации Николаевского муниципального района уведомляет Вас о том, что Вам отказано в постановке ребенка</w:t>
      </w:r>
    </w:p>
    <w:p w:rsidR="005A08B5" w:rsidRDefault="00397010">
      <w:pPr>
        <w:ind w:left="-2" w:right="717"/>
      </w:pPr>
      <w:r>
        <w:t>__________________________________________________________________</w:t>
      </w:r>
    </w:p>
    <w:p w:rsidR="005A08B5" w:rsidRDefault="00397010">
      <w:pPr>
        <w:ind w:left="38" w:right="748"/>
        <w:jc w:val="center"/>
      </w:pPr>
      <w:r>
        <w:t>(фамилия, имя, дата рождения ребенка)</w:t>
      </w:r>
    </w:p>
    <w:p w:rsidR="005A08B5" w:rsidRDefault="00397010">
      <w:pPr>
        <w:ind w:left="-2" w:right="717"/>
      </w:pPr>
      <w:r>
        <w:t>на учет для предоставления места в ДОУ.</w:t>
      </w:r>
    </w:p>
    <w:p w:rsidR="005A08B5" w:rsidRDefault="00397010">
      <w:pPr>
        <w:ind w:left="-2" w:right="717"/>
      </w:pPr>
      <w:r>
        <w:t>Причина отказа __________________________________________________</w:t>
      </w:r>
    </w:p>
    <w:p w:rsidR="005A08B5" w:rsidRDefault="00397010">
      <w:pPr>
        <w:ind w:left="-2" w:right="717"/>
      </w:pPr>
      <w:r>
        <w:t>________________________________________________________________</w:t>
      </w:r>
    </w:p>
    <w:p w:rsidR="005A08B5" w:rsidRDefault="00397010">
      <w:pPr>
        <w:spacing w:after="0" w:line="503" w:lineRule="auto"/>
        <w:ind w:left="-2" w:right="2101"/>
      </w:pPr>
      <w:r>
        <w:t>________________________________________________________________ ________________________________________________________________ Дата выдачи уведомления «___» _____________ 20__ года.</w:t>
      </w:r>
    </w:p>
    <w:p w:rsidR="005A08B5" w:rsidRDefault="00397010">
      <w:pPr>
        <w:spacing w:after="32" w:line="503" w:lineRule="auto"/>
        <w:ind w:left="-2" w:right="1902"/>
      </w:pPr>
      <w:r>
        <w:t>Специалист управления образования _________ _____________________ подпись расшифровка подписи</w:t>
      </w:r>
    </w:p>
    <w:p w:rsidR="005A08B5" w:rsidRDefault="00397010">
      <w:pPr>
        <w:spacing w:after="310" w:line="259" w:lineRule="auto"/>
        <w:ind w:left="0" w:firstLine="0"/>
      </w:pPr>
      <w:r>
        <w:t xml:space="preserve"> </w:t>
      </w:r>
    </w:p>
    <w:p w:rsidR="005A08B5" w:rsidRDefault="00397010">
      <w:pPr>
        <w:ind w:left="-2" w:right="717"/>
      </w:pPr>
      <w:r>
        <w:t>Приложение 6</w:t>
      </w:r>
    </w:p>
    <w:p w:rsidR="005A08B5" w:rsidRDefault="00397010">
      <w:pPr>
        <w:ind w:left="-2" w:right="717"/>
      </w:pPr>
      <w:r>
        <w:t>к Административному регламенту предоставления муниципальной услуги «Приём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Николаевского муниципального района»</w:t>
      </w:r>
    </w:p>
    <w:p w:rsidR="005A08B5" w:rsidRDefault="00397010">
      <w:pPr>
        <w:ind w:left="38" w:right="748"/>
        <w:jc w:val="center"/>
      </w:pPr>
      <w:r>
        <w:t>ФОРМА</w:t>
      </w:r>
    </w:p>
    <w:p w:rsidR="005A08B5" w:rsidRDefault="00397010">
      <w:pPr>
        <w:ind w:left="38" w:right="748"/>
        <w:jc w:val="center"/>
      </w:pPr>
      <w:r>
        <w:lastRenderedPageBreak/>
        <w:t>уведомления об отказе в зачислении в ДОУ</w:t>
      </w:r>
    </w:p>
    <w:p w:rsidR="005A08B5" w:rsidRDefault="00397010">
      <w:pPr>
        <w:spacing w:after="0"/>
        <w:ind w:left="-2" w:right="717"/>
      </w:pPr>
      <w:r>
        <w:t>Заявителю на получение муниципальной услуги «Прием заявлений, постановка на учет и зачисление детей в образовательное учреждение, реализующее основную</w:t>
      </w:r>
    </w:p>
    <w:p w:rsidR="005A08B5" w:rsidRDefault="00397010">
      <w:pPr>
        <w:ind w:left="-2" w:right="717"/>
      </w:pPr>
      <w:r>
        <w:t>общеобразовательную программу дошкольного образования (детский сад) на территории Николаевского муниципального района» _______________</w:t>
      </w:r>
    </w:p>
    <w:p w:rsidR="005A08B5" w:rsidRDefault="00397010">
      <w:pPr>
        <w:ind w:left="-2" w:right="717"/>
      </w:pPr>
      <w:r>
        <w:t>(ФИО заявителя)</w:t>
      </w:r>
    </w:p>
    <w:p w:rsidR="005A08B5" w:rsidRDefault="00397010">
      <w:pPr>
        <w:ind w:left="-2" w:right="717"/>
      </w:pPr>
      <w:r>
        <w:t>___________________________</w:t>
      </w:r>
    </w:p>
    <w:p w:rsidR="005A08B5" w:rsidRDefault="00397010">
      <w:pPr>
        <w:ind w:left="38" w:right="748"/>
        <w:jc w:val="center"/>
      </w:pPr>
      <w:r>
        <w:t>УВЕДОМЛЕНИЕ</w:t>
      </w:r>
    </w:p>
    <w:p w:rsidR="005A08B5" w:rsidRDefault="00397010">
      <w:pPr>
        <w:ind w:left="38" w:right="748"/>
        <w:jc w:val="center"/>
      </w:pPr>
      <w:r>
        <w:t>об отказе в зачислении в ДОУ</w:t>
      </w:r>
    </w:p>
    <w:p w:rsidR="005A08B5" w:rsidRDefault="00397010">
      <w:pPr>
        <w:ind w:left="-2" w:right="717"/>
      </w:pPr>
      <w:r>
        <w:t>Заведующий _________________________________________________________</w:t>
      </w:r>
    </w:p>
    <w:p w:rsidR="005A08B5" w:rsidRDefault="00397010">
      <w:pPr>
        <w:ind w:left="38" w:right="749"/>
        <w:jc w:val="center"/>
      </w:pPr>
      <w:r>
        <w:t>(наименование учреждения)</w:t>
      </w:r>
    </w:p>
    <w:p w:rsidR="005A08B5" w:rsidRDefault="00397010">
      <w:pPr>
        <w:ind w:left="-2" w:right="717"/>
      </w:pPr>
      <w:r>
        <w:t>_____________________________________________________________________</w:t>
      </w:r>
    </w:p>
    <w:p w:rsidR="005A08B5" w:rsidRDefault="00397010">
      <w:pPr>
        <w:ind w:left="38" w:right="748"/>
        <w:jc w:val="center"/>
      </w:pPr>
      <w:r>
        <w:t>(ФИО заведующего)</w:t>
      </w:r>
    </w:p>
    <w:p w:rsidR="005A08B5" w:rsidRDefault="00397010">
      <w:pPr>
        <w:ind w:left="-2" w:right="717"/>
      </w:pPr>
      <w:r>
        <w:t>уведомляет Вас о том, что Вашему ребенку _______________________________</w:t>
      </w:r>
    </w:p>
    <w:p w:rsidR="005A08B5" w:rsidRDefault="00397010">
      <w:pPr>
        <w:ind w:left="-2" w:right="717"/>
      </w:pPr>
      <w:r>
        <w:t>_____________________________________________________________________</w:t>
      </w:r>
    </w:p>
    <w:p w:rsidR="005A08B5" w:rsidRDefault="00397010">
      <w:pPr>
        <w:ind w:left="38" w:right="748"/>
        <w:jc w:val="center"/>
      </w:pPr>
      <w:r>
        <w:t>(фамилия, имя, дата рождения ребенка)</w:t>
      </w:r>
    </w:p>
    <w:p w:rsidR="005A08B5" w:rsidRDefault="00397010">
      <w:pPr>
        <w:ind w:left="-2" w:right="717"/>
      </w:pPr>
      <w:r>
        <w:t>не может быть предоставлено место в _________________________________</w:t>
      </w:r>
    </w:p>
    <w:p w:rsidR="005A08B5" w:rsidRDefault="00397010">
      <w:pPr>
        <w:spacing w:after="0" w:line="503" w:lineRule="auto"/>
        <w:ind w:left="-2" w:right="2373"/>
      </w:pPr>
      <w:r>
        <w:t>(краткое наименование учреждения) по причине ________________________________________________________ __________________________________________________________________ Дата выдачи уведомления «___» _____________ 20__ года.</w:t>
      </w:r>
    </w:p>
    <w:p w:rsidR="005A08B5" w:rsidRDefault="00397010">
      <w:pPr>
        <w:spacing w:after="32" w:line="503" w:lineRule="auto"/>
        <w:ind w:left="-2" w:right="1502"/>
      </w:pPr>
      <w:r>
        <w:t>Специалист управления образования _________ ________________________ подпись расшифровка подписи</w:t>
      </w:r>
    </w:p>
    <w:p w:rsidR="005A08B5" w:rsidRDefault="00397010">
      <w:pPr>
        <w:spacing w:after="310" w:line="259" w:lineRule="auto"/>
        <w:ind w:left="0" w:firstLine="0"/>
      </w:pPr>
      <w:r>
        <w:t xml:space="preserve"> </w:t>
      </w:r>
    </w:p>
    <w:p w:rsidR="005A08B5" w:rsidRDefault="00397010">
      <w:pPr>
        <w:ind w:left="-2" w:right="717"/>
      </w:pPr>
      <w:r>
        <w:t>Приложение 7</w:t>
      </w:r>
    </w:p>
    <w:p w:rsidR="005A08B5" w:rsidRDefault="00397010">
      <w:pPr>
        <w:ind w:left="-2" w:right="717"/>
      </w:pPr>
      <w:r>
        <w:t>к Административному регламенту предоставления муниципальной услуги «Приём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Николаевского муниципального района»</w:t>
      </w:r>
    </w:p>
    <w:p w:rsidR="005A08B5" w:rsidRDefault="00397010">
      <w:pPr>
        <w:ind w:left="38" w:right="748"/>
        <w:jc w:val="center"/>
      </w:pPr>
      <w:r>
        <w:t>ФОРМА</w:t>
      </w:r>
    </w:p>
    <w:p w:rsidR="005A08B5" w:rsidRDefault="00397010">
      <w:pPr>
        <w:ind w:left="38" w:right="333"/>
        <w:jc w:val="center"/>
      </w:pPr>
      <w:r>
        <w:lastRenderedPageBreak/>
        <w:t>журнала учета будущих воспитанников муниципальных образовательных учреждений, реализующих программу</w:t>
      </w:r>
    </w:p>
    <w:p w:rsidR="005A08B5" w:rsidRDefault="00397010">
      <w:pPr>
        <w:ind w:left="2464" w:right="717"/>
      </w:pPr>
      <w:r>
        <w:t>дошкольного образования Николаевского района</w:t>
      </w:r>
    </w:p>
    <w:p w:rsidR="005A08B5" w:rsidRDefault="00397010">
      <w:pPr>
        <w:ind w:left="38" w:right="749"/>
        <w:jc w:val="center"/>
      </w:pPr>
      <w:r>
        <w:t>ЖУРНАЛ</w:t>
      </w:r>
    </w:p>
    <w:p w:rsidR="005A08B5" w:rsidRDefault="00397010">
      <w:pPr>
        <w:ind w:left="4557" w:right="717" w:hanging="4569"/>
      </w:pPr>
      <w:r>
        <w:t>учета будущих воспитанников муниципальных образовательных учреждений, реализующих программу</w:t>
      </w:r>
    </w:p>
    <w:p w:rsidR="005A08B5" w:rsidRDefault="00397010">
      <w:pPr>
        <w:spacing w:after="202"/>
        <w:ind w:left="2464" w:right="717"/>
      </w:pPr>
      <w:r>
        <w:t>дошкольного образования Николаевского района</w:t>
      </w:r>
    </w:p>
    <w:p w:rsidR="005A08B5" w:rsidRDefault="00397010">
      <w:pPr>
        <w:spacing w:after="0" w:line="259" w:lineRule="auto"/>
        <w:ind w:right="-154"/>
        <w:jc w:val="right"/>
      </w:pPr>
      <w:r>
        <w:t>ДО</w:t>
      </w:r>
    </w:p>
    <w:p w:rsidR="005A08B5" w:rsidRDefault="00397010">
      <w:pPr>
        <w:spacing w:after="656" w:line="501" w:lineRule="auto"/>
        <w:ind w:left="10740" w:right="-101"/>
        <w:jc w:val="center"/>
      </w:pPr>
      <w:r>
        <w:t>кот пут</w:t>
      </w:r>
    </w:p>
    <w:p w:rsidR="005A08B5" w:rsidRDefault="00397010">
      <w:pPr>
        <w:spacing w:after="310" w:line="259" w:lineRule="auto"/>
        <w:ind w:left="0" w:firstLine="0"/>
      </w:pPr>
      <w:r>
        <w:t xml:space="preserve"> </w:t>
      </w:r>
    </w:p>
    <w:p w:rsidR="005A08B5" w:rsidRDefault="00397010">
      <w:pPr>
        <w:ind w:left="-2" w:right="717"/>
      </w:pPr>
      <w:r>
        <w:t>Приложение 8</w:t>
      </w:r>
    </w:p>
    <w:p w:rsidR="005A08B5" w:rsidRDefault="00397010">
      <w:pPr>
        <w:ind w:left="-2" w:right="717"/>
      </w:pPr>
      <w:r>
        <w:t>к Административному регламенту предоставления муниципальной услуги «Приём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Николаевского муниципального района»</w:t>
      </w:r>
    </w:p>
    <w:p w:rsidR="005A08B5" w:rsidRDefault="00397010">
      <w:pPr>
        <w:ind w:left="38" w:right="748"/>
        <w:jc w:val="center"/>
      </w:pPr>
      <w:r>
        <w:t>ФОРМА</w:t>
      </w:r>
    </w:p>
    <w:tbl>
      <w:tblPr>
        <w:tblStyle w:val="TableGrid"/>
        <w:tblpPr w:vertAnchor="page" w:horzAnchor="page" w:tblpX="720" w:tblpY="2758"/>
        <w:tblOverlap w:val="never"/>
        <w:tblW w:w="11180" w:type="dxa"/>
        <w:tblInd w:w="0" w:type="dxa"/>
        <w:tblCellMar>
          <w:top w:w="0" w:type="dxa"/>
          <w:left w:w="55" w:type="dxa"/>
          <w:bottom w:w="0" w:type="dxa"/>
          <w:right w:w="0" w:type="dxa"/>
        </w:tblCellMar>
        <w:tblLook w:val="04A0" w:firstRow="1" w:lastRow="0" w:firstColumn="1" w:lastColumn="0" w:noHBand="0" w:noVBand="1"/>
      </w:tblPr>
      <w:tblGrid>
        <w:gridCol w:w="2015"/>
        <w:gridCol w:w="1092"/>
        <w:gridCol w:w="1293"/>
        <w:gridCol w:w="1395"/>
        <w:gridCol w:w="1069"/>
        <w:gridCol w:w="1033"/>
        <w:gridCol w:w="1781"/>
        <w:gridCol w:w="1072"/>
        <w:gridCol w:w="430"/>
      </w:tblGrid>
      <w:tr w:rsidR="005A08B5">
        <w:trPr>
          <w:trHeight w:val="1695"/>
        </w:trPr>
        <w:tc>
          <w:tcPr>
            <w:tcW w:w="2020" w:type="dxa"/>
            <w:tcBorders>
              <w:top w:val="single" w:sz="12" w:space="0" w:color="000000"/>
              <w:left w:val="single" w:sz="12" w:space="0" w:color="000000"/>
              <w:bottom w:val="single" w:sz="12" w:space="0" w:color="000000"/>
              <w:right w:val="single" w:sz="12" w:space="0" w:color="000000"/>
            </w:tcBorders>
          </w:tcPr>
          <w:p w:rsidR="005A08B5" w:rsidRDefault="00397010">
            <w:pPr>
              <w:spacing w:after="0" w:line="250" w:lineRule="auto"/>
              <w:ind w:left="0" w:firstLine="0"/>
              <w:jc w:val="center"/>
            </w:pPr>
            <w:r>
              <w:t>№ регистрации заявления</w:t>
            </w:r>
          </w:p>
          <w:p w:rsidR="005A08B5" w:rsidRDefault="00397010">
            <w:pPr>
              <w:spacing w:after="0" w:line="259" w:lineRule="auto"/>
              <w:ind w:left="0" w:right="55" w:firstLine="0"/>
              <w:jc w:val="center"/>
            </w:pPr>
            <w:r>
              <w:t>родителей</w:t>
            </w:r>
          </w:p>
          <w:p w:rsidR="005A08B5" w:rsidRDefault="00397010">
            <w:pPr>
              <w:spacing w:after="0" w:line="259" w:lineRule="auto"/>
              <w:ind w:left="0" w:firstLine="0"/>
              <w:jc w:val="center"/>
            </w:pPr>
            <w:r>
              <w:t>(законных представителей)</w:t>
            </w:r>
          </w:p>
        </w:tc>
        <w:tc>
          <w:tcPr>
            <w:tcW w:w="1098" w:type="dxa"/>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124" w:firstLine="0"/>
            </w:pPr>
            <w:r>
              <w:t>Ф.И.О.</w:t>
            </w:r>
          </w:p>
          <w:p w:rsidR="005A08B5" w:rsidRDefault="00397010">
            <w:pPr>
              <w:spacing w:after="0" w:line="259" w:lineRule="auto"/>
              <w:ind w:left="40" w:firstLine="0"/>
              <w:jc w:val="both"/>
            </w:pPr>
            <w:r>
              <w:t>ребенка</w:t>
            </w:r>
          </w:p>
        </w:tc>
        <w:tc>
          <w:tcPr>
            <w:tcW w:w="1303" w:type="dxa"/>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0" w:firstLine="13"/>
              <w:jc w:val="center"/>
            </w:pPr>
            <w:r>
              <w:t>Дата рождения ребенка</w:t>
            </w:r>
          </w:p>
        </w:tc>
        <w:tc>
          <w:tcPr>
            <w:tcW w:w="1405" w:type="dxa"/>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6" w:hanging="6"/>
              <w:jc w:val="center"/>
            </w:pPr>
            <w:r>
              <w:t>Домашний адрес и телефон</w:t>
            </w:r>
          </w:p>
        </w:tc>
        <w:tc>
          <w:tcPr>
            <w:tcW w:w="2108" w:type="dxa"/>
            <w:gridSpan w:val="2"/>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0" w:firstLine="0"/>
              <w:jc w:val="both"/>
            </w:pPr>
            <w:r>
              <w:t>Ф.И.О. родителей</w:t>
            </w:r>
          </w:p>
          <w:p w:rsidR="005A08B5" w:rsidRDefault="00397010">
            <w:pPr>
              <w:spacing w:after="0" w:line="259" w:lineRule="auto"/>
              <w:ind w:left="0" w:firstLine="2"/>
              <w:jc w:val="center"/>
            </w:pPr>
            <w:r>
              <w:t>(законных представителей), место работы</w:t>
            </w:r>
          </w:p>
        </w:tc>
        <w:tc>
          <w:tcPr>
            <w:tcW w:w="1786" w:type="dxa"/>
            <w:tcBorders>
              <w:top w:val="single" w:sz="12" w:space="0" w:color="000000"/>
              <w:left w:val="single" w:sz="12" w:space="0" w:color="000000"/>
              <w:bottom w:val="single" w:sz="12" w:space="0" w:color="000000"/>
              <w:right w:val="single" w:sz="12" w:space="0" w:color="000000"/>
            </w:tcBorders>
          </w:tcPr>
          <w:p w:rsidR="005A08B5" w:rsidRDefault="00397010">
            <w:pPr>
              <w:spacing w:after="0" w:line="250" w:lineRule="auto"/>
              <w:ind w:left="13" w:hanging="13"/>
              <w:jc w:val="center"/>
            </w:pPr>
            <w:r>
              <w:t>Примечания (льготная категория</w:t>
            </w:r>
          </w:p>
          <w:p w:rsidR="005A08B5" w:rsidRDefault="00397010">
            <w:pPr>
              <w:spacing w:after="0" w:line="259" w:lineRule="auto"/>
              <w:ind w:left="0" w:right="55" w:firstLine="0"/>
              <w:jc w:val="center"/>
            </w:pPr>
            <w:r>
              <w:t>семьи,</w:t>
            </w:r>
          </w:p>
          <w:p w:rsidR="005A08B5" w:rsidRDefault="00397010">
            <w:pPr>
              <w:spacing w:after="0" w:line="259" w:lineRule="auto"/>
              <w:ind w:left="31" w:firstLine="0"/>
              <w:jc w:val="both"/>
            </w:pPr>
            <w:r>
              <w:t>рекомендации</w:t>
            </w:r>
          </w:p>
          <w:p w:rsidR="005A08B5" w:rsidRDefault="00397010">
            <w:pPr>
              <w:spacing w:after="0" w:line="259" w:lineRule="auto"/>
              <w:ind w:left="0" w:right="55" w:firstLine="0"/>
              <w:jc w:val="center"/>
            </w:pPr>
            <w:r>
              <w:t>и др.)</w:t>
            </w:r>
          </w:p>
        </w:tc>
        <w:tc>
          <w:tcPr>
            <w:tcW w:w="1083" w:type="dxa"/>
            <w:tcBorders>
              <w:top w:val="single" w:sz="12" w:space="0" w:color="000000"/>
              <w:left w:val="single" w:sz="12" w:space="0" w:color="000000"/>
              <w:bottom w:val="single" w:sz="12" w:space="0" w:color="000000"/>
              <w:right w:val="single" w:sz="12" w:space="0" w:color="000000"/>
            </w:tcBorders>
          </w:tcPr>
          <w:p w:rsidR="005A08B5" w:rsidRDefault="00397010">
            <w:pPr>
              <w:spacing w:after="0" w:line="250" w:lineRule="auto"/>
              <w:ind w:left="0" w:firstLine="0"/>
              <w:jc w:val="center"/>
            </w:pPr>
            <w:r>
              <w:t>Номер и дата</w:t>
            </w:r>
          </w:p>
          <w:p w:rsidR="005A08B5" w:rsidRDefault="00397010">
            <w:pPr>
              <w:spacing w:after="0" w:line="259" w:lineRule="auto"/>
              <w:ind w:left="0" w:firstLine="0"/>
              <w:jc w:val="center"/>
            </w:pPr>
            <w:r>
              <w:t>выдачи путевки</w:t>
            </w:r>
          </w:p>
        </w:tc>
        <w:tc>
          <w:tcPr>
            <w:tcW w:w="378" w:type="dxa"/>
            <w:tcBorders>
              <w:top w:val="single" w:sz="12" w:space="0" w:color="000000"/>
              <w:left w:val="single" w:sz="12" w:space="0" w:color="000000"/>
              <w:bottom w:val="single" w:sz="12" w:space="0" w:color="000000"/>
              <w:right w:val="nil"/>
            </w:tcBorders>
          </w:tcPr>
          <w:p w:rsidR="005A08B5" w:rsidRDefault="00397010">
            <w:pPr>
              <w:spacing w:after="0" w:line="259" w:lineRule="auto"/>
              <w:ind w:left="75" w:right="-51" w:firstLine="0"/>
              <w:jc w:val="both"/>
            </w:pPr>
            <w:r>
              <w:t>вы</w:t>
            </w:r>
          </w:p>
        </w:tc>
      </w:tr>
      <w:tr w:rsidR="005A08B5">
        <w:trPr>
          <w:trHeight w:val="257"/>
        </w:trPr>
        <w:tc>
          <w:tcPr>
            <w:tcW w:w="2020" w:type="dxa"/>
            <w:tcBorders>
              <w:top w:val="single" w:sz="12" w:space="0" w:color="000000"/>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1098" w:type="dxa"/>
            <w:tcBorders>
              <w:top w:val="single" w:sz="12" w:space="0" w:color="000000"/>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1303" w:type="dxa"/>
            <w:tcBorders>
              <w:top w:val="single" w:sz="12" w:space="0" w:color="000000"/>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1405" w:type="dxa"/>
            <w:tcBorders>
              <w:top w:val="single" w:sz="12" w:space="0" w:color="000000"/>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1069" w:type="dxa"/>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0" w:right="54" w:firstLine="0"/>
              <w:jc w:val="center"/>
            </w:pPr>
            <w:r>
              <w:t>мать</w:t>
            </w:r>
          </w:p>
        </w:tc>
        <w:tc>
          <w:tcPr>
            <w:tcW w:w="1039" w:type="dxa"/>
            <w:tcBorders>
              <w:top w:val="single" w:sz="12" w:space="0" w:color="000000"/>
              <w:left w:val="single" w:sz="12" w:space="0" w:color="000000"/>
              <w:bottom w:val="single" w:sz="12" w:space="0" w:color="000000"/>
              <w:right w:val="single" w:sz="12" w:space="0" w:color="000000"/>
            </w:tcBorders>
          </w:tcPr>
          <w:p w:rsidR="005A08B5" w:rsidRDefault="00397010">
            <w:pPr>
              <w:spacing w:after="0" w:line="259" w:lineRule="auto"/>
              <w:ind w:left="0" w:right="55" w:firstLine="0"/>
              <w:jc w:val="center"/>
            </w:pPr>
            <w:r>
              <w:t>отец</w:t>
            </w:r>
          </w:p>
        </w:tc>
        <w:tc>
          <w:tcPr>
            <w:tcW w:w="1786" w:type="dxa"/>
            <w:tcBorders>
              <w:top w:val="single" w:sz="12" w:space="0" w:color="000000"/>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1083" w:type="dxa"/>
            <w:tcBorders>
              <w:top w:val="single" w:sz="12" w:space="0" w:color="000000"/>
              <w:left w:val="single" w:sz="12" w:space="0" w:color="000000"/>
              <w:bottom w:val="single" w:sz="12" w:space="0" w:color="000000"/>
              <w:right w:val="single" w:sz="12" w:space="0" w:color="000000"/>
            </w:tcBorders>
          </w:tcPr>
          <w:p w:rsidR="005A08B5" w:rsidRDefault="005A08B5">
            <w:pPr>
              <w:spacing w:after="160" w:line="259" w:lineRule="auto"/>
              <w:ind w:left="0" w:firstLine="0"/>
            </w:pPr>
          </w:p>
        </w:tc>
        <w:tc>
          <w:tcPr>
            <w:tcW w:w="378" w:type="dxa"/>
            <w:tcBorders>
              <w:top w:val="single" w:sz="12" w:space="0" w:color="000000"/>
              <w:left w:val="single" w:sz="12" w:space="0" w:color="000000"/>
              <w:bottom w:val="single" w:sz="12" w:space="0" w:color="000000"/>
              <w:right w:val="nil"/>
            </w:tcBorders>
          </w:tcPr>
          <w:p w:rsidR="005A08B5" w:rsidRDefault="005A08B5">
            <w:pPr>
              <w:spacing w:after="160" w:line="259" w:lineRule="auto"/>
              <w:ind w:left="0" w:firstLine="0"/>
            </w:pPr>
          </w:p>
        </w:tc>
      </w:tr>
    </w:tbl>
    <w:p w:rsidR="005A08B5" w:rsidRDefault="00397010">
      <w:pPr>
        <w:ind w:left="2802" w:right="717"/>
      </w:pPr>
      <w:r>
        <w:t>уведомления о постановке ребенка на учет</w:t>
      </w:r>
    </w:p>
    <w:p w:rsidR="005A08B5" w:rsidRDefault="00397010">
      <w:pPr>
        <w:ind w:left="2679" w:right="717"/>
      </w:pPr>
      <w:r>
        <w:t>УВЕДОМЛЕНИЕ О РЕГИСТРАЦИИ РЕБЁНКА</w:t>
      </w:r>
    </w:p>
    <w:p w:rsidR="005A08B5" w:rsidRDefault="00397010">
      <w:pPr>
        <w:ind w:left="-2" w:right="717"/>
      </w:pPr>
      <w:r>
        <w:t>в Журнале учета будущих воспитанников муниципальных образовательных учреждений, реализующих программу дошкольного образования Николаевского муниципального района</w:t>
      </w:r>
    </w:p>
    <w:p w:rsidR="005A08B5" w:rsidRDefault="00397010">
      <w:pPr>
        <w:ind w:left="-2" w:right="717"/>
      </w:pPr>
      <w:r>
        <w:t>Настоящее уведомление выдано ________________________________________</w:t>
      </w:r>
    </w:p>
    <w:p w:rsidR="005A08B5" w:rsidRDefault="00397010">
      <w:pPr>
        <w:spacing w:after="0" w:line="503" w:lineRule="auto"/>
        <w:ind w:left="-2" w:right="2004"/>
      </w:pPr>
      <w:r>
        <w:t>(Ф.И.О. родителя (законного представителя) в том, что ____________________________________________________________</w:t>
      </w:r>
    </w:p>
    <w:p w:rsidR="005A08B5" w:rsidRDefault="00397010">
      <w:pPr>
        <w:ind w:left="-2" w:right="717"/>
      </w:pPr>
      <w:r>
        <w:t>(Ф.И.О. ребенка, дата рождения)</w:t>
      </w:r>
    </w:p>
    <w:p w:rsidR="005A08B5" w:rsidRDefault="00397010">
      <w:pPr>
        <w:spacing w:after="194" w:line="335" w:lineRule="auto"/>
        <w:ind w:left="-2" w:right="1247"/>
      </w:pPr>
      <w:r>
        <w:lastRenderedPageBreak/>
        <w:t>зарегистрирован(а) в Журнале учета будущих воспитанников муниципальных образовательных учреждений, реализующих программу дошкольного образования Николаевского муниципального района №______ от «__» ________20___года заявление родителей от «____» __________20_____года №___________________</w:t>
      </w:r>
    </w:p>
    <w:p w:rsidR="005A08B5" w:rsidRDefault="00397010">
      <w:pPr>
        <w:ind w:left="-2" w:right="717"/>
      </w:pPr>
      <w:r>
        <w:t>Контактный телефон специалиста управления образования: 2-30-31, приемные дни: вторник, четверг с 14.00 - 16.00.</w:t>
      </w:r>
    </w:p>
    <w:p w:rsidR="005A08B5" w:rsidRDefault="00397010">
      <w:pPr>
        <w:ind w:left="-2" w:right="717"/>
      </w:pPr>
      <w:r>
        <w:t xml:space="preserve">Адрес: г. Николаевск-на-Амуре, ул. </w:t>
      </w:r>
      <w:proofErr w:type="spellStart"/>
      <w:r>
        <w:t>Кантера</w:t>
      </w:r>
      <w:proofErr w:type="spellEnd"/>
      <w:r>
        <w:t>, 2.</w:t>
      </w:r>
    </w:p>
    <w:p w:rsidR="005A08B5" w:rsidRDefault="00397010">
      <w:pPr>
        <w:ind w:left="-2" w:right="717"/>
      </w:pPr>
      <w:r>
        <w:t>"___" ______________ 20__ г. ________________________________________</w:t>
      </w:r>
    </w:p>
    <w:p w:rsidR="005A08B5" w:rsidRDefault="00397010">
      <w:pPr>
        <w:spacing w:after="32" w:line="503" w:lineRule="auto"/>
        <w:ind w:left="-2" w:right="3397"/>
      </w:pPr>
      <w:r>
        <w:t>(Дата выдачи уведомления) (Ф.И.О. специалиста, выдавшего данное уведомление, подпись) М.П.</w:t>
      </w:r>
    </w:p>
    <w:p w:rsidR="005A08B5" w:rsidRDefault="00397010">
      <w:pPr>
        <w:spacing w:after="310" w:line="259" w:lineRule="auto"/>
        <w:ind w:left="0" w:firstLine="0"/>
      </w:pPr>
      <w:r>
        <w:t xml:space="preserve"> </w:t>
      </w:r>
    </w:p>
    <w:p w:rsidR="005A08B5" w:rsidRDefault="00397010">
      <w:pPr>
        <w:ind w:left="-2" w:right="717"/>
      </w:pPr>
      <w:r>
        <w:t>Приложение 9</w:t>
      </w:r>
    </w:p>
    <w:p w:rsidR="005A08B5" w:rsidRDefault="00397010">
      <w:pPr>
        <w:ind w:left="-2" w:right="717"/>
      </w:pPr>
      <w:r>
        <w:t>к Административному регламенту предоставления муниципальной услуги «Приём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Николаевского муниципального района»</w:t>
      </w:r>
    </w:p>
    <w:p w:rsidR="005A08B5" w:rsidRDefault="00397010">
      <w:pPr>
        <w:ind w:left="38" w:right="748"/>
        <w:jc w:val="center"/>
      </w:pPr>
      <w:r>
        <w:t>БЛОК-СХЕМА</w:t>
      </w:r>
    </w:p>
    <w:p w:rsidR="005A08B5" w:rsidRDefault="00397010">
      <w:pPr>
        <w:spacing w:after="4"/>
        <w:ind w:left="38" w:right="748"/>
        <w:jc w:val="center"/>
      </w:pPr>
      <w:r>
        <w:t>к Административному регламенту предоставления муниципальной услуги «Приём</w:t>
      </w:r>
    </w:p>
    <w:p w:rsidR="005A08B5" w:rsidRDefault="00397010">
      <w:pPr>
        <w:spacing w:after="4"/>
        <w:ind w:left="38" w:right="749"/>
        <w:jc w:val="center"/>
      </w:pPr>
      <w:r>
        <w:t>заявлений, постановка на учет и зачисление детей в образовательные учреждения,</w:t>
      </w:r>
    </w:p>
    <w:tbl>
      <w:tblPr>
        <w:tblStyle w:val="TableGrid"/>
        <w:tblpPr w:vertAnchor="page" w:horzAnchor="page" w:tblpX="720" w:tblpY="7168"/>
        <w:tblOverlap w:val="never"/>
        <w:tblW w:w="11180" w:type="dxa"/>
        <w:tblInd w:w="0" w:type="dxa"/>
        <w:tblCellMar>
          <w:top w:w="0" w:type="dxa"/>
          <w:left w:w="172" w:type="dxa"/>
          <w:bottom w:w="0" w:type="dxa"/>
          <w:right w:w="0" w:type="dxa"/>
        </w:tblCellMar>
        <w:tblLook w:val="04A0" w:firstRow="1" w:lastRow="0" w:firstColumn="1" w:lastColumn="0" w:noHBand="0" w:noVBand="1"/>
      </w:tblPr>
      <w:tblGrid>
        <w:gridCol w:w="9345"/>
        <w:gridCol w:w="1835"/>
      </w:tblGrid>
      <w:tr w:rsidR="005A08B5">
        <w:trPr>
          <w:trHeight w:val="566"/>
        </w:trPr>
        <w:tc>
          <w:tcPr>
            <w:tcW w:w="11180" w:type="dxa"/>
            <w:gridSpan w:val="2"/>
            <w:tcBorders>
              <w:top w:val="single" w:sz="12" w:space="0" w:color="000000"/>
              <w:left w:val="single" w:sz="12" w:space="0" w:color="000000"/>
              <w:bottom w:val="double" w:sz="12" w:space="0" w:color="000000"/>
              <w:right w:val="nil"/>
            </w:tcBorders>
          </w:tcPr>
          <w:p w:rsidR="005A08B5" w:rsidRDefault="00397010">
            <w:pPr>
              <w:spacing w:after="0" w:line="259" w:lineRule="auto"/>
              <w:ind w:left="3880" w:hanging="3880"/>
            </w:pPr>
            <w:r>
              <w:t>Прием и регистрация специалистом управления образования заявления о постановке ребенка на для предоставления места в ДОУ</w:t>
            </w:r>
          </w:p>
        </w:tc>
      </w:tr>
      <w:tr w:rsidR="005A08B5">
        <w:trPr>
          <w:trHeight w:val="566"/>
        </w:trPr>
        <w:tc>
          <w:tcPr>
            <w:tcW w:w="9345" w:type="dxa"/>
            <w:tcBorders>
              <w:top w:val="double" w:sz="12" w:space="0" w:color="000000"/>
              <w:left w:val="single" w:sz="12" w:space="0" w:color="000000"/>
              <w:bottom w:val="single" w:sz="12" w:space="0" w:color="000000"/>
              <w:right w:val="single" w:sz="12" w:space="0" w:color="000000"/>
            </w:tcBorders>
          </w:tcPr>
          <w:p w:rsidR="005A08B5" w:rsidRDefault="00397010">
            <w:pPr>
              <w:spacing w:after="0" w:line="259" w:lineRule="auto"/>
              <w:ind w:left="0" w:firstLine="0"/>
              <w:jc w:val="center"/>
            </w:pPr>
            <w:r>
              <w:t>Выдача специалистом управления образования уведомления о постановке ребенка на учет для предоставления места в ДОУ</w:t>
            </w:r>
          </w:p>
        </w:tc>
        <w:tc>
          <w:tcPr>
            <w:tcW w:w="1835" w:type="dxa"/>
            <w:tcBorders>
              <w:top w:val="single" w:sz="12" w:space="0" w:color="000000"/>
              <w:left w:val="single" w:sz="12" w:space="0" w:color="000000"/>
              <w:bottom w:val="nil"/>
              <w:right w:val="nil"/>
            </w:tcBorders>
          </w:tcPr>
          <w:p w:rsidR="005A08B5" w:rsidRDefault="005A08B5">
            <w:pPr>
              <w:spacing w:after="160" w:line="259" w:lineRule="auto"/>
              <w:ind w:left="0" w:firstLine="0"/>
            </w:pPr>
          </w:p>
        </w:tc>
      </w:tr>
    </w:tbl>
    <w:p w:rsidR="005A08B5" w:rsidRDefault="00397010">
      <w:pPr>
        <w:ind w:left="38" w:right="593"/>
        <w:jc w:val="center"/>
      </w:pPr>
      <w:r>
        <w:t>реализующие основную образовательную программу дошкольного образования (детские сады), расположенные на территории Николаевского муниципального района»</w:t>
      </w:r>
    </w:p>
    <w:p w:rsidR="005A08B5" w:rsidRDefault="00397010">
      <w:pPr>
        <w:spacing w:before="86" w:after="0" w:line="259" w:lineRule="auto"/>
        <w:ind w:left="0" w:firstLine="0"/>
      </w:pPr>
      <w:r>
        <w:rPr>
          <w:b/>
        </w:rPr>
        <w:t xml:space="preserve"> </w:t>
      </w:r>
    </w:p>
    <w:tbl>
      <w:tblPr>
        <w:tblStyle w:val="TableGrid"/>
        <w:tblW w:w="8957" w:type="dxa"/>
        <w:tblInd w:w="0" w:type="dxa"/>
        <w:tblCellMar>
          <w:top w:w="0" w:type="dxa"/>
          <w:left w:w="15" w:type="dxa"/>
          <w:bottom w:w="0" w:type="dxa"/>
          <w:right w:w="15" w:type="dxa"/>
        </w:tblCellMar>
        <w:tblLook w:val="04A0" w:firstRow="1" w:lastRow="0" w:firstColumn="1" w:lastColumn="0" w:noHBand="0" w:noVBand="1"/>
      </w:tblPr>
      <w:tblGrid>
        <w:gridCol w:w="4680"/>
        <w:gridCol w:w="4277"/>
      </w:tblGrid>
      <w:tr w:rsidR="005A08B5">
        <w:trPr>
          <w:trHeight w:val="278"/>
        </w:trPr>
        <w:tc>
          <w:tcPr>
            <w:tcW w:w="8957" w:type="dxa"/>
            <w:gridSpan w:val="2"/>
            <w:tcBorders>
              <w:top w:val="single" w:sz="12" w:space="0" w:color="000000"/>
              <w:left w:val="single" w:sz="12" w:space="0" w:color="000000"/>
              <w:bottom w:val="double" w:sz="12" w:space="0" w:color="000000"/>
              <w:right w:val="single" w:sz="12" w:space="0" w:color="000000"/>
            </w:tcBorders>
          </w:tcPr>
          <w:p w:rsidR="005A08B5" w:rsidRDefault="00397010">
            <w:pPr>
              <w:spacing w:after="0" w:line="259" w:lineRule="auto"/>
              <w:ind w:left="0" w:firstLine="0"/>
              <w:jc w:val="both"/>
            </w:pPr>
            <w:r>
              <w:t>Выдача путевки для зачисления в ДОУ специалистом управления образования</w:t>
            </w:r>
          </w:p>
        </w:tc>
      </w:tr>
      <w:tr w:rsidR="005A08B5">
        <w:trPr>
          <w:trHeight w:val="566"/>
        </w:trPr>
        <w:tc>
          <w:tcPr>
            <w:tcW w:w="4680" w:type="dxa"/>
            <w:tcBorders>
              <w:top w:val="double" w:sz="12" w:space="0" w:color="000000"/>
              <w:left w:val="single" w:sz="12" w:space="0" w:color="000000"/>
              <w:bottom w:val="single" w:sz="12" w:space="0" w:color="000000"/>
              <w:right w:val="single" w:sz="12" w:space="0" w:color="000000"/>
            </w:tcBorders>
          </w:tcPr>
          <w:p w:rsidR="005A08B5" w:rsidRDefault="00397010">
            <w:pPr>
              <w:spacing w:after="0" w:line="259" w:lineRule="auto"/>
              <w:ind w:left="23" w:right="23" w:firstLine="0"/>
              <w:jc w:val="center"/>
            </w:pPr>
            <w:r>
              <w:t>Уведомление об отказе в выдаче путевки для зачисления ребенка в ДОУ</w:t>
            </w:r>
          </w:p>
        </w:tc>
        <w:tc>
          <w:tcPr>
            <w:tcW w:w="4277" w:type="dxa"/>
            <w:tcBorders>
              <w:top w:val="single" w:sz="12" w:space="0" w:color="000000"/>
              <w:left w:val="single" w:sz="12" w:space="0" w:color="000000"/>
              <w:bottom w:val="nil"/>
              <w:right w:val="nil"/>
            </w:tcBorders>
          </w:tcPr>
          <w:p w:rsidR="005A08B5" w:rsidRDefault="005A08B5">
            <w:pPr>
              <w:spacing w:after="160" w:line="259" w:lineRule="auto"/>
              <w:ind w:left="0" w:firstLine="0"/>
            </w:pPr>
          </w:p>
        </w:tc>
      </w:tr>
    </w:tbl>
    <w:p w:rsidR="005A08B5" w:rsidRDefault="00397010">
      <w:pPr>
        <w:spacing w:after="0" w:line="259" w:lineRule="auto"/>
        <w:ind w:left="0" w:firstLine="0"/>
      </w:pPr>
      <w:r>
        <w:rPr>
          <w:b/>
        </w:rPr>
        <w:t xml:space="preserve"> </w:t>
      </w:r>
    </w:p>
    <w:p w:rsidR="005A08B5" w:rsidRDefault="00397010">
      <w:pPr>
        <w:spacing w:after="195" w:line="259" w:lineRule="auto"/>
        <w:ind w:left="0" w:firstLine="0"/>
      </w:pPr>
      <w:r>
        <w:t xml:space="preserve"> </w:t>
      </w:r>
    </w:p>
    <w:p w:rsidR="005A08B5" w:rsidRDefault="00397010">
      <w:pPr>
        <w:pBdr>
          <w:top w:val="single" w:sz="12" w:space="0" w:color="000000"/>
          <w:left w:val="single" w:sz="12" w:space="0" w:color="000000"/>
          <w:bottom w:val="single" w:sz="12" w:space="0" w:color="000000"/>
          <w:right w:val="single" w:sz="12" w:space="0" w:color="000000"/>
        </w:pBdr>
        <w:spacing w:after="81" w:line="250" w:lineRule="auto"/>
        <w:ind w:left="643" w:right="6623" w:hanging="552"/>
      </w:pPr>
      <w:r>
        <w:t>Прием руководителем ДОУ заявления о зачислении ребенка в ДОУ</w:t>
      </w:r>
    </w:p>
    <w:p w:rsidR="005A08B5" w:rsidRDefault="00397010">
      <w:pPr>
        <w:spacing w:after="195" w:line="259" w:lineRule="auto"/>
        <w:ind w:left="0" w:firstLine="0"/>
      </w:pPr>
      <w:r>
        <w:t xml:space="preserve"> </w:t>
      </w:r>
    </w:p>
    <w:p w:rsidR="005A08B5" w:rsidRDefault="00397010">
      <w:pPr>
        <w:pBdr>
          <w:top w:val="single" w:sz="12" w:space="0" w:color="000000"/>
          <w:left w:val="single" w:sz="12" w:space="0" w:color="000000"/>
          <w:bottom w:val="single" w:sz="12" w:space="0" w:color="000000"/>
          <w:right w:val="single" w:sz="12" w:space="0" w:color="000000"/>
        </w:pBdr>
        <w:spacing w:after="81" w:line="250" w:lineRule="auto"/>
        <w:ind w:left="194" w:right="6623" w:firstLine="497"/>
      </w:pPr>
      <w:r>
        <w:t>Издание руководителем ДОУ распорядительного акта о зачислении ребенка в ДОУ</w:t>
      </w:r>
    </w:p>
    <w:p w:rsidR="005A08B5" w:rsidRDefault="00397010">
      <w:pPr>
        <w:spacing w:after="0" w:line="259" w:lineRule="auto"/>
        <w:ind w:left="0" w:firstLine="0"/>
      </w:pPr>
      <w:r>
        <w:lastRenderedPageBreak/>
        <w:t xml:space="preserve"> </w:t>
      </w:r>
    </w:p>
    <w:p w:rsidR="005A08B5" w:rsidRDefault="00397010">
      <w:pPr>
        <w:spacing w:after="0" w:line="259" w:lineRule="auto"/>
        <w:ind w:left="0" w:firstLine="0"/>
      </w:pPr>
      <w:r>
        <w:t xml:space="preserve"> </w:t>
      </w:r>
    </w:p>
    <w:p w:rsidR="005A08B5" w:rsidRDefault="00397010">
      <w:pPr>
        <w:spacing w:after="4"/>
        <w:ind w:left="38" w:right="749"/>
        <w:jc w:val="center"/>
      </w:pPr>
      <w:r>
        <w:t>ПОСТАНОВЛЕНИЕ</w:t>
      </w:r>
    </w:p>
    <w:p w:rsidR="005A08B5" w:rsidRDefault="00397010">
      <w:pPr>
        <w:spacing w:after="0" w:line="259" w:lineRule="auto"/>
        <w:ind w:left="0" w:right="720" w:firstLine="0"/>
        <w:jc w:val="center"/>
      </w:pPr>
      <w:r>
        <w:t xml:space="preserve"> </w:t>
      </w:r>
    </w:p>
    <w:p w:rsidR="005A08B5" w:rsidRDefault="00397010">
      <w:pPr>
        <w:spacing w:after="4"/>
        <w:ind w:left="38" w:right="748"/>
        <w:jc w:val="center"/>
      </w:pPr>
      <w:r>
        <w:t>администрации Николаевского муниципального района</w:t>
      </w:r>
    </w:p>
    <w:p w:rsidR="005A08B5" w:rsidRDefault="00397010">
      <w:pPr>
        <w:spacing w:after="0" w:line="259" w:lineRule="auto"/>
        <w:ind w:left="0" w:right="720" w:firstLine="0"/>
        <w:jc w:val="center"/>
      </w:pPr>
      <w:r>
        <w:t xml:space="preserve"> </w:t>
      </w:r>
    </w:p>
    <w:p w:rsidR="005A08B5" w:rsidRDefault="00397010">
      <w:pPr>
        <w:spacing w:after="4"/>
        <w:ind w:left="-2" w:right="717"/>
      </w:pPr>
      <w:r>
        <w:t>27.06.2016 № 189-па</w:t>
      </w:r>
    </w:p>
    <w:p w:rsidR="005A08B5" w:rsidRDefault="00397010">
      <w:pPr>
        <w:spacing w:after="0" w:line="259" w:lineRule="auto"/>
        <w:ind w:left="0" w:firstLine="0"/>
      </w:pPr>
      <w:r>
        <w:t xml:space="preserve"> </w:t>
      </w:r>
    </w:p>
    <w:p w:rsidR="005A08B5" w:rsidRDefault="00397010">
      <w:pPr>
        <w:spacing w:after="0"/>
        <w:ind w:left="-2" w:right="717"/>
      </w:pPr>
      <w:r>
        <w:t>О внесении изменения в постановление администрации Николаевского муниципального района от 15.12.2015 № 431-па</w:t>
      </w:r>
    </w:p>
    <w:p w:rsidR="005A08B5" w:rsidRDefault="00397010">
      <w:pPr>
        <w:spacing w:after="0" w:line="259" w:lineRule="auto"/>
        <w:ind w:left="0" w:firstLine="0"/>
      </w:pPr>
      <w:r>
        <w:t xml:space="preserve"> </w:t>
      </w:r>
    </w:p>
    <w:p w:rsidR="005A08B5" w:rsidRDefault="00397010">
      <w:pPr>
        <w:spacing w:after="0" w:line="250" w:lineRule="auto"/>
        <w:ind w:left="0" w:firstLine="0"/>
        <w:jc w:val="both"/>
      </w:pPr>
      <w:r>
        <w:t>В соответствии с Федеральным Законом от 29 декабря 2012 г. № 273-ФЗ «Об образовании в Российской Федерации», Федеральным законом от 27 июля 2010 г. № 210-ФЗ «Об организации предоставления государственных и муниципальных услуг», Федеральным законом от 01 июля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администрация Николаевского муниципального района</w:t>
      </w:r>
    </w:p>
    <w:p w:rsidR="005A08B5" w:rsidRDefault="00397010">
      <w:pPr>
        <w:spacing w:after="0" w:line="259" w:lineRule="auto"/>
        <w:ind w:left="0" w:firstLine="0"/>
      </w:pPr>
      <w:r>
        <w:t xml:space="preserve"> </w:t>
      </w:r>
    </w:p>
    <w:p w:rsidR="005A08B5" w:rsidRDefault="00397010">
      <w:pPr>
        <w:spacing w:after="4"/>
        <w:ind w:left="-2" w:right="717"/>
      </w:pPr>
      <w:r>
        <w:t>ПОСТАНОВЛЯЕТ:</w:t>
      </w:r>
    </w:p>
    <w:p w:rsidR="005A08B5" w:rsidRDefault="00397010">
      <w:pPr>
        <w:spacing w:after="0" w:line="259" w:lineRule="auto"/>
        <w:ind w:left="0" w:firstLine="0"/>
      </w:pPr>
      <w:r>
        <w:t xml:space="preserve"> </w:t>
      </w:r>
    </w:p>
    <w:p w:rsidR="005A08B5" w:rsidRDefault="00397010">
      <w:pPr>
        <w:spacing w:after="0"/>
        <w:ind w:left="-2" w:right="717"/>
      </w:pPr>
      <w:r>
        <w:t>1. Внести в 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Николаевского муниципального района», утвержденный постановлением администрации Николаевского муниципального района от</w:t>
      </w:r>
    </w:p>
    <w:p w:rsidR="005A08B5" w:rsidRDefault="00397010">
      <w:pPr>
        <w:spacing w:after="4"/>
        <w:ind w:left="-2" w:right="717"/>
      </w:pPr>
      <w:r>
        <w:t>15 декабря 2015 г. № 431-па, изменение, изложив пункт 2.14 в следующей редакции:</w:t>
      </w:r>
    </w:p>
    <w:p w:rsidR="005A08B5" w:rsidRDefault="00397010">
      <w:pPr>
        <w:spacing w:after="0" w:line="259" w:lineRule="auto"/>
        <w:ind w:left="0" w:firstLine="0"/>
      </w:pPr>
      <w:r>
        <w:t xml:space="preserve"> </w:t>
      </w:r>
    </w:p>
    <w:p w:rsidR="005A08B5" w:rsidRDefault="00397010">
      <w:pPr>
        <w:spacing w:after="0"/>
        <w:ind w:left="-2" w:right="717"/>
      </w:pPr>
      <w:r>
        <w:t>«2.14. Требования к помещениям, в которых предоставляется муниципальная услуга, в том числе обеспечению доступности для инвалидов к местам предоставления муниципальной услуги.</w:t>
      </w:r>
    </w:p>
    <w:p w:rsidR="005A08B5" w:rsidRDefault="00397010">
      <w:pPr>
        <w:spacing w:after="0" w:line="259" w:lineRule="auto"/>
        <w:ind w:left="0" w:firstLine="0"/>
      </w:pPr>
      <w:r>
        <w:t xml:space="preserve"> </w:t>
      </w:r>
    </w:p>
    <w:p w:rsidR="005A08B5" w:rsidRDefault="00397010">
      <w:pPr>
        <w:spacing w:after="0"/>
        <w:ind w:left="-2" w:right="717"/>
      </w:pPr>
      <w:r>
        <w:t>Центральные входы в здания управления образования, ДОУ должны иметь вывеску с указанием их наименования.</w:t>
      </w:r>
    </w:p>
    <w:p w:rsidR="005A08B5" w:rsidRDefault="00397010">
      <w:pPr>
        <w:spacing w:after="0" w:line="259" w:lineRule="auto"/>
        <w:ind w:left="0" w:firstLine="0"/>
      </w:pPr>
      <w:r>
        <w:t xml:space="preserve"> </w:t>
      </w:r>
    </w:p>
    <w:p w:rsidR="005A08B5" w:rsidRDefault="00397010">
      <w:pPr>
        <w:spacing w:after="0"/>
        <w:ind w:left="-2" w:right="717"/>
      </w:pPr>
      <w:r>
        <w:t>Кабинеты приема заявителей должны быть оборудованы информационными табличками с указанием номера кабинета.</w:t>
      </w:r>
    </w:p>
    <w:p w:rsidR="005A08B5" w:rsidRDefault="00397010">
      <w:pPr>
        <w:spacing w:after="0" w:line="259" w:lineRule="auto"/>
        <w:ind w:left="0" w:firstLine="0"/>
      </w:pPr>
      <w:r>
        <w:t xml:space="preserve"> </w:t>
      </w:r>
    </w:p>
    <w:p w:rsidR="005A08B5" w:rsidRDefault="00397010">
      <w:pPr>
        <w:spacing w:after="0"/>
        <w:ind w:left="-2" w:right="717"/>
      </w:pPr>
      <w:r>
        <w:t>В фойе здания должны быть предусмотрены места для ожидания и заполнения заявлений о предоставлении муниципальной услуги.</w:t>
      </w:r>
    </w:p>
    <w:p w:rsidR="005A08B5" w:rsidRDefault="00397010">
      <w:pPr>
        <w:spacing w:after="0" w:line="259" w:lineRule="auto"/>
        <w:ind w:left="0" w:firstLine="0"/>
      </w:pPr>
      <w:r>
        <w:t xml:space="preserve"> </w:t>
      </w:r>
    </w:p>
    <w:p w:rsidR="005A08B5" w:rsidRDefault="00397010">
      <w:pPr>
        <w:spacing w:after="0"/>
        <w:ind w:left="-2" w:right="717"/>
      </w:pPr>
      <w:r>
        <w:t>На информационных стендах должна быть размещена полная информация о предоставлении муниципальной услуги.</w:t>
      </w:r>
    </w:p>
    <w:p w:rsidR="005A08B5" w:rsidRDefault="00397010">
      <w:pPr>
        <w:spacing w:after="0" w:line="259" w:lineRule="auto"/>
        <w:ind w:left="0" w:firstLine="0"/>
      </w:pPr>
      <w:r>
        <w:t xml:space="preserve"> </w:t>
      </w:r>
    </w:p>
    <w:p w:rsidR="005A08B5" w:rsidRDefault="00397010">
      <w:pPr>
        <w:spacing w:after="0"/>
        <w:ind w:left="-2" w:right="717"/>
      </w:pPr>
      <w:r>
        <w:t>Для беспрепятственного доступа граждан-инвалидов (включая инвалидов, использующих кресла-коляски и собак-проводников) к месту предоставления муниципальной услуги должны быть созданы следующие условия:</w:t>
      </w:r>
    </w:p>
    <w:p w:rsidR="005A08B5" w:rsidRDefault="00397010">
      <w:pPr>
        <w:spacing w:after="0" w:line="259" w:lineRule="auto"/>
        <w:ind w:left="0" w:firstLine="0"/>
      </w:pPr>
      <w:r>
        <w:t xml:space="preserve"> </w:t>
      </w:r>
    </w:p>
    <w:p w:rsidR="005A08B5" w:rsidRDefault="00397010">
      <w:pPr>
        <w:numPr>
          <w:ilvl w:val="0"/>
          <w:numId w:val="24"/>
        </w:numPr>
        <w:spacing w:after="0"/>
        <w:ind w:right="717"/>
      </w:pPr>
      <w:r>
        <w:t xml:space="preserve">содействие при входе в здание и выходе из него, информирование о доступных </w:t>
      </w:r>
      <w:proofErr w:type="spellStart"/>
      <w:r>
        <w:t>маршрутахобщественного</w:t>
      </w:r>
      <w:proofErr w:type="spellEnd"/>
      <w:r>
        <w:t xml:space="preserve"> транспорта;</w:t>
      </w:r>
    </w:p>
    <w:p w:rsidR="005A08B5" w:rsidRDefault="00397010">
      <w:pPr>
        <w:spacing w:after="0" w:line="259" w:lineRule="auto"/>
        <w:ind w:left="0" w:firstLine="0"/>
      </w:pPr>
      <w:r>
        <w:t xml:space="preserve"> </w:t>
      </w:r>
    </w:p>
    <w:p w:rsidR="005A08B5" w:rsidRDefault="00397010">
      <w:pPr>
        <w:numPr>
          <w:ilvl w:val="0"/>
          <w:numId w:val="24"/>
        </w:numPr>
        <w:spacing w:after="0"/>
        <w:ind w:right="717"/>
      </w:pPr>
      <w:r>
        <w:lastRenderedPageBreak/>
        <w:t xml:space="preserve">возможность самостоятельного передвижения по территории, прилегающей к зданию, </w:t>
      </w:r>
      <w:proofErr w:type="spellStart"/>
      <w:r>
        <w:t>вцелях</w:t>
      </w:r>
      <w:proofErr w:type="spellEnd"/>
      <w:r>
        <w:t xml:space="preserve"> доступа к месту предоставления услуги, в том числе с помощью работников учреждения, предоставляющего услуги;</w:t>
      </w:r>
    </w:p>
    <w:p w:rsidR="005A08B5" w:rsidRDefault="00397010">
      <w:pPr>
        <w:spacing w:after="0" w:line="259" w:lineRule="auto"/>
        <w:ind w:left="0" w:firstLine="0"/>
      </w:pPr>
      <w:r>
        <w:t xml:space="preserve"> </w:t>
      </w:r>
    </w:p>
    <w:p w:rsidR="005A08B5" w:rsidRDefault="00397010">
      <w:pPr>
        <w:numPr>
          <w:ilvl w:val="0"/>
          <w:numId w:val="24"/>
        </w:numPr>
        <w:spacing w:after="0"/>
        <w:ind w:right="717"/>
      </w:pPr>
      <w:r>
        <w:t xml:space="preserve">возможность посадки в транспортное средство и высадки из него перед входом в объект, </w:t>
      </w:r>
      <w:proofErr w:type="spellStart"/>
      <w:r>
        <w:t>втом</w:t>
      </w:r>
      <w:proofErr w:type="spellEnd"/>
      <w:r>
        <w:t xml:space="preserve"> числе с использованием кресла-коляски и, при необходимости, с помощью работников учреждения;</w:t>
      </w:r>
    </w:p>
    <w:p w:rsidR="005A08B5" w:rsidRDefault="00397010">
      <w:pPr>
        <w:spacing w:after="0" w:line="259" w:lineRule="auto"/>
        <w:ind w:left="0" w:firstLine="0"/>
      </w:pPr>
      <w:r>
        <w:t xml:space="preserve"> </w:t>
      </w:r>
    </w:p>
    <w:p w:rsidR="005A08B5" w:rsidRDefault="00397010">
      <w:pPr>
        <w:numPr>
          <w:ilvl w:val="0"/>
          <w:numId w:val="24"/>
        </w:numPr>
        <w:spacing w:after="0"/>
        <w:ind w:right="717"/>
      </w:pPr>
      <w:r>
        <w:t xml:space="preserve">сопровождение инвалидов, имеющих стойкие нарушения функции зрения </w:t>
      </w:r>
      <w:proofErr w:type="spellStart"/>
      <w:r>
        <w:t>исамостоятельного</w:t>
      </w:r>
      <w:proofErr w:type="spellEnd"/>
      <w:r>
        <w:t xml:space="preserve"> передвижения, по территории учреждения;</w:t>
      </w:r>
    </w:p>
    <w:p w:rsidR="005A08B5" w:rsidRDefault="00397010">
      <w:pPr>
        <w:spacing w:after="0" w:line="259" w:lineRule="auto"/>
        <w:ind w:left="0" w:firstLine="0"/>
      </w:pPr>
      <w:r>
        <w:t xml:space="preserve"> </w:t>
      </w:r>
    </w:p>
    <w:p w:rsidR="005A08B5" w:rsidRDefault="00397010">
      <w:pPr>
        <w:numPr>
          <w:ilvl w:val="0"/>
          <w:numId w:val="24"/>
        </w:numPr>
        <w:spacing w:after="0"/>
        <w:ind w:right="717"/>
      </w:pPr>
      <w:r>
        <w:t xml:space="preserve">оказание специалистами помощи инвалидам в преодолении барьеров, </w:t>
      </w:r>
      <w:proofErr w:type="spellStart"/>
      <w:r>
        <w:t>мешающихполучению</w:t>
      </w:r>
      <w:proofErr w:type="spellEnd"/>
      <w:r>
        <w:t xml:space="preserve"> ими муниципальной услуги наравне с другими лицами;</w:t>
      </w:r>
    </w:p>
    <w:p w:rsidR="005A08B5" w:rsidRDefault="00397010">
      <w:pPr>
        <w:spacing w:after="0" w:line="259" w:lineRule="auto"/>
        <w:ind w:left="0" w:firstLine="0"/>
      </w:pPr>
      <w:r>
        <w:t xml:space="preserve"> </w:t>
      </w:r>
    </w:p>
    <w:p w:rsidR="005A08B5" w:rsidRDefault="00397010">
      <w:pPr>
        <w:numPr>
          <w:ilvl w:val="0"/>
          <w:numId w:val="24"/>
        </w:numPr>
        <w:spacing w:after="0"/>
        <w:ind w:right="717"/>
      </w:pPr>
      <w:r>
        <w:t xml:space="preserve">проведение инструктажа должностных лиц, осуществляющих первичный контакт </w:t>
      </w:r>
      <w:proofErr w:type="spellStart"/>
      <w:r>
        <w:t>сполучателями</w:t>
      </w:r>
      <w:proofErr w:type="spellEnd"/>
      <w:r>
        <w:t xml:space="preserve"> услуги, по вопросам работы с инвалидами;</w:t>
      </w:r>
    </w:p>
    <w:p w:rsidR="005A08B5" w:rsidRDefault="00397010">
      <w:pPr>
        <w:numPr>
          <w:ilvl w:val="0"/>
          <w:numId w:val="24"/>
        </w:numPr>
        <w:spacing w:after="0"/>
        <w:ind w:right="717"/>
      </w:pPr>
      <w:r>
        <w:t xml:space="preserve">надлежащее размещение носителей информации, необходимой для </w:t>
      </w:r>
      <w:proofErr w:type="spellStart"/>
      <w:r>
        <w:t>обеспечениябеспрепятственного</w:t>
      </w:r>
      <w:proofErr w:type="spellEnd"/>
      <w:r>
        <w:t xml:space="preserve"> доступа инвалидов к учреждению и услугам, с учетом ограничений их жизнедеятельности;</w:t>
      </w:r>
    </w:p>
    <w:p w:rsidR="005A08B5" w:rsidRDefault="00397010">
      <w:pPr>
        <w:spacing w:after="0" w:line="259" w:lineRule="auto"/>
        <w:ind w:left="0" w:firstLine="0"/>
      </w:pPr>
      <w:r>
        <w:t xml:space="preserve"> </w:t>
      </w:r>
    </w:p>
    <w:p w:rsidR="005A08B5" w:rsidRDefault="00397010">
      <w:pPr>
        <w:numPr>
          <w:ilvl w:val="0"/>
          <w:numId w:val="24"/>
        </w:numPr>
        <w:spacing w:after="0"/>
        <w:ind w:right="717"/>
      </w:pPr>
      <w:r>
        <w:t xml:space="preserve">обеспечение допуска в учреждение, в котором предоставляются услуги, </w:t>
      </w:r>
      <w:proofErr w:type="spellStart"/>
      <w:r>
        <w:t>собакипроводника</w:t>
      </w:r>
      <w:proofErr w:type="spellEnd"/>
      <w:r>
        <w:t xml:space="preserve">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r>
        <w:rPr>
          <w:b/>
        </w:rPr>
        <w:t xml:space="preserve"> </w:t>
      </w:r>
      <w:r>
        <w:t>«Об утверждении формы документа, подтверждающего специальное обучение собаки-проводника, и порядка его выдачи»;</w:t>
      </w:r>
    </w:p>
    <w:p w:rsidR="005A08B5" w:rsidRDefault="00397010">
      <w:pPr>
        <w:spacing w:after="0" w:line="259" w:lineRule="auto"/>
        <w:ind w:left="0" w:firstLine="0"/>
      </w:pPr>
      <w:r>
        <w:t xml:space="preserve"> </w:t>
      </w:r>
    </w:p>
    <w:p w:rsidR="005A08B5" w:rsidRDefault="00397010">
      <w:pPr>
        <w:numPr>
          <w:ilvl w:val="0"/>
          <w:numId w:val="24"/>
        </w:numPr>
        <w:spacing w:after="0"/>
        <w:ind w:right="717"/>
      </w:pPr>
      <w:r>
        <w:t xml:space="preserve">оказание должностными лицами инвалидам необходимой помощи, связанной </w:t>
      </w:r>
      <w:proofErr w:type="spellStart"/>
      <w:r>
        <w:t>сразъяснением</w:t>
      </w:r>
      <w:proofErr w:type="spellEnd"/>
      <w:r>
        <w:t xml:space="preserve">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A08B5" w:rsidRDefault="00397010">
      <w:pPr>
        <w:spacing w:after="0" w:line="259" w:lineRule="auto"/>
        <w:ind w:left="0" w:firstLine="0"/>
      </w:pPr>
      <w:r>
        <w:t xml:space="preserve"> </w:t>
      </w:r>
    </w:p>
    <w:p w:rsidR="005A08B5" w:rsidRDefault="00397010">
      <w:pPr>
        <w:numPr>
          <w:ilvl w:val="0"/>
          <w:numId w:val="24"/>
        </w:numPr>
        <w:spacing w:after="0"/>
        <w:ind w:right="717"/>
      </w:pPr>
      <w:r>
        <w:t xml:space="preserve">обеспечение допуска в учреждение </w:t>
      </w:r>
      <w:proofErr w:type="spellStart"/>
      <w:r>
        <w:t>сурдопереводчика</w:t>
      </w:r>
      <w:proofErr w:type="spellEnd"/>
      <w:r>
        <w:t xml:space="preserve">, </w:t>
      </w:r>
      <w:proofErr w:type="spellStart"/>
      <w:r>
        <w:t>тифлосурдопереводчика</w:t>
      </w:r>
      <w:proofErr w:type="spellEnd"/>
      <w:r>
        <w:t xml:space="preserve">, а </w:t>
      </w:r>
      <w:proofErr w:type="spellStart"/>
      <w:r>
        <w:t>такжеиного</w:t>
      </w:r>
      <w:proofErr w:type="spellEnd"/>
      <w:r>
        <w:t xml:space="preserve"> лица, владеющего жестовым языком.».</w:t>
      </w:r>
    </w:p>
    <w:p w:rsidR="005A08B5" w:rsidRDefault="00397010">
      <w:pPr>
        <w:spacing w:after="0" w:line="259" w:lineRule="auto"/>
        <w:ind w:left="0" w:firstLine="0"/>
      </w:pPr>
      <w:r>
        <w:t xml:space="preserve"> </w:t>
      </w:r>
    </w:p>
    <w:p w:rsidR="005A08B5" w:rsidRDefault="00397010">
      <w:pPr>
        <w:numPr>
          <w:ilvl w:val="0"/>
          <w:numId w:val="25"/>
        </w:numPr>
        <w:spacing w:after="4"/>
        <w:ind w:right="717" w:hanging="266"/>
      </w:pPr>
      <w:r>
        <w:t>Опубликовать настоящее постановление в «Вестнике Николаевского района</w:t>
      </w:r>
    </w:p>
    <w:p w:rsidR="005A08B5" w:rsidRDefault="00397010">
      <w:pPr>
        <w:spacing w:after="0"/>
        <w:ind w:left="-2" w:right="717"/>
      </w:pPr>
      <w:r>
        <w:t>Хабаровского края», в городской газете «Амурский лиман» и разместить на официальном интернет-портале администрации Николаевского муниципального района.</w:t>
      </w:r>
    </w:p>
    <w:p w:rsidR="005A08B5" w:rsidRDefault="00397010">
      <w:pPr>
        <w:spacing w:after="0" w:line="259" w:lineRule="auto"/>
        <w:ind w:left="0" w:firstLine="0"/>
      </w:pPr>
      <w:r>
        <w:t xml:space="preserve"> </w:t>
      </w:r>
    </w:p>
    <w:p w:rsidR="005A08B5" w:rsidRDefault="00397010">
      <w:pPr>
        <w:numPr>
          <w:ilvl w:val="0"/>
          <w:numId w:val="25"/>
        </w:numPr>
        <w:spacing w:after="4"/>
        <w:ind w:right="717" w:hanging="266"/>
      </w:pPr>
      <w:r>
        <w:t>Настоящее постановление вступает в силу после его официального опубликования.</w:t>
      </w:r>
    </w:p>
    <w:p w:rsidR="005A08B5" w:rsidRDefault="00397010">
      <w:pPr>
        <w:spacing w:after="0" w:line="259" w:lineRule="auto"/>
        <w:ind w:left="0" w:firstLine="0"/>
      </w:pPr>
      <w:r>
        <w:t xml:space="preserve"> </w:t>
      </w:r>
    </w:p>
    <w:p w:rsidR="005A08B5" w:rsidRDefault="00397010">
      <w:pPr>
        <w:spacing w:after="4"/>
        <w:ind w:left="-2" w:right="717"/>
      </w:pPr>
      <w:r>
        <w:t>Глава А.М. Леонов</w:t>
      </w:r>
    </w:p>
    <w:p w:rsidR="005A08B5" w:rsidRDefault="00397010">
      <w:pPr>
        <w:spacing w:after="0" w:line="259" w:lineRule="auto"/>
        <w:ind w:left="0" w:firstLine="0"/>
      </w:pPr>
      <w:r>
        <w:t xml:space="preserve"> </w:t>
      </w:r>
    </w:p>
    <w:p w:rsidR="005A08B5" w:rsidRDefault="00397010">
      <w:pPr>
        <w:spacing w:after="0" w:line="259" w:lineRule="auto"/>
        <w:ind w:left="0" w:firstLine="0"/>
      </w:pPr>
      <w:r>
        <w:t xml:space="preserve"> </w:t>
      </w:r>
    </w:p>
    <w:p w:rsidR="005A08B5" w:rsidRDefault="00397010">
      <w:pPr>
        <w:spacing w:after="4"/>
        <w:ind w:left="38" w:right="749"/>
        <w:jc w:val="center"/>
      </w:pPr>
      <w:r>
        <w:t>ПОСТАНОВЛЕНИЕ</w:t>
      </w:r>
    </w:p>
    <w:p w:rsidR="005A08B5" w:rsidRDefault="00397010">
      <w:pPr>
        <w:spacing w:after="0" w:line="259" w:lineRule="auto"/>
        <w:ind w:left="0" w:right="720" w:firstLine="0"/>
        <w:jc w:val="center"/>
      </w:pPr>
      <w:r>
        <w:t xml:space="preserve"> </w:t>
      </w:r>
    </w:p>
    <w:p w:rsidR="005A08B5" w:rsidRDefault="00397010">
      <w:pPr>
        <w:spacing w:after="4"/>
        <w:ind w:left="38" w:right="748"/>
        <w:jc w:val="center"/>
      </w:pPr>
      <w:r>
        <w:t>администрации Николаевского муниципального района Хабаровского края</w:t>
      </w:r>
    </w:p>
    <w:p w:rsidR="005A08B5" w:rsidRDefault="00397010">
      <w:pPr>
        <w:spacing w:after="0" w:line="259" w:lineRule="auto"/>
        <w:ind w:left="0" w:right="720" w:firstLine="0"/>
        <w:jc w:val="center"/>
      </w:pPr>
      <w:r>
        <w:t xml:space="preserve"> </w:t>
      </w:r>
    </w:p>
    <w:p w:rsidR="005A08B5" w:rsidRDefault="00397010">
      <w:pPr>
        <w:spacing w:after="4"/>
        <w:ind w:left="-2" w:right="717"/>
      </w:pPr>
      <w:r>
        <w:t>28.06.2018 № 337-па</w:t>
      </w:r>
    </w:p>
    <w:p w:rsidR="005A08B5" w:rsidRDefault="00397010">
      <w:pPr>
        <w:spacing w:after="0" w:line="259" w:lineRule="auto"/>
        <w:ind w:left="0" w:firstLine="0"/>
      </w:pPr>
      <w:r>
        <w:t xml:space="preserve"> </w:t>
      </w:r>
    </w:p>
    <w:p w:rsidR="005A08B5" w:rsidRDefault="00397010">
      <w:pPr>
        <w:spacing w:after="0"/>
        <w:ind w:left="-2" w:right="717"/>
      </w:pPr>
      <w:r>
        <w:lastRenderedPageBreak/>
        <w:t xml:space="preserve">О внесении изменения в Административный </w:t>
      </w:r>
      <w:hyperlink r:id="rId10">
        <w:r>
          <w:rPr>
            <w:color w:val="0000FF"/>
            <w:u w:val="single" w:color="0000FF"/>
          </w:rPr>
          <w:t>регламент</w:t>
        </w:r>
      </w:hyperlink>
      <w:r>
        <w:t xml:space="preserve">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Николаевского муниципального района», утвержденный постановлением администрации Николаевского муниципального района от 15 декабря 2015 г. № 431-па</w:t>
      </w:r>
    </w:p>
    <w:p w:rsidR="005A08B5" w:rsidRDefault="00397010">
      <w:pPr>
        <w:spacing w:after="0" w:line="259" w:lineRule="auto"/>
        <w:ind w:left="0" w:firstLine="0"/>
      </w:pPr>
      <w:r>
        <w:t xml:space="preserve"> </w:t>
      </w:r>
    </w:p>
    <w:p w:rsidR="005A08B5" w:rsidRDefault="00397010">
      <w:pPr>
        <w:spacing w:after="0"/>
        <w:ind w:left="-2" w:right="717"/>
      </w:pPr>
      <w:r>
        <w:t xml:space="preserve">В целях приведения Административного </w:t>
      </w:r>
      <w:hyperlink r:id="rId11">
        <w:r>
          <w:rPr>
            <w:color w:val="0000FF"/>
            <w:u w:val="single" w:color="0000FF"/>
          </w:rPr>
          <w:t>регламент</w:t>
        </w:r>
      </w:hyperlink>
      <w:hyperlink r:id="rId12">
        <w:r>
          <w:t>а</w:t>
        </w:r>
      </w:hyperlink>
      <w:r>
        <w:t xml:space="preserve">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Николаевского муниципального района», утвержденного постановлением администрации Николаевского муниципального района от 15 декабря 2015 г. № 431-па, в соответствие Федеральному закону от 29 декабря 2017 г.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руководствуясь </w:t>
      </w:r>
      <w:hyperlink r:id="rId13">
        <w:r>
          <w:rPr>
            <w:color w:val="0000FF"/>
            <w:u w:val="single" w:color="0000FF"/>
          </w:rPr>
          <w:t>Уставом</w:t>
        </w:r>
      </w:hyperlink>
      <w:hyperlink r:id="rId14">
        <w:r>
          <w:t xml:space="preserve"> </w:t>
        </w:r>
      </w:hyperlink>
      <w:r>
        <w:t>Николаевского муниципального района Хабаровского края, администрация Николаевского муниципального района</w:t>
      </w:r>
    </w:p>
    <w:p w:rsidR="005A08B5" w:rsidRDefault="00397010">
      <w:pPr>
        <w:spacing w:after="4"/>
        <w:ind w:left="-2" w:right="717"/>
      </w:pPr>
      <w:r>
        <w:t>ПОСТАНОВЛЯЕТ:</w:t>
      </w:r>
    </w:p>
    <w:p w:rsidR="005A08B5" w:rsidRDefault="00397010">
      <w:pPr>
        <w:spacing w:after="0" w:line="259" w:lineRule="auto"/>
        <w:ind w:left="0" w:firstLine="0"/>
      </w:pPr>
      <w:r>
        <w:t xml:space="preserve"> </w:t>
      </w:r>
    </w:p>
    <w:p w:rsidR="005A08B5" w:rsidRDefault="00397010">
      <w:pPr>
        <w:spacing w:after="0"/>
        <w:ind w:left="-2" w:right="717"/>
      </w:pPr>
      <w:r>
        <w:t xml:space="preserve">1. Внести в Административный </w:t>
      </w:r>
      <w:hyperlink r:id="rId15">
        <w:r>
          <w:rPr>
            <w:color w:val="0000FF"/>
            <w:u w:val="single" w:color="0000FF"/>
          </w:rPr>
          <w:t>регламент</w:t>
        </w:r>
      </w:hyperlink>
      <w:hyperlink r:id="rId16">
        <w:r>
          <w:t xml:space="preserve"> </w:t>
        </w:r>
      </w:hyperlink>
      <w:r>
        <w:t>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Николаевского муниципального района»,</w:t>
      </w:r>
    </w:p>
    <w:p w:rsidR="005A08B5" w:rsidRDefault="00397010">
      <w:pPr>
        <w:spacing w:after="4"/>
        <w:ind w:left="-2" w:right="717"/>
      </w:pPr>
      <w:r>
        <w:t>утвержденный постановлением администрации Николаевского муниципального района от</w:t>
      </w:r>
    </w:p>
    <w:p w:rsidR="005A08B5" w:rsidRDefault="00397010">
      <w:pPr>
        <w:spacing w:after="0"/>
        <w:ind w:left="-2" w:right="717"/>
      </w:pPr>
      <w:r>
        <w:t xml:space="preserve">15 декабря 2015 г. № 431-па «Об утверждении Административного </w:t>
      </w:r>
      <w:hyperlink r:id="rId17">
        <w:r>
          <w:rPr>
            <w:color w:val="0000FF"/>
            <w:u w:val="single" w:color="0000FF"/>
          </w:rPr>
          <w:t>регламент</w:t>
        </w:r>
      </w:hyperlink>
      <w:hyperlink r:id="rId18">
        <w:r>
          <w:t xml:space="preserve">а </w:t>
        </w:r>
      </w:hyperlink>
      <w:r>
        <w:t>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Николаевского муниципального района», изменение, изложив раздел 5 в следующей редакции:</w:t>
      </w:r>
    </w:p>
    <w:p w:rsidR="005A08B5" w:rsidRDefault="00397010">
      <w:pPr>
        <w:spacing w:after="0" w:line="259" w:lineRule="auto"/>
        <w:ind w:left="0" w:firstLine="0"/>
      </w:pPr>
      <w:r>
        <w:t xml:space="preserve"> </w:t>
      </w:r>
    </w:p>
    <w:p w:rsidR="005A08B5" w:rsidRDefault="00397010">
      <w:pPr>
        <w:spacing w:after="0"/>
        <w:ind w:left="38" w:right="390"/>
        <w:jc w:val="center"/>
      </w:pPr>
      <w: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w:t>
      </w:r>
    </w:p>
    <w:p w:rsidR="005A08B5" w:rsidRDefault="00397010">
      <w:pPr>
        <w:spacing w:after="4"/>
        <w:ind w:left="38" w:right="749"/>
        <w:jc w:val="center"/>
      </w:pPr>
      <w:r>
        <w:t>предоставляющего муниципальную услугу, многофункционального центра, работника</w:t>
      </w:r>
    </w:p>
    <w:p w:rsidR="005A08B5" w:rsidRDefault="00397010">
      <w:pPr>
        <w:spacing w:after="0"/>
        <w:ind w:left="38" w:right="353"/>
        <w:jc w:val="center"/>
      </w:pPr>
      <w:r>
        <w:t>многофункционального центра, а также организаций, осуществляющих функции по предоставлению муниципальных услуг, или их работников</w:t>
      </w:r>
    </w:p>
    <w:p w:rsidR="005A08B5" w:rsidRDefault="00397010">
      <w:pPr>
        <w:spacing w:after="0" w:line="259" w:lineRule="auto"/>
        <w:ind w:left="0" w:right="720" w:firstLine="0"/>
        <w:jc w:val="center"/>
      </w:pPr>
      <w:r>
        <w:t xml:space="preserve"> </w:t>
      </w:r>
    </w:p>
    <w:p w:rsidR="005A08B5" w:rsidRDefault="00397010">
      <w:pPr>
        <w:spacing w:after="0"/>
        <w:ind w:left="-2" w:right="717"/>
      </w:pPr>
      <w:r>
        <w:t xml:space="preserve">5.1. Заявитель имеет право на досудебное (внесудебное) обжалование решений и действий (бездействия) управления образования, дошкольного учреждения, предоставляющих муниципальную услугу, должностного лица управления образования, дошкольного учреждения, предоставляющих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привлеченных многофункциональным центром в случае и порядке, установленном </w:t>
      </w:r>
      <w:hyperlink r:id="rId19">
        <w:r>
          <w:rPr>
            <w:color w:val="0000FF"/>
            <w:u w:val="single" w:color="0000FF"/>
          </w:rPr>
          <w:t>правилами</w:t>
        </w:r>
      </w:hyperlink>
      <w:r>
        <w:t xml:space="preserve"> организации деятельности уполномоченных многофункциональных центров предоставления государственных и муниципальных услуг, утверждаемыми Правительством Российской Федерации, или их работников.</w:t>
      </w:r>
    </w:p>
    <w:p w:rsidR="005A08B5" w:rsidRDefault="00397010">
      <w:pPr>
        <w:spacing w:after="0" w:line="259" w:lineRule="auto"/>
        <w:ind w:left="0" w:firstLine="0"/>
      </w:pPr>
      <w:r>
        <w:t xml:space="preserve"> </w:t>
      </w:r>
    </w:p>
    <w:p w:rsidR="005A08B5" w:rsidRDefault="00397010">
      <w:pPr>
        <w:spacing w:after="4"/>
        <w:ind w:left="-2" w:right="717"/>
      </w:pPr>
      <w:r>
        <w:t>5.2. Заявитель может обратиться с жалобой в том числе в следующих случаях:</w:t>
      </w:r>
    </w:p>
    <w:p w:rsidR="005A08B5" w:rsidRDefault="00397010">
      <w:pPr>
        <w:spacing w:after="0" w:line="259" w:lineRule="auto"/>
        <w:ind w:left="0" w:firstLine="0"/>
      </w:pPr>
      <w:r>
        <w:t xml:space="preserve"> </w:t>
      </w:r>
    </w:p>
    <w:p w:rsidR="005A08B5" w:rsidRDefault="00397010">
      <w:pPr>
        <w:numPr>
          <w:ilvl w:val="0"/>
          <w:numId w:val="26"/>
        </w:numPr>
        <w:spacing w:after="0"/>
        <w:ind w:right="717" w:hanging="280"/>
      </w:pPr>
      <w:r>
        <w:lastRenderedPageBreak/>
        <w:t xml:space="preserve">нарушения срока регистрации запроса заявителя о предоставлении </w:t>
      </w:r>
      <w:proofErr w:type="spellStart"/>
      <w:r>
        <w:t>муниципальнойуслуги</w:t>
      </w:r>
      <w:proofErr w:type="spellEnd"/>
      <w:r>
        <w:t>, запроса о предоставлении нескольких (двух и более) муниципальных услуг (комплексного запроса) в многофункциональном центре при однократном обращении заявителя;</w:t>
      </w:r>
    </w:p>
    <w:p w:rsidR="005A08B5" w:rsidRDefault="00397010">
      <w:pPr>
        <w:spacing w:after="0" w:line="259" w:lineRule="auto"/>
        <w:ind w:left="0" w:firstLine="0"/>
      </w:pPr>
      <w:r>
        <w:t xml:space="preserve"> </w:t>
      </w:r>
    </w:p>
    <w:p w:rsidR="005A08B5" w:rsidRDefault="00397010">
      <w:pPr>
        <w:numPr>
          <w:ilvl w:val="0"/>
          <w:numId w:val="26"/>
        </w:numPr>
        <w:spacing w:after="4"/>
        <w:ind w:right="717" w:hanging="280"/>
      </w:pPr>
      <w:r>
        <w:t>нарушения срока предоставления муниципальной услуги;</w:t>
      </w:r>
    </w:p>
    <w:p w:rsidR="005A08B5" w:rsidRDefault="00397010">
      <w:pPr>
        <w:spacing w:after="0" w:line="259" w:lineRule="auto"/>
        <w:ind w:left="0" w:firstLine="0"/>
      </w:pPr>
      <w:r>
        <w:t xml:space="preserve"> </w:t>
      </w:r>
    </w:p>
    <w:p w:rsidR="005A08B5" w:rsidRDefault="00397010">
      <w:pPr>
        <w:numPr>
          <w:ilvl w:val="0"/>
          <w:numId w:val="26"/>
        </w:numPr>
        <w:spacing w:after="0"/>
        <w:ind w:right="717" w:hanging="280"/>
      </w:pPr>
      <w:r>
        <w:t xml:space="preserve">требования у заявителя документов, не предусмотренных нормативными </w:t>
      </w:r>
      <w:proofErr w:type="spellStart"/>
      <w:r>
        <w:t>правовымиактами</w:t>
      </w:r>
      <w:proofErr w:type="spellEnd"/>
      <w:r>
        <w:t xml:space="preserve">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5A08B5" w:rsidRDefault="00397010">
      <w:pPr>
        <w:spacing w:after="0" w:line="259" w:lineRule="auto"/>
        <w:ind w:left="0" w:firstLine="0"/>
      </w:pPr>
      <w:r>
        <w:t xml:space="preserve"> </w:t>
      </w:r>
    </w:p>
    <w:p w:rsidR="005A08B5" w:rsidRDefault="00397010">
      <w:pPr>
        <w:numPr>
          <w:ilvl w:val="0"/>
          <w:numId w:val="26"/>
        </w:numPr>
        <w:spacing w:after="0"/>
        <w:ind w:right="717" w:hanging="280"/>
      </w:pPr>
      <w:r>
        <w:t xml:space="preserve">отказа в приеме документов, предоставление которых предусмотрено </w:t>
      </w:r>
      <w:proofErr w:type="spellStart"/>
      <w:r>
        <w:t>нормативнымиправовыми</w:t>
      </w:r>
      <w:proofErr w:type="spellEnd"/>
      <w:r>
        <w:t xml:space="preserve">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A08B5" w:rsidRDefault="00397010">
      <w:pPr>
        <w:spacing w:after="0" w:line="259" w:lineRule="auto"/>
        <w:ind w:left="0" w:firstLine="0"/>
      </w:pPr>
      <w:r>
        <w:t xml:space="preserve"> </w:t>
      </w:r>
    </w:p>
    <w:p w:rsidR="005A08B5" w:rsidRDefault="00397010">
      <w:pPr>
        <w:numPr>
          <w:ilvl w:val="0"/>
          <w:numId w:val="26"/>
        </w:numPr>
        <w:spacing w:after="0"/>
        <w:ind w:right="717" w:hanging="280"/>
      </w:pPr>
      <w:r>
        <w:t xml:space="preserve">отказа в предоставлении муниципальной услуги, если основания отказа </w:t>
      </w:r>
      <w:proofErr w:type="spellStart"/>
      <w:r>
        <w:t>непредусмотрены</w:t>
      </w:r>
      <w:proofErr w:type="spellEnd"/>
      <w:r>
        <w:t xml:space="preserve">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
    <w:p w:rsidR="005A08B5" w:rsidRDefault="00397010">
      <w:pPr>
        <w:spacing w:after="0" w:line="259" w:lineRule="auto"/>
        <w:ind w:left="0" w:firstLine="0"/>
      </w:pPr>
      <w:r>
        <w:t xml:space="preserve"> </w:t>
      </w:r>
    </w:p>
    <w:p w:rsidR="005A08B5" w:rsidRDefault="00397010">
      <w:pPr>
        <w:numPr>
          <w:ilvl w:val="0"/>
          <w:numId w:val="26"/>
        </w:numPr>
        <w:spacing w:after="0"/>
        <w:ind w:right="717" w:hanging="280"/>
      </w:pPr>
      <w:r>
        <w:t>затребования с заявителя при предоставлении муниципальной услуги платы, непредусмотренной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5A08B5" w:rsidRDefault="00397010">
      <w:pPr>
        <w:spacing w:after="0" w:line="259" w:lineRule="auto"/>
        <w:ind w:left="0" w:firstLine="0"/>
      </w:pPr>
      <w:r>
        <w:t xml:space="preserve"> </w:t>
      </w:r>
    </w:p>
    <w:p w:rsidR="005A08B5" w:rsidRDefault="00397010">
      <w:pPr>
        <w:numPr>
          <w:ilvl w:val="0"/>
          <w:numId w:val="26"/>
        </w:numPr>
        <w:spacing w:after="0"/>
        <w:ind w:right="717" w:hanging="280"/>
      </w:pPr>
      <w:r>
        <w:t xml:space="preserve">отказа управления образования, дошкольного учреждения, </w:t>
      </w:r>
      <w:proofErr w:type="spellStart"/>
      <w:r>
        <w:t>предоставляющихмуниципальную</w:t>
      </w:r>
      <w:proofErr w:type="spellEnd"/>
      <w:r>
        <w:t xml:space="preserve"> услугу; должностного лица управления образования, дошкольного учреждения, предоставляющих муниципальную услугу; многофункционального центра, работника многофункционального центра, организаций, </w:t>
      </w:r>
      <w:hyperlink r:id="rId20">
        <w:r>
          <w:rPr>
            <w:color w:val="0000FF"/>
            <w:u w:val="single" w:color="0000FF"/>
          </w:rPr>
          <w:t>указанных в пункте 5.1</w:t>
        </w:r>
      </w:hyperlink>
      <w:hyperlink r:id="rId21">
        <w:r>
          <w:rPr>
            <w:color w:val="0000FF"/>
            <w:u w:val="single" w:color="0000FF"/>
          </w:rPr>
          <w:t xml:space="preserve"> </w:t>
        </w:r>
      </w:hyperlink>
      <w:hyperlink r:id="rId22">
        <w:r>
          <w:t>н</w:t>
        </w:r>
      </w:hyperlink>
      <w:r>
        <w:t>астоящего раздела Административного регламента,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5A08B5" w:rsidRDefault="00397010">
      <w:pPr>
        <w:spacing w:after="0" w:line="259" w:lineRule="auto"/>
        <w:ind w:left="0" w:firstLine="0"/>
      </w:pPr>
      <w:r>
        <w:t xml:space="preserve"> </w:t>
      </w:r>
    </w:p>
    <w:p w:rsidR="005A08B5" w:rsidRDefault="00397010">
      <w:pPr>
        <w:numPr>
          <w:ilvl w:val="0"/>
          <w:numId w:val="26"/>
        </w:numPr>
        <w:spacing w:after="0"/>
        <w:ind w:right="717" w:hanging="280"/>
      </w:pPr>
      <w:r>
        <w:t xml:space="preserve">нарушения срока или порядка выдачи документов по результатам </w:t>
      </w:r>
      <w:proofErr w:type="spellStart"/>
      <w:r>
        <w:t>предоставлениямуниципальной</w:t>
      </w:r>
      <w:proofErr w:type="spellEnd"/>
      <w:r>
        <w:t xml:space="preserve"> услуги;</w:t>
      </w:r>
    </w:p>
    <w:p w:rsidR="005A08B5" w:rsidRDefault="00397010">
      <w:pPr>
        <w:spacing w:after="0" w:line="259" w:lineRule="auto"/>
        <w:ind w:left="0" w:firstLine="0"/>
      </w:pPr>
      <w:r>
        <w:t xml:space="preserve"> </w:t>
      </w:r>
    </w:p>
    <w:p w:rsidR="005A08B5" w:rsidRDefault="00397010">
      <w:pPr>
        <w:numPr>
          <w:ilvl w:val="0"/>
          <w:numId w:val="26"/>
        </w:numPr>
        <w:spacing w:after="0"/>
        <w:ind w:right="717" w:hanging="280"/>
      </w:pPr>
      <w:r>
        <w:t xml:space="preserve">приостановления предоставления муниципальной услуги, если </w:t>
      </w:r>
      <w:proofErr w:type="spellStart"/>
      <w:r>
        <w:t>основанияприостановления</w:t>
      </w:r>
      <w:proofErr w:type="spellEnd"/>
      <w:r>
        <w:t xml:space="preserve">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Хабаровского края, муниципальными правовыми актами.</w:t>
      </w:r>
    </w:p>
    <w:p w:rsidR="005A08B5" w:rsidRDefault="00397010">
      <w:pPr>
        <w:spacing w:after="0" w:line="259" w:lineRule="auto"/>
        <w:ind w:left="0" w:firstLine="0"/>
      </w:pPr>
      <w:r>
        <w:t xml:space="preserve"> </w:t>
      </w:r>
    </w:p>
    <w:p w:rsidR="005A08B5" w:rsidRDefault="00397010">
      <w:pPr>
        <w:spacing w:after="0"/>
        <w:ind w:left="-2" w:right="717"/>
      </w:pPr>
      <w:r>
        <w:t xml:space="preserve">В случаях, указанных в подпунктах 2), 5), 7), 9) настоящего пункта Административного регламента,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в </w:t>
      </w:r>
      <w:r>
        <w:lastRenderedPageBreak/>
        <w:t>соответствии с муниципальными правовыми актами, которыми на многофункциональные центры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5A08B5" w:rsidRDefault="00397010">
      <w:pPr>
        <w:spacing w:after="0" w:line="259" w:lineRule="auto"/>
        <w:ind w:left="0" w:firstLine="0"/>
      </w:pPr>
      <w:r>
        <w:t xml:space="preserve"> </w:t>
      </w:r>
    </w:p>
    <w:p w:rsidR="005A08B5" w:rsidRDefault="00397010">
      <w:pPr>
        <w:spacing w:after="0"/>
        <w:ind w:left="-2" w:right="717"/>
      </w:pPr>
      <w:r>
        <w:t xml:space="preserve">5.3. Жалоба подается в письменной форме на бумажном носителе, в электронной форме в управление образования, дошкольное учреждение, предоставляющих муниципальную услугу, многофункциональный центр либо в Краевое государственное казенное учреждение "Оператор систем электронного правительства Хабаровского края, многофункциональный центр предоставления государственных и муниципальных услуг", являющееся учредителем многофункционального центра (далее - учредитель многофункционального центра), а также в организации, </w:t>
      </w:r>
      <w:hyperlink r:id="rId23">
        <w:r>
          <w:rPr>
            <w:color w:val="0000FF"/>
            <w:u w:val="single" w:color="0000FF"/>
          </w:rPr>
          <w:t>указанные в пункте 5.1</w:t>
        </w:r>
      </w:hyperlink>
      <w:hyperlink r:id="rId24">
        <w:r>
          <w:rPr>
            <w:color w:val="0000FF"/>
            <w:u w:val="single" w:color="0000FF"/>
          </w:rPr>
          <w:t xml:space="preserve"> </w:t>
        </w:r>
      </w:hyperlink>
      <w:hyperlink r:id="rId25">
        <w:r>
          <w:t>н</w:t>
        </w:r>
      </w:hyperlink>
      <w:r>
        <w:t>астоящего раздела Административного регламента.</w:t>
      </w:r>
    </w:p>
    <w:p w:rsidR="005A08B5" w:rsidRDefault="00397010">
      <w:pPr>
        <w:spacing w:after="0" w:line="259" w:lineRule="auto"/>
        <w:ind w:left="0" w:firstLine="0"/>
      </w:pPr>
      <w:r>
        <w:t xml:space="preserve"> </w:t>
      </w:r>
    </w:p>
    <w:p w:rsidR="005A08B5" w:rsidRDefault="00397010">
      <w:pPr>
        <w:numPr>
          <w:ilvl w:val="2"/>
          <w:numId w:val="27"/>
        </w:numPr>
        <w:spacing w:after="0"/>
        <w:ind w:right="717"/>
      </w:pPr>
      <w:r>
        <w:t xml:space="preserve">Жалобы на решения и действия (бездействие) руководителя </w:t>
      </w:r>
      <w:proofErr w:type="spellStart"/>
      <w:r>
        <w:t>дошкольногоучреждения</w:t>
      </w:r>
      <w:proofErr w:type="spellEnd"/>
      <w:r>
        <w:t>, предоставляющего муниципальную услугу; специалистов управления образования, предоставляющих муниципальную услугу, подаются в управление образования администрации Николаевского муниципального района.</w:t>
      </w:r>
    </w:p>
    <w:p w:rsidR="005A08B5" w:rsidRDefault="00397010">
      <w:pPr>
        <w:spacing w:after="0" w:line="259" w:lineRule="auto"/>
        <w:ind w:left="0" w:firstLine="0"/>
      </w:pPr>
      <w:r>
        <w:t xml:space="preserve"> </w:t>
      </w:r>
    </w:p>
    <w:p w:rsidR="005A08B5" w:rsidRDefault="00397010">
      <w:pPr>
        <w:numPr>
          <w:ilvl w:val="2"/>
          <w:numId w:val="27"/>
        </w:numPr>
        <w:spacing w:after="0"/>
        <w:ind w:right="717"/>
      </w:pPr>
      <w:r>
        <w:t xml:space="preserve">Жалобы на решения и действия (бездействие) руководителя </w:t>
      </w:r>
      <w:proofErr w:type="spellStart"/>
      <w:r>
        <w:t>управленияобразования</w:t>
      </w:r>
      <w:proofErr w:type="spellEnd"/>
      <w:r>
        <w:t>, предоставляющего муниципальную услугу, подаются в администрацию Николаевского муниципального района.</w:t>
      </w:r>
    </w:p>
    <w:p w:rsidR="005A08B5" w:rsidRDefault="00397010">
      <w:pPr>
        <w:spacing w:after="0" w:line="259" w:lineRule="auto"/>
        <w:ind w:left="0" w:firstLine="0"/>
      </w:pPr>
      <w:r>
        <w:t xml:space="preserve"> </w:t>
      </w:r>
    </w:p>
    <w:p w:rsidR="005A08B5" w:rsidRDefault="00397010">
      <w:pPr>
        <w:numPr>
          <w:ilvl w:val="2"/>
          <w:numId w:val="27"/>
        </w:numPr>
        <w:spacing w:after="0"/>
        <w:ind w:right="717"/>
      </w:pPr>
      <w:r>
        <w:t xml:space="preserve">Жалобы на решения и действия (бездействие) работника </w:t>
      </w:r>
      <w:proofErr w:type="spellStart"/>
      <w:r>
        <w:t>многофункциональногоцентра</w:t>
      </w:r>
      <w:proofErr w:type="spellEnd"/>
      <w:r>
        <w:t xml:space="preserve">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Хабаровского края. Жалобы на решения и действия (бездействие) работников организаций, </w:t>
      </w:r>
      <w:hyperlink r:id="rId26">
        <w:r>
          <w:rPr>
            <w:color w:val="0000FF"/>
            <w:u w:val="single" w:color="0000FF"/>
          </w:rPr>
          <w:t>указанных в пункте 5.1</w:t>
        </w:r>
      </w:hyperlink>
      <w:hyperlink r:id="rId27">
        <w:r>
          <w:rPr>
            <w:color w:val="0000FF"/>
            <w:u w:val="single" w:color="0000FF"/>
          </w:rPr>
          <w:t xml:space="preserve"> </w:t>
        </w:r>
      </w:hyperlink>
      <w:hyperlink r:id="rId28">
        <w:r>
          <w:t>н</w:t>
        </w:r>
      </w:hyperlink>
      <w:r>
        <w:t>астоящего раздела Административного регламента, подаются руководителям этих организаций.</w:t>
      </w:r>
    </w:p>
    <w:p w:rsidR="005A08B5" w:rsidRDefault="00397010">
      <w:pPr>
        <w:spacing w:after="0" w:line="259" w:lineRule="auto"/>
        <w:ind w:left="0" w:firstLine="0"/>
      </w:pPr>
      <w:r>
        <w:t xml:space="preserve"> </w:t>
      </w:r>
    </w:p>
    <w:p w:rsidR="005A08B5" w:rsidRDefault="00397010">
      <w:pPr>
        <w:spacing w:after="0"/>
        <w:ind w:left="-2" w:right="717"/>
      </w:pPr>
      <w:r>
        <w:t>5.4. Жалоба на решения и действия (бездействие) управления образования, дошкольного учреждения, предоставляющих муниципальную услугу; должностного лица управления образования, дошкольного учреждения, предоставляющих муниципальную услугу; муниципального служащего, руководителя управления образования, руководителя дошкольного учреждения, предоставляющих муниципальную услугу, может быть направлена по почте, через многофункциональный центр, с использованием</w:t>
      </w:r>
    </w:p>
    <w:p w:rsidR="005A08B5" w:rsidRDefault="00397010">
      <w:pPr>
        <w:spacing w:after="0"/>
        <w:ind w:left="-2" w:right="717"/>
      </w:pPr>
      <w:r>
        <w:t>информационно-телекоммуникационной сети "Интернет", официального сайта управления образования, дошкольного учреждения, предоставляющих муниципальную услугу, администрации Николаевского муниципального района, единого портала государственных и муниципальных услуг либо портала государственных и муниципальных услуг Хабаровского края, а также может быть принята при личном приеме заявителя.</w:t>
      </w:r>
    </w:p>
    <w:p w:rsidR="005A08B5" w:rsidRDefault="00397010">
      <w:pPr>
        <w:spacing w:after="0" w:line="259" w:lineRule="auto"/>
        <w:ind w:left="0" w:firstLine="0"/>
      </w:pPr>
      <w:r>
        <w:t xml:space="preserve"> </w:t>
      </w:r>
    </w:p>
    <w:p w:rsidR="005A08B5" w:rsidRDefault="00397010">
      <w:pPr>
        <w:spacing w:after="0"/>
        <w:ind w:left="-2" w:right="717"/>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Хабаровского края, а также может быть принята при личном приеме заявителя. Жалоба на решения и действия (бездействие) </w:t>
      </w:r>
      <w:r>
        <w:lastRenderedPageBreak/>
        <w:t xml:space="preserve">организаций, </w:t>
      </w:r>
      <w:hyperlink r:id="rId29">
        <w:r>
          <w:rPr>
            <w:color w:val="0000FF"/>
            <w:u w:val="single" w:color="0000FF"/>
          </w:rPr>
          <w:t>указанных в пункте 5.1</w:t>
        </w:r>
      </w:hyperlink>
      <w:hyperlink r:id="rId30">
        <w:r>
          <w:rPr>
            <w:color w:val="0000FF"/>
            <w:u w:val="single" w:color="0000FF"/>
          </w:rPr>
          <w:t xml:space="preserve"> </w:t>
        </w:r>
      </w:hyperlink>
      <w:hyperlink r:id="rId31">
        <w:r>
          <w:t>н</w:t>
        </w:r>
      </w:hyperlink>
      <w:r>
        <w:t xml:space="preserve">астоящего раздела Административного регламента, а также их работников может быть направлена по почте, с использованием </w:t>
      </w:r>
      <w:proofErr w:type="spellStart"/>
      <w:r>
        <w:t>информационнотелекоммуникационной</w:t>
      </w:r>
      <w:proofErr w:type="spellEnd"/>
      <w:r>
        <w:t xml:space="preserve">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Хабаровского края, а также может быть принята при личном приеме заявителя.</w:t>
      </w:r>
    </w:p>
    <w:p w:rsidR="005A08B5" w:rsidRDefault="00397010">
      <w:pPr>
        <w:spacing w:after="0" w:line="259" w:lineRule="auto"/>
        <w:ind w:left="0" w:firstLine="0"/>
      </w:pPr>
      <w:r>
        <w:t xml:space="preserve"> </w:t>
      </w:r>
    </w:p>
    <w:p w:rsidR="005A08B5" w:rsidRDefault="00397010">
      <w:pPr>
        <w:spacing w:after="0"/>
        <w:ind w:left="-2" w:right="717"/>
      </w:pPr>
      <w:r>
        <w:t xml:space="preserve">Почтовый адрес администрации Николаевского муниципального района: 682469, г. Николаевск-на-Амуре, ул. Советская, д. 73; адрес электронной почты администрации района: </w:t>
      </w:r>
      <w:r>
        <w:rPr>
          <w:color w:val="0000FF"/>
          <w:u w:val="single" w:color="0000FF"/>
        </w:rPr>
        <w:t>admin@admin.nikol.ru</w:t>
      </w:r>
      <w:r>
        <w:t>.</w:t>
      </w:r>
    </w:p>
    <w:p w:rsidR="005A08B5" w:rsidRDefault="00397010">
      <w:pPr>
        <w:spacing w:after="0" w:line="259" w:lineRule="auto"/>
        <w:ind w:left="0" w:firstLine="0"/>
      </w:pPr>
      <w:r>
        <w:t xml:space="preserve"> </w:t>
      </w:r>
    </w:p>
    <w:p w:rsidR="005A08B5" w:rsidRDefault="00397010">
      <w:pPr>
        <w:spacing w:after="4"/>
        <w:ind w:left="-2" w:right="717"/>
      </w:pPr>
      <w:r>
        <w:t xml:space="preserve">Почтовый адрес управления образования: 682469, г. Николаевск-на-Амуре, ул. </w:t>
      </w:r>
      <w:proofErr w:type="spellStart"/>
      <w:r>
        <w:t>Кантера</w:t>
      </w:r>
      <w:proofErr w:type="spellEnd"/>
      <w:r>
        <w:t>, д.</w:t>
      </w:r>
    </w:p>
    <w:p w:rsidR="005A08B5" w:rsidRDefault="00397010">
      <w:pPr>
        <w:spacing w:after="4"/>
        <w:ind w:left="-2" w:right="717"/>
      </w:pPr>
      <w:r>
        <w:t xml:space="preserve">2; адрес электронной почты управления образования: </w:t>
      </w:r>
      <w:r>
        <w:rPr>
          <w:color w:val="0000FF"/>
          <w:u w:val="single" w:color="0000FF"/>
        </w:rPr>
        <w:t>gorono@nikol.ru</w:t>
      </w:r>
      <w:r>
        <w:t>.</w:t>
      </w:r>
    </w:p>
    <w:p w:rsidR="005A08B5" w:rsidRDefault="00397010">
      <w:pPr>
        <w:spacing w:after="0" w:line="259" w:lineRule="auto"/>
        <w:ind w:left="0" w:firstLine="0"/>
      </w:pPr>
      <w:r>
        <w:t xml:space="preserve"> </w:t>
      </w:r>
    </w:p>
    <w:p w:rsidR="005A08B5" w:rsidRDefault="00397010">
      <w:pPr>
        <w:spacing w:after="4"/>
        <w:ind w:left="-2" w:right="717"/>
      </w:pPr>
      <w:r>
        <w:t>5.5. Жалоба должна содержать:</w:t>
      </w:r>
    </w:p>
    <w:p w:rsidR="005A08B5" w:rsidRDefault="00397010">
      <w:pPr>
        <w:spacing w:after="0" w:line="259" w:lineRule="auto"/>
        <w:ind w:left="0" w:firstLine="0"/>
      </w:pPr>
      <w:r>
        <w:t xml:space="preserve"> </w:t>
      </w:r>
    </w:p>
    <w:p w:rsidR="005A08B5" w:rsidRDefault="00397010">
      <w:pPr>
        <w:numPr>
          <w:ilvl w:val="0"/>
          <w:numId w:val="28"/>
        </w:numPr>
        <w:spacing w:after="0"/>
        <w:ind w:right="717"/>
      </w:pPr>
      <w:r>
        <w:t xml:space="preserve">наименование управления образования, дошкольного учреждения, </w:t>
      </w:r>
      <w:proofErr w:type="spellStart"/>
      <w:r>
        <w:t>предоставляющихмуниципальную</w:t>
      </w:r>
      <w:proofErr w:type="spellEnd"/>
      <w:r>
        <w:t xml:space="preserve"> услугу; руководителя управления образования, дошкольного учреждения, предоставляющих муниципальную услугу; либо муниципального служащего, многофункционального центра, его руководителя и (или) работника, организаций, </w:t>
      </w:r>
      <w:hyperlink r:id="rId32">
        <w:r>
          <w:rPr>
            <w:color w:val="0000FF"/>
            <w:u w:val="single" w:color="0000FF"/>
          </w:rPr>
          <w:t>указанных в пункте 5.1</w:t>
        </w:r>
      </w:hyperlink>
      <w:hyperlink r:id="rId33">
        <w:r>
          <w:rPr>
            <w:color w:val="0000FF"/>
            <w:u w:val="single" w:color="0000FF"/>
          </w:rPr>
          <w:t xml:space="preserve"> </w:t>
        </w:r>
      </w:hyperlink>
      <w:r>
        <w:t>настоящего раздела Административного регламента, их</w:t>
      </w:r>
    </w:p>
    <w:p w:rsidR="005A08B5" w:rsidRDefault="00397010">
      <w:pPr>
        <w:spacing w:after="4"/>
        <w:ind w:left="-2" w:right="717"/>
      </w:pPr>
      <w:r>
        <w:t>руководителей и (или) работников, решения и действия (бездействие) которых обжалуются;</w:t>
      </w:r>
    </w:p>
    <w:p w:rsidR="005A08B5" w:rsidRDefault="00397010">
      <w:pPr>
        <w:spacing w:after="0" w:line="259" w:lineRule="auto"/>
        <w:ind w:left="0" w:firstLine="0"/>
      </w:pPr>
      <w:r>
        <w:t xml:space="preserve"> </w:t>
      </w:r>
    </w:p>
    <w:p w:rsidR="005A08B5" w:rsidRDefault="00397010">
      <w:pPr>
        <w:numPr>
          <w:ilvl w:val="0"/>
          <w:numId w:val="28"/>
        </w:numPr>
        <w:spacing w:after="0"/>
        <w:ind w:right="717"/>
      </w:pPr>
      <w:r>
        <w:t xml:space="preserve">фамилию, имя, отчество (последнее - при наличии), сведения о месте </w:t>
      </w:r>
      <w:proofErr w:type="spellStart"/>
      <w:r>
        <w:t>жительствазаявителя</w:t>
      </w:r>
      <w:proofErr w:type="spellEnd"/>
      <w: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08B5" w:rsidRDefault="00397010">
      <w:pPr>
        <w:spacing w:after="0" w:line="259" w:lineRule="auto"/>
        <w:ind w:left="0" w:firstLine="0"/>
      </w:pPr>
      <w:r>
        <w:t xml:space="preserve"> </w:t>
      </w:r>
    </w:p>
    <w:p w:rsidR="005A08B5" w:rsidRDefault="00397010">
      <w:pPr>
        <w:numPr>
          <w:ilvl w:val="0"/>
          <w:numId w:val="28"/>
        </w:numPr>
        <w:spacing w:after="0"/>
        <w:ind w:right="717"/>
      </w:pPr>
      <w:r>
        <w:t xml:space="preserve">сведения об обжалуемых решениях и действиях (бездействии) управления </w:t>
      </w:r>
      <w:proofErr w:type="spellStart"/>
      <w:r>
        <w:t>образования,дошкольного</w:t>
      </w:r>
      <w:proofErr w:type="spellEnd"/>
      <w:r>
        <w:t xml:space="preserve"> учреждения, предоставляющих муниципальную услугу; руководителя управления образования, дошкольного учреждения, предоставляющих муниципальную услугу; либо муниципального служащего, многофункционального центра, работника многофункционального центра, организаций, </w:t>
      </w:r>
      <w:hyperlink r:id="rId34">
        <w:r>
          <w:rPr>
            <w:color w:val="0000FF"/>
            <w:u w:val="single" w:color="0000FF"/>
          </w:rPr>
          <w:t>указанных в пункте 5.1</w:t>
        </w:r>
      </w:hyperlink>
      <w:hyperlink r:id="rId35">
        <w:r>
          <w:rPr>
            <w:color w:val="0000FF"/>
            <w:u w:val="single" w:color="0000FF"/>
          </w:rPr>
          <w:t xml:space="preserve"> </w:t>
        </w:r>
      </w:hyperlink>
      <w:r>
        <w:t>настоящего раздела Административного регламента, их работников;</w:t>
      </w:r>
    </w:p>
    <w:p w:rsidR="005A08B5" w:rsidRDefault="00397010">
      <w:pPr>
        <w:numPr>
          <w:ilvl w:val="0"/>
          <w:numId w:val="28"/>
        </w:numPr>
        <w:spacing w:after="0"/>
        <w:ind w:right="717"/>
      </w:pPr>
      <w:r>
        <w:t xml:space="preserve">доводы, на основании которых заявитель не согласен с решением и действием(бездействием) управления образования, дошкольного учреждения, предоставляющих муниципальную услугу; руководителя управления образования, дошкольного учреждения, предоставляющих муниципальную услугу; либо муниципального служащего, многофункционального центра, работника многофункционального центра, организаций, </w:t>
      </w:r>
      <w:hyperlink r:id="rId36">
        <w:r>
          <w:rPr>
            <w:color w:val="0000FF"/>
            <w:u w:val="single" w:color="0000FF"/>
          </w:rPr>
          <w:t>указанных в пункте 5.1</w:t>
        </w:r>
      </w:hyperlink>
      <w:hyperlink r:id="rId37">
        <w:r>
          <w:rPr>
            <w:color w:val="0000FF"/>
            <w:u w:val="single" w:color="0000FF"/>
          </w:rPr>
          <w:t xml:space="preserve"> </w:t>
        </w:r>
      </w:hyperlink>
      <w:r>
        <w:t>настоящего раздела Административного регламента, их работников. Заявителем могут быть представлены документы (при наличии), подтверждающие доводы заявителя, либо их копии.</w:t>
      </w:r>
    </w:p>
    <w:p w:rsidR="005A08B5" w:rsidRDefault="00397010">
      <w:pPr>
        <w:spacing w:after="0" w:line="259" w:lineRule="auto"/>
        <w:ind w:left="0" w:firstLine="0"/>
      </w:pPr>
      <w:r>
        <w:t xml:space="preserve"> </w:t>
      </w:r>
    </w:p>
    <w:p w:rsidR="005A08B5" w:rsidRDefault="00397010">
      <w:pPr>
        <w:numPr>
          <w:ilvl w:val="1"/>
          <w:numId w:val="29"/>
        </w:numPr>
        <w:spacing w:after="0"/>
        <w:ind w:right="717" w:hanging="466"/>
      </w:pPr>
      <w:r>
        <w:t xml:space="preserve">Жалоба, поступившая в управление образования, дошкольное </w:t>
      </w:r>
      <w:proofErr w:type="spellStart"/>
      <w:r>
        <w:t>учреждение,предоставляющие</w:t>
      </w:r>
      <w:proofErr w:type="spellEnd"/>
      <w:r>
        <w:t xml:space="preserve"> муниципальную услугу, многофункциональный центр, учредителю многофункционального центра, в организации, </w:t>
      </w:r>
      <w:hyperlink r:id="rId38">
        <w:r>
          <w:rPr>
            <w:color w:val="0000FF"/>
            <w:u w:val="single" w:color="0000FF"/>
          </w:rPr>
          <w:t>указанных в пункте 5.1</w:t>
        </w:r>
      </w:hyperlink>
      <w:hyperlink r:id="rId39">
        <w:r>
          <w:rPr>
            <w:color w:val="0000FF"/>
            <w:u w:val="single" w:color="0000FF"/>
          </w:rPr>
          <w:t xml:space="preserve"> </w:t>
        </w:r>
      </w:hyperlink>
      <w:hyperlink r:id="rId40">
        <w:r>
          <w:t>н</w:t>
        </w:r>
      </w:hyperlink>
      <w:r>
        <w:t xml:space="preserve">астоящего раздела Административного регламента, либо вышестоящий орган, подлежит рассмотрению в течение 15 рабочих дней со дня ее регистрации, а в случае обжалования отказа управления образования, дошкольного учреждения, предоставляющих муниципальную услугу, многофункционального центра, организаций, </w:t>
      </w:r>
      <w:hyperlink r:id="rId41">
        <w:r>
          <w:rPr>
            <w:color w:val="0000FF"/>
            <w:u w:val="single" w:color="0000FF"/>
          </w:rPr>
          <w:t>указанных в пункте 5.1</w:t>
        </w:r>
      </w:hyperlink>
      <w:hyperlink r:id="rId42">
        <w:r>
          <w:rPr>
            <w:color w:val="0000FF"/>
            <w:u w:val="single" w:color="0000FF"/>
          </w:rPr>
          <w:t xml:space="preserve"> </w:t>
        </w:r>
      </w:hyperlink>
      <w:r>
        <w:t xml:space="preserve">настоящего </w:t>
      </w:r>
      <w:r>
        <w:lastRenderedPageBreak/>
        <w:t>раздела Административного регламента,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A08B5" w:rsidRDefault="00397010">
      <w:pPr>
        <w:spacing w:after="0" w:line="259" w:lineRule="auto"/>
        <w:ind w:left="0" w:firstLine="0"/>
      </w:pPr>
      <w:r>
        <w:t xml:space="preserve"> </w:t>
      </w:r>
    </w:p>
    <w:p w:rsidR="005A08B5" w:rsidRDefault="00397010">
      <w:pPr>
        <w:numPr>
          <w:ilvl w:val="1"/>
          <w:numId w:val="29"/>
        </w:numPr>
        <w:spacing w:after="4"/>
        <w:ind w:right="717" w:hanging="466"/>
      </w:pPr>
      <w:r>
        <w:t>По результатам рассмотрения жалобы принимается одно из следующих решений:</w:t>
      </w:r>
    </w:p>
    <w:p w:rsidR="005A08B5" w:rsidRDefault="00397010">
      <w:pPr>
        <w:spacing w:after="0" w:line="259" w:lineRule="auto"/>
        <w:ind w:left="0" w:firstLine="0"/>
      </w:pPr>
      <w:r>
        <w:t xml:space="preserve"> </w:t>
      </w:r>
    </w:p>
    <w:p w:rsidR="005A08B5" w:rsidRDefault="00397010">
      <w:pPr>
        <w:numPr>
          <w:ilvl w:val="0"/>
          <w:numId w:val="30"/>
        </w:numPr>
        <w:spacing w:after="0"/>
        <w:ind w:right="717" w:hanging="146"/>
      </w:pPr>
      <w:r>
        <w:t xml:space="preserve">жалоба удовлетворяется, в том числе в форме отмены принятого решения, </w:t>
      </w:r>
      <w:proofErr w:type="spellStart"/>
      <w:r>
        <w:t>исправлениядопущенных</w:t>
      </w:r>
      <w:proofErr w:type="spellEnd"/>
      <w: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
    <w:p w:rsidR="005A08B5" w:rsidRDefault="00397010">
      <w:pPr>
        <w:spacing w:after="0" w:line="259" w:lineRule="auto"/>
        <w:ind w:left="0" w:firstLine="0"/>
      </w:pPr>
      <w:r>
        <w:t xml:space="preserve"> </w:t>
      </w:r>
    </w:p>
    <w:p w:rsidR="005A08B5" w:rsidRDefault="00397010">
      <w:pPr>
        <w:numPr>
          <w:ilvl w:val="0"/>
          <w:numId w:val="30"/>
        </w:numPr>
        <w:spacing w:after="4"/>
        <w:ind w:right="717" w:hanging="146"/>
      </w:pPr>
      <w:r>
        <w:t>в удовлетворении жалобы отказывается.</w:t>
      </w:r>
    </w:p>
    <w:p w:rsidR="005A08B5" w:rsidRDefault="00397010">
      <w:pPr>
        <w:spacing w:after="0" w:line="259" w:lineRule="auto"/>
        <w:ind w:left="0" w:firstLine="0"/>
      </w:pPr>
      <w:r>
        <w:t xml:space="preserve"> </w:t>
      </w:r>
    </w:p>
    <w:p w:rsidR="005A08B5" w:rsidRDefault="00397010">
      <w:pPr>
        <w:numPr>
          <w:ilvl w:val="1"/>
          <w:numId w:val="31"/>
        </w:numPr>
        <w:spacing w:after="0"/>
        <w:ind w:right="717"/>
      </w:pPr>
      <w:r>
        <w:t xml:space="preserve">Не позднее дня, следующего за днем принятия решения, указанного в </w:t>
      </w:r>
      <w:r>
        <w:rPr>
          <w:color w:val="0000FF"/>
          <w:u w:val="single" w:color="0000FF"/>
        </w:rPr>
        <w:t>пункте</w:t>
      </w:r>
      <w:r>
        <w:t xml:space="preserve"> 5.7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08B5" w:rsidRDefault="00397010">
      <w:pPr>
        <w:spacing w:after="0" w:line="259" w:lineRule="auto"/>
        <w:ind w:left="0" w:firstLine="0"/>
      </w:pPr>
      <w:r>
        <w:t xml:space="preserve"> </w:t>
      </w:r>
    </w:p>
    <w:p w:rsidR="005A08B5" w:rsidRDefault="00397010">
      <w:pPr>
        <w:numPr>
          <w:ilvl w:val="1"/>
          <w:numId w:val="31"/>
        </w:numPr>
        <w:spacing w:after="0"/>
        <w:ind w:right="717"/>
      </w:pPr>
      <w:r>
        <w:t xml:space="preserve">В случае установления в ходе или по результатам рассмотрения жалобы </w:t>
      </w:r>
      <w:proofErr w:type="spellStart"/>
      <w:r>
        <w:t>признаковсостава</w:t>
      </w:r>
      <w:proofErr w:type="spellEnd"/>
      <w:r>
        <w:t xml:space="preserve"> административного правонарушения или преступления должностное лицо, работник, наделенные полномочиями по рассмотрению жалоб в соответствии с подпунктами 5.3.1 - 5.3.3 пункта 5.3 настоящего раздела Административного регламента, незамедлительно направляют имеющиеся материалы в органы прокуратуры.».</w:t>
      </w:r>
    </w:p>
    <w:p w:rsidR="005A08B5" w:rsidRDefault="00397010">
      <w:pPr>
        <w:spacing w:after="0" w:line="259" w:lineRule="auto"/>
        <w:ind w:left="0" w:firstLine="0"/>
      </w:pPr>
      <w:r>
        <w:t xml:space="preserve"> </w:t>
      </w:r>
    </w:p>
    <w:p w:rsidR="005A08B5" w:rsidRDefault="00397010">
      <w:pPr>
        <w:numPr>
          <w:ilvl w:val="0"/>
          <w:numId w:val="32"/>
        </w:numPr>
        <w:spacing w:after="0"/>
        <w:ind w:right="717" w:hanging="266"/>
      </w:pPr>
      <w:r>
        <w:t xml:space="preserve">Опубликовать настоящее постановление в «Вестнике Николаевского </w:t>
      </w:r>
      <w:proofErr w:type="spellStart"/>
      <w:r>
        <w:t>муниципальногорайона</w:t>
      </w:r>
      <w:proofErr w:type="spellEnd"/>
      <w:r>
        <w:t xml:space="preserve"> Хабаровского края» и в газете «Амурский Лиман».</w:t>
      </w:r>
    </w:p>
    <w:p w:rsidR="005A08B5" w:rsidRDefault="00397010">
      <w:pPr>
        <w:spacing w:after="0" w:line="259" w:lineRule="auto"/>
        <w:ind w:left="0" w:firstLine="0"/>
      </w:pPr>
      <w:r>
        <w:t xml:space="preserve"> </w:t>
      </w:r>
    </w:p>
    <w:p w:rsidR="005A08B5" w:rsidRDefault="00397010">
      <w:pPr>
        <w:numPr>
          <w:ilvl w:val="0"/>
          <w:numId w:val="32"/>
        </w:numPr>
        <w:spacing w:after="4"/>
        <w:ind w:right="717" w:hanging="266"/>
      </w:pPr>
      <w:r>
        <w:t>Настоящее постановление вступает в силу после его официального опубликования.</w:t>
      </w:r>
    </w:p>
    <w:p w:rsidR="005A08B5" w:rsidRDefault="00397010">
      <w:pPr>
        <w:spacing w:after="0" w:line="259" w:lineRule="auto"/>
        <w:ind w:left="0" w:firstLine="0"/>
      </w:pPr>
      <w:r>
        <w:t xml:space="preserve"> </w:t>
      </w:r>
    </w:p>
    <w:p w:rsidR="005A08B5" w:rsidRDefault="00397010">
      <w:pPr>
        <w:spacing w:after="4"/>
        <w:ind w:left="-2" w:right="717"/>
      </w:pPr>
      <w:proofErr w:type="spellStart"/>
      <w:r>
        <w:t>И.о</w:t>
      </w:r>
      <w:proofErr w:type="spellEnd"/>
      <w:r>
        <w:t>. главы администрации</w:t>
      </w:r>
    </w:p>
    <w:p w:rsidR="005A08B5" w:rsidRDefault="00397010">
      <w:pPr>
        <w:spacing w:after="0" w:line="259" w:lineRule="auto"/>
        <w:ind w:left="0" w:firstLine="0"/>
      </w:pPr>
      <w:r>
        <w:t xml:space="preserve"> </w:t>
      </w:r>
    </w:p>
    <w:p w:rsidR="005A08B5" w:rsidRDefault="00397010">
      <w:pPr>
        <w:spacing w:after="4"/>
        <w:ind w:left="-2" w:right="717"/>
      </w:pPr>
      <w:r>
        <w:t>муниципального района С.В. Еремина</w:t>
      </w:r>
    </w:p>
    <w:p w:rsidR="005A08B5" w:rsidRDefault="00397010">
      <w:pPr>
        <w:spacing w:after="0" w:line="259" w:lineRule="auto"/>
        <w:ind w:left="0" w:firstLine="0"/>
      </w:pPr>
      <w:r>
        <w:t xml:space="preserve"> </w:t>
      </w:r>
    </w:p>
    <w:p w:rsidR="005A08B5" w:rsidRDefault="00397010">
      <w:pPr>
        <w:spacing w:after="0" w:line="259" w:lineRule="auto"/>
        <w:ind w:left="0" w:firstLine="0"/>
      </w:pPr>
      <w:r>
        <w:t xml:space="preserve"> </w:t>
      </w:r>
    </w:p>
    <w:p w:rsidR="005A08B5" w:rsidRDefault="00397010">
      <w:pPr>
        <w:spacing w:after="4"/>
        <w:ind w:left="38" w:right="749"/>
        <w:jc w:val="center"/>
      </w:pPr>
      <w:r>
        <w:t>ПОСТАНОВЛЕНИЕ</w:t>
      </w:r>
    </w:p>
    <w:p w:rsidR="005A08B5" w:rsidRDefault="00397010">
      <w:pPr>
        <w:spacing w:after="0" w:line="259" w:lineRule="auto"/>
        <w:ind w:left="0" w:right="720" w:firstLine="0"/>
        <w:jc w:val="center"/>
      </w:pPr>
      <w:r>
        <w:t xml:space="preserve"> </w:t>
      </w:r>
    </w:p>
    <w:p w:rsidR="005A08B5" w:rsidRDefault="00397010">
      <w:pPr>
        <w:spacing w:after="4"/>
        <w:ind w:left="38" w:right="748"/>
        <w:jc w:val="center"/>
      </w:pPr>
      <w:r>
        <w:t>администрации Николаевского муниципального района Хабаровского края</w:t>
      </w:r>
    </w:p>
    <w:p w:rsidR="005A08B5" w:rsidRDefault="00397010">
      <w:pPr>
        <w:spacing w:after="0" w:line="259" w:lineRule="auto"/>
        <w:ind w:left="0" w:right="720" w:firstLine="0"/>
        <w:jc w:val="center"/>
      </w:pPr>
      <w:r>
        <w:t xml:space="preserve"> </w:t>
      </w:r>
    </w:p>
    <w:p w:rsidR="005A08B5" w:rsidRDefault="00397010">
      <w:pPr>
        <w:spacing w:after="4"/>
        <w:ind w:left="-2" w:right="717"/>
      </w:pPr>
      <w:r>
        <w:t>11.02.2019 № 97-па</w:t>
      </w:r>
    </w:p>
    <w:p w:rsidR="005A08B5" w:rsidRDefault="00397010">
      <w:pPr>
        <w:spacing w:after="0" w:line="259" w:lineRule="auto"/>
        <w:ind w:left="0" w:firstLine="0"/>
      </w:pPr>
      <w:r>
        <w:t xml:space="preserve"> </w:t>
      </w:r>
    </w:p>
    <w:p w:rsidR="005A08B5" w:rsidRDefault="00397010">
      <w:pPr>
        <w:spacing w:after="0"/>
        <w:ind w:left="-2" w:right="717"/>
      </w:pPr>
      <w:r>
        <w:t xml:space="preserve">О внесении изменений в Административный </w:t>
      </w:r>
      <w:hyperlink r:id="rId43">
        <w:r>
          <w:rPr>
            <w:color w:val="0000FF"/>
            <w:u w:val="single" w:color="0000FF"/>
          </w:rPr>
          <w:t>регламент</w:t>
        </w:r>
      </w:hyperlink>
      <w:hyperlink r:id="rId44">
        <w:r>
          <w:t xml:space="preserve"> </w:t>
        </w:r>
      </w:hyperlink>
      <w:r>
        <w:t>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Николаевского муниципального района", утвержденный постановлением администрации Николаевского муниципального района от 15 декабря 2015 г. № 431-па</w:t>
      </w:r>
    </w:p>
    <w:p w:rsidR="005A08B5" w:rsidRDefault="00397010">
      <w:pPr>
        <w:spacing w:after="0" w:line="259" w:lineRule="auto"/>
        <w:ind w:left="0" w:firstLine="0"/>
      </w:pPr>
      <w:r>
        <w:t xml:space="preserve"> </w:t>
      </w:r>
    </w:p>
    <w:p w:rsidR="005A08B5" w:rsidRDefault="00397010">
      <w:pPr>
        <w:spacing w:after="0" w:line="250" w:lineRule="auto"/>
        <w:ind w:left="0" w:right="721" w:firstLine="0"/>
      </w:pPr>
      <w:r>
        <w:lastRenderedPageBreak/>
        <w:t xml:space="preserve">Во исполнение пункта 2 </w:t>
      </w:r>
      <w:hyperlink r:id="rId45">
        <w:r>
          <w:rPr>
            <w:color w:val="0000FF"/>
            <w:u w:val="single" w:color="0000FF"/>
          </w:rPr>
          <w:t xml:space="preserve">Постановления Правительства Хабаровского края от 29 апреля </w:t>
        </w:r>
      </w:hyperlink>
      <w:hyperlink r:id="rId46">
        <w:r>
          <w:rPr>
            <w:color w:val="0000FF"/>
            <w:u w:val="single" w:color="0000FF"/>
          </w:rPr>
          <w:t xml:space="preserve">2011 г. № 117-пр "Об утверждении порядков разработки, экспертизы и утверждения </w:t>
        </w:r>
      </w:hyperlink>
      <w:hyperlink r:id="rId47">
        <w:r>
          <w:rPr>
            <w:color w:val="0000FF"/>
            <w:u w:val="single" w:color="0000FF"/>
          </w:rPr>
          <w:t xml:space="preserve">административных регламентов осуществления государственного контроля (надзора) и </w:t>
        </w:r>
      </w:hyperlink>
      <w:hyperlink r:id="rId48">
        <w:r>
          <w:rPr>
            <w:color w:val="0000FF"/>
            <w:u w:val="single" w:color="0000FF"/>
          </w:rPr>
          <w:t xml:space="preserve">предоставления государственных услуг, а также порядков запроса документов и (или) </w:t>
        </w:r>
      </w:hyperlink>
      <w:hyperlink r:id="rId49">
        <w:r>
          <w:rPr>
            <w:color w:val="0000FF"/>
            <w:u w:val="single" w:color="0000FF"/>
          </w:rPr>
          <w:t xml:space="preserve">информации, подготовки и направления ответа на запрос о предоставлении документов и </w:t>
        </w:r>
      </w:hyperlink>
      <w:hyperlink r:id="rId50">
        <w:r>
          <w:rPr>
            <w:color w:val="0000FF"/>
            <w:u w:val="single" w:color="0000FF"/>
          </w:rPr>
          <w:t xml:space="preserve">информации, необходимых для осуществления государственного контроля (надзора) и </w:t>
        </w:r>
      </w:hyperlink>
      <w:hyperlink r:id="rId51">
        <w:r>
          <w:rPr>
            <w:color w:val="0000FF"/>
            <w:u w:val="single" w:color="0000FF"/>
          </w:rPr>
          <w:t xml:space="preserve">предоставления государственных услуг органами исполнительной власти Хабаровского </w:t>
        </w:r>
      </w:hyperlink>
      <w:hyperlink r:id="rId52">
        <w:r>
          <w:rPr>
            <w:color w:val="0000FF"/>
            <w:u w:val="single" w:color="0000FF"/>
          </w:rPr>
          <w:t>края"</w:t>
        </w:r>
      </w:hyperlink>
      <w:hyperlink r:id="rId53">
        <w:r>
          <w:t xml:space="preserve"> </w:t>
        </w:r>
      </w:hyperlink>
      <w:r>
        <w:t xml:space="preserve">и пункта 3.7, утвержденного им Порядка разработки, экспертизы и утверждения административных регламентов предоставления государственных услуг органами исполнительной власти Хабаровского края; в целях приведения Административного </w:t>
      </w:r>
      <w:hyperlink r:id="rId54">
        <w:r>
          <w:rPr>
            <w:color w:val="0000FF"/>
            <w:u w:val="single" w:color="0000FF"/>
          </w:rPr>
          <w:t>регламента</w:t>
        </w:r>
      </w:hyperlink>
      <w:hyperlink r:id="rId55">
        <w:r>
          <w:t xml:space="preserve"> </w:t>
        </w:r>
      </w:hyperlink>
      <w:r>
        <w:t xml:space="preserve">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Николаевского муниципального района", утвержденного постановлением администрации Николаевского муниципального района от 15 декабря 2015 г. № 431-па, в соответствие Федеральному закону </w:t>
      </w:r>
      <w:hyperlink r:id="rId56">
        <w:r>
          <w:rPr>
            <w:color w:val="0000FF"/>
            <w:u w:val="single" w:color="0000FF"/>
          </w:rPr>
          <w:t xml:space="preserve">от 19 июля 2018 г. № 204-ФЗ "О внесении изменений в </w:t>
        </w:r>
      </w:hyperlink>
      <w:hyperlink r:id="rId57">
        <w:r>
          <w:rPr>
            <w:color w:val="0000FF"/>
            <w:u w:val="single" w:color="0000FF"/>
          </w:rPr>
          <w:t xml:space="preserve">Федеральный закон "Об организации предоставления государственных и муниципальных </w:t>
        </w:r>
      </w:hyperlink>
      <w:hyperlink r:id="rId58">
        <w:r>
          <w:rPr>
            <w:color w:val="0000FF"/>
            <w:u w:val="single" w:color="0000FF"/>
          </w:rPr>
          <w:t xml:space="preserve">услуг" в части установления дополнительных гарантий граждан при получении </w:t>
        </w:r>
      </w:hyperlink>
      <w:hyperlink r:id="rId59">
        <w:r>
          <w:rPr>
            <w:color w:val="0000FF"/>
            <w:u w:val="single" w:color="0000FF"/>
          </w:rPr>
          <w:t>государственных и муниципальных услуг"</w:t>
        </w:r>
      </w:hyperlink>
      <w:hyperlink r:id="rId60">
        <w:r>
          <w:t>,</w:t>
        </w:r>
      </w:hyperlink>
      <w:r>
        <w:t xml:space="preserve"> администрация Николаевского муниципального района</w:t>
      </w:r>
    </w:p>
    <w:p w:rsidR="005A08B5" w:rsidRDefault="00397010">
      <w:pPr>
        <w:spacing w:after="0" w:line="259" w:lineRule="auto"/>
        <w:ind w:left="0" w:firstLine="0"/>
      </w:pPr>
      <w:r>
        <w:t xml:space="preserve"> </w:t>
      </w:r>
    </w:p>
    <w:p w:rsidR="005A08B5" w:rsidRDefault="00397010">
      <w:pPr>
        <w:spacing w:after="4"/>
        <w:ind w:left="-2" w:right="717"/>
      </w:pPr>
      <w:r>
        <w:t>ПОСТАНОВЛЯЕТ:</w:t>
      </w:r>
    </w:p>
    <w:p w:rsidR="005A08B5" w:rsidRDefault="00397010">
      <w:pPr>
        <w:spacing w:after="0" w:line="259" w:lineRule="auto"/>
        <w:ind w:left="0" w:firstLine="0"/>
      </w:pPr>
      <w:r>
        <w:t xml:space="preserve"> </w:t>
      </w:r>
    </w:p>
    <w:p w:rsidR="005A08B5" w:rsidRDefault="00397010">
      <w:pPr>
        <w:spacing w:after="0"/>
        <w:ind w:left="-2" w:right="717"/>
      </w:pPr>
      <w:r>
        <w:t xml:space="preserve">1. Внести в Административный </w:t>
      </w:r>
      <w:hyperlink r:id="rId61">
        <w:r>
          <w:rPr>
            <w:color w:val="0000FF"/>
            <w:u w:val="single" w:color="0000FF"/>
          </w:rPr>
          <w:t>регламент</w:t>
        </w:r>
      </w:hyperlink>
      <w:hyperlink r:id="rId62">
        <w:r>
          <w:t xml:space="preserve"> </w:t>
        </w:r>
      </w:hyperlink>
      <w:r>
        <w:t>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Николаевского муниципального района", утвержденный постановлением администрации Николаевского муниципального района от</w:t>
      </w:r>
    </w:p>
    <w:p w:rsidR="005A08B5" w:rsidRDefault="00397010">
      <w:pPr>
        <w:spacing w:after="4"/>
        <w:ind w:left="-2" w:right="717"/>
      </w:pPr>
      <w:r>
        <w:t>15 декабря 2015 г. № 431-па, следующие изменения:</w:t>
      </w:r>
    </w:p>
    <w:p w:rsidR="005A08B5" w:rsidRDefault="00397010">
      <w:pPr>
        <w:spacing w:after="0" w:line="259" w:lineRule="auto"/>
        <w:ind w:left="0" w:firstLine="0"/>
      </w:pPr>
      <w:r>
        <w:t xml:space="preserve"> </w:t>
      </w:r>
    </w:p>
    <w:p w:rsidR="005A08B5" w:rsidRDefault="00397010">
      <w:pPr>
        <w:spacing w:after="4"/>
        <w:ind w:left="-2" w:right="717"/>
      </w:pPr>
      <w:r>
        <w:t>1.1. Пункт 5.2 изложить в редакции:</w:t>
      </w:r>
    </w:p>
    <w:p w:rsidR="005A08B5" w:rsidRDefault="00397010">
      <w:pPr>
        <w:spacing w:after="0" w:line="259" w:lineRule="auto"/>
        <w:ind w:left="0" w:firstLine="0"/>
      </w:pPr>
      <w:r>
        <w:t xml:space="preserve"> </w:t>
      </w:r>
    </w:p>
    <w:p w:rsidR="005A08B5" w:rsidRDefault="00397010">
      <w:pPr>
        <w:spacing w:after="4"/>
        <w:ind w:left="-2" w:right="717"/>
      </w:pPr>
      <w:r>
        <w:t>"5.2. Заявитель может обратиться с жалобой в том числе в следующих случаях:</w:t>
      </w:r>
    </w:p>
    <w:p w:rsidR="005A08B5" w:rsidRDefault="00397010">
      <w:pPr>
        <w:spacing w:after="0" w:line="259" w:lineRule="auto"/>
        <w:ind w:left="0" w:firstLine="0"/>
      </w:pPr>
      <w:r>
        <w:t xml:space="preserve"> </w:t>
      </w:r>
    </w:p>
    <w:p w:rsidR="005A08B5" w:rsidRDefault="00397010">
      <w:pPr>
        <w:numPr>
          <w:ilvl w:val="0"/>
          <w:numId w:val="33"/>
        </w:numPr>
        <w:spacing w:after="0"/>
        <w:ind w:right="717" w:hanging="280"/>
      </w:pPr>
      <w:r>
        <w:t xml:space="preserve">нарушения срока регистрации запроса заявителя о предоставлении </w:t>
      </w:r>
      <w:proofErr w:type="spellStart"/>
      <w:r>
        <w:t>муниципальнойуслуги</w:t>
      </w:r>
      <w:proofErr w:type="spellEnd"/>
      <w:r>
        <w:t>, запроса о предоставлении нескольких (двух и более) муниципальных услуг (комплексного запроса) в многофункциональном центре при однократном обращении заявителя;</w:t>
      </w:r>
    </w:p>
    <w:p w:rsidR="005A08B5" w:rsidRDefault="00397010">
      <w:pPr>
        <w:spacing w:after="0" w:line="259" w:lineRule="auto"/>
        <w:ind w:left="0" w:firstLine="0"/>
      </w:pPr>
      <w:r>
        <w:t xml:space="preserve"> </w:t>
      </w:r>
    </w:p>
    <w:p w:rsidR="005A08B5" w:rsidRDefault="00397010">
      <w:pPr>
        <w:numPr>
          <w:ilvl w:val="0"/>
          <w:numId w:val="33"/>
        </w:numPr>
        <w:spacing w:after="4"/>
        <w:ind w:right="717" w:hanging="280"/>
      </w:pPr>
      <w:r>
        <w:t>нарушения срока предоставления муниципальной услуги;</w:t>
      </w:r>
    </w:p>
    <w:p w:rsidR="005A08B5" w:rsidRDefault="00397010">
      <w:pPr>
        <w:spacing w:after="0" w:line="259" w:lineRule="auto"/>
        <w:ind w:left="0" w:firstLine="0"/>
      </w:pPr>
      <w:r>
        <w:t xml:space="preserve"> </w:t>
      </w:r>
    </w:p>
    <w:p w:rsidR="005A08B5" w:rsidRDefault="00397010">
      <w:pPr>
        <w:numPr>
          <w:ilvl w:val="0"/>
          <w:numId w:val="33"/>
        </w:numPr>
        <w:spacing w:after="0"/>
        <w:ind w:right="717" w:hanging="280"/>
      </w:pPr>
      <w:r>
        <w:t xml:space="preserve">требования у заявителя документов или информации либо осуществления </w:t>
      </w:r>
      <w:proofErr w:type="spellStart"/>
      <w:proofErr w:type="gramStart"/>
      <w:r>
        <w:t>действий,представление</w:t>
      </w:r>
      <w:proofErr w:type="spellEnd"/>
      <w:proofErr w:type="gramEnd"/>
      <w:r>
        <w:t xml:space="preserve"> или осуществление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5A08B5" w:rsidRDefault="00397010">
      <w:pPr>
        <w:spacing w:after="0" w:line="259" w:lineRule="auto"/>
        <w:ind w:left="0" w:firstLine="0"/>
      </w:pPr>
      <w:r>
        <w:t xml:space="preserve"> </w:t>
      </w:r>
    </w:p>
    <w:p w:rsidR="005A08B5" w:rsidRDefault="00397010">
      <w:pPr>
        <w:numPr>
          <w:ilvl w:val="0"/>
          <w:numId w:val="33"/>
        </w:numPr>
        <w:spacing w:after="0"/>
        <w:ind w:right="717" w:hanging="280"/>
      </w:pPr>
      <w:r>
        <w:t xml:space="preserve">отказа в приеме документов, предоставление которых предусмотрено </w:t>
      </w:r>
      <w:proofErr w:type="spellStart"/>
      <w:r>
        <w:t>нормативнымиправовыми</w:t>
      </w:r>
      <w:proofErr w:type="spellEnd"/>
      <w:r>
        <w:t xml:space="preserve">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A08B5" w:rsidRDefault="00397010">
      <w:pPr>
        <w:spacing w:after="0" w:line="259" w:lineRule="auto"/>
        <w:ind w:left="0" w:firstLine="0"/>
      </w:pPr>
      <w:r>
        <w:t xml:space="preserve"> </w:t>
      </w:r>
    </w:p>
    <w:p w:rsidR="005A08B5" w:rsidRDefault="00397010">
      <w:pPr>
        <w:numPr>
          <w:ilvl w:val="0"/>
          <w:numId w:val="33"/>
        </w:numPr>
        <w:spacing w:after="0"/>
        <w:ind w:right="717" w:hanging="280"/>
      </w:pPr>
      <w:r>
        <w:lastRenderedPageBreak/>
        <w:t xml:space="preserve">отказа в предоставлении муниципальной услуги, если основания отказа </w:t>
      </w:r>
      <w:proofErr w:type="spellStart"/>
      <w:r>
        <w:t>непредусмотрены</w:t>
      </w:r>
      <w:proofErr w:type="spellEnd"/>
      <w:r>
        <w:t xml:space="preserve">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
    <w:p w:rsidR="005A08B5" w:rsidRDefault="00397010">
      <w:pPr>
        <w:spacing w:after="0" w:line="259" w:lineRule="auto"/>
        <w:ind w:left="0" w:firstLine="0"/>
      </w:pPr>
      <w:r>
        <w:t xml:space="preserve"> </w:t>
      </w:r>
    </w:p>
    <w:p w:rsidR="005A08B5" w:rsidRDefault="00397010">
      <w:pPr>
        <w:numPr>
          <w:ilvl w:val="0"/>
          <w:numId w:val="33"/>
        </w:numPr>
        <w:spacing w:after="0"/>
        <w:ind w:right="717" w:hanging="280"/>
      </w:pPr>
      <w:r>
        <w:t>затребования с заявителя при предоставлении муниципальной услуги платы, непредусмотренной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5A08B5" w:rsidRDefault="00397010">
      <w:pPr>
        <w:spacing w:after="0" w:line="259" w:lineRule="auto"/>
        <w:ind w:left="0" w:firstLine="0"/>
      </w:pPr>
      <w:r>
        <w:t xml:space="preserve"> </w:t>
      </w:r>
    </w:p>
    <w:p w:rsidR="005A08B5" w:rsidRDefault="00397010">
      <w:pPr>
        <w:numPr>
          <w:ilvl w:val="0"/>
          <w:numId w:val="33"/>
        </w:numPr>
        <w:spacing w:after="0"/>
        <w:ind w:right="717" w:hanging="280"/>
      </w:pPr>
      <w:r>
        <w:t xml:space="preserve">отказа управления образования, дошкольного учреждения, </w:t>
      </w:r>
      <w:proofErr w:type="spellStart"/>
      <w:r>
        <w:t>предоставляющихмуниципальную</w:t>
      </w:r>
      <w:proofErr w:type="spellEnd"/>
      <w:r>
        <w:t xml:space="preserve"> услугу; должностного лица управления образования, дошкольного учреждения, предоставляющих муниципальную услугу; многофункционального центра, работника многофункционального центра, организаций, </w:t>
      </w:r>
      <w:hyperlink r:id="rId63">
        <w:r>
          <w:rPr>
            <w:color w:val="0000FF"/>
            <w:u w:val="single" w:color="0000FF"/>
          </w:rPr>
          <w:t>указанных в пункте 5.1</w:t>
        </w:r>
      </w:hyperlink>
      <w:hyperlink r:id="rId64">
        <w:r>
          <w:rPr>
            <w:color w:val="0000FF"/>
            <w:u w:val="single" w:color="0000FF"/>
          </w:rPr>
          <w:t xml:space="preserve"> </w:t>
        </w:r>
      </w:hyperlink>
      <w:hyperlink r:id="rId65">
        <w:r>
          <w:t>н</w:t>
        </w:r>
      </w:hyperlink>
      <w:r>
        <w:t>астоящего раздела Административного регламента,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5A08B5" w:rsidRDefault="00397010">
      <w:pPr>
        <w:spacing w:after="0" w:line="259" w:lineRule="auto"/>
        <w:ind w:left="0" w:firstLine="0"/>
      </w:pPr>
      <w:r>
        <w:t xml:space="preserve"> </w:t>
      </w:r>
    </w:p>
    <w:p w:rsidR="005A08B5" w:rsidRDefault="00397010">
      <w:pPr>
        <w:numPr>
          <w:ilvl w:val="0"/>
          <w:numId w:val="33"/>
        </w:numPr>
        <w:spacing w:after="0"/>
        <w:ind w:right="717" w:hanging="280"/>
      </w:pPr>
      <w:r>
        <w:t xml:space="preserve">нарушения срока или порядка выдачи документов по результатам </w:t>
      </w:r>
      <w:proofErr w:type="spellStart"/>
      <w:r>
        <w:t>предоставлениямуниципальной</w:t>
      </w:r>
      <w:proofErr w:type="spellEnd"/>
      <w:r>
        <w:t xml:space="preserve"> услуги;</w:t>
      </w:r>
    </w:p>
    <w:p w:rsidR="005A08B5" w:rsidRDefault="00397010">
      <w:pPr>
        <w:spacing w:after="0" w:line="259" w:lineRule="auto"/>
        <w:ind w:left="0" w:firstLine="0"/>
      </w:pPr>
      <w:r>
        <w:t xml:space="preserve"> </w:t>
      </w:r>
    </w:p>
    <w:p w:rsidR="005A08B5" w:rsidRDefault="00397010">
      <w:pPr>
        <w:numPr>
          <w:ilvl w:val="0"/>
          <w:numId w:val="33"/>
        </w:numPr>
        <w:spacing w:after="0"/>
        <w:ind w:right="717" w:hanging="280"/>
      </w:pPr>
      <w:r>
        <w:t xml:space="preserve">приостановления предоставления муниципальной услуги, если </w:t>
      </w:r>
      <w:proofErr w:type="spellStart"/>
      <w:r>
        <w:t>основанияприостановления</w:t>
      </w:r>
      <w:proofErr w:type="spellEnd"/>
      <w:r>
        <w:t xml:space="preserve">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Хабаровского края, муниципальными правовыми актами;</w:t>
      </w:r>
    </w:p>
    <w:p w:rsidR="005A08B5" w:rsidRDefault="00397010">
      <w:pPr>
        <w:spacing w:after="0" w:line="259" w:lineRule="auto"/>
        <w:ind w:left="0" w:firstLine="0"/>
      </w:pPr>
      <w:r>
        <w:t xml:space="preserve"> </w:t>
      </w:r>
    </w:p>
    <w:p w:rsidR="005A08B5" w:rsidRDefault="00397010">
      <w:pPr>
        <w:numPr>
          <w:ilvl w:val="0"/>
          <w:numId w:val="33"/>
        </w:numPr>
        <w:spacing w:after="0"/>
        <w:ind w:right="717" w:hanging="280"/>
      </w:pPr>
      <w:r>
        <w:t xml:space="preserve">требования у заявителя при предоставлении муниципальной услуги документов </w:t>
      </w:r>
      <w:proofErr w:type="spellStart"/>
      <w:r>
        <w:t>илиинформации</w:t>
      </w:r>
      <w:proofErr w:type="spellEnd"/>
      <w:r>
        <w:t>,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5A08B5" w:rsidRDefault="00397010">
      <w:pPr>
        <w:spacing w:after="0" w:line="259" w:lineRule="auto"/>
        <w:ind w:left="0" w:firstLine="0"/>
      </w:pPr>
      <w:r>
        <w:t xml:space="preserve"> </w:t>
      </w:r>
    </w:p>
    <w:p w:rsidR="005A08B5" w:rsidRDefault="00397010">
      <w:pPr>
        <w:spacing w:after="0"/>
        <w:ind w:left="-2" w:right="717"/>
      </w:pPr>
      <w:r>
        <w:t>В случаях, указанных в подпунктах 2), 5), 7), 9), 10) настоящего пункта Административного регламента,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в соответствии с муниципальными правовыми актами, которыми на многофункциональные центры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5A08B5" w:rsidRDefault="00397010">
      <w:pPr>
        <w:spacing w:after="0" w:line="259" w:lineRule="auto"/>
        <w:ind w:left="0" w:firstLine="0"/>
      </w:pPr>
      <w:r>
        <w:t xml:space="preserve"> </w:t>
      </w:r>
    </w:p>
    <w:p w:rsidR="005A08B5" w:rsidRDefault="00397010">
      <w:pPr>
        <w:spacing w:after="4"/>
        <w:ind w:left="-2" w:right="717"/>
      </w:pPr>
      <w:r>
        <w:t>1.2. Пункт 5.8 дополнить подпунктами 5.8.1 и 5.8.2 следующего содержания:</w:t>
      </w:r>
    </w:p>
    <w:p w:rsidR="005A08B5" w:rsidRDefault="00397010">
      <w:pPr>
        <w:spacing w:after="0" w:line="259" w:lineRule="auto"/>
        <w:ind w:left="0" w:firstLine="0"/>
      </w:pPr>
      <w:r>
        <w:t xml:space="preserve"> </w:t>
      </w:r>
    </w:p>
    <w:p w:rsidR="005A08B5" w:rsidRDefault="00397010">
      <w:pPr>
        <w:spacing w:after="0"/>
        <w:ind w:left="-2" w:right="717"/>
      </w:pPr>
      <w:r>
        <w:t xml:space="preserve">"5.8.1. В случае признания жалобы подлежащей удовлетворению в ответе заявителю, указанном в пункте 5.8 главы 5 Административного регламента, дается информация о </w:t>
      </w:r>
      <w:r>
        <w:lastRenderedPageBreak/>
        <w:t>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A08B5" w:rsidRDefault="00397010">
      <w:pPr>
        <w:spacing w:after="0" w:line="259" w:lineRule="auto"/>
        <w:ind w:left="0" w:firstLine="0"/>
      </w:pPr>
      <w:r>
        <w:t xml:space="preserve"> </w:t>
      </w:r>
    </w:p>
    <w:p w:rsidR="005A08B5" w:rsidRDefault="00397010">
      <w:pPr>
        <w:spacing w:after="0"/>
        <w:ind w:left="-2" w:right="717"/>
      </w:pPr>
      <w:r>
        <w:t>5.8.2. В случае признания жалобы не подлежащей удовлетворению в ответе заявителю, указанном в пункте 5.8 главы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A08B5" w:rsidRDefault="00397010">
      <w:pPr>
        <w:spacing w:after="0" w:line="259" w:lineRule="auto"/>
        <w:ind w:left="0" w:firstLine="0"/>
      </w:pPr>
      <w:r>
        <w:t xml:space="preserve"> </w:t>
      </w:r>
    </w:p>
    <w:p w:rsidR="005A08B5" w:rsidRDefault="00397010">
      <w:pPr>
        <w:numPr>
          <w:ilvl w:val="0"/>
          <w:numId w:val="34"/>
        </w:numPr>
        <w:spacing w:after="0"/>
        <w:ind w:right="717" w:hanging="266"/>
      </w:pPr>
      <w:r>
        <w:t xml:space="preserve">Опубликовать настоящее постановление в "Вестнике Николаевского </w:t>
      </w:r>
      <w:proofErr w:type="spellStart"/>
      <w:r>
        <w:t>муниципальногорайона</w:t>
      </w:r>
      <w:proofErr w:type="spellEnd"/>
      <w:r>
        <w:t xml:space="preserve"> Хабаровского края".</w:t>
      </w:r>
    </w:p>
    <w:p w:rsidR="005A08B5" w:rsidRDefault="00397010">
      <w:pPr>
        <w:spacing w:after="0" w:line="259" w:lineRule="auto"/>
        <w:ind w:left="0" w:firstLine="0"/>
      </w:pPr>
      <w:r>
        <w:t xml:space="preserve"> </w:t>
      </w:r>
    </w:p>
    <w:p w:rsidR="005A08B5" w:rsidRDefault="00397010">
      <w:pPr>
        <w:numPr>
          <w:ilvl w:val="0"/>
          <w:numId w:val="34"/>
        </w:numPr>
        <w:spacing w:after="4"/>
        <w:ind w:right="717" w:hanging="266"/>
      </w:pPr>
      <w:r>
        <w:t>Настоящее постановление вступает в силу после его официального опубликования.</w:t>
      </w:r>
    </w:p>
    <w:p w:rsidR="005A08B5" w:rsidRDefault="00397010">
      <w:pPr>
        <w:spacing w:after="0" w:line="259" w:lineRule="auto"/>
        <w:ind w:left="0" w:firstLine="0"/>
      </w:pPr>
      <w:r>
        <w:t xml:space="preserve"> </w:t>
      </w:r>
    </w:p>
    <w:p w:rsidR="005A08B5" w:rsidRDefault="00397010">
      <w:pPr>
        <w:spacing w:after="4"/>
        <w:ind w:left="-2" w:right="717"/>
      </w:pPr>
      <w:r>
        <w:t>Глава Николаевского</w:t>
      </w:r>
    </w:p>
    <w:p w:rsidR="005A08B5" w:rsidRDefault="00397010">
      <w:pPr>
        <w:spacing w:after="0" w:line="259" w:lineRule="auto"/>
        <w:ind w:left="0" w:firstLine="0"/>
      </w:pPr>
      <w:r>
        <w:t xml:space="preserve"> </w:t>
      </w:r>
    </w:p>
    <w:p w:rsidR="005A08B5" w:rsidRDefault="00397010">
      <w:pPr>
        <w:spacing w:after="4"/>
        <w:ind w:left="-2" w:right="717"/>
      </w:pPr>
      <w:r>
        <w:t>муниципального района А.М. Леонов</w:t>
      </w:r>
    </w:p>
    <w:p w:rsidR="005A08B5" w:rsidRDefault="00397010">
      <w:pPr>
        <w:spacing w:after="0" w:line="259" w:lineRule="auto"/>
        <w:ind w:left="0" w:firstLine="0"/>
      </w:pPr>
      <w:r>
        <w:t xml:space="preserve"> </w:t>
      </w:r>
    </w:p>
    <w:sectPr w:rsidR="005A08B5">
      <w:pgSz w:w="11900" w:h="16840"/>
      <w:pgMar w:top="720" w:right="0" w:bottom="68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3144"/>
    <w:multiLevelType w:val="multilevel"/>
    <w:tmpl w:val="57246BCC"/>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E42EC3"/>
    <w:multiLevelType w:val="hybridMultilevel"/>
    <w:tmpl w:val="661E0A32"/>
    <w:lvl w:ilvl="0" w:tplc="9920FF52">
      <w:start w:val="1"/>
      <w:numFmt w:val="decimal"/>
      <w:lvlText w:val="%1)"/>
      <w:lvlJc w:val="left"/>
      <w:pPr>
        <w:ind w:left="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BE2B0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7A043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7053E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121D4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0E57D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006055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EE791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B561F9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F02646"/>
    <w:multiLevelType w:val="hybridMultilevel"/>
    <w:tmpl w:val="05222DD0"/>
    <w:lvl w:ilvl="0" w:tplc="F00CB668">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666FD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88DDB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784EA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A04C1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3A5DB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D88D4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74571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68B90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5251DA"/>
    <w:multiLevelType w:val="multilevel"/>
    <w:tmpl w:val="BAAA8748"/>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F34EC5"/>
    <w:multiLevelType w:val="multilevel"/>
    <w:tmpl w:val="4B487346"/>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D350B6"/>
    <w:multiLevelType w:val="multilevel"/>
    <w:tmpl w:val="216A318C"/>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C62E1F"/>
    <w:multiLevelType w:val="hybridMultilevel"/>
    <w:tmpl w:val="3724E59C"/>
    <w:lvl w:ilvl="0" w:tplc="46F0EC6E">
      <w:start w:val="1"/>
      <w:numFmt w:val="decimal"/>
      <w:lvlText w:val="%1)"/>
      <w:lvlJc w:val="left"/>
      <w:pPr>
        <w:ind w:left="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D8343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50820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6AC9F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BCCB2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21450D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FED7E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00924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68459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10743EA"/>
    <w:multiLevelType w:val="hybridMultilevel"/>
    <w:tmpl w:val="50043950"/>
    <w:lvl w:ilvl="0" w:tplc="FD900D44">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B0F70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F8BFF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58BB7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66248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76394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54AE8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B27D8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A6459B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13C448F"/>
    <w:multiLevelType w:val="hybridMultilevel"/>
    <w:tmpl w:val="BBFC4C7E"/>
    <w:lvl w:ilvl="0" w:tplc="CF8488F6">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BAA60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D289A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26C15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E406E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DEBB2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A7CA03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4CF45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13E6CF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B7D077D"/>
    <w:multiLevelType w:val="multilevel"/>
    <w:tmpl w:val="CC14995C"/>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FB67B0"/>
    <w:multiLevelType w:val="multilevel"/>
    <w:tmpl w:val="1B1C6C3C"/>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4502901"/>
    <w:multiLevelType w:val="multilevel"/>
    <w:tmpl w:val="904A032C"/>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0F83AB8"/>
    <w:multiLevelType w:val="multilevel"/>
    <w:tmpl w:val="B2423D08"/>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87F7E17"/>
    <w:multiLevelType w:val="hybridMultilevel"/>
    <w:tmpl w:val="F878A634"/>
    <w:lvl w:ilvl="0" w:tplc="BC9E86AE">
      <w:start w:val="2"/>
      <w:numFmt w:val="decimal"/>
      <w:lvlText w:val="%1."/>
      <w:lvlJc w:val="left"/>
      <w:pPr>
        <w:ind w:left="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42A24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AC420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8A6EA0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589A8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B5AB91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34F61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04C8B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E80C5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B327C4F"/>
    <w:multiLevelType w:val="multilevel"/>
    <w:tmpl w:val="870C7902"/>
    <w:lvl w:ilvl="0">
      <w:start w:val="2"/>
      <w:numFmt w:val="decimal"/>
      <w:lvlText w:val="%1."/>
      <w:lvlJc w:val="left"/>
      <w:pPr>
        <w:ind w:left="2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B925600"/>
    <w:multiLevelType w:val="hybridMultilevel"/>
    <w:tmpl w:val="08166DB0"/>
    <w:lvl w:ilvl="0" w:tplc="5D4238A2">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3CC99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2EE7FF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5AC40E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4EDFB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3C681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F0C7C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406F4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550625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DFC7303"/>
    <w:multiLevelType w:val="multilevel"/>
    <w:tmpl w:val="2C22733C"/>
    <w:lvl w:ilvl="0">
      <w:start w:val="1"/>
      <w:numFmt w:val="decimal"/>
      <w:lvlText w:val="%1."/>
      <w:lvlJc w:val="left"/>
      <w:pPr>
        <w:ind w:left="2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2F72216"/>
    <w:multiLevelType w:val="multilevel"/>
    <w:tmpl w:val="CD92CE8A"/>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3"/>
      <w:numFmt w:val="decimal"/>
      <w:lvlRestart w:val="0"/>
      <w:lvlText w:val="%1.%2."/>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6AF3B77"/>
    <w:multiLevelType w:val="hybridMultilevel"/>
    <w:tmpl w:val="1E4A83CA"/>
    <w:lvl w:ilvl="0" w:tplc="6C94FF1C">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3C6F6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10543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3189A4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A0AF8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B8649E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B6AD0F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0E3C9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6EA64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75B0268"/>
    <w:multiLevelType w:val="hybridMultilevel"/>
    <w:tmpl w:val="235CC174"/>
    <w:lvl w:ilvl="0" w:tplc="25E65844">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C8B04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18140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7CAC3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C8934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D1EF4F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346D13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CE31E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8C36A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A263EAF"/>
    <w:multiLevelType w:val="multilevel"/>
    <w:tmpl w:val="1DA6C5D4"/>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5960183"/>
    <w:multiLevelType w:val="multilevel"/>
    <w:tmpl w:val="48E02926"/>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1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7196C34"/>
    <w:multiLevelType w:val="hybridMultilevel"/>
    <w:tmpl w:val="8B6C3898"/>
    <w:lvl w:ilvl="0" w:tplc="9AA8B0B2">
      <w:start w:val="2"/>
      <w:numFmt w:val="decimal"/>
      <w:lvlText w:val="%1."/>
      <w:lvlJc w:val="left"/>
      <w:pPr>
        <w:ind w:left="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26BF7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02002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632196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8631D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80224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B0ACFA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0034D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BC70D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8816C63"/>
    <w:multiLevelType w:val="multilevel"/>
    <w:tmpl w:val="E422A5B6"/>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1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B057F35"/>
    <w:multiLevelType w:val="multilevel"/>
    <w:tmpl w:val="C36808C4"/>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CA243ED"/>
    <w:multiLevelType w:val="hybridMultilevel"/>
    <w:tmpl w:val="26B40DAA"/>
    <w:lvl w:ilvl="0" w:tplc="B25AAB5E">
      <w:start w:val="2"/>
      <w:numFmt w:val="decimal"/>
      <w:lvlText w:val="%1."/>
      <w:lvlJc w:val="left"/>
      <w:pPr>
        <w:ind w:left="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36D9D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94591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96E11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846E1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A68129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6C296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DAE0B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5885C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D011294"/>
    <w:multiLevelType w:val="multilevel"/>
    <w:tmpl w:val="E230D902"/>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E9806F0"/>
    <w:multiLevelType w:val="hybridMultilevel"/>
    <w:tmpl w:val="BB7E58EC"/>
    <w:lvl w:ilvl="0" w:tplc="A692B098">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9AE2F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268E4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C5A834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708DD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BAAB3A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6C0AD1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B08E5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A0ED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03B4676"/>
    <w:multiLevelType w:val="multilevel"/>
    <w:tmpl w:val="CB341C52"/>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3805756"/>
    <w:multiLevelType w:val="multilevel"/>
    <w:tmpl w:val="82F20DBC"/>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4A40CC3"/>
    <w:multiLevelType w:val="multilevel"/>
    <w:tmpl w:val="99C46766"/>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77F1920"/>
    <w:multiLevelType w:val="multilevel"/>
    <w:tmpl w:val="50B8F872"/>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9FF769A"/>
    <w:multiLevelType w:val="multilevel"/>
    <w:tmpl w:val="8C948ACE"/>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B2465F6"/>
    <w:multiLevelType w:val="multilevel"/>
    <w:tmpl w:val="AFD2B75A"/>
    <w:lvl w:ilvl="0">
      <w:start w:val="5"/>
      <w:numFmt w:val="decimal"/>
      <w:lvlText w:val="%1."/>
      <w:lvlJc w:val="left"/>
      <w:pPr>
        <w:ind w:left="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7"/>
  </w:num>
  <w:num w:numId="3">
    <w:abstractNumId w:val="14"/>
  </w:num>
  <w:num w:numId="4">
    <w:abstractNumId w:val="19"/>
  </w:num>
  <w:num w:numId="5">
    <w:abstractNumId w:val="28"/>
  </w:num>
  <w:num w:numId="6">
    <w:abstractNumId w:val="29"/>
  </w:num>
  <w:num w:numId="7">
    <w:abstractNumId w:val="11"/>
  </w:num>
  <w:num w:numId="8">
    <w:abstractNumId w:val="2"/>
  </w:num>
  <w:num w:numId="9">
    <w:abstractNumId w:val="0"/>
  </w:num>
  <w:num w:numId="10">
    <w:abstractNumId w:val="26"/>
  </w:num>
  <w:num w:numId="11">
    <w:abstractNumId w:val="20"/>
  </w:num>
  <w:num w:numId="12">
    <w:abstractNumId w:val="23"/>
  </w:num>
  <w:num w:numId="13">
    <w:abstractNumId w:val="24"/>
  </w:num>
  <w:num w:numId="14">
    <w:abstractNumId w:val="17"/>
  </w:num>
  <w:num w:numId="15">
    <w:abstractNumId w:val="3"/>
  </w:num>
  <w:num w:numId="16">
    <w:abstractNumId w:val="5"/>
  </w:num>
  <w:num w:numId="17">
    <w:abstractNumId w:val="10"/>
  </w:num>
  <w:num w:numId="18">
    <w:abstractNumId w:val="21"/>
  </w:num>
  <w:num w:numId="19">
    <w:abstractNumId w:val="33"/>
  </w:num>
  <w:num w:numId="20">
    <w:abstractNumId w:val="18"/>
  </w:num>
  <w:num w:numId="21">
    <w:abstractNumId w:val="12"/>
  </w:num>
  <w:num w:numId="22">
    <w:abstractNumId w:val="31"/>
  </w:num>
  <w:num w:numId="23">
    <w:abstractNumId w:val="30"/>
  </w:num>
  <w:num w:numId="24">
    <w:abstractNumId w:val="8"/>
  </w:num>
  <w:num w:numId="25">
    <w:abstractNumId w:val="13"/>
  </w:num>
  <w:num w:numId="26">
    <w:abstractNumId w:val="1"/>
  </w:num>
  <w:num w:numId="27">
    <w:abstractNumId w:val="4"/>
  </w:num>
  <w:num w:numId="28">
    <w:abstractNumId w:val="27"/>
  </w:num>
  <w:num w:numId="29">
    <w:abstractNumId w:val="32"/>
  </w:num>
  <w:num w:numId="30">
    <w:abstractNumId w:val="15"/>
  </w:num>
  <w:num w:numId="31">
    <w:abstractNumId w:val="9"/>
  </w:num>
  <w:num w:numId="32">
    <w:abstractNumId w:val="22"/>
  </w:num>
  <w:num w:numId="33">
    <w:abstractNumId w:val="6"/>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8B5"/>
    <w:rsid w:val="000116EA"/>
    <w:rsid w:val="001B1041"/>
    <w:rsid w:val="00397010"/>
    <w:rsid w:val="005A08B5"/>
    <w:rsid w:val="009E1E55"/>
    <w:rsid w:val="00D43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6A4A2"/>
  <w15:docId w15:val="{679C8A84-3062-449D-BA63-965E6C73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85" w:line="255" w:lineRule="auto"/>
      <w:ind w:left="10" w:hanging="10"/>
    </w:pPr>
    <w:rPr>
      <w:rFonts w:ascii="Arial" w:eastAsia="Arial" w:hAnsi="Arial" w:cs="Arial"/>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consultantplus://offline/ref=C5CEAF8CB9D28660D70B09142A109704820CFD86094B402E83E01571F3BB79BAA1C044831F0CC92Cb2T0B" TargetMode="External"/><Relationship Id="rId21" Type="http://schemas.openxmlformats.org/officeDocument/2006/relationships/hyperlink" Target="consultantplus://offline/ref=C5CEAF8CB9D28660D70B09142A109704820CFD86094B402E83E01571F3BB79BAA1C044831F0CC92Cb2T0B" TargetMode="External"/><Relationship Id="rId34" Type="http://schemas.openxmlformats.org/officeDocument/2006/relationships/hyperlink" Target="consultantplus://offline/ref=C5CEAF8CB9D28660D70B09142A109704820CFD86094B402E83E01571F3BB79BAA1C044831F0CC92Cb2T0B" TargetMode="External"/><Relationship Id="rId42" Type="http://schemas.openxmlformats.org/officeDocument/2006/relationships/hyperlink" Target="consultantplus://offline/ref=C5CEAF8CB9D28660D70B09142A109704820CFD86094B402E83E01571F3BB79BAA1C044831F0CC92Cb2T0B" TargetMode="External"/><Relationship Id="rId47" Type="http://schemas.openxmlformats.org/officeDocument/2006/relationships/hyperlink" Target="consultantplus://offline/ref=0AE54F367DCFA35467599AFF233F68658C4D132C00773D435CB9A297AD666BE9181F7E0367C29028FB9E27871B751CC2EDA65566B0B9DDBFCAF60D1CV5sFE" TargetMode="External"/><Relationship Id="rId50" Type="http://schemas.openxmlformats.org/officeDocument/2006/relationships/hyperlink" Target="consultantplus://offline/ref=0AE54F367DCFA35467599AFF233F68658C4D132C00773D435CB9A297AD666BE9181F7E0367C29028FB9E27871B751CC2EDA65566B0B9DDBFCAF60D1CV5sFE" TargetMode="External"/><Relationship Id="rId55" Type="http://schemas.openxmlformats.org/officeDocument/2006/relationships/hyperlink" Target="consultantplus://offline/ref=F14E57A05D33D5671325BE08C79089B98A373EF3B527221932480C01F6D4D7DA20E0C87E46C432BB003231EDA51D544252716B724173F19DD8B6431EK52DG" TargetMode="External"/><Relationship Id="rId63" Type="http://schemas.openxmlformats.org/officeDocument/2006/relationships/hyperlink" Target="consultantplus://offline/ref=C5CEAF8CB9D28660D70B09142A109704820CFD86094B402E83E01571F3BB79BAA1C044831F0CC92Cb2T0B" TargetMode="External"/><Relationship Id="rId7" Type="http://schemas.openxmlformats.org/officeDocument/2006/relationships/hyperlink" Target="http://www/nikoladm.ru/" TargetMode="External"/><Relationship Id="rId2" Type="http://schemas.openxmlformats.org/officeDocument/2006/relationships/styles" Target="styles.xml"/><Relationship Id="rId16" Type="http://schemas.openxmlformats.org/officeDocument/2006/relationships/hyperlink" Target="consultantplus://offline/ref=A25655F2144512CD5C108FB8EE59E34537F40485E4C6A493C7B0A9555565EF16EE91C18838D24BB392BDA8C36FEDB" TargetMode="External"/><Relationship Id="rId29" Type="http://schemas.openxmlformats.org/officeDocument/2006/relationships/hyperlink" Target="consultantplus://offline/ref=C5CEAF8CB9D28660D70B09142A109704820CFD86094B402E83E01571F3BB79BAA1C044831F0CC92Cb2T0B" TargetMode="External"/><Relationship Id="rId11" Type="http://schemas.openxmlformats.org/officeDocument/2006/relationships/hyperlink" Target="consultantplus://offline/ref=A25655F2144512CD5C108FB8EE59E34537F40485E4C6A493C7B0A9555565EF16EE91C18838D24BB392BDA8C36FEDB" TargetMode="External"/><Relationship Id="rId24" Type="http://schemas.openxmlformats.org/officeDocument/2006/relationships/hyperlink" Target="consultantplus://offline/ref=C5CEAF8CB9D28660D70B09142A109704820CFD86094B402E83E01571F3BB79BAA1C044831F0CC92Cb2T0B" TargetMode="External"/><Relationship Id="rId32" Type="http://schemas.openxmlformats.org/officeDocument/2006/relationships/hyperlink" Target="consultantplus://offline/ref=C5CEAF8CB9D28660D70B09142A109704820CFD86094B402E83E01571F3BB79BAA1C044831F0CC92Cb2T0B" TargetMode="External"/><Relationship Id="rId37" Type="http://schemas.openxmlformats.org/officeDocument/2006/relationships/hyperlink" Target="consultantplus://offline/ref=C5CEAF8CB9D28660D70B09142A109704820CFD86094B402E83E01571F3BB79BAA1C044831F0CC92Cb2T0B" TargetMode="External"/><Relationship Id="rId40" Type="http://schemas.openxmlformats.org/officeDocument/2006/relationships/hyperlink" Target="consultantplus://offline/ref=C5CEAF8CB9D28660D70B09142A109704820CFD86094B402E83E01571F3BB79BAA1C044831F0CC92Cb2T0B" TargetMode="External"/><Relationship Id="rId45" Type="http://schemas.openxmlformats.org/officeDocument/2006/relationships/hyperlink" Target="consultantplus://offline/ref=0AE54F367DCFA35467599AFF233F68658C4D132C00773D435CB9A297AD666BE9181F7E0367C29028FB9E27871B751CC2EDA65566B0B9DDBFCAF60D1CV5sFE" TargetMode="External"/><Relationship Id="rId53" Type="http://schemas.openxmlformats.org/officeDocument/2006/relationships/hyperlink" Target="consultantplus://offline/ref=0AE54F367DCFA35467599AFF233F68658C4D132C00773D435CB9A297AD666BE9181F7E0367C29028FB9E27871B751CC2EDA65566B0B9DDBFCAF60D1CV5sFE" TargetMode="External"/><Relationship Id="rId58" Type="http://schemas.openxmlformats.org/officeDocument/2006/relationships/hyperlink" Target="consultantplus://offline/ref=E5BA5F2DDE6485B6E9AD2FC877A50027D3FAB0298E8BA280761141E3DB4E569F34746311238E4D7CAD6BCAE0A628B711B802D37965F4E7C4bAgBC" TargetMode="External"/><Relationship Id="rId66" Type="http://schemas.openxmlformats.org/officeDocument/2006/relationships/fontTable" Target="fontTable.xml"/><Relationship Id="rId5" Type="http://schemas.openxmlformats.org/officeDocument/2006/relationships/hyperlink" Target="http://obrnik.edu.27.ru/" TargetMode="External"/><Relationship Id="rId61" Type="http://schemas.openxmlformats.org/officeDocument/2006/relationships/hyperlink" Target="consultantplus://offline/ref=4558217B8EC9C7C2FEA9C7EC6E82CFB5A1759824BD1783D47C7F613C53E25C6916A3E80944A0B3BEDD35F36FED59689EF6FDCAEC8947ACC16A8E3BBDlD58G" TargetMode="External"/><Relationship Id="rId19" Type="http://schemas.openxmlformats.org/officeDocument/2006/relationships/hyperlink" Target="consultantplus://offline/ref=BDC718C13E0B9ABAC8BE64D537B44572854A0AD980CC66453BB67E6CC8093FF79DBAE3CAE620C3E2X3z8C" TargetMode="External"/><Relationship Id="rId14" Type="http://schemas.openxmlformats.org/officeDocument/2006/relationships/hyperlink" Target="consultantplus://offline/ref=A25655F2144512CD5C108FB8EE59E34537F40485E4C4AA93C4B7A9555565EF16EE91C18838D24BB392BCA9C76FEAB" TargetMode="External"/><Relationship Id="rId22" Type="http://schemas.openxmlformats.org/officeDocument/2006/relationships/hyperlink" Target="consultantplus://offline/ref=C5CEAF8CB9D28660D70B09142A109704820CFD86094B402E83E01571F3BB79BAA1C044831F0CC92Cb2T0B" TargetMode="External"/><Relationship Id="rId27" Type="http://schemas.openxmlformats.org/officeDocument/2006/relationships/hyperlink" Target="consultantplus://offline/ref=C5CEAF8CB9D28660D70B09142A109704820CFD86094B402E83E01571F3BB79BAA1C044831F0CC92Cb2T0B" TargetMode="External"/><Relationship Id="rId30" Type="http://schemas.openxmlformats.org/officeDocument/2006/relationships/hyperlink" Target="consultantplus://offline/ref=C5CEAF8CB9D28660D70B09142A109704820CFD86094B402E83E01571F3BB79BAA1C044831F0CC92Cb2T0B" TargetMode="External"/><Relationship Id="rId35" Type="http://schemas.openxmlformats.org/officeDocument/2006/relationships/hyperlink" Target="consultantplus://offline/ref=C5CEAF8CB9D28660D70B09142A109704820CFD86094B402E83E01571F3BB79BAA1C044831F0CC92Cb2T0B" TargetMode="External"/><Relationship Id="rId43" Type="http://schemas.openxmlformats.org/officeDocument/2006/relationships/hyperlink" Target="consultantplus://offline/ref=A25655F2144512CD5C108FB8EE59E34537F40485E4C6A493C7B0A9555565EF16EE91C18838D24BB392BDA8C36FEDB" TargetMode="External"/><Relationship Id="rId48" Type="http://schemas.openxmlformats.org/officeDocument/2006/relationships/hyperlink" Target="consultantplus://offline/ref=0AE54F367DCFA35467599AFF233F68658C4D132C00773D435CB9A297AD666BE9181F7E0367C29028FB9E27871B751CC2EDA65566B0B9DDBFCAF60D1CV5sFE" TargetMode="External"/><Relationship Id="rId56" Type="http://schemas.openxmlformats.org/officeDocument/2006/relationships/hyperlink" Target="consultantplus://offline/ref=E5BA5F2DDE6485B6E9AD2FC877A50027D3FAB0298E8BA280761141E3DB4E569F34746311238E4D7CAD6BCAE0A628B711B802D37965F4E7C4bAgBC" TargetMode="External"/><Relationship Id="rId64" Type="http://schemas.openxmlformats.org/officeDocument/2006/relationships/hyperlink" Target="consultantplus://offline/ref=C5CEAF8CB9D28660D70B09142A109704820CFD86094B402E83E01571F3BB79BAA1C044831F0CC92Cb2T0B" TargetMode="External"/><Relationship Id="rId8" Type="http://schemas.openxmlformats.org/officeDocument/2006/relationships/hyperlink" Target="http://pgu.khv.gov.ru/" TargetMode="External"/><Relationship Id="rId51" Type="http://schemas.openxmlformats.org/officeDocument/2006/relationships/hyperlink" Target="consultantplus://offline/ref=0AE54F367DCFA35467599AFF233F68658C4D132C00773D435CB9A297AD666BE9181F7E0367C29028FB9E27871B751CC2EDA65566B0B9DDBFCAF60D1CV5sFE" TargetMode="External"/><Relationship Id="rId3" Type="http://schemas.openxmlformats.org/officeDocument/2006/relationships/settings" Target="settings.xml"/><Relationship Id="rId12" Type="http://schemas.openxmlformats.org/officeDocument/2006/relationships/hyperlink" Target="consultantplus://offline/ref=A25655F2144512CD5C108FB8EE59E34537F40485E4C6A493C7B0A9555565EF16EE91C18838D24BB392BDA8C36FEDB" TargetMode="External"/><Relationship Id="rId17" Type="http://schemas.openxmlformats.org/officeDocument/2006/relationships/hyperlink" Target="consultantplus://offline/ref=A25655F2144512CD5C108FB8EE59E34537F40485E4C6A493C7B0A9555565EF16EE91C18838D24BB392BDA8C36FEDB" TargetMode="External"/><Relationship Id="rId25" Type="http://schemas.openxmlformats.org/officeDocument/2006/relationships/hyperlink" Target="consultantplus://offline/ref=C5CEAF8CB9D28660D70B09142A109704820CFD86094B402E83E01571F3BB79BAA1C044831F0CC92Cb2T0B" TargetMode="External"/><Relationship Id="rId33" Type="http://schemas.openxmlformats.org/officeDocument/2006/relationships/hyperlink" Target="consultantplus://offline/ref=C5CEAF8CB9D28660D70B09142A109704820CFD86094B402E83E01571F3BB79BAA1C044831F0CC92Cb2T0B" TargetMode="External"/><Relationship Id="rId38" Type="http://schemas.openxmlformats.org/officeDocument/2006/relationships/hyperlink" Target="consultantplus://offline/ref=C5CEAF8CB9D28660D70B09142A109704820CFD86094B402E83E01571F3BB79BAA1C044831F0CC92Cb2T0B" TargetMode="External"/><Relationship Id="rId46" Type="http://schemas.openxmlformats.org/officeDocument/2006/relationships/hyperlink" Target="consultantplus://offline/ref=0AE54F367DCFA35467599AFF233F68658C4D132C00773D435CB9A297AD666BE9181F7E0367C29028FB9E27871B751CC2EDA65566B0B9DDBFCAF60D1CV5sFE" TargetMode="External"/><Relationship Id="rId59" Type="http://schemas.openxmlformats.org/officeDocument/2006/relationships/hyperlink" Target="consultantplus://offline/ref=E5BA5F2DDE6485B6E9AD2FC877A50027D3FAB0298E8BA280761141E3DB4E569F34746311238E4D7CAD6BCAE0A628B711B802D37965F4E7C4bAgBC" TargetMode="External"/><Relationship Id="rId67" Type="http://schemas.openxmlformats.org/officeDocument/2006/relationships/theme" Target="theme/theme1.xml"/><Relationship Id="rId20" Type="http://schemas.openxmlformats.org/officeDocument/2006/relationships/hyperlink" Target="consultantplus://offline/ref=C5CEAF8CB9D28660D70B09142A109704820CFD86094B402E83E01571F3BB79BAA1C044831F0CC92Cb2T0B" TargetMode="External"/><Relationship Id="rId41" Type="http://schemas.openxmlformats.org/officeDocument/2006/relationships/hyperlink" Target="consultantplus://offline/ref=C5CEAF8CB9D28660D70B09142A109704820CFD86094B402E83E01571F3BB79BAA1C044831F0CC92Cb2T0B" TargetMode="External"/><Relationship Id="rId54" Type="http://schemas.openxmlformats.org/officeDocument/2006/relationships/hyperlink" Target="consultantplus://offline/ref=F14E57A05D33D5671325BE08C79089B98A373EF3B527221932480C01F6D4D7DA20E0C87E46C432BB003231EDA51D544252716B724173F19DD8B6431EK52DG" TargetMode="External"/><Relationship Id="rId62" Type="http://schemas.openxmlformats.org/officeDocument/2006/relationships/hyperlink" Target="consultantplus://offline/ref=4558217B8EC9C7C2FEA9C7EC6E82CFB5A1759824BD1783D47C7F613C53E25C6916A3E80944A0B3BEDD35F36FED59689EF6FDCAEC8947ACC16A8E3BBDlD58G" TargetMode="External"/><Relationship Id="rId1" Type="http://schemas.openxmlformats.org/officeDocument/2006/relationships/numbering" Target="numbering.xml"/><Relationship Id="rId6" Type="http://schemas.openxmlformats.org/officeDocument/2006/relationships/hyperlink" Target="http://obrnik.edu.27.ru/" TargetMode="External"/><Relationship Id="rId15" Type="http://schemas.openxmlformats.org/officeDocument/2006/relationships/hyperlink" Target="consultantplus://offline/ref=A25655F2144512CD5C108FB8EE59E34537F40485E4C6A493C7B0A9555565EF16EE91C18838D24BB392BDA8C36FEDB" TargetMode="External"/><Relationship Id="rId23" Type="http://schemas.openxmlformats.org/officeDocument/2006/relationships/hyperlink" Target="consultantplus://offline/ref=C5CEAF8CB9D28660D70B09142A109704820CFD86094B402E83E01571F3BB79BAA1C044831F0CC92Cb2T0B" TargetMode="External"/><Relationship Id="rId28" Type="http://schemas.openxmlformats.org/officeDocument/2006/relationships/hyperlink" Target="consultantplus://offline/ref=C5CEAF8CB9D28660D70B09142A109704820CFD86094B402E83E01571F3BB79BAA1C044831F0CC92Cb2T0B" TargetMode="External"/><Relationship Id="rId36" Type="http://schemas.openxmlformats.org/officeDocument/2006/relationships/hyperlink" Target="consultantplus://offline/ref=C5CEAF8CB9D28660D70B09142A109704820CFD86094B402E83E01571F3BB79BAA1C044831F0CC92Cb2T0B" TargetMode="External"/><Relationship Id="rId49" Type="http://schemas.openxmlformats.org/officeDocument/2006/relationships/hyperlink" Target="consultantplus://offline/ref=0AE54F367DCFA35467599AFF233F68658C4D132C00773D435CB9A297AD666BE9181F7E0367C29028FB9E27871B751CC2EDA65566B0B9DDBFCAF60D1CV5sFE" TargetMode="External"/><Relationship Id="rId57" Type="http://schemas.openxmlformats.org/officeDocument/2006/relationships/hyperlink" Target="consultantplus://offline/ref=E5BA5F2DDE6485B6E9AD2FC877A50027D3FAB0298E8BA280761141E3DB4E569F34746311238E4D7CAD6BCAE0A628B711B802D37965F4E7C4bAgBC" TargetMode="External"/><Relationship Id="rId10" Type="http://schemas.openxmlformats.org/officeDocument/2006/relationships/hyperlink" Target="consultantplus://offline/ref=A25655F2144512CD5C108FB8EE59E34537F40485E4C6A493C7B0A9555565EF16EE91C18838D24BB392BDA8C36FEDB" TargetMode="External"/><Relationship Id="rId31" Type="http://schemas.openxmlformats.org/officeDocument/2006/relationships/hyperlink" Target="consultantplus://offline/ref=C5CEAF8CB9D28660D70B09142A109704820CFD86094B402E83E01571F3BB79BAA1C044831F0CC92Cb2T0B" TargetMode="External"/><Relationship Id="rId44" Type="http://schemas.openxmlformats.org/officeDocument/2006/relationships/hyperlink" Target="consultantplus://offline/ref=A25655F2144512CD5C108FB8EE59E34537F40485E4C6A493C7B0A9555565EF16EE91C18838D24BB392BDA8C36FEDB" TargetMode="External"/><Relationship Id="rId52" Type="http://schemas.openxmlformats.org/officeDocument/2006/relationships/hyperlink" Target="consultantplus://offline/ref=0AE54F367DCFA35467599AFF233F68658C4D132C00773D435CB9A297AD666BE9181F7E0367C29028FB9E27871B751CC2EDA65566B0B9DDBFCAF60D1CV5sFE" TargetMode="External"/><Relationship Id="rId60" Type="http://schemas.openxmlformats.org/officeDocument/2006/relationships/hyperlink" Target="consultantplus://offline/ref=E5BA5F2DDE6485B6E9AD2FC877A50027D3FAB0298E8BA280761141E3DB4E569F34746311238E4D7CAD6BCAE0A628B711B802D37965F4E7C4bAgBC" TargetMode="External"/><Relationship Id="rId65" Type="http://schemas.openxmlformats.org/officeDocument/2006/relationships/hyperlink" Target="consultantplus://offline/ref=C5CEAF8CB9D28660D70B09142A109704820CFD86094B402E83E01571F3BB79BAA1C044831F0CC92Cb2T0B"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3" Type="http://schemas.openxmlformats.org/officeDocument/2006/relationships/hyperlink" Target="consultantplus://offline/ref=A25655F2144512CD5C108FB8EE59E34537F40485E4C4AA93C4B7A9555565EF16EE91C18838D24BB392BCA9C76FEAB" TargetMode="External"/><Relationship Id="rId18" Type="http://schemas.openxmlformats.org/officeDocument/2006/relationships/hyperlink" Target="consultantplus://offline/ref=A25655F2144512CD5C108FB8EE59E34537F40485E4C6A493C7B0A9555565EF16EE91C18838D24BB392BDA8C36FEDB" TargetMode="External"/><Relationship Id="rId39" Type="http://schemas.openxmlformats.org/officeDocument/2006/relationships/hyperlink" Target="consultantplus://offline/ref=C5CEAF8CB9D28660D70B09142A109704820CFD86094B402E83E01571F3BB79BAA1C044831F0CC92Cb2T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42</Pages>
  <Words>14267</Words>
  <Characters>81324</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cp:lastModifiedBy>Прокопенко Надежда Валерьевна</cp:lastModifiedBy>
  <cp:revision>3</cp:revision>
  <dcterms:created xsi:type="dcterms:W3CDTF">2019-06-20T05:24:00Z</dcterms:created>
  <dcterms:modified xsi:type="dcterms:W3CDTF">2019-06-20T06:46:00Z</dcterms:modified>
</cp:coreProperties>
</file>