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43" w:rsidRPr="00B44743" w:rsidRDefault="00B44743" w:rsidP="00B447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4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Главе Комсомольского</w:t>
      </w:r>
    </w:p>
    <w:p w:rsidR="00B44743" w:rsidRPr="00B44743" w:rsidRDefault="00B44743" w:rsidP="00B447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муниципального района</w:t>
      </w:r>
    </w:p>
    <w:p w:rsidR="00B44743" w:rsidRPr="00B44743" w:rsidRDefault="00B44743" w:rsidP="00B447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44743" w:rsidRPr="00B44743" w:rsidRDefault="00B44743" w:rsidP="00B447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B44743">
        <w:rPr>
          <w:rFonts w:ascii="Times New Roman" w:hAnsi="Times New Roman" w:cs="Times New Roman"/>
          <w:sz w:val="28"/>
          <w:szCs w:val="28"/>
        </w:rPr>
        <w:t>А.В.Коломыцеву</w:t>
      </w:r>
      <w:proofErr w:type="spellEnd"/>
    </w:p>
    <w:p w:rsidR="00B44743" w:rsidRPr="00B44743" w:rsidRDefault="00B44743" w:rsidP="00B4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4743" w:rsidRPr="00B44743" w:rsidRDefault="00B44743" w:rsidP="00B4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4"/>
      <w:bookmarkEnd w:id="1"/>
      <w:r w:rsidRPr="00B44743">
        <w:rPr>
          <w:rFonts w:ascii="Times New Roman" w:hAnsi="Times New Roman" w:cs="Times New Roman"/>
          <w:sz w:val="28"/>
          <w:szCs w:val="28"/>
        </w:rPr>
        <w:t>ЗАЯВЛЕНИЕ</w:t>
      </w:r>
    </w:p>
    <w:p w:rsidR="00B44743" w:rsidRPr="00B44743" w:rsidRDefault="00B44743" w:rsidP="00B4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 xml:space="preserve">    Прошу   </w:t>
      </w:r>
      <w:r>
        <w:rPr>
          <w:rFonts w:ascii="Times New Roman" w:hAnsi="Times New Roman" w:cs="Times New Roman"/>
          <w:sz w:val="28"/>
          <w:szCs w:val="28"/>
        </w:rPr>
        <w:t>предварительно согласовать предоставление земельного участка</w:t>
      </w:r>
      <w:r w:rsidRPr="00B44743">
        <w:rPr>
          <w:rFonts w:ascii="Times New Roman" w:hAnsi="Times New Roman" w:cs="Times New Roman"/>
          <w:sz w:val="28"/>
          <w:szCs w:val="28"/>
        </w:rPr>
        <w:t>,</w:t>
      </w: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кадастровый номер_______________</w:t>
      </w:r>
      <w:r w:rsidRPr="00B44743">
        <w:rPr>
          <w:rFonts w:ascii="Times New Roman" w:hAnsi="Times New Roman" w:cs="Times New Roman"/>
          <w:sz w:val="28"/>
          <w:szCs w:val="28"/>
        </w:rPr>
        <w:t>___</w:t>
      </w: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>(далее   -   земельный   участок</w:t>
      </w:r>
      <w:proofErr w:type="gramStart"/>
      <w:r w:rsidRPr="00B44743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B44743">
        <w:rPr>
          <w:rFonts w:ascii="Times New Roman" w:hAnsi="Times New Roman" w:cs="Times New Roman"/>
          <w:sz w:val="28"/>
          <w:szCs w:val="28"/>
        </w:rPr>
        <w:t>на   котором  расположен(ы)  объект(ы)</w:t>
      </w:r>
    </w:p>
    <w:p w:rsid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>недвижимо</w:t>
      </w:r>
      <w:r>
        <w:rPr>
          <w:rFonts w:ascii="Times New Roman" w:hAnsi="Times New Roman" w:cs="Times New Roman"/>
          <w:sz w:val="28"/>
          <w:szCs w:val="28"/>
        </w:rPr>
        <w:t>сти, принадлежащие</w:t>
      </w:r>
      <w:r w:rsidRPr="00B44743">
        <w:rPr>
          <w:rFonts w:ascii="Times New Roman" w:hAnsi="Times New Roman" w:cs="Times New Roman"/>
          <w:sz w:val="28"/>
          <w:szCs w:val="28"/>
        </w:rPr>
        <w:t xml:space="preserve"> __________________________________ на   </w:t>
      </w:r>
    </w:p>
    <w:p w:rsid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44743">
        <w:rPr>
          <w:rFonts w:ascii="Times New Roman" w:hAnsi="Times New Roman" w:cs="Times New Roman"/>
          <w:sz w:val="22"/>
          <w:szCs w:val="28"/>
        </w:rPr>
        <w:t>(наименование заявителя)</w:t>
      </w: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4743">
        <w:rPr>
          <w:rFonts w:ascii="Times New Roman" w:hAnsi="Times New Roman" w:cs="Times New Roman"/>
          <w:sz w:val="28"/>
          <w:szCs w:val="28"/>
        </w:rPr>
        <w:t>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743">
        <w:rPr>
          <w:rFonts w:ascii="Times New Roman" w:hAnsi="Times New Roman" w:cs="Times New Roman"/>
          <w:sz w:val="28"/>
          <w:szCs w:val="28"/>
        </w:rPr>
        <w:t xml:space="preserve">собственности                      </w:t>
      </w: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>1. Сведения о земельном участке:</w:t>
      </w: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 xml:space="preserve">    Земельный участок имеет следующие адресные ориентиры:</w:t>
      </w: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D2299">
        <w:rPr>
          <w:rFonts w:ascii="Times New Roman" w:hAnsi="Times New Roman" w:cs="Times New Roman"/>
          <w:sz w:val="28"/>
          <w:szCs w:val="28"/>
        </w:rPr>
        <w:t>_</w:t>
      </w:r>
    </w:p>
    <w:p w:rsidR="00B44743" w:rsidRPr="00B44743" w:rsidRDefault="00B44743" w:rsidP="00B4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2"/>
          <w:szCs w:val="28"/>
        </w:rPr>
        <w:t>(город, село и т.д. и иные адресные ориентиры)</w:t>
      </w: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 xml:space="preserve">    Категория земельного участка и основное целевое назначение:</w:t>
      </w: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 xml:space="preserve">2. Основание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без торгов</w:t>
      </w:r>
      <w:r w:rsidRPr="00B44743">
        <w:rPr>
          <w:rFonts w:ascii="Times New Roman" w:hAnsi="Times New Roman" w:cs="Times New Roman"/>
          <w:sz w:val="28"/>
          <w:szCs w:val="28"/>
        </w:rPr>
        <w:t>:</w:t>
      </w: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</w:t>
      </w:r>
      <w:r w:rsidRPr="00B44743">
        <w:rPr>
          <w:rFonts w:ascii="Times New Roman" w:hAnsi="Times New Roman" w:cs="Times New Roman"/>
          <w:sz w:val="28"/>
          <w:szCs w:val="28"/>
        </w:rPr>
        <w:t>:</w:t>
      </w: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4.Реквизиты решения об утверждении документа территориального планирования и (или) проекта планировки территории ___________________</w:t>
      </w: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__________,</w:t>
      </w:r>
    </w:p>
    <w:p w:rsid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Реквизиты решения об изъятии земельного участка для государственных или муниципальных нужд: ___________________________________________,</w:t>
      </w:r>
    </w:p>
    <w:p w:rsid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Вид права, на котором заявитель желает приобрести земельный участок:</w:t>
      </w:r>
    </w:p>
    <w:p w:rsid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D2299">
        <w:rPr>
          <w:rFonts w:ascii="Times New Roman" w:hAnsi="Times New Roman" w:cs="Times New Roman"/>
          <w:sz w:val="28"/>
          <w:szCs w:val="28"/>
        </w:rPr>
        <w:t>Сведения об объектах недвижимости, расположенных на земельном участке:</w:t>
      </w: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>Перечень объектов недвижимости:</w:t>
      </w:r>
    </w:p>
    <w:p w:rsidR="00B44743" w:rsidRPr="00B44743" w:rsidRDefault="00B44743" w:rsidP="00B44743">
      <w:pPr>
        <w:pStyle w:val="ConsPlusNormal"/>
        <w:jc w:val="both"/>
        <w:rPr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1985"/>
        <w:gridCol w:w="2126"/>
        <w:gridCol w:w="2410"/>
        <w:gridCol w:w="2474"/>
      </w:tblGrid>
      <w:tr w:rsidR="00B44743" w:rsidRPr="00B44743" w:rsidTr="009729B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3" w:rsidRPr="00B44743" w:rsidRDefault="00B44743" w:rsidP="009729B3">
            <w:pPr>
              <w:pStyle w:val="ConsPlusNormal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44743"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3" w:rsidRPr="00B44743" w:rsidRDefault="00B44743" w:rsidP="009729B3">
            <w:pPr>
              <w:pStyle w:val="ConsPlusNormal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44743">
              <w:rPr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3" w:rsidRPr="00B44743" w:rsidRDefault="00B44743" w:rsidP="009729B3">
            <w:pPr>
              <w:pStyle w:val="ConsPlusNormal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44743">
              <w:rPr>
                <w:sz w:val="28"/>
                <w:szCs w:val="28"/>
                <w:lang w:eastAsia="en-US"/>
              </w:rPr>
              <w:t>Собственник(и)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3" w:rsidRPr="00B44743" w:rsidRDefault="00B44743" w:rsidP="009729B3">
            <w:pPr>
              <w:pStyle w:val="ConsPlusNormal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44743">
              <w:rPr>
                <w:sz w:val="28"/>
                <w:szCs w:val="28"/>
                <w:lang w:eastAsia="en-US"/>
              </w:rPr>
              <w:t>Реквизиты правоустанавливающих документов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43" w:rsidRPr="00B44743" w:rsidRDefault="00B44743" w:rsidP="009729B3">
            <w:pPr>
              <w:pStyle w:val="ConsPlusNormal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44743">
              <w:rPr>
                <w:sz w:val="28"/>
                <w:szCs w:val="28"/>
                <w:lang w:eastAsia="en-US"/>
              </w:rPr>
              <w:t>Распределение долей в праве собственности на объект недвижимости</w:t>
            </w:r>
          </w:p>
          <w:p w:rsidR="00B44743" w:rsidRPr="00B44743" w:rsidRDefault="0088633D" w:rsidP="009729B3">
            <w:pPr>
              <w:pStyle w:val="ConsPlusNormal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hyperlink r:id="rId5" w:anchor="Par341" w:tooltip="&lt;*&gt; заполняется при наличии нескольких собственников объекта(ов) недвижимости" w:history="1">
              <w:r w:rsidR="00B44743" w:rsidRPr="00B44743">
                <w:rPr>
                  <w:rStyle w:val="a3"/>
                  <w:sz w:val="28"/>
                  <w:szCs w:val="28"/>
                  <w:u w:val="none"/>
                  <w:lang w:eastAsia="en-US"/>
                </w:rPr>
                <w:t>&lt;*&gt;</w:t>
              </w:r>
            </w:hyperlink>
          </w:p>
        </w:tc>
      </w:tr>
      <w:tr w:rsidR="00B44743" w:rsidRPr="00B44743" w:rsidTr="009729B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43" w:rsidRPr="00B44743" w:rsidRDefault="00B44743" w:rsidP="00B44743">
            <w:pPr>
              <w:pStyle w:val="ConsPlusNormal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43" w:rsidRPr="00B44743" w:rsidRDefault="00B44743" w:rsidP="00B44743">
            <w:pPr>
              <w:pStyle w:val="ConsPlusNormal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43" w:rsidRPr="00B44743" w:rsidRDefault="00B44743" w:rsidP="00B44743">
            <w:pPr>
              <w:pStyle w:val="ConsPlusNormal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43" w:rsidRPr="00B44743" w:rsidRDefault="00B44743" w:rsidP="00B44743">
            <w:pPr>
              <w:pStyle w:val="ConsPlusNormal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43" w:rsidRPr="00B44743" w:rsidRDefault="00B44743" w:rsidP="00B44743">
            <w:pPr>
              <w:pStyle w:val="ConsPlusNormal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44743" w:rsidRPr="00B44743" w:rsidRDefault="00B44743" w:rsidP="00B44743">
      <w:pPr>
        <w:pStyle w:val="ConsPlusNormal"/>
        <w:jc w:val="both"/>
        <w:rPr>
          <w:sz w:val="28"/>
          <w:szCs w:val="28"/>
        </w:rPr>
      </w:pPr>
    </w:p>
    <w:p w:rsidR="00B44743" w:rsidRPr="00B44743" w:rsidRDefault="00B44743" w:rsidP="00B44743">
      <w:pPr>
        <w:pStyle w:val="ConsPlusNormal"/>
        <w:ind w:firstLine="540"/>
        <w:jc w:val="both"/>
        <w:rPr>
          <w:sz w:val="28"/>
          <w:szCs w:val="28"/>
        </w:rPr>
      </w:pPr>
      <w:r w:rsidRPr="00B44743">
        <w:rPr>
          <w:sz w:val="28"/>
          <w:szCs w:val="28"/>
        </w:rPr>
        <w:lastRenderedPageBreak/>
        <w:t>--------------------------------</w:t>
      </w:r>
    </w:p>
    <w:p w:rsidR="00B44743" w:rsidRPr="00B44743" w:rsidRDefault="00B44743" w:rsidP="00B44743">
      <w:pPr>
        <w:pStyle w:val="ConsPlusNormal"/>
        <w:ind w:firstLine="540"/>
        <w:jc w:val="both"/>
        <w:rPr>
          <w:sz w:val="28"/>
          <w:szCs w:val="28"/>
        </w:rPr>
      </w:pPr>
      <w:bookmarkStart w:id="2" w:name="Par341"/>
      <w:bookmarkEnd w:id="2"/>
      <w:r w:rsidRPr="00B44743">
        <w:rPr>
          <w:sz w:val="28"/>
          <w:szCs w:val="28"/>
        </w:rPr>
        <w:t>&lt;*&gt; заполняется при наличии нескольких собственников объекта(</w:t>
      </w:r>
      <w:proofErr w:type="spellStart"/>
      <w:r w:rsidRPr="00B44743">
        <w:rPr>
          <w:sz w:val="28"/>
          <w:szCs w:val="28"/>
        </w:rPr>
        <w:t>ов</w:t>
      </w:r>
      <w:proofErr w:type="spellEnd"/>
      <w:r w:rsidRPr="00B44743">
        <w:rPr>
          <w:sz w:val="28"/>
          <w:szCs w:val="28"/>
        </w:rPr>
        <w:t>) недвижимости</w:t>
      </w:r>
    </w:p>
    <w:p w:rsidR="00B44743" w:rsidRPr="00B44743" w:rsidRDefault="00B44743" w:rsidP="00B44743">
      <w:pPr>
        <w:pStyle w:val="ConsPlusNormal"/>
        <w:jc w:val="both"/>
        <w:rPr>
          <w:sz w:val="28"/>
          <w:szCs w:val="28"/>
        </w:rPr>
      </w:pP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>6. Согласие на обработку персональных данны</w:t>
      </w:r>
      <w:r w:rsidR="008435D8">
        <w:rPr>
          <w:rFonts w:ascii="Times New Roman" w:hAnsi="Times New Roman" w:cs="Times New Roman"/>
          <w:sz w:val="28"/>
          <w:szCs w:val="28"/>
        </w:rPr>
        <w:t>х _________________________</w:t>
      </w: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743" w:rsidRPr="00B44743" w:rsidRDefault="008435D8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B44743" w:rsidRPr="00B4474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                </w:t>
      </w:r>
      <w:r w:rsidR="00B44743" w:rsidRPr="00B44743">
        <w:rPr>
          <w:rFonts w:ascii="Times New Roman" w:hAnsi="Times New Roman" w:cs="Times New Roman"/>
          <w:sz w:val="28"/>
          <w:szCs w:val="28"/>
        </w:rPr>
        <w:t>_________________</w:t>
      </w: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 xml:space="preserve">             Ф.И.О., должность представителя                     </w:t>
      </w:r>
      <w:r w:rsidR="008435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4743">
        <w:rPr>
          <w:rFonts w:ascii="Times New Roman" w:hAnsi="Times New Roman" w:cs="Times New Roman"/>
          <w:sz w:val="28"/>
          <w:szCs w:val="28"/>
        </w:rPr>
        <w:t>подпись</w:t>
      </w: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 xml:space="preserve">         юридического лица; Ф.И.О. физического лица</w:t>
      </w:r>
    </w:p>
    <w:p w:rsidR="008435D8" w:rsidRDefault="008435D8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743" w:rsidRPr="00B44743" w:rsidRDefault="00B44743" w:rsidP="00B44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743">
        <w:rPr>
          <w:rFonts w:ascii="Times New Roman" w:hAnsi="Times New Roman" w:cs="Times New Roman"/>
          <w:sz w:val="28"/>
          <w:szCs w:val="28"/>
        </w:rPr>
        <w:t>"____" ___________ 20__ г.                            М.П.</w:t>
      </w:r>
    </w:p>
    <w:p w:rsidR="00B44743" w:rsidRPr="00B44743" w:rsidRDefault="00B44743" w:rsidP="00B44743">
      <w:pPr>
        <w:pStyle w:val="ConsPlusNormal"/>
        <w:jc w:val="both"/>
        <w:rPr>
          <w:sz w:val="28"/>
          <w:szCs w:val="28"/>
        </w:rPr>
      </w:pPr>
    </w:p>
    <w:p w:rsidR="00B44743" w:rsidRPr="00B44743" w:rsidRDefault="00B44743" w:rsidP="00B44743">
      <w:pPr>
        <w:pStyle w:val="ConsPlusNormal"/>
        <w:jc w:val="both"/>
      </w:pPr>
    </w:p>
    <w:p w:rsidR="001178D7" w:rsidRDefault="001178D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F76F7" w:rsidRPr="001F76F7" w:rsidRDefault="001F76F7" w:rsidP="001F76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F76F7">
        <w:rPr>
          <w:rFonts w:ascii="Times New Roman" w:hAnsi="Times New Roman" w:cs="Times New Roman"/>
          <w:bCs/>
          <w:sz w:val="28"/>
          <w:szCs w:val="24"/>
        </w:rPr>
        <w:lastRenderedPageBreak/>
        <w:t>ПРИЛОЖЕНИЕ</w:t>
      </w:r>
    </w:p>
    <w:p w:rsidR="001F76F7" w:rsidRPr="001F76F7" w:rsidRDefault="001F76F7" w:rsidP="001F76F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F76F7">
        <w:rPr>
          <w:rFonts w:ascii="Times New Roman" w:hAnsi="Times New Roman" w:cs="Times New Roman"/>
          <w:bCs/>
          <w:sz w:val="28"/>
          <w:szCs w:val="24"/>
        </w:rPr>
        <w:t xml:space="preserve">к заявлению о </w:t>
      </w:r>
      <w:r w:rsidRPr="001F76F7">
        <w:rPr>
          <w:rFonts w:ascii="Times New Roman" w:hAnsi="Times New Roman" w:cs="Times New Roman"/>
          <w:sz w:val="28"/>
          <w:szCs w:val="24"/>
        </w:rPr>
        <w:t>предварительное согласование предоставления</w:t>
      </w:r>
      <w:r w:rsidRPr="001F76F7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1F76F7" w:rsidRPr="001F76F7" w:rsidRDefault="001F76F7" w:rsidP="001F76F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F76F7">
        <w:rPr>
          <w:rFonts w:ascii="Times New Roman" w:hAnsi="Times New Roman" w:cs="Times New Roman"/>
          <w:bCs/>
          <w:sz w:val="28"/>
          <w:szCs w:val="24"/>
        </w:rPr>
        <w:t>земельного участка, находящегося в собственности</w:t>
      </w:r>
    </w:p>
    <w:p w:rsidR="001F76F7" w:rsidRPr="001F76F7" w:rsidRDefault="001F76F7" w:rsidP="001F76F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F76F7">
        <w:rPr>
          <w:rFonts w:ascii="Times New Roman" w:hAnsi="Times New Roman" w:cs="Times New Roman"/>
          <w:bCs/>
          <w:sz w:val="28"/>
          <w:szCs w:val="24"/>
        </w:rPr>
        <w:t>Комсомольского муниципального района</w:t>
      </w:r>
    </w:p>
    <w:p w:rsidR="001F76F7" w:rsidRPr="001F76F7" w:rsidRDefault="001F76F7" w:rsidP="001F76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1F76F7" w:rsidRPr="001F76F7" w:rsidRDefault="001F76F7" w:rsidP="001F76F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1. Полное наименование юридического лица ___________________________</w:t>
      </w:r>
    </w:p>
    <w:p w:rsidR="001F76F7" w:rsidRPr="001F76F7" w:rsidRDefault="001F76F7" w:rsidP="001F76F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1F76F7" w:rsidRPr="001F76F7" w:rsidRDefault="001F76F7" w:rsidP="001F76F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Ф.И.О. частного предпринимателя, гражданина _________________________</w:t>
      </w:r>
    </w:p>
    <w:p w:rsidR="001F76F7" w:rsidRPr="001F76F7" w:rsidRDefault="001F76F7" w:rsidP="001F76F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1F76F7" w:rsidRPr="001F76F7" w:rsidRDefault="001F76F7" w:rsidP="001F76F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2. Юридический адрес заявителя ______________________________________</w:t>
      </w:r>
    </w:p>
    <w:p w:rsidR="001F76F7" w:rsidRPr="001F76F7" w:rsidRDefault="001F76F7" w:rsidP="001F76F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домашний адрес ____________________________________________________</w:t>
      </w:r>
    </w:p>
    <w:p w:rsidR="001F76F7" w:rsidRPr="001F76F7" w:rsidRDefault="001F76F7" w:rsidP="001F76F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телефон.раб</w:t>
      </w:r>
      <w:proofErr w:type="gramEnd"/>
      <w:r>
        <w:rPr>
          <w:rFonts w:ascii="Times New Roman" w:hAnsi="Times New Roman" w:cs="Times New Roman"/>
          <w:sz w:val="28"/>
          <w:szCs w:val="24"/>
        </w:rPr>
        <w:t>.____________</w:t>
      </w:r>
      <w:r w:rsidRPr="001F76F7">
        <w:rPr>
          <w:rFonts w:ascii="Times New Roman" w:hAnsi="Times New Roman" w:cs="Times New Roman"/>
          <w:sz w:val="28"/>
          <w:szCs w:val="24"/>
        </w:rPr>
        <w:t>дом</w:t>
      </w:r>
      <w:proofErr w:type="spellEnd"/>
      <w:r w:rsidRPr="001F76F7">
        <w:rPr>
          <w:rFonts w:ascii="Times New Roman" w:hAnsi="Times New Roman" w:cs="Times New Roman"/>
          <w:sz w:val="28"/>
          <w:szCs w:val="24"/>
        </w:rPr>
        <w:t>._________________ факс_______________________</w:t>
      </w:r>
    </w:p>
    <w:p w:rsidR="001F76F7" w:rsidRPr="001F76F7" w:rsidRDefault="001F76F7" w:rsidP="001F76F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3. Расчетный счет ___________________________________________________</w:t>
      </w:r>
    </w:p>
    <w:p w:rsidR="001F76F7" w:rsidRPr="001F76F7" w:rsidRDefault="001F76F7" w:rsidP="001F76F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название банка _____________________________________________________</w:t>
      </w:r>
    </w:p>
    <w:p w:rsidR="001F76F7" w:rsidRPr="001F76F7" w:rsidRDefault="001F76F7" w:rsidP="001F76F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4. ИНН___________________________________________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</w:t>
      </w:r>
    </w:p>
    <w:p w:rsidR="001F76F7" w:rsidRPr="001F76F7" w:rsidRDefault="001F76F7" w:rsidP="001F76F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5. Код по ОКПО ____________________________________________________</w:t>
      </w:r>
    </w:p>
    <w:p w:rsidR="001F76F7" w:rsidRPr="001F76F7" w:rsidRDefault="001F76F7" w:rsidP="001F76F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6. Код по ОКОНХ __________________________________________________</w:t>
      </w:r>
    </w:p>
    <w:p w:rsidR="001F76F7" w:rsidRPr="001F76F7" w:rsidRDefault="001F76F7" w:rsidP="001F76F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7. Прилагаемые документы:</w:t>
      </w:r>
    </w:p>
    <w:p w:rsidR="001F76F7" w:rsidRDefault="001F76F7" w:rsidP="001F76F7">
      <w:pPr>
        <w:widowControl w:val="0"/>
        <w:autoSpaceDE w:val="0"/>
        <w:autoSpaceDN w:val="0"/>
        <w:adjustRightInd w:val="0"/>
        <w:spacing w:after="0" w:line="257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3" w:name="Par350"/>
      <w:bookmarkEnd w:id="3"/>
      <w:r w:rsidRPr="001F76F7">
        <w:rPr>
          <w:rFonts w:ascii="Times New Roman" w:hAnsi="Times New Roman" w:cs="Times New Roman"/>
          <w:sz w:val="28"/>
          <w:szCs w:val="24"/>
        </w:rPr>
        <w:t xml:space="preserve">1) документы, подтверждающие право заявителя на приобретение земельного участка без проведения торгов и предусмотренные </w:t>
      </w:r>
      <w:hyperlink r:id="rId6" w:history="1">
        <w:r w:rsidRPr="001F76F7">
          <w:rPr>
            <w:rFonts w:ascii="Times New Roman" w:hAnsi="Times New Roman" w:cs="Times New Roman"/>
            <w:sz w:val="28"/>
            <w:szCs w:val="24"/>
          </w:rPr>
          <w:t>перечнем</w:t>
        </w:r>
      </w:hyperlink>
      <w:r w:rsidRPr="001F76F7">
        <w:rPr>
          <w:rFonts w:ascii="Times New Roman" w:hAnsi="Times New Roman" w:cs="Times New Roman"/>
          <w:sz w:val="28"/>
          <w:szCs w:val="24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1F76F7" w:rsidRPr="001F76F7" w:rsidRDefault="001F76F7" w:rsidP="001F76F7">
      <w:pPr>
        <w:widowControl w:val="0"/>
        <w:autoSpaceDE w:val="0"/>
        <w:autoSpaceDN w:val="0"/>
        <w:adjustRightInd w:val="0"/>
        <w:spacing w:after="0" w:line="257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F76F7" w:rsidRPr="001F76F7" w:rsidRDefault="001F76F7" w:rsidP="001F76F7">
      <w:pPr>
        <w:widowControl w:val="0"/>
        <w:autoSpaceDE w:val="0"/>
        <w:autoSpaceDN w:val="0"/>
        <w:adjustRightInd w:val="0"/>
        <w:spacing w:after="0" w:line="257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3)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1F76F7" w:rsidRPr="001F76F7" w:rsidRDefault="001F76F7" w:rsidP="001F76F7">
      <w:pPr>
        <w:widowControl w:val="0"/>
        <w:autoSpaceDE w:val="0"/>
        <w:autoSpaceDN w:val="0"/>
        <w:adjustRightInd w:val="0"/>
        <w:spacing w:after="0" w:line="257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1F76F7" w:rsidRPr="001F76F7" w:rsidRDefault="001F76F7" w:rsidP="001F76F7">
      <w:pPr>
        <w:widowControl w:val="0"/>
        <w:autoSpaceDE w:val="0"/>
        <w:autoSpaceDN w:val="0"/>
        <w:adjustRightInd w:val="0"/>
        <w:spacing w:after="0" w:line="257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F76F7" w:rsidRPr="001F76F7" w:rsidRDefault="001F76F7" w:rsidP="001F76F7">
      <w:pPr>
        <w:widowControl w:val="0"/>
        <w:autoSpaceDE w:val="0"/>
        <w:autoSpaceDN w:val="0"/>
        <w:adjustRightInd w:val="0"/>
        <w:spacing w:after="0" w:line="257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 xml:space="preserve"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</w:t>
      </w:r>
      <w:r w:rsidRPr="001F76F7">
        <w:rPr>
          <w:rFonts w:ascii="Times New Roman" w:hAnsi="Times New Roman" w:cs="Times New Roman"/>
          <w:sz w:val="28"/>
          <w:szCs w:val="24"/>
        </w:rPr>
        <w:lastRenderedPageBreak/>
        <w:t>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1F76F7" w:rsidRPr="001F76F7" w:rsidRDefault="001F76F7" w:rsidP="001F76F7">
      <w:pPr>
        <w:widowControl w:val="0"/>
        <w:autoSpaceDE w:val="0"/>
        <w:autoSpaceDN w:val="0"/>
        <w:adjustRightInd w:val="0"/>
        <w:spacing w:after="0" w:line="257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Примечание:</w:t>
      </w:r>
    </w:p>
    <w:p w:rsidR="001F76F7" w:rsidRPr="001F76F7" w:rsidRDefault="001F76F7" w:rsidP="001F76F7">
      <w:pPr>
        <w:widowControl w:val="0"/>
        <w:autoSpaceDE w:val="0"/>
        <w:autoSpaceDN w:val="0"/>
        <w:adjustRightInd w:val="0"/>
        <w:spacing w:after="0" w:line="257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Прилагаемые копии документов должны быть:</w:t>
      </w:r>
    </w:p>
    <w:p w:rsidR="001F76F7" w:rsidRPr="001F76F7" w:rsidRDefault="001F76F7" w:rsidP="001F76F7">
      <w:pPr>
        <w:widowControl w:val="0"/>
        <w:autoSpaceDE w:val="0"/>
        <w:autoSpaceDN w:val="0"/>
        <w:adjustRightInd w:val="0"/>
        <w:spacing w:after="0" w:line="257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- либо нотариально заверенные;</w:t>
      </w:r>
    </w:p>
    <w:p w:rsidR="001F76F7" w:rsidRPr="001F76F7" w:rsidRDefault="001F76F7" w:rsidP="001F76F7">
      <w:pPr>
        <w:widowControl w:val="0"/>
        <w:autoSpaceDE w:val="0"/>
        <w:autoSpaceDN w:val="0"/>
        <w:adjustRightInd w:val="0"/>
        <w:spacing w:after="0" w:line="257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- либо верность которых засвидетельствована подписью руководителя или уполномоченного на то должностного лица и печатью предприятия, учреждения и организации;</w:t>
      </w:r>
    </w:p>
    <w:p w:rsidR="001F76F7" w:rsidRPr="001F76F7" w:rsidRDefault="001F76F7" w:rsidP="001F76F7">
      <w:pPr>
        <w:widowControl w:val="0"/>
        <w:autoSpaceDE w:val="0"/>
        <w:autoSpaceDN w:val="0"/>
        <w:adjustRightInd w:val="0"/>
        <w:spacing w:after="0" w:line="257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- либо незаверенные копии при условии предъявления оригинала документа, при этом копия документа сверяется с оригиналом сотрудником отдела, ответственным за предоставление муниципальной услуги «Предварительное согласование предоставления земельных участков, находящихся в собственности Комсомольского муниципального района».</w:t>
      </w:r>
    </w:p>
    <w:p w:rsidR="00F91AD8" w:rsidRPr="001F76F7" w:rsidRDefault="001F76F7" w:rsidP="001F76F7">
      <w:pPr>
        <w:widowControl w:val="0"/>
        <w:autoSpaceDE w:val="0"/>
        <w:autoSpaceDN w:val="0"/>
        <w:adjustRightInd w:val="0"/>
        <w:spacing w:after="0" w:line="257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F76F7">
        <w:rPr>
          <w:rFonts w:ascii="Times New Roman" w:hAnsi="Times New Roman" w:cs="Times New Roman"/>
          <w:sz w:val="28"/>
          <w:szCs w:val="24"/>
        </w:rPr>
        <w:t>Все документы представляются в одном экземпляре.</w:t>
      </w:r>
    </w:p>
    <w:p w:rsidR="001178D7" w:rsidRPr="001F76F7" w:rsidRDefault="001178D7" w:rsidP="001F76F7">
      <w:pPr>
        <w:spacing w:after="0" w:line="257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178D7" w:rsidRPr="001F76F7" w:rsidRDefault="001178D7" w:rsidP="001F76F7">
      <w:pPr>
        <w:spacing w:after="0" w:line="257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178D7" w:rsidRPr="001F76F7" w:rsidRDefault="001178D7" w:rsidP="001F76F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178D7" w:rsidRPr="001F76F7" w:rsidRDefault="001178D7" w:rsidP="001F76F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178D7" w:rsidRPr="001F76F7" w:rsidRDefault="001178D7" w:rsidP="001F76F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178D7" w:rsidRPr="001F76F7" w:rsidRDefault="001178D7" w:rsidP="001F76F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178D7" w:rsidRPr="001F76F7" w:rsidRDefault="001178D7" w:rsidP="001F76F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178D7" w:rsidRPr="001F76F7" w:rsidRDefault="001178D7" w:rsidP="001F76F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178D7" w:rsidRPr="001F76F7" w:rsidRDefault="001178D7" w:rsidP="001F76F7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1178D7" w:rsidRPr="001F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F28DF"/>
    <w:multiLevelType w:val="hybridMultilevel"/>
    <w:tmpl w:val="98F6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E0DE9"/>
    <w:multiLevelType w:val="hybridMultilevel"/>
    <w:tmpl w:val="D6B2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88"/>
    <w:rsid w:val="00054447"/>
    <w:rsid w:val="001178D7"/>
    <w:rsid w:val="001F76F7"/>
    <w:rsid w:val="002D0B6B"/>
    <w:rsid w:val="006978E4"/>
    <w:rsid w:val="007B7552"/>
    <w:rsid w:val="008435D8"/>
    <w:rsid w:val="0088633D"/>
    <w:rsid w:val="009729B3"/>
    <w:rsid w:val="00A44266"/>
    <w:rsid w:val="00B44743"/>
    <w:rsid w:val="00DD2299"/>
    <w:rsid w:val="00E15A1F"/>
    <w:rsid w:val="00EB6D88"/>
    <w:rsid w:val="00EC5A96"/>
    <w:rsid w:val="00ED370B"/>
    <w:rsid w:val="00F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AA0CD-A175-43F8-A690-E42FBC47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43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4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44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360B8B40CE841B7E6644A746ECB10685C02E1EE0E3AC5A2E5FF861238868B15EA97326504B74BB0DT9F" TargetMode="External"/><Relationship Id="rId5" Type="http://schemas.openxmlformats.org/officeDocument/2006/relationships/hyperlink" Target="file:///C:\Users\ZimarinaAE\Desktop\&#1062;&#1055;&#1043;&#1059;\&#1085;&#1072;&#1089;&#1090;&#1088;&#1086;&#1081;&#1082;&#1072;%20&#1091;&#1089;&#1083;&#1091;&#1075;\&#1052;&#1091;&#1085;&#1080;&#1094;&#1080;&#1087;&#1072;&#1083;&#1099;\&#1050;&#1086;&#1084;&#1089;&#1086;&#1084;%20&#1088;-&#1085;\&#1047;&#1059;%20&#1074;%20&#1089;&#1086;&#1073;&#1089;&#1090;&#1074;&#1077;&#1085;&#1085;&#1086;&#1089;&#1090;&#1100;%20&#1073;&#1077;&#1089;&#1087;&#1083;&#1072;&#1090;&#1085;&#1086;\&#1079;&#1072;&#1103;&#1074;&#1083;&#1077;&#1085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Прокопенко Надежда Валерьевна</cp:lastModifiedBy>
  <cp:revision>2</cp:revision>
  <dcterms:created xsi:type="dcterms:W3CDTF">2021-05-18T04:36:00Z</dcterms:created>
  <dcterms:modified xsi:type="dcterms:W3CDTF">2021-05-18T04:36:00Z</dcterms:modified>
</cp:coreProperties>
</file>