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34C4" w:rsidRPr="00AF34C4" w:rsidRDefault="00AF34C4" w:rsidP="00AF34C4">
      <w:pPr>
        <w:spacing w:after="0" w:line="240" w:lineRule="auto"/>
        <w:rPr>
          <w:rFonts w:ascii="Helvetica" w:eastAsia="Times New Roman" w:hAnsi="Helvetica" w:cs="Times New Roman"/>
          <w:color w:val="000000"/>
          <w:sz w:val="21"/>
          <w:szCs w:val="21"/>
          <w:lang w:eastAsia="ru-RU"/>
        </w:rPr>
      </w:pPr>
      <w:r w:rsidRPr="00AF34C4">
        <w:rPr>
          <w:rFonts w:ascii="Helvetica" w:eastAsia="Times New Roman" w:hAnsi="Helvetica" w:cs="Times New Roman"/>
          <w:noProof/>
          <w:color w:val="000000"/>
          <w:sz w:val="21"/>
          <w:szCs w:val="21"/>
          <w:lang w:eastAsia="ru-RU"/>
        </w:rPr>
        <mc:AlternateContent>
          <mc:Choice Requires="wps">
            <w:drawing>
              <wp:inline distT="0" distB="0" distL="0" distR="0">
                <wp:extent cx="304800" cy="304800"/>
                <wp:effectExtent l="0" t="0" r="0" b="0"/>
                <wp:docPr id="7" name="Прямоугольник 7" descr="https://gu-st.ru/content/catalog/pas/usluga.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7623136" id="Прямоугольник 7" o:spid="_x0000_s1026" alt="https://gu-st.ru/content/catalog/pas/usluga.sv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VjUAAMAAAAGAAAOAAAAZHJzL2Uyb0RvYy54bWysVM1u1DAQviPxDpbv2STb7E+iplW72UVI&#10;BSoVHsCbOIlFYgfbu9mCkJC4IvEIPAQXxE+fIX0jxs5uu20vCPDBsj32N/PNfJ7D401doTWVigke&#10;Y3/gYUR5KjLGixi/erlwphgpTXhGKsFpjC+pwsdHjx8dtk1Eh6IUVUYlAhCuoraJcal1E7muSkta&#10;EzUQDeVgzIWsiYatLNxMkhbQ68odet7YbYXMGilSqhScJr0RH1n8PKepfpHnimpUxRhi03aWdl6a&#10;2T06JFEhSVOydBsG+YsoasI4OL2BSogmaCXZA6iapVIoketBKmpX5DlLqeUAbHzvHpuLkjTUcoHk&#10;qOYmTer/wabP1+cSsSzGE4w4qaFE3ZfrD9efu5/d1fXH7mt31f24/tT96r513xHcyahKIX+mTgoK&#10;VawcpQdy5aaCa8q1mwLzShRuQ5S7UtWqIAO1LkyeW3gA7i6ac2kypZozkb5WiItZSXhBT1QD1QIN&#10;QRy7IylFW1KSAWHfQLh3MMxGARpats9EBpGTlRa2Cptc1sYH5BdtbLEvb4pNNxqlcHjgBVMPJJGC&#10;abs2Hki0e9xIpZ9QUSOziLGE6Cw4WZ8p3V/dXTG+uFiwqoJzElX8zgFg9ifgGp4amwnCyuNd6IXz&#10;6XwaOMFwPHcCL0mck8UscMYLfzJKDpLZLPHfG79+EJUsyyg3bnZS9YM/k8L20/QiuxGrEhXLDJwJ&#10;ScliOaskWhP4Kgs7bMrBcnvNvRuGzRdwuUfJHwbe6TB0FuPpxAkWwcgJJ97U8fzwNBx7QRgki7uU&#10;zhin/04JtTEOR8ORrdJe0Pe4eXY85EaimmloRhWrYwzSgGEukcgocM4zu9aEVf16LxUm/NtUQLl3&#10;hbZ6NRLt1b8U2SXIVQqQEygP2iYsSiHfYtRCC4qxerMikmJUPeUg+dAPAtOz7CYYTYawkfuW5b6F&#10;8BSgYqwx6pcz3fe5VSNZUYIn3yaGixP4JjmzEjZfqI9q+7mgzVgm25Zo+tj+3t66bdxHvwEAAP//&#10;AwBQSwMEFAAGAAgAAAAhAEyg6SzYAAAAAwEAAA8AAABkcnMvZG93bnJldi54bWxMj0FLw0AQhe+C&#10;/2EZwYvYjSJSYjZFCmIRoZhqz9PsmASzs2l2m8R/36ke9DLD4w1vvpctJteqgfrQeDZwM0tAEZfe&#10;NlwZeN88Xc9BhYhssfVMBr4pwCI/P8swtX7kNxqKWCkJ4ZCigTrGLtU6lDU5DDPfEYv36XuHUWRf&#10;advjKOGu1bdJcq8dNiwfauxoWVP5VRycgbFcD9vN67NeX21Xnver/bL4eDHm8mJ6fAAVaYp/x3DC&#10;F3TIhWnnD2yDag1Ikfgzxbubi9r9bp1n+j97fgQAAP//AwBQSwECLQAUAAYACAAAACEAtoM4kv4A&#10;AADhAQAAEwAAAAAAAAAAAAAAAAAAAAAAW0NvbnRlbnRfVHlwZXNdLnhtbFBLAQItABQABgAIAAAA&#10;IQA4/SH/1gAAAJQBAAALAAAAAAAAAAAAAAAAAC8BAABfcmVscy8ucmVsc1BLAQItABQABgAIAAAA&#10;IQBYyVjUAAMAAAAGAAAOAAAAAAAAAAAAAAAAAC4CAABkcnMvZTJvRG9jLnhtbFBLAQItABQABgAI&#10;AAAAIQBMoOks2AAAAAMBAAAPAAAAAAAAAAAAAAAAAFoFAABkcnMvZG93bnJldi54bWxQSwUGAAAA&#10;AAQABADzAAAAXwYAAAAA&#10;" filled="f" stroked="f">
                <o:lock v:ext="edit" aspectratio="t"/>
                <w10:anchorlock/>
              </v:rect>
            </w:pict>
          </mc:Fallback>
        </mc:AlternateContent>
      </w:r>
      <w:r w:rsidRPr="00AF34C4">
        <w:rPr>
          <w:rFonts w:ascii="Helvetica" w:eastAsia="Times New Roman" w:hAnsi="Helvetica" w:cs="Times New Roman"/>
          <w:color w:val="000000"/>
          <w:sz w:val="21"/>
          <w:szCs w:val="21"/>
          <w:lang w:eastAsia="ru-RU"/>
        </w:rPr>
        <w:t> </w:t>
      </w:r>
    </w:p>
    <w:p w:rsidR="00AF34C4" w:rsidRPr="00AF34C4" w:rsidRDefault="00AF34C4" w:rsidP="00AF34C4">
      <w:pPr>
        <w:spacing w:line="240" w:lineRule="auto"/>
        <w:ind w:left="-1395"/>
        <w:textAlignment w:val="center"/>
        <w:outlineLvl w:val="0"/>
        <w:rPr>
          <w:rFonts w:ascii="Arial" w:eastAsia="Times New Roman" w:hAnsi="Arial" w:cs="Arial"/>
          <w:color w:val="000000"/>
          <w:kern w:val="36"/>
          <w:sz w:val="60"/>
          <w:szCs w:val="60"/>
          <w:lang w:eastAsia="ru-RU"/>
        </w:rPr>
      </w:pPr>
      <w:r w:rsidRPr="00AF34C4">
        <w:rPr>
          <w:rFonts w:ascii="Arial" w:eastAsia="Times New Roman" w:hAnsi="Arial" w:cs="Arial"/>
          <w:color w:val="000000"/>
          <w:kern w:val="36"/>
          <w:sz w:val="60"/>
          <w:szCs w:val="60"/>
          <w:lang w:eastAsia="ru-RU"/>
        </w:rPr>
        <w:t>Установление права ограниченного пользования земельными участками</w:t>
      </w:r>
    </w:p>
    <w:p w:rsidR="005D34B0" w:rsidRPr="00AF34C4" w:rsidRDefault="00AF34C4" w:rsidP="00FA2975">
      <w:pPr>
        <w:spacing w:before="300" w:after="600" w:line="405" w:lineRule="atLeast"/>
        <w:outlineLvl w:val="2"/>
        <w:rPr>
          <w:rFonts w:ascii="Arial" w:eastAsia="Times New Roman" w:hAnsi="Arial" w:cs="Arial"/>
          <w:b/>
          <w:bCs/>
          <w:color w:val="000000"/>
          <w:sz w:val="36"/>
          <w:szCs w:val="36"/>
          <w:lang w:eastAsia="ru-RU"/>
        </w:rPr>
      </w:pPr>
      <w:r w:rsidRPr="00AF34C4">
        <w:rPr>
          <w:rFonts w:ascii="Arial" w:eastAsia="Times New Roman" w:hAnsi="Arial" w:cs="Arial"/>
          <w:b/>
          <w:bCs/>
          <w:color w:val="000000"/>
          <w:sz w:val="36"/>
          <w:szCs w:val="36"/>
          <w:lang w:eastAsia="ru-RU"/>
        </w:rPr>
        <w:t>Установление права ограниченного пользования земельными участками, находящимися в собственности Комсомольского муниципального района Хабаровского края или государственная собственность на которые не разграничена, расположенных на территории Комсомольского муниципального района Хабаровского края (сервитут, публичный сервитут)</w:t>
      </w:r>
      <w:r w:rsidRPr="00AF34C4">
        <w:rPr>
          <w:rFonts w:ascii="Helvetica" w:eastAsia="Times New Roman" w:hAnsi="Helvetica" w:cs="Times New Roman"/>
          <w:color w:val="000000"/>
          <w:sz w:val="21"/>
          <w:szCs w:val="21"/>
          <w:lang w:eastAsia="ru-RU"/>
        </w:rPr>
        <w:br/>
        <w:t> </w:t>
      </w:r>
      <w:r w:rsidRPr="00AF34C4">
        <w:rPr>
          <w:rFonts w:ascii="Helvetica" w:eastAsia="Times New Roman" w:hAnsi="Helvetica" w:cs="Times New Roman"/>
          <w:color w:val="000000"/>
          <w:sz w:val="21"/>
          <w:szCs w:val="21"/>
          <w:lang w:eastAsia="ru-RU"/>
        </w:rPr>
        <w:br/>
        <w:t> </w:t>
      </w:r>
      <w:r w:rsidRPr="00AF34C4">
        <w:rPr>
          <w:rFonts w:ascii="Helvetica" w:eastAsia="Times New Roman" w:hAnsi="Helvetica" w:cs="Times New Roman"/>
          <w:color w:val="000000"/>
          <w:sz w:val="21"/>
          <w:szCs w:val="21"/>
          <w:lang w:eastAsia="ru-RU"/>
        </w:rPr>
        <w:br/>
        <w:t> </w:t>
      </w:r>
      <w:r w:rsidRPr="00AF34C4">
        <w:rPr>
          <w:rFonts w:ascii="Helvetica" w:eastAsia="Times New Roman" w:hAnsi="Helvetica" w:cs="Times New Roman"/>
          <w:color w:val="000000"/>
          <w:sz w:val="21"/>
          <w:szCs w:val="21"/>
          <w:lang w:eastAsia="ru-RU"/>
        </w:rPr>
        <w:br/>
        <w:t> </w:t>
      </w:r>
      <w:r w:rsidRPr="00AF34C4">
        <w:rPr>
          <w:rFonts w:ascii="Helvetica" w:eastAsia="Times New Roman" w:hAnsi="Helvetica" w:cs="Times New Roman"/>
          <w:color w:val="000000"/>
          <w:sz w:val="21"/>
          <w:szCs w:val="21"/>
          <w:lang w:eastAsia="ru-RU"/>
        </w:rPr>
        <w:br/>
        <w:t xml:space="preserve">Глава муниципального района                                                   А.В. </w:t>
      </w:r>
      <w:proofErr w:type="spellStart"/>
      <w:r w:rsidRPr="00AF34C4">
        <w:rPr>
          <w:rFonts w:ascii="Helvetica" w:eastAsia="Times New Roman" w:hAnsi="Helvetica" w:cs="Times New Roman"/>
          <w:color w:val="000000"/>
          <w:sz w:val="21"/>
          <w:szCs w:val="21"/>
          <w:lang w:eastAsia="ru-RU"/>
        </w:rPr>
        <w:t>Коломыцев</w:t>
      </w:r>
      <w:proofErr w:type="spellEnd"/>
      <w:r w:rsidRPr="00AF34C4">
        <w:rPr>
          <w:rFonts w:ascii="Helvetica" w:eastAsia="Times New Roman" w:hAnsi="Helvetica" w:cs="Times New Roman"/>
          <w:color w:val="000000"/>
          <w:sz w:val="21"/>
          <w:szCs w:val="21"/>
          <w:lang w:eastAsia="ru-RU"/>
        </w:rPr>
        <w:br/>
        <w:t> </w:t>
      </w:r>
      <w:r w:rsidRPr="00AF34C4">
        <w:rPr>
          <w:rFonts w:ascii="Helvetica" w:eastAsia="Times New Roman" w:hAnsi="Helvetica" w:cs="Times New Roman"/>
          <w:color w:val="000000"/>
          <w:sz w:val="21"/>
          <w:szCs w:val="21"/>
          <w:lang w:eastAsia="ru-RU"/>
        </w:rPr>
        <w:br/>
        <w:t>УТВЕРЖДЕН</w:t>
      </w:r>
      <w:r w:rsidRPr="00AF34C4">
        <w:rPr>
          <w:rFonts w:ascii="Helvetica" w:eastAsia="Times New Roman" w:hAnsi="Helvetica" w:cs="Times New Roman"/>
          <w:color w:val="000000"/>
          <w:sz w:val="21"/>
          <w:szCs w:val="21"/>
          <w:lang w:eastAsia="ru-RU"/>
        </w:rPr>
        <w:br/>
        <w:t> </w:t>
      </w:r>
      <w:r w:rsidRPr="00AF34C4">
        <w:rPr>
          <w:rFonts w:ascii="Helvetica" w:eastAsia="Times New Roman" w:hAnsi="Helvetica" w:cs="Times New Roman"/>
          <w:color w:val="000000"/>
          <w:sz w:val="21"/>
          <w:szCs w:val="21"/>
          <w:lang w:eastAsia="ru-RU"/>
        </w:rPr>
        <w:br/>
        <w:t>постановлением администрации Комсомольского</w:t>
      </w:r>
      <w:r w:rsidRPr="00AF34C4">
        <w:rPr>
          <w:rFonts w:ascii="Helvetica" w:eastAsia="Times New Roman" w:hAnsi="Helvetica" w:cs="Times New Roman"/>
          <w:color w:val="000000"/>
          <w:sz w:val="21"/>
          <w:szCs w:val="21"/>
          <w:lang w:eastAsia="ru-RU"/>
        </w:rPr>
        <w:br/>
        <w:t>муниципального района</w:t>
      </w:r>
      <w:r w:rsidRPr="00AF34C4">
        <w:rPr>
          <w:rFonts w:ascii="Helvetica" w:eastAsia="Times New Roman" w:hAnsi="Helvetica" w:cs="Times New Roman"/>
          <w:color w:val="000000"/>
          <w:sz w:val="21"/>
          <w:szCs w:val="21"/>
          <w:lang w:eastAsia="ru-RU"/>
        </w:rPr>
        <w:br/>
        <w:t> </w:t>
      </w:r>
      <w:r w:rsidRPr="00AF34C4">
        <w:rPr>
          <w:rFonts w:ascii="Helvetica" w:eastAsia="Times New Roman" w:hAnsi="Helvetica" w:cs="Times New Roman"/>
          <w:color w:val="000000"/>
          <w:sz w:val="21"/>
          <w:szCs w:val="21"/>
          <w:lang w:eastAsia="ru-RU"/>
        </w:rPr>
        <w:br/>
        <w:t>от 04.09.2019  № 1050</w:t>
      </w:r>
      <w:r w:rsidRPr="00AF34C4">
        <w:rPr>
          <w:rFonts w:ascii="Helvetica" w:eastAsia="Times New Roman" w:hAnsi="Helvetica" w:cs="Times New Roman"/>
          <w:color w:val="000000"/>
          <w:sz w:val="21"/>
          <w:szCs w:val="21"/>
          <w:lang w:eastAsia="ru-RU"/>
        </w:rPr>
        <w:br/>
        <w:t> </w:t>
      </w:r>
      <w:r w:rsidRPr="00AF34C4">
        <w:rPr>
          <w:rFonts w:ascii="Helvetica" w:eastAsia="Times New Roman" w:hAnsi="Helvetica" w:cs="Times New Roman"/>
          <w:color w:val="000000"/>
          <w:sz w:val="21"/>
          <w:szCs w:val="21"/>
          <w:lang w:eastAsia="ru-RU"/>
        </w:rPr>
        <w:br/>
        <w:t> </w:t>
      </w:r>
      <w:r w:rsidRPr="00AF34C4">
        <w:rPr>
          <w:rFonts w:ascii="Helvetica" w:eastAsia="Times New Roman" w:hAnsi="Helvetica" w:cs="Times New Roman"/>
          <w:color w:val="000000"/>
          <w:sz w:val="21"/>
          <w:szCs w:val="21"/>
          <w:lang w:eastAsia="ru-RU"/>
        </w:rPr>
        <w:br/>
        <w:t>АДМИНИСТРАТИВНЫЙ РЕГЛАМЕНТ</w:t>
      </w:r>
      <w:r w:rsidRPr="00AF34C4">
        <w:rPr>
          <w:rFonts w:ascii="Helvetica" w:eastAsia="Times New Roman" w:hAnsi="Helvetica" w:cs="Times New Roman"/>
          <w:color w:val="000000"/>
          <w:sz w:val="21"/>
          <w:szCs w:val="21"/>
          <w:lang w:eastAsia="ru-RU"/>
        </w:rPr>
        <w:br/>
        <w:t> </w:t>
      </w:r>
      <w:r w:rsidRPr="00AF34C4">
        <w:rPr>
          <w:rFonts w:ascii="Helvetica" w:eastAsia="Times New Roman" w:hAnsi="Helvetica" w:cs="Times New Roman"/>
          <w:color w:val="000000"/>
          <w:sz w:val="21"/>
          <w:szCs w:val="21"/>
          <w:lang w:eastAsia="ru-RU"/>
        </w:rPr>
        <w:br/>
        <w:t>по предоставлению муниципальной услуги «Установление права ограниченного пользования земельными участками,  находящимися в собственности Комсомольского муниципального района Хабаровского края или государственная собственность на которые не разграничена, расположенных</w:t>
      </w:r>
      <w:r w:rsidRPr="00AF34C4">
        <w:rPr>
          <w:rFonts w:ascii="Helvetica" w:eastAsia="Times New Roman" w:hAnsi="Helvetica" w:cs="Times New Roman"/>
          <w:color w:val="000000"/>
          <w:sz w:val="21"/>
          <w:szCs w:val="21"/>
          <w:lang w:eastAsia="ru-RU"/>
        </w:rPr>
        <w:br/>
        <w:t>на территории Комсомольского муниципального района Хабаровского края (сервитут, публичный сервитут)»</w:t>
      </w:r>
      <w:r w:rsidRPr="00AF34C4">
        <w:rPr>
          <w:rFonts w:ascii="Helvetica" w:eastAsia="Times New Roman" w:hAnsi="Helvetica" w:cs="Times New Roman"/>
          <w:color w:val="000000"/>
          <w:sz w:val="21"/>
          <w:szCs w:val="21"/>
          <w:lang w:eastAsia="ru-RU"/>
        </w:rPr>
        <w:br/>
      </w:r>
      <w:r w:rsidRPr="00AF34C4">
        <w:rPr>
          <w:rFonts w:ascii="Helvetica" w:eastAsia="Times New Roman" w:hAnsi="Helvetica" w:cs="Times New Roman"/>
          <w:color w:val="000000"/>
          <w:sz w:val="21"/>
          <w:szCs w:val="21"/>
          <w:lang w:eastAsia="ru-RU"/>
        </w:rPr>
        <w:lastRenderedPageBreak/>
        <w:t> </w:t>
      </w:r>
      <w:r w:rsidRPr="00AF34C4">
        <w:rPr>
          <w:rFonts w:ascii="Helvetica" w:eastAsia="Times New Roman" w:hAnsi="Helvetica" w:cs="Times New Roman"/>
          <w:color w:val="000000"/>
          <w:sz w:val="21"/>
          <w:szCs w:val="21"/>
          <w:lang w:eastAsia="ru-RU"/>
        </w:rPr>
        <w:br/>
        <w:t>1. Общие положения</w:t>
      </w:r>
      <w:r w:rsidRPr="00AF34C4">
        <w:rPr>
          <w:rFonts w:ascii="Helvetica" w:eastAsia="Times New Roman" w:hAnsi="Helvetica" w:cs="Times New Roman"/>
          <w:color w:val="000000"/>
          <w:sz w:val="21"/>
          <w:szCs w:val="21"/>
          <w:lang w:eastAsia="ru-RU"/>
        </w:rPr>
        <w:br/>
        <w:t> </w:t>
      </w:r>
      <w:r w:rsidRPr="00AF34C4">
        <w:rPr>
          <w:rFonts w:ascii="Helvetica" w:eastAsia="Times New Roman" w:hAnsi="Helvetica" w:cs="Times New Roman"/>
          <w:color w:val="000000"/>
          <w:sz w:val="21"/>
          <w:szCs w:val="21"/>
          <w:lang w:eastAsia="ru-RU"/>
        </w:rPr>
        <w:br/>
        <w:t>1.1. Настоящий административный регламент по предоставлению муниципальной услуги «</w:t>
      </w:r>
      <w:r w:rsidRPr="00CE1DAF">
        <w:rPr>
          <w:rFonts w:ascii="Helvetica" w:eastAsia="Times New Roman" w:hAnsi="Helvetica" w:cs="Times New Roman"/>
          <w:color w:val="000000"/>
          <w:sz w:val="21"/>
          <w:szCs w:val="21"/>
          <w:highlight w:val="yellow"/>
          <w:lang w:eastAsia="ru-RU"/>
        </w:rPr>
        <w:t>Установление права ограниченного пользования земельными участками, находящимися в собственности Комсомольского муниципального района Хабаровского края или государственная собственность на которые не разграничена, расположенных на территории Комсомольского муниципального района Хабаровского края (сервитут, публичный сервитут)</w:t>
      </w:r>
      <w:r w:rsidRPr="00AF34C4">
        <w:rPr>
          <w:rFonts w:ascii="Helvetica" w:eastAsia="Times New Roman" w:hAnsi="Helvetica" w:cs="Times New Roman"/>
          <w:color w:val="000000"/>
          <w:sz w:val="21"/>
          <w:szCs w:val="21"/>
          <w:lang w:eastAsia="ru-RU"/>
        </w:rPr>
        <w:t>» (далее – административный регламент, муниципальная услуга) разработан в целях повышения качества предоставления и доступности муниципальной услуги, определяет сроки и последовательность административных процедур (действий) при осуществлении полномочий по предоставлению муниципальной услуги.</w:t>
      </w:r>
      <w:r w:rsidRPr="00AF34C4">
        <w:rPr>
          <w:rFonts w:ascii="Helvetica" w:eastAsia="Times New Roman" w:hAnsi="Helvetica" w:cs="Times New Roman"/>
          <w:color w:val="000000"/>
          <w:sz w:val="21"/>
          <w:szCs w:val="21"/>
          <w:lang w:eastAsia="ru-RU"/>
        </w:rPr>
        <w:br/>
      </w:r>
      <w:r w:rsidRPr="00CE1DAF">
        <w:rPr>
          <w:rFonts w:ascii="Helvetica" w:eastAsia="Times New Roman" w:hAnsi="Helvetica" w:cs="Times New Roman"/>
          <w:color w:val="000000"/>
          <w:sz w:val="21"/>
          <w:szCs w:val="21"/>
          <w:highlight w:val="yellow"/>
          <w:lang w:eastAsia="ru-RU"/>
        </w:rPr>
        <w:t>Сервитут устанавливается с учетом особенностей, предусмотренных главой V.3 Земельного кодекса Российской Федерации, и, в частности, в следующих случаях:</w:t>
      </w:r>
      <w:r w:rsidRPr="00AF34C4">
        <w:rPr>
          <w:rFonts w:ascii="Helvetica" w:eastAsia="Times New Roman" w:hAnsi="Helvetica" w:cs="Times New Roman"/>
          <w:color w:val="000000"/>
          <w:sz w:val="21"/>
          <w:szCs w:val="21"/>
          <w:lang w:eastAsia="ru-RU"/>
        </w:rPr>
        <w:br/>
      </w:r>
      <w:r w:rsidRPr="00CE1DAF">
        <w:rPr>
          <w:rFonts w:ascii="Helvetica" w:eastAsia="Times New Roman" w:hAnsi="Helvetica" w:cs="Times New Roman"/>
          <w:color w:val="000000"/>
          <w:sz w:val="21"/>
          <w:szCs w:val="21"/>
          <w:highlight w:val="green"/>
          <w:lang w:eastAsia="ru-RU"/>
        </w:rPr>
        <w:t>1) 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r w:rsidRPr="00AF34C4">
        <w:rPr>
          <w:rFonts w:ascii="Helvetica" w:eastAsia="Times New Roman" w:hAnsi="Helvetica" w:cs="Times New Roman"/>
          <w:color w:val="000000"/>
          <w:sz w:val="21"/>
          <w:szCs w:val="21"/>
          <w:highlight w:val="green"/>
          <w:lang w:eastAsia="ru-RU"/>
        </w:rPr>
        <w:br/>
      </w:r>
      <w:r w:rsidRPr="00CE1DAF">
        <w:rPr>
          <w:rFonts w:ascii="Helvetica" w:eastAsia="Times New Roman" w:hAnsi="Helvetica" w:cs="Times New Roman"/>
          <w:color w:val="000000"/>
          <w:sz w:val="21"/>
          <w:szCs w:val="21"/>
          <w:highlight w:val="green"/>
          <w:lang w:eastAsia="ru-RU"/>
        </w:rPr>
        <w:t>2) проведение изыскательских работ;</w:t>
      </w:r>
      <w:r w:rsidRPr="00AF34C4">
        <w:rPr>
          <w:rFonts w:ascii="Helvetica" w:eastAsia="Times New Roman" w:hAnsi="Helvetica" w:cs="Times New Roman"/>
          <w:color w:val="000000"/>
          <w:sz w:val="21"/>
          <w:szCs w:val="21"/>
          <w:highlight w:val="green"/>
          <w:lang w:eastAsia="ru-RU"/>
        </w:rPr>
        <w:br/>
      </w:r>
      <w:r w:rsidRPr="00CE1DAF">
        <w:rPr>
          <w:rFonts w:ascii="Helvetica" w:eastAsia="Times New Roman" w:hAnsi="Helvetica" w:cs="Times New Roman"/>
          <w:color w:val="000000"/>
          <w:sz w:val="21"/>
          <w:szCs w:val="21"/>
          <w:highlight w:val="green"/>
          <w:lang w:eastAsia="ru-RU"/>
        </w:rPr>
        <w:t>3) ведение работ, связанных с пользованием недрами.</w:t>
      </w:r>
      <w:r w:rsidRPr="00AF34C4">
        <w:rPr>
          <w:rFonts w:ascii="Helvetica" w:eastAsia="Times New Roman" w:hAnsi="Helvetica" w:cs="Times New Roman"/>
          <w:color w:val="000000"/>
          <w:sz w:val="21"/>
          <w:szCs w:val="21"/>
          <w:lang w:eastAsia="ru-RU"/>
        </w:rPr>
        <w:br/>
        <w:t>Публичный сервитут устанавливается в целях обеспечения государственных или муниципальных нужд, а также нужд местного населения без изъятия земельных участков.</w:t>
      </w:r>
      <w:r w:rsidRPr="00AF34C4">
        <w:rPr>
          <w:rFonts w:ascii="Helvetica" w:eastAsia="Times New Roman" w:hAnsi="Helvetica" w:cs="Times New Roman"/>
          <w:color w:val="000000"/>
          <w:sz w:val="21"/>
          <w:szCs w:val="21"/>
          <w:lang w:eastAsia="ru-RU"/>
        </w:rPr>
        <w:br/>
        <w:t>Публичный сервитут для целей, указанных в статье 39.37 Земельного кодекса Российской Федерации, устанавливается с учетом особенностей, предусмотренных главой V.7 Земельного кодекса Российской Федерации.</w:t>
      </w:r>
      <w:r w:rsidRPr="00AF34C4">
        <w:rPr>
          <w:rFonts w:ascii="Helvetica" w:eastAsia="Times New Roman" w:hAnsi="Helvetica" w:cs="Times New Roman"/>
          <w:color w:val="000000"/>
          <w:sz w:val="21"/>
          <w:szCs w:val="21"/>
          <w:lang w:eastAsia="ru-RU"/>
        </w:rPr>
        <w:br/>
      </w:r>
      <w:r w:rsidRPr="00CE1DAF">
        <w:rPr>
          <w:rFonts w:ascii="Helvetica" w:eastAsia="Times New Roman" w:hAnsi="Helvetica" w:cs="Times New Roman"/>
          <w:color w:val="000000"/>
          <w:sz w:val="21"/>
          <w:szCs w:val="21"/>
          <w:highlight w:val="yellow"/>
          <w:lang w:eastAsia="ru-RU"/>
        </w:rPr>
        <w:t>Публичный сервитут в отношении земельных участков и (или) земель для их использования в целях, предусмотренных статьей 39.37 Земельного кодекса Российской Федерации, устанавливается постановлением администрации Комсомольского муниципального района Хабаровского края в случаях:</w:t>
      </w:r>
      <w:r w:rsidRPr="00AF34C4">
        <w:rPr>
          <w:rFonts w:ascii="Helvetica" w:eastAsia="Times New Roman" w:hAnsi="Helvetica" w:cs="Times New Roman"/>
          <w:color w:val="000000"/>
          <w:sz w:val="21"/>
          <w:szCs w:val="21"/>
          <w:lang w:eastAsia="ru-RU"/>
        </w:rPr>
        <w:br/>
      </w:r>
      <w:r w:rsidRPr="00CE1DAF">
        <w:rPr>
          <w:rFonts w:ascii="Helvetica" w:eastAsia="Times New Roman" w:hAnsi="Helvetica" w:cs="Times New Roman"/>
          <w:color w:val="000000"/>
          <w:sz w:val="21"/>
          <w:szCs w:val="21"/>
          <w:highlight w:val="green"/>
          <w:lang w:eastAsia="ru-RU"/>
        </w:rPr>
        <w:t>1) установления публичного сервитута в целях реконструкции инженерных сооружений, переносимых в связи с изъятием земельных участков, на которых они располагались, для муниципальных нужд;</w:t>
      </w:r>
      <w:r w:rsidRPr="00AF34C4">
        <w:rPr>
          <w:rFonts w:ascii="Helvetica" w:eastAsia="Times New Roman" w:hAnsi="Helvetica" w:cs="Times New Roman"/>
          <w:color w:val="000000"/>
          <w:sz w:val="21"/>
          <w:szCs w:val="21"/>
          <w:highlight w:val="green"/>
          <w:lang w:eastAsia="ru-RU"/>
        </w:rPr>
        <w:br/>
      </w:r>
      <w:r w:rsidRPr="00CE1DAF">
        <w:rPr>
          <w:rFonts w:ascii="Helvetica" w:eastAsia="Times New Roman" w:hAnsi="Helvetica" w:cs="Times New Roman"/>
          <w:color w:val="000000"/>
          <w:sz w:val="21"/>
          <w:szCs w:val="21"/>
          <w:highlight w:val="green"/>
          <w:lang w:eastAsia="ru-RU"/>
        </w:rPr>
        <w:t xml:space="preserve">2) установления публичного сервитута для размещения инженерных сооружений, являющихся объектами местного значения муниципального района, сельского поселения, размещения автомобильных дорог местного значения муниципального района, сельского поселения в туннелях, а также в целях, предусмотренных статьей 39.37 Земельного кодекса </w:t>
      </w:r>
      <w:r w:rsidRPr="00CE1DAF">
        <w:rPr>
          <w:rFonts w:ascii="Helvetica" w:eastAsia="Times New Roman" w:hAnsi="Helvetica" w:cs="Times New Roman"/>
          <w:color w:val="000000"/>
          <w:sz w:val="21"/>
          <w:szCs w:val="21"/>
          <w:highlight w:val="green"/>
          <w:lang w:eastAsia="ru-RU"/>
        </w:rPr>
        <w:lastRenderedPageBreak/>
        <w:t>Российской Федерации и не указанных в подпунктах 1-3 статьи 39.38 Земельного Кодекса Российской Федерации, в отношении земельных участков и (или) земель, расположенных в границах сельских поселений, на межселенных территориях муниципального района</w:t>
      </w:r>
      <w:r w:rsidRPr="00AF34C4">
        <w:rPr>
          <w:rFonts w:ascii="Helvetica" w:eastAsia="Times New Roman" w:hAnsi="Helvetica" w:cs="Times New Roman"/>
          <w:color w:val="000000"/>
          <w:sz w:val="21"/>
          <w:szCs w:val="21"/>
          <w:highlight w:val="green"/>
          <w:lang w:eastAsia="ru-RU"/>
        </w:rPr>
        <w:br/>
      </w:r>
      <w:r w:rsidRPr="00CE1DAF">
        <w:rPr>
          <w:rFonts w:ascii="Helvetica" w:eastAsia="Times New Roman" w:hAnsi="Helvetica" w:cs="Times New Roman"/>
          <w:color w:val="000000"/>
          <w:sz w:val="21"/>
          <w:szCs w:val="21"/>
          <w:highlight w:val="green"/>
          <w:lang w:eastAsia="ru-RU"/>
        </w:rPr>
        <w:t>Предоставление муниципальной услуги осуществляет администрация Комсомольского муниципального района Хабаровского края (далее – Администрация).</w:t>
      </w:r>
      <w:r w:rsidRPr="00AF34C4">
        <w:rPr>
          <w:rFonts w:ascii="Helvetica" w:eastAsia="Times New Roman" w:hAnsi="Helvetica" w:cs="Times New Roman"/>
          <w:color w:val="000000"/>
          <w:sz w:val="21"/>
          <w:szCs w:val="21"/>
          <w:lang w:eastAsia="ru-RU"/>
        </w:rPr>
        <w:br/>
        <w:t>1.2. Круг заявителей.</w:t>
      </w:r>
      <w:r w:rsidRPr="00AF34C4">
        <w:rPr>
          <w:rFonts w:ascii="Helvetica" w:eastAsia="Times New Roman" w:hAnsi="Helvetica" w:cs="Times New Roman"/>
          <w:color w:val="000000"/>
          <w:sz w:val="21"/>
          <w:szCs w:val="21"/>
          <w:lang w:eastAsia="ru-RU"/>
        </w:rPr>
        <w:br/>
      </w:r>
      <w:r w:rsidRPr="00CE1DAF">
        <w:rPr>
          <w:rFonts w:ascii="Helvetica" w:eastAsia="Times New Roman" w:hAnsi="Helvetica" w:cs="Times New Roman"/>
          <w:color w:val="000000"/>
          <w:sz w:val="21"/>
          <w:szCs w:val="21"/>
          <w:highlight w:val="cyan"/>
          <w:lang w:eastAsia="ru-RU"/>
        </w:rPr>
        <w:t>1.2.1. Заявителями являются граждане, юридические лица или индивидуальные предприниматели, либо их уполномоченные представители, обратившиеся в Администрацию с заявлением о заключении соглашения об установлении сервитута на земельный участок или земельные участки.</w:t>
      </w:r>
      <w:r w:rsidRPr="00AF34C4">
        <w:rPr>
          <w:rFonts w:ascii="Helvetica" w:eastAsia="Times New Roman" w:hAnsi="Helvetica" w:cs="Times New Roman"/>
          <w:color w:val="000000"/>
          <w:sz w:val="21"/>
          <w:szCs w:val="21"/>
          <w:lang w:eastAsia="ru-RU"/>
        </w:rPr>
        <w:br/>
        <w:t>С ходатайством об установлении публичного сервитута для целей, указанных в статье 39.37 Земельного кодекса Российской Федерации, вправе  обратиться организация:</w:t>
      </w:r>
      <w:r w:rsidRPr="00AF34C4">
        <w:rPr>
          <w:rFonts w:ascii="Helvetica" w:eastAsia="Times New Roman" w:hAnsi="Helvetica" w:cs="Times New Roman"/>
          <w:color w:val="000000"/>
          <w:sz w:val="21"/>
          <w:szCs w:val="21"/>
          <w:lang w:eastAsia="ru-RU"/>
        </w:rPr>
        <w:br/>
        <w:t>1) являющаяся субъектом естественных монополий, в случаях установления публичного сервитута для размещения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r w:rsidRPr="00AF34C4">
        <w:rPr>
          <w:rFonts w:ascii="Helvetica" w:eastAsia="Times New Roman" w:hAnsi="Helvetica" w:cs="Times New Roman"/>
          <w:color w:val="000000"/>
          <w:sz w:val="21"/>
          <w:szCs w:val="21"/>
          <w:lang w:eastAsia="ru-RU"/>
        </w:rPr>
        <w:br/>
        <w:t>2) являющаяся организацией связи, для размещения линий или сооружений связи, указанных в подпункте 1 статьи 39.37 Земельного кодекса Российской Федерации,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r w:rsidRPr="00AF34C4">
        <w:rPr>
          <w:rFonts w:ascii="Helvetica" w:eastAsia="Times New Roman" w:hAnsi="Helvetica" w:cs="Times New Roman"/>
          <w:color w:val="000000"/>
          <w:sz w:val="21"/>
          <w:szCs w:val="21"/>
          <w:lang w:eastAsia="ru-RU"/>
        </w:rPr>
        <w:br/>
        <w:t>3) являющаяся владельцем объекта транспортной инфраструктуры федерального, регионального или местного значения, в случае установления публичного сервитута для целей, указанных в подпунктах 2-5 статьи 39.37 Земельного кодекса Российской Федерации;</w:t>
      </w:r>
      <w:r w:rsidRPr="00AF34C4">
        <w:rPr>
          <w:rFonts w:ascii="Helvetica" w:eastAsia="Times New Roman" w:hAnsi="Helvetica" w:cs="Times New Roman"/>
          <w:color w:val="000000"/>
          <w:sz w:val="21"/>
          <w:szCs w:val="21"/>
          <w:lang w:eastAsia="ru-RU"/>
        </w:rPr>
        <w:br/>
        <w:t>4) предусмотренная пунктом 1 статьи 56.4 Земельного кодекса Российской Федерации и подавшая ходатайство об изъятии земельного участка для государственных или муниципальных нужд,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r w:rsidRPr="00AF34C4">
        <w:rPr>
          <w:rFonts w:ascii="Helvetica" w:eastAsia="Times New Roman" w:hAnsi="Helvetica" w:cs="Times New Roman"/>
          <w:color w:val="000000"/>
          <w:sz w:val="21"/>
          <w:szCs w:val="21"/>
          <w:lang w:eastAsia="ru-RU"/>
        </w:rPr>
        <w:br/>
        <w:t>5) 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w:t>
      </w:r>
      <w:r w:rsidRPr="00AF34C4">
        <w:rPr>
          <w:rFonts w:ascii="Helvetica" w:eastAsia="Times New Roman" w:hAnsi="Helvetica" w:cs="Times New Roman"/>
          <w:color w:val="000000"/>
          <w:sz w:val="21"/>
          <w:szCs w:val="21"/>
          <w:lang w:eastAsia="ru-RU"/>
        </w:rPr>
        <w:br/>
      </w:r>
      <w:r w:rsidRPr="00AF34C4">
        <w:rPr>
          <w:rFonts w:ascii="Helvetica" w:eastAsia="Times New Roman" w:hAnsi="Helvetica" w:cs="Times New Roman"/>
          <w:color w:val="000000"/>
          <w:sz w:val="21"/>
          <w:szCs w:val="21"/>
          <w:lang w:eastAsia="ru-RU"/>
        </w:rPr>
        <w:lastRenderedPageBreak/>
        <w:t>1.3. Заявитель вправе подать или направить в Администрацию заявление (ходатайство) для предоставления муниципальной услуги и прилагаемые к нему документы по своему выбору одним из следующих способов:</w:t>
      </w:r>
      <w:r w:rsidRPr="00AF34C4">
        <w:rPr>
          <w:rFonts w:ascii="Helvetica" w:eastAsia="Times New Roman" w:hAnsi="Helvetica" w:cs="Times New Roman"/>
          <w:color w:val="000000"/>
          <w:sz w:val="21"/>
          <w:szCs w:val="21"/>
          <w:lang w:eastAsia="ru-RU"/>
        </w:rPr>
        <w:br/>
        <w:t>а) посредством направления заявления (ходатайства) на бумажном носителе почтовой связью. Адрес для направления корреспонденции: 681000, Хабаровский край, г. Комсомольск-на-Амуре, ул. Краснофлотская, д. 32б, Администрация;</w:t>
      </w:r>
      <w:r w:rsidRPr="00AF34C4">
        <w:rPr>
          <w:rFonts w:ascii="Helvetica" w:eastAsia="Times New Roman" w:hAnsi="Helvetica" w:cs="Times New Roman"/>
          <w:color w:val="000000"/>
          <w:sz w:val="21"/>
          <w:szCs w:val="21"/>
          <w:lang w:eastAsia="ru-RU"/>
        </w:rPr>
        <w:br/>
        <w:t>б) при личной подаче заявления (ходатайства) на бумажном носителе в Администрацию по адресу: 681000, Хабаровский край, г. Комсомольск-на-Амуре, ул. Краснофлотская, д. 32б, кабинет 41. График приема: понедельник-пятница с 09.00 до 13.00, с 14.00 до 17.00;</w:t>
      </w:r>
      <w:r w:rsidRPr="00AF34C4">
        <w:rPr>
          <w:rFonts w:ascii="Helvetica" w:eastAsia="Times New Roman" w:hAnsi="Helvetica" w:cs="Times New Roman"/>
          <w:color w:val="000000"/>
          <w:sz w:val="21"/>
          <w:szCs w:val="21"/>
          <w:lang w:eastAsia="ru-RU"/>
        </w:rPr>
        <w:br/>
        <w:t>в) с использованием информационно-телекоммуникационной сети «Интернет»: официальный интернет – портал государственных услуг (gosuslugi.ru); портал государственных и муниципальных услуг Хабаровского края (uslugi27.ru); электронной почты Администрации (inform.akmr@raion.kms.ru.); Системы электронного документооборота Правительства Хабаровского края;</w:t>
      </w:r>
      <w:r w:rsidRPr="00AF34C4">
        <w:rPr>
          <w:rFonts w:ascii="Helvetica" w:eastAsia="Times New Roman" w:hAnsi="Helvetica" w:cs="Times New Roman"/>
          <w:color w:val="000000"/>
          <w:sz w:val="21"/>
          <w:szCs w:val="21"/>
          <w:lang w:eastAsia="ru-RU"/>
        </w:rPr>
        <w:br/>
        <w:t>г) через многофункциональный центр (далее – МФЦ), организованный на базе краевого государственного казенного учреждения «Оператор систем электронного правительства Хабаровского края, многофункциональный центр предоставления государственных и муниципальных услуг».</w:t>
      </w:r>
      <w:r w:rsidRPr="00AF34C4">
        <w:rPr>
          <w:rFonts w:ascii="Helvetica" w:eastAsia="Times New Roman" w:hAnsi="Helvetica" w:cs="Times New Roman"/>
          <w:color w:val="000000"/>
          <w:sz w:val="21"/>
          <w:szCs w:val="21"/>
          <w:lang w:eastAsia="ru-RU"/>
        </w:rPr>
        <w:br/>
        <w:t xml:space="preserve">Информацию о месте нахождения, часах работы филиалов МФЦ можно получить на сайте: </w:t>
      </w:r>
      <w:proofErr w:type="spellStart"/>
      <w:r w:rsidRPr="00AF34C4">
        <w:rPr>
          <w:rFonts w:ascii="Helvetica" w:eastAsia="Times New Roman" w:hAnsi="Helvetica" w:cs="Times New Roman"/>
          <w:color w:val="000000"/>
          <w:sz w:val="21"/>
          <w:szCs w:val="21"/>
          <w:lang w:eastAsia="ru-RU"/>
        </w:rPr>
        <w:t>мфц</w:t>
      </w:r>
      <w:proofErr w:type="spellEnd"/>
      <w:r w:rsidRPr="00AF34C4">
        <w:rPr>
          <w:rFonts w:ascii="Helvetica" w:eastAsia="Times New Roman" w:hAnsi="Helvetica" w:cs="Times New Roman"/>
          <w:color w:val="000000"/>
          <w:sz w:val="21"/>
          <w:szCs w:val="21"/>
          <w:lang w:eastAsia="ru-RU"/>
        </w:rPr>
        <w:t xml:space="preserve"> 27.рф или по телефону 8-800-100-4212.</w:t>
      </w:r>
      <w:r w:rsidRPr="00AF34C4">
        <w:rPr>
          <w:rFonts w:ascii="Helvetica" w:eastAsia="Times New Roman" w:hAnsi="Helvetica" w:cs="Times New Roman"/>
          <w:color w:val="000000"/>
          <w:sz w:val="21"/>
          <w:szCs w:val="21"/>
          <w:lang w:eastAsia="ru-RU"/>
        </w:rPr>
        <w:br/>
        <w:t>Предоставление муниципальной услуги в МФЦ осуществляется после обращения заявителя, а взаимодействие с органами, предоставляющими муниципальную услугу, выполняется МФЦ без участия заявителя в соответствии с нормативными правовыми актами и соглашением о взаимодействии.</w:t>
      </w:r>
      <w:r w:rsidRPr="00AF34C4">
        <w:rPr>
          <w:rFonts w:ascii="Helvetica" w:eastAsia="Times New Roman" w:hAnsi="Helvetica" w:cs="Times New Roman"/>
          <w:color w:val="000000"/>
          <w:sz w:val="21"/>
          <w:szCs w:val="21"/>
          <w:lang w:eastAsia="ru-RU"/>
        </w:rPr>
        <w:br/>
        <w:t>1.3.1. Заявитель вправе подать (направить) одним из способов, предусмотренных абзацами «а», «б» подпункта 1.3 настоящего пункта административного регламента, заявление об исправлении допущенных опечаток и ошибок в выданных в результате предоставления муниципальной услуги документах. Срок исправления таких опечаток или ошибок составляет 15 дней со дня поступления такого заявления.</w:t>
      </w:r>
      <w:r w:rsidRPr="00AF34C4">
        <w:rPr>
          <w:rFonts w:ascii="Helvetica" w:eastAsia="Times New Roman" w:hAnsi="Helvetica" w:cs="Times New Roman"/>
          <w:color w:val="000000"/>
          <w:sz w:val="21"/>
          <w:szCs w:val="21"/>
          <w:lang w:eastAsia="ru-RU"/>
        </w:rPr>
        <w:br/>
        <w:t>1.3.2. Информирование о правилах предоставления муниципальной услуги осуществляется посредством размещения информации на официальном сайте Администрации в информационно-телекоммуникационной сети «Интернет» (далее – сайт администрации).</w:t>
      </w:r>
      <w:r w:rsidRPr="00AF34C4">
        <w:rPr>
          <w:rFonts w:ascii="Helvetica" w:eastAsia="Times New Roman" w:hAnsi="Helvetica" w:cs="Times New Roman"/>
          <w:color w:val="000000"/>
          <w:sz w:val="21"/>
          <w:szCs w:val="21"/>
          <w:lang w:eastAsia="ru-RU"/>
        </w:rPr>
        <w:br/>
        <w:t>Отдел по управлению имуществом и охраны окружающей среды администрации (далее – Отдел) расположен непосредственно в здании Администрации по адресу: 681000, Хабаровский край, г. Комсомольск-на-Амуре, ул. Краснофлотская, д. 32б.</w:t>
      </w:r>
      <w:r w:rsidRPr="00AF34C4">
        <w:rPr>
          <w:rFonts w:ascii="Helvetica" w:eastAsia="Times New Roman" w:hAnsi="Helvetica" w:cs="Times New Roman"/>
          <w:color w:val="000000"/>
          <w:sz w:val="21"/>
          <w:szCs w:val="21"/>
          <w:lang w:eastAsia="ru-RU"/>
        </w:rPr>
        <w:br/>
      </w:r>
      <w:r w:rsidRPr="00AF34C4">
        <w:rPr>
          <w:rFonts w:ascii="Helvetica" w:eastAsia="Times New Roman" w:hAnsi="Helvetica" w:cs="Times New Roman"/>
          <w:color w:val="000000"/>
          <w:sz w:val="21"/>
          <w:szCs w:val="21"/>
          <w:lang w:eastAsia="ru-RU"/>
        </w:rPr>
        <w:lastRenderedPageBreak/>
        <w:t>Адрес электронной почты Администрации – inform.akmr@raion.kms.ru.</w:t>
      </w:r>
      <w:r w:rsidRPr="00AF34C4">
        <w:rPr>
          <w:rFonts w:ascii="Helvetica" w:eastAsia="Times New Roman" w:hAnsi="Helvetica" w:cs="Times New Roman"/>
          <w:color w:val="000000"/>
          <w:sz w:val="21"/>
          <w:szCs w:val="21"/>
          <w:lang w:eastAsia="ru-RU"/>
        </w:rPr>
        <w:br/>
        <w:t>Также сведения о месте нахождения и графике работы Администрации, почтовом и электронном адресах, контактных телефонах размещены на официальном сайте администрации: http:// raion-kms.khabkrai.ru.</w:t>
      </w:r>
      <w:r w:rsidRPr="00AF34C4">
        <w:rPr>
          <w:rFonts w:ascii="Helvetica" w:eastAsia="Times New Roman" w:hAnsi="Helvetica" w:cs="Times New Roman"/>
          <w:color w:val="000000"/>
          <w:sz w:val="21"/>
          <w:szCs w:val="21"/>
          <w:lang w:eastAsia="ru-RU"/>
        </w:rPr>
        <w:br/>
        <w:t>1.3.3. Информация о процедуре предоставления муниципальной услуги может быть получена:</w:t>
      </w:r>
      <w:r w:rsidRPr="00AF34C4">
        <w:rPr>
          <w:rFonts w:ascii="Helvetica" w:eastAsia="Times New Roman" w:hAnsi="Helvetica" w:cs="Times New Roman"/>
          <w:color w:val="000000"/>
          <w:sz w:val="21"/>
          <w:szCs w:val="21"/>
          <w:lang w:eastAsia="ru-RU"/>
        </w:rPr>
        <w:br/>
        <w:t>- непосредственно при личном обращении в Отделе по адресу: 681000, Хабаровский край, г. Комсомольск-на-Амуре, ул. Краснофлотская, д. 32б, кабинет № 10. Часы приема: вторник, среда с 10.00 до 13.00, с 14.00 до 17.00;</w:t>
      </w:r>
      <w:r w:rsidRPr="00AF34C4">
        <w:rPr>
          <w:rFonts w:ascii="Helvetica" w:eastAsia="Times New Roman" w:hAnsi="Helvetica" w:cs="Times New Roman"/>
          <w:color w:val="000000"/>
          <w:sz w:val="21"/>
          <w:szCs w:val="21"/>
          <w:lang w:eastAsia="ru-RU"/>
        </w:rPr>
        <w:br/>
        <w:t>- с использованием средств телефонной связи по номеру: 8 (4217) 54 41 45,</w:t>
      </w:r>
      <w:r w:rsidRPr="00AF34C4">
        <w:rPr>
          <w:rFonts w:ascii="Helvetica" w:eastAsia="Times New Roman" w:hAnsi="Helvetica" w:cs="Times New Roman"/>
          <w:color w:val="000000"/>
          <w:sz w:val="21"/>
          <w:szCs w:val="21"/>
          <w:lang w:eastAsia="ru-RU"/>
        </w:rPr>
        <w:br/>
        <w:t>электронной почты: inform.akmr@raion.kms.ru;</w:t>
      </w:r>
      <w:r w:rsidRPr="00AF34C4">
        <w:rPr>
          <w:rFonts w:ascii="Helvetica" w:eastAsia="Times New Roman" w:hAnsi="Helvetica" w:cs="Times New Roman"/>
          <w:color w:val="000000"/>
          <w:sz w:val="21"/>
          <w:szCs w:val="21"/>
          <w:lang w:eastAsia="ru-RU"/>
        </w:rPr>
        <w:br/>
        <w:t>- в информационно-телекоммуникационной сети «Интернет»: на официальном интернет-портале государственных услуг (gosuslugi.ru); на портале государственных и муниципальных услуг Хабаровского края (uslugi27.ru); на сайте администрации  http:// raion-kms.khabkrai.ru).</w:t>
      </w:r>
      <w:r w:rsidRPr="00AF34C4">
        <w:rPr>
          <w:rFonts w:ascii="Helvetica" w:eastAsia="Times New Roman" w:hAnsi="Helvetica" w:cs="Times New Roman"/>
          <w:color w:val="000000"/>
          <w:sz w:val="21"/>
          <w:szCs w:val="21"/>
          <w:lang w:eastAsia="ru-RU"/>
        </w:rPr>
        <w:br/>
        <w:t>1.3.4. В информационно-телекоммуникационной сети «Интернет» на официальном интернет-портале государственных услуг (gosuslugi.ru); на портале государственных и муниципальных услуг Хабаровского края (uslugi27.ru), на сайте администрации (http:// raion-kms.khabkrai.ru) размещается следующая информация:</w:t>
      </w:r>
      <w:r w:rsidRPr="00AF34C4">
        <w:rPr>
          <w:rFonts w:ascii="Helvetica" w:eastAsia="Times New Roman" w:hAnsi="Helvetica" w:cs="Times New Roman"/>
          <w:color w:val="000000"/>
          <w:sz w:val="21"/>
          <w:szCs w:val="21"/>
          <w:lang w:eastAsia="ru-RU"/>
        </w:rPr>
        <w:br/>
        <w:t>1) перечень документов, необходимых для предоставления муниципальной услуги, и требования, предъявляемые к этим документам;</w:t>
      </w:r>
      <w:r w:rsidRPr="00AF34C4">
        <w:rPr>
          <w:rFonts w:ascii="Helvetica" w:eastAsia="Times New Roman" w:hAnsi="Helvetica" w:cs="Times New Roman"/>
          <w:color w:val="000000"/>
          <w:sz w:val="21"/>
          <w:szCs w:val="21"/>
          <w:lang w:eastAsia="ru-RU"/>
        </w:rPr>
        <w:br/>
        <w:t>2) адреса, телефоны и время приема специалистов Отдела;</w:t>
      </w:r>
      <w:r w:rsidRPr="00AF34C4">
        <w:rPr>
          <w:rFonts w:ascii="Helvetica" w:eastAsia="Times New Roman" w:hAnsi="Helvetica" w:cs="Times New Roman"/>
          <w:color w:val="000000"/>
          <w:sz w:val="21"/>
          <w:szCs w:val="21"/>
          <w:lang w:eastAsia="ru-RU"/>
        </w:rPr>
        <w:br/>
        <w:t>3)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r w:rsidRPr="00AF34C4">
        <w:rPr>
          <w:rFonts w:ascii="Helvetica" w:eastAsia="Times New Roman" w:hAnsi="Helvetica" w:cs="Times New Roman"/>
          <w:color w:val="000000"/>
          <w:sz w:val="21"/>
          <w:szCs w:val="21"/>
          <w:lang w:eastAsia="ru-RU"/>
        </w:rPr>
        <w:br/>
        <w:t>1.3.5. На письменные обращения по вопросам предоставления муниципальной услуги, в том числе о ходе исполнения, ответ излагается в простой, четкой и понятной форме и направляется в виде почтового отправления в адрес заявителя с указанием фамилии, имени, отчества (последнее при наличии), номера телефона исполнителя.</w:t>
      </w:r>
      <w:r w:rsidRPr="00AF34C4">
        <w:rPr>
          <w:rFonts w:ascii="Helvetica" w:eastAsia="Times New Roman" w:hAnsi="Helvetica" w:cs="Times New Roman"/>
          <w:color w:val="000000"/>
          <w:sz w:val="21"/>
          <w:szCs w:val="21"/>
          <w:lang w:eastAsia="ru-RU"/>
        </w:rPr>
        <w:br/>
        <w:t>Срок ответа на письменное обращение составляет не более 30 дней со дня регистрации такого обращения в Администрации.</w:t>
      </w:r>
      <w:r w:rsidRPr="00AF34C4">
        <w:rPr>
          <w:rFonts w:ascii="Helvetica" w:eastAsia="Times New Roman" w:hAnsi="Helvetica" w:cs="Times New Roman"/>
          <w:color w:val="000000"/>
          <w:sz w:val="21"/>
          <w:szCs w:val="21"/>
          <w:lang w:eastAsia="ru-RU"/>
        </w:rPr>
        <w:br/>
        <w:t>1.3.6. Обращения по вопросам предоставления муниципальной услуги, в том числе о ходе исполнения, поступающие по электронной почте, исполняются аналогично документам на бумажных носителях. Подготовленный ответ направляется заявителю по указанному в электронном обращении     адресу.</w:t>
      </w:r>
      <w:r w:rsidRPr="00AF34C4">
        <w:rPr>
          <w:rFonts w:ascii="Helvetica" w:eastAsia="Times New Roman" w:hAnsi="Helvetica" w:cs="Times New Roman"/>
          <w:color w:val="000000"/>
          <w:sz w:val="21"/>
          <w:szCs w:val="21"/>
          <w:lang w:eastAsia="ru-RU"/>
        </w:rPr>
        <w:br/>
        <w:t> </w:t>
      </w:r>
      <w:r w:rsidRPr="00AF34C4">
        <w:rPr>
          <w:rFonts w:ascii="Helvetica" w:eastAsia="Times New Roman" w:hAnsi="Helvetica" w:cs="Times New Roman"/>
          <w:color w:val="000000"/>
          <w:sz w:val="21"/>
          <w:szCs w:val="21"/>
          <w:lang w:eastAsia="ru-RU"/>
        </w:rPr>
        <w:br/>
        <w:t>2. Стандарт предоставления муниципальной услуги</w:t>
      </w:r>
      <w:r w:rsidRPr="00AF34C4">
        <w:rPr>
          <w:rFonts w:ascii="Helvetica" w:eastAsia="Times New Roman" w:hAnsi="Helvetica" w:cs="Times New Roman"/>
          <w:color w:val="000000"/>
          <w:sz w:val="21"/>
          <w:szCs w:val="21"/>
          <w:lang w:eastAsia="ru-RU"/>
        </w:rPr>
        <w:br/>
      </w:r>
      <w:r w:rsidRPr="00AF34C4">
        <w:rPr>
          <w:rFonts w:ascii="Helvetica" w:eastAsia="Times New Roman" w:hAnsi="Helvetica" w:cs="Times New Roman"/>
          <w:color w:val="000000"/>
          <w:sz w:val="21"/>
          <w:szCs w:val="21"/>
          <w:lang w:eastAsia="ru-RU"/>
        </w:rPr>
        <w:lastRenderedPageBreak/>
        <w:t> </w:t>
      </w:r>
      <w:r w:rsidRPr="00AF34C4">
        <w:rPr>
          <w:rFonts w:ascii="Helvetica" w:eastAsia="Times New Roman" w:hAnsi="Helvetica" w:cs="Times New Roman"/>
          <w:color w:val="000000"/>
          <w:sz w:val="21"/>
          <w:szCs w:val="21"/>
          <w:lang w:eastAsia="ru-RU"/>
        </w:rPr>
        <w:br/>
        <w:t>2.1. Наименование муниципальной услуги: «Установление права ограниченного пользования земельными участками, находящимися в собственности Комсомольского муниципального района Хабаровского края или государственная собственность на которые не разграничена, расположенных на территории Комсомольского муниципального района Хабаровского края (сервитут, публичный сервитут)».</w:t>
      </w:r>
      <w:r w:rsidRPr="00AF34C4">
        <w:rPr>
          <w:rFonts w:ascii="Helvetica" w:eastAsia="Times New Roman" w:hAnsi="Helvetica" w:cs="Times New Roman"/>
          <w:color w:val="000000"/>
          <w:sz w:val="21"/>
          <w:szCs w:val="21"/>
          <w:lang w:eastAsia="ru-RU"/>
        </w:rPr>
        <w:br/>
        <w:t>2.2. Наименование органа местного самоуправления, предоставляющего муниципальную услугу.</w:t>
      </w:r>
      <w:r w:rsidRPr="00AF34C4">
        <w:rPr>
          <w:rFonts w:ascii="Helvetica" w:eastAsia="Times New Roman" w:hAnsi="Helvetica" w:cs="Times New Roman"/>
          <w:color w:val="000000"/>
          <w:sz w:val="21"/>
          <w:szCs w:val="21"/>
          <w:lang w:eastAsia="ru-RU"/>
        </w:rPr>
        <w:br/>
        <w:t>2.2.1. Муниципальная услуга предоставляется Администрацией.</w:t>
      </w:r>
      <w:r w:rsidRPr="00AF34C4">
        <w:rPr>
          <w:rFonts w:ascii="Helvetica" w:eastAsia="Times New Roman" w:hAnsi="Helvetica" w:cs="Times New Roman"/>
          <w:color w:val="000000"/>
          <w:sz w:val="21"/>
          <w:szCs w:val="21"/>
          <w:lang w:eastAsia="ru-RU"/>
        </w:rPr>
        <w:br/>
        <w:t>2.2.2. В предоставлении муниципальной услуги участвует Отдел.</w:t>
      </w:r>
      <w:r w:rsidRPr="00AF34C4">
        <w:rPr>
          <w:rFonts w:ascii="Helvetica" w:eastAsia="Times New Roman" w:hAnsi="Helvetica" w:cs="Times New Roman"/>
          <w:color w:val="000000"/>
          <w:sz w:val="21"/>
          <w:szCs w:val="21"/>
          <w:lang w:eastAsia="ru-RU"/>
        </w:rPr>
        <w:br/>
      </w:r>
      <w:r w:rsidRPr="00CE1DAF">
        <w:rPr>
          <w:rFonts w:ascii="Helvetica" w:eastAsia="Times New Roman" w:hAnsi="Helvetica" w:cs="Times New Roman"/>
          <w:color w:val="000000"/>
          <w:sz w:val="21"/>
          <w:szCs w:val="21"/>
          <w:highlight w:val="yellow"/>
          <w:lang w:eastAsia="ru-RU"/>
        </w:rPr>
        <w:t>Результатом предоставления муниципальной услуги по вопросу установления права ограниченного пользования земельным участком или земельными участками (сервитут) является:</w:t>
      </w:r>
      <w:r w:rsidRPr="00AF34C4">
        <w:rPr>
          <w:rFonts w:ascii="Helvetica" w:eastAsia="Times New Roman" w:hAnsi="Helvetica" w:cs="Times New Roman"/>
          <w:color w:val="000000"/>
          <w:sz w:val="21"/>
          <w:szCs w:val="21"/>
          <w:lang w:eastAsia="ru-RU"/>
        </w:rPr>
        <w:br/>
      </w:r>
      <w:r w:rsidRPr="00CE1DAF">
        <w:rPr>
          <w:rFonts w:ascii="Helvetica" w:eastAsia="Times New Roman" w:hAnsi="Helvetica" w:cs="Times New Roman"/>
          <w:color w:val="000000"/>
          <w:sz w:val="21"/>
          <w:szCs w:val="21"/>
          <w:highlight w:val="green"/>
          <w:lang w:eastAsia="ru-RU"/>
        </w:rPr>
        <w:t>1) направление заявителю уведомления о возможности заключения соглашения об установлении сервитута в отношении земельного участка или земельных участков в предложенных заявителем границах;</w:t>
      </w:r>
      <w:r w:rsidRPr="00AF34C4">
        <w:rPr>
          <w:rFonts w:ascii="Helvetica" w:eastAsia="Times New Roman" w:hAnsi="Helvetica" w:cs="Times New Roman"/>
          <w:color w:val="000000"/>
          <w:sz w:val="21"/>
          <w:szCs w:val="21"/>
          <w:highlight w:val="green"/>
          <w:lang w:eastAsia="ru-RU"/>
        </w:rPr>
        <w:br/>
      </w:r>
      <w:r w:rsidRPr="00CE1DAF">
        <w:rPr>
          <w:rFonts w:ascii="Helvetica" w:eastAsia="Times New Roman" w:hAnsi="Helvetica" w:cs="Times New Roman"/>
          <w:color w:val="000000"/>
          <w:sz w:val="21"/>
          <w:szCs w:val="21"/>
          <w:highlight w:val="green"/>
          <w:lang w:eastAsia="ru-RU"/>
        </w:rPr>
        <w:t>2) направление заявителю предложения о заключении соглашения об установлении сервитута в отношении земельного участка или земельных участков в иных границах с приложением схемы границ сервитута на кадастровом плане территории;</w:t>
      </w:r>
      <w:r w:rsidRPr="00AF34C4">
        <w:rPr>
          <w:rFonts w:ascii="Helvetica" w:eastAsia="Times New Roman" w:hAnsi="Helvetica" w:cs="Times New Roman"/>
          <w:color w:val="000000"/>
          <w:sz w:val="21"/>
          <w:szCs w:val="21"/>
          <w:highlight w:val="green"/>
          <w:lang w:eastAsia="ru-RU"/>
        </w:rPr>
        <w:br/>
      </w:r>
      <w:r w:rsidRPr="00CE1DAF">
        <w:rPr>
          <w:rFonts w:ascii="Helvetica" w:eastAsia="Times New Roman" w:hAnsi="Helvetica" w:cs="Times New Roman"/>
          <w:color w:val="000000"/>
          <w:sz w:val="21"/>
          <w:szCs w:val="21"/>
          <w:highlight w:val="green"/>
          <w:lang w:eastAsia="ru-RU"/>
        </w:rPr>
        <w:t>3) направление заявителю подписанных Администрацией экземпляров проекта соглашения об установлении сервитута в отношении земельного участка или земельных участков;</w:t>
      </w:r>
      <w:r w:rsidRPr="00AF34C4">
        <w:rPr>
          <w:rFonts w:ascii="Helvetica" w:eastAsia="Times New Roman" w:hAnsi="Helvetica" w:cs="Times New Roman"/>
          <w:color w:val="000000"/>
          <w:sz w:val="21"/>
          <w:szCs w:val="21"/>
          <w:highlight w:val="green"/>
          <w:lang w:eastAsia="ru-RU"/>
        </w:rPr>
        <w:br/>
      </w:r>
      <w:r w:rsidRPr="00CE1DAF">
        <w:rPr>
          <w:rFonts w:ascii="Helvetica" w:eastAsia="Times New Roman" w:hAnsi="Helvetica" w:cs="Times New Roman"/>
          <w:color w:val="000000"/>
          <w:sz w:val="21"/>
          <w:szCs w:val="21"/>
          <w:highlight w:val="green"/>
          <w:lang w:eastAsia="ru-RU"/>
        </w:rPr>
        <w:t>4) принятие решения об отказе в установлении сервитута и направление этого решения в виде письменного уведомления заявителю с указанием оснований такого отказа.</w:t>
      </w:r>
      <w:r w:rsidRPr="00AF34C4">
        <w:rPr>
          <w:rFonts w:ascii="Helvetica" w:eastAsia="Times New Roman" w:hAnsi="Helvetica" w:cs="Times New Roman"/>
          <w:color w:val="000000"/>
          <w:sz w:val="21"/>
          <w:szCs w:val="21"/>
          <w:lang w:eastAsia="ru-RU"/>
        </w:rPr>
        <w:br/>
      </w:r>
      <w:r w:rsidRPr="00CE1DAF">
        <w:rPr>
          <w:rFonts w:ascii="Helvetica" w:eastAsia="Times New Roman" w:hAnsi="Helvetica" w:cs="Times New Roman"/>
          <w:color w:val="000000"/>
          <w:sz w:val="21"/>
          <w:szCs w:val="21"/>
          <w:highlight w:val="yellow"/>
          <w:lang w:eastAsia="ru-RU"/>
        </w:rPr>
        <w:t>Результатом предоставления муниципальной услуги по вопросу установления права ограниченного пользования земельным участком или земельными участками (публичный сервитут в отношении земельных участков и (или) земель для их использования в целях, предусмотренных статьей 39.37 Земельного кодекса Российской Федерации) является:</w:t>
      </w:r>
      <w:r w:rsidRPr="00AF34C4">
        <w:rPr>
          <w:rFonts w:ascii="Helvetica" w:eastAsia="Times New Roman" w:hAnsi="Helvetica" w:cs="Times New Roman"/>
          <w:color w:val="000000"/>
          <w:sz w:val="21"/>
          <w:szCs w:val="21"/>
          <w:lang w:eastAsia="ru-RU"/>
        </w:rPr>
        <w:br/>
      </w:r>
      <w:r w:rsidRPr="00CE1DAF">
        <w:rPr>
          <w:rFonts w:ascii="Helvetica" w:eastAsia="Times New Roman" w:hAnsi="Helvetica" w:cs="Times New Roman"/>
          <w:color w:val="000000"/>
          <w:sz w:val="21"/>
          <w:szCs w:val="21"/>
          <w:highlight w:val="green"/>
          <w:lang w:eastAsia="ru-RU"/>
        </w:rPr>
        <w:t>1) принятие, направление или выдача заявителю постановления Администрации об установлении публичного сервитута (далее – постановление администрации) и подписанные Администрацией экземпляры проекта соглашения;</w:t>
      </w:r>
      <w:r w:rsidRPr="00AF34C4">
        <w:rPr>
          <w:rFonts w:ascii="Helvetica" w:eastAsia="Times New Roman" w:hAnsi="Helvetica" w:cs="Times New Roman"/>
          <w:color w:val="000000"/>
          <w:sz w:val="21"/>
          <w:szCs w:val="21"/>
          <w:highlight w:val="green"/>
          <w:lang w:eastAsia="ru-RU"/>
        </w:rPr>
        <w:br/>
      </w:r>
      <w:r w:rsidRPr="00CE1DAF">
        <w:rPr>
          <w:rFonts w:ascii="Helvetica" w:eastAsia="Times New Roman" w:hAnsi="Helvetica" w:cs="Times New Roman"/>
          <w:color w:val="000000"/>
          <w:sz w:val="21"/>
          <w:szCs w:val="21"/>
          <w:highlight w:val="green"/>
          <w:lang w:eastAsia="ru-RU"/>
        </w:rPr>
        <w:t>2) принятие решения об отказе в установлении публичного сервитута и направление этого решения в виде письменного уведомления заявителю с указанием оснований такого отказа.</w:t>
      </w:r>
      <w:r w:rsidRPr="00AF34C4">
        <w:rPr>
          <w:rFonts w:ascii="Helvetica" w:eastAsia="Times New Roman" w:hAnsi="Helvetica" w:cs="Times New Roman"/>
          <w:color w:val="000000"/>
          <w:sz w:val="21"/>
          <w:szCs w:val="21"/>
          <w:lang w:eastAsia="ru-RU"/>
        </w:rPr>
        <w:br/>
      </w:r>
      <w:r w:rsidRPr="00CE1DAF">
        <w:rPr>
          <w:rFonts w:ascii="Helvetica" w:eastAsia="Times New Roman" w:hAnsi="Helvetica" w:cs="Times New Roman"/>
          <w:color w:val="000000"/>
          <w:sz w:val="21"/>
          <w:szCs w:val="21"/>
          <w:highlight w:val="cyan"/>
          <w:lang w:eastAsia="ru-RU"/>
        </w:rPr>
        <w:t>2.3. Предоставление муниципальной услуги осуществляется на основании нормативных правовых актов, указанных в пункте 2.4 настоящего раздела административного регламента:</w:t>
      </w:r>
      <w:r w:rsidRPr="00AF34C4">
        <w:rPr>
          <w:rFonts w:ascii="Helvetica" w:eastAsia="Times New Roman" w:hAnsi="Helvetica" w:cs="Times New Roman"/>
          <w:color w:val="000000"/>
          <w:sz w:val="21"/>
          <w:szCs w:val="21"/>
          <w:lang w:eastAsia="ru-RU"/>
        </w:rPr>
        <w:br/>
        <w:t>- в течение 30 дней со дня поступления заявления об установлении сервитута;</w:t>
      </w:r>
      <w:r w:rsidRPr="00AF34C4">
        <w:rPr>
          <w:rFonts w:ascii="Helvetica" w:eastAsia="Times New Roman" w:hAnsi="Helvetica" w:cs="Times New Roman"/>
          <w:color w:val="000000"/>
          <w:sz w:val="21"/>
          <w:szCs w:val="21"/>
          <w:lang w:eastAsia="ru-RU"/>
        </w:rPr>
        <w:br/>
      </w:r>
      <w:r w:rsidRPr="00AF34C4">
        <w:rPr>
          <w:rFonts w:ascii="Helvetica" w:eastAsia="Times New Roman" w:hAnsi="Helvetica" w:cs="Times New Roman"/>
          <w:color w:val="000000"/>
          <w:sz w:val="21"/>
          <w:szCs w:val="21"/>
          <w:lang w:eastAsia="ru-RU"/>
        </w:rPr>
        <w:lastRenderedPageBreak/>
        <w:t>- в течение 25 дней со дня поступления ходатайства об установлении публичного сервитута и прилагаемых к ходатайству документов в целях, предусмотренных подпунктом 3 статьи 39.37 Земельного кодекса Российской Федерации;</w:t>
      </w:r>
      <w:r w:rsidRPr="00AF34C4">
        <w:rPr>
          <w:rFonts w:ascii="Helvetica" w:eastAsia="Times New Roman" w:hAnsi="Helvetica" w:cs="Times New Roman"/>
          <w:color w:val="000000"/>
          <w:sz w:val="21"/>
          <w:szCs w:val="21"/>
          <w:lang w:eastAsia="ru-RU"/>
        </w:rPr>
        <w:br/>
        <w:t>- в течение 50 дней со дня поступления ходатайства об установлении публичного сервитута и прилагаемых к ходатайству документов в целях, предусмотренных подпунктами 1, 2, 4 и 5 статьи 39.37 Земельного кодекса Российской Федерации, но не ранее чем 30 дней со дня опубликования сообщения о поступившем ходатайстве об установлении публичного сервитута, предусмотренного подпунктом 1 пункта 3 статьи 39.42 Земельного кодекса Российской Федерации.</w:t>
      </w:r>
      <w:r w:rsidRPr="00AF34C4">
        <w:rPr>
          <w:rFonts w:ascii="Helvetica" w:eastAsia="Times New Roman" w:hAnsi="Helvetica" w:cs="Times New Roman"/>
          <w:color w:val="000000"/>
          <w:sz w:val="21"/>
          <w:szCs w:val="21"/>
          <w:lang w:eastAsia="ru-RU"/>
        </w:rPr>
        <w:br/>
        <w:t>2.4. Перечень нормативных правовых актов, непосредственно регулирующих отношения, возникающие в связи с исполнением муниципальной услуги.</w:t>
      </w:r>
      <w:r w:rsidRPr="00AF34C4">
        <w:rPr>
          <w:rFonts w:ascii="Helvetica" w:eastAsia="Times New Roman" w:hAnsi="Helvetica" w:cs="Times New Roman"/>
          <w:color w:val="000000"/>
          <w:sz w:val="21"/>
          <w:szCs w:val="21"/>
          <w:lang w:eastAsia="ru-RU"/>
        </w:rPr>
        <w:br/>
        <w:t>Предоставление муниципальной услуги осуществляется в соответствии со следующими правовыми актами:</w:t>
      </w:r>
      <w:r w:rsidRPr="00AF34C4">
        <w:rPr>
          <w:rFonts w:ascii="Helvetica" w:eastAsia="Times New Roman" w:hAnsi="Helvetica" w:cs="Times New Roman"/>
          <w:color w:val="000000"/>
          <w:sz w:val="21"/>
          <w:szCs w:val="21"/>
          <w:lang w:eastAsia="ru-RU"/>
        </w:rPr>
        <w:br/>
        <w:t>- Гражданским кодексом Российской Федерации (часть первая) от 30.11.1994 № 51-ФЗ («Российская газета», № 23 от 06.02.1996, № 24 от 07.02.1996, № 25 от 08.02.1996, № 27 от 10.02.1996);</w:t>
      </w:r>
      <w:r w:rsidRPr="00AF34C4">
        <w:rPr>
          <w:rFonts w:ascii="Helvetica" w:eastAsia="Times New Roman" w:hAnsi="Helvetica" w:cs="Times New Roman"/>
          <w:color w:val="000000"/>
          <w:sz w:val="21"/>
          <w:szCs w:val="21"/>
          <w:lang w:eastAsia="ru-RU"/>
        </w:rPr>
        <w:br/>
        <w:t>- Гражданским кодексом Российской Федерации (часть вторая) от 26.01.1996 № 14-ФЗ («Российская газета», № 23 от 06.02.1996, № 24 от 07.02.1996, № 25 от 08.02.1996, № 27 от 10.02.1996);</w:t>
      </w:r>
      <w:r w:rsidRPr="00AF34C4">
        <w:rPr>
          <w:rFonts w:ascii="Helvetica" w:eastAsia="Times New Roman" w:hAnsi="Helvetica" w:cs="Times New Roman"/>
          <w:color w:val="000000"/>
          <w:sz w:val="21"/>
          <w:szCs w:val="21"/>
          <w:lang w:eastAsia="ru-RU"/>
        </w:rPr>
        <w:br/>
        <w:t>- Земельным кодексом Российской Федерации от 25.10.2001 № 136-ФЗ («Российская газета», № 211-212, 30.10.2001);</w:t>
      </w:r>
      <w:r w:rsidRPr="00AF34C4">
        <w:rPr>
          <w:rFonts w:ascii="Helvetica" w:eastAsia="Times New Roman" w:hAnsi="Helvetica" w:cs="Times New Roman"/>
          <w:color w:val="000000"/>
          <w:sz w:val="21"/>
          <w:szCs w:val="21"/>
          <w:lang w:eastAsia="ru-RU"/>
        </w:rPr>
        <w:br/>
        <w:t>- Федеральным законом от 06.10.2003 № 131-ФЗ «Об общих принципах организации местного самоуправления в Российской Федерации» («Российская газета», 08.10.2003, № 202);</w:t>
      </w:r>
      <w:r w:rsidRPr="00AF34C4">
        <w:rPr>
          <w:rFonts w:ascii="Helvetica" w:eastAsia="Times New Roman" w:hAnsi="Helvetica" w:cs="Times New Roman"/>
          <w:color w:val="000000"/>
          <w:sz w:val="21"/>
          <w:szCs w:val="21"/>
          <w:lang w:eastAsia="ru-RU"/>
        </w:rPr>
        <w:br/>
        <w:t>- Федеральным законом от 27.07.2010 № 210-ФЗ «Об организации предоставления государственных и муниципальных услуг» («Российская газета», 30.07.2010, № 168);</w:t>
      </w:r>
      <w:r w:rsidRPr="00AF34C4">
        <w:rPr>
          <w:rFonts w:ascii="Helvetica" w:eastAsia="Times New Roman" w:hAnsi="Helvetica" w:cs="Times New Roman"/>
          <w:color w:val="000000"/>
          <w:sz w:val="21"/>
          <w:szCs w:val="21"/>
          <w:lang w:eastAsia="ru-RU"/>
        </w:rPr>
        <w:br/>
        <w:t>- Федеральным законом от 24.11.1995 № 181-ФЗ «О социальной защите инвалидов в Российской Федерации» («Собрание законодательства РФ», 27.11.1995, № 48, ст. 4563, «Российская газета», 02.12.1995, № 234);</w:t>
      </w:r>
      <w:r w:rsidRPr="00AF34C4">
        <w:rPr>
          <w:rFonts w:ascii="Helvetica" w:eastAsia="Times New Roman" w:hAnsi="Helvetica" w:cs="Times New Roman"/>
          <w:color w:val="000000"/>
          <w:sz w:val="21"/>
          <w:szCs w:val="21"/>
          <w:lang w:eastAsia="ru-RU"/>
        </w:rPr>
        <w:br/>
        <w:t>- Законом Хабаровского края от 09.12.2015 № 149 «Об отдельных вопросах обеспечения беспрепятственного доступа инвалидов и других маломобильных групп населения к объектам социальной, инженерной и транспортной инфраструктур, к местам отдыха и к предоставляемым в них услугам»;</w:t>
      </w:r>
      <w:r w:rsidRPr="00AF34C4">
        <w:rPr>
          <w:rFonts w:ascii="Helvetica" w:eastAsia="Times New Roman" w:hAnsi="Helvetica" w:cs="Times New Roman"/>
          <w:color w:val="000000"/>
          <w:sz w:val="21"/>
          <w:szCs w:val="21"/>
          <w:lang w:eastAsia="ru-RU"/>
        </w:rPr>
        <w:br/>
        <w:t>- Уставом Комсомольского муниципального района Хабаровского края (газета «Приамурье» № 32 от 04.08.2005).</w:t>
      </w:r>
      <w:r w:rsidRPr="00AF34C4">
        <w:rPr>
          <w:rFonts w:ascii="Helvetica" w:eastAsia="Times New Roman" w:hAnsi="Helvetica" w:cs="Times New Roman"/>
          <w:color w:val="000000"/>
          <w:sz w:val="21"/>
          <w:szCs w:val="21"/>
          <w:lang w:eastAsia="ru-RU"/>
        </w:rPr>
        <w:br/>
      </w:r>
      <w:r w:rsidRPr="00CE1DAF">
        <w:rPr>
          <w:rFonts w:ascii="Helvetica" w:eastAsia="Times New Roman" w:hAnsi="Helvetica" w:cs="Times New Roman"/>
          <w:color w:val="000000"/>
          <w:sz w:val="21"/>
          <w:szCs w:val="21"/>
          <w:highlight w:val="yellow"/>
          <w:lang w:eastAsia="ru-RU"/>
        </w:rPr>
        <w:t xml:space="preserve">2.5. Перечень документов, необходимых для предоставления муниципальной услуги для </w:t>
      </w:r>
      <w:r w:rsidRPr="00CE1DAF">
        <w:rPr>
          <w:rFonts w:ascii="Helvetica" w:eastAsia="Times New Roman" w:hAnsi="Helvetica" w:cs="Times New Roman"/>
          <w:color w:val="000000"/>
          <w:sz w:val="21"/>
          <w:szCs w:val="21"/>
          <w:highlight w:val="yellow"/>
          <w:lang w:eastAsia="ru-RU"/>
        </w:rPr>
        <w:lastRenderedPageBreak/>
        <w:t>заключения соглашения об установлении сервитута в  отношении земельного участка или земельных участков.</w:t>
      </w:r>
      <w:r w:rsidRPr="00AF34C4">
        <w:rPr>
          <w:rFonts w:ascii="Helvetica" w:eastAsia="Times New Roman" w:hAnsi="Helvetica" w:cs="Times New Roman"/>
          <w:color w:val="000000"/>
          <w:sz w:val="21"/>
          <w:szCs w:val="21"/>
          <w:lang w:eastAsia="ru-RU"/>
        </w:rPr>
        <w:br/>
        <w:t xml:space="preserve">2.5.1. </w:t>
      </w:r>
      <w:r w:rsidRPr="00CE1DAF">
        <w:rPr>
          <w:rFonts w:ascii="Helvetica" w:eastAsia="Times New Roman" w:hAnsi="Helvetica" w:cs="Times New Roman"/>
          <w:color w:val="000000"/>
          <w:sz w:val="21"/>
          <w:szCs w:val="21"/>
          <w:highlight w:val="green"/>
          <w:lang w:eastAsia="ru-RU"/>
        </w:rPr>
        <w:t>Заявление о заключении соглашения об установлении сервитута.</w:t>
      </w:r>
      <w:r w:rsidRPr="00AF34C4">
        <w:rPr>
          <w:rFonts w:ascii="Helvetica" w:eastAsia="Times New Roman" w:hAnsi="Helvetica" w:cs="Times New Roman"/>
          <w:color w:val="000000"/>
          <w:sz w:val="21"/>
          <w:szCs w:val="21"/>
          <w:lang w:eastAsia="ru-RU"/>
        </w:rPr>
        <w:br/>
        <w:t>В заявлении о заключении соглашения об установлении сервитута должны быть указаны:</w:t>
      </w:r>
      <w:r w:rsidRPr="00AF34C4">
        <w:rPr>
          <w:rFonts w:ascii="Helvetica" w:eastAsia="Times New Roman" w:hAnsi="Helvetica" w:cs="Times New Roman"/>
          <w:color w:val="000000"/>
          <w:sz w:val="21"/>
          <w:szCs w:val="21"/>
          <w:lang w:eastAsia="ru-RU"/>
        </w:rPr>
        <w:br/>
        <w:t>1) фамилия, имя, отчество (последнее – при наличии), место жительства заявителя и реквизиты документа, удостоверяющего личность заявителя (для гражданина);</w:t>
      </w:r>
      <w:r w:rsidRPr="00AF34C4">
        <w:rPr>
          <w:rFonts w:ascii="Helvetica" w:eastAsia="Times New Roman" w:hAnsi="Helvetica" w:cs="Times New Roman"/>
          <w:color w:val="000000"/>
          <w:sz w:val="21"/>
          <w:szCs w:val="21"/>
          <w:lang w:eastAsia="ru-RU"/>
        </w:rPr>
        <w:b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r w:rsidRPr="00AF34C4">
        <w:rPr>
          <w:rFonts w:ascii="Helvetica" w:eastAsia="Times New Roman" w:hAnsi="Helvetica" w:cs="Times New Roman"/>
          <w:color w:val="000000"/>
          <w:sz w:val="21"/>
          <w:szCs w:val="21"/>
          <w:lang w:eastAsia="ru-RU"/>
        </w:rPr>
        <w:br/>
        <w:t>3) почтовый адрес и (или) адрес электронной почты, номер телефона (по желанию) для связи с заявителем;</w:t>
      </w:r>
      <w:r w:rsidRPr="00AF34C4">
        <w:rPr>
          <w:rFonts w:ascii="Helvetica" w:eastAsia="Times New Roman" w:hAnsi="Helvetica" w:cs="Times New Roman"/>
          <w:color w:val="000000"/>
          <w:sz w:val="21"/>
          <w:szCs w:val="21"/>
          <w:lang w:eastAsia="ru-RU"/>
        </w:rPr>
        <w:br/>
        <w:t>4) кадастровый номер земельного участка;</w:t>
      </w:r>
      <w:r w:rsidRPr="00AF34C4">
        <w:rPr>
          <w:rFonts w:ascii="Helvetica" w:eastAsia="Times New Roman" w:hAnsi="Helvetica" w:cs="Times New Roman"/>
          <w:color w:val="000000"/>
          <w:sz w:val="21"/>
          <w:szCs w:val="21"/>
          <w:lang w:eastAsia="ru-RU"/>
        </w:rPr>
        <w:br/>
        <w:t>5) цель установления сервитута;</w:t>
      </w:r>
      <w:r w:rsidRPr="00AF34C4">
        <w:rPr>
          <w:rFonts w:ascii="Helvetica" w:eastAsia="Times New Roman" w:hAnsi="Helvetica" w:cs="Times New Roman"/>
          <w:color w:val="000000"/>
          <w:sz w:val="21"/>
          <w:szCs w:val="21"/>
          <w:lang w:eastAsia="ru-RU"/>
        </w:rPr>
        <w:br/>
        <w:t>6) предполагаемый срок действия сервитута;</w:t>
      </w:r>
      <w:r w:rsidRPr="00AF34C4">
        <w:rPr>
          <w:rFonts w:ascii="Helvetica" w:eastAsia="Times New Roman" w:hAnsi="Helvetica" w:cs="Times New Roman"/>
          <w:color w:val="000000"/>
          <w:sz w:val="21"/>
          <w:szCs w:val="21"/>
          <w:lang w:eastAsia="ru-RU"/>
        </w:rPr>
        <w:br/>
        <w:t>7) способ получения результатов рассмотрения заявления (лично, почтой, в электронной форме).</w:t>
      </w:r>
      <w:r w:rsidRPr="00AF34C4">
        <w:rPr>
          <w:rFonts w:ascii="Helvetica" w:eastAsia="Times New Roman" w:hAnsi="Helvetica" w:cs="Times New Roman"/>
          <w:color w:val="000000"/>
          <w:sz w:val="21"/>
          <w:szCs w:val="21"/>
          <w:lang w:eastAsia="ru-RU"/>
        </w:rPr>
        <w:br/>
        <w:t>Заявление о заключении соглашения об установлении сервитута (Приложение № 1 к настоящему административному регламенту) подписывается лично заявителем либо его представителем. К заявлению прилагается соглашение на обработку персональных данных (Приложение № 3 к настоящему административному регламенту).</w:t>
      </w:r>
      <w:r w:rsidRPr="00AF34C4">
        <w:rPr>
          <w:rFonts w:ascii="Helvetica" w:eastAsia="Times New Roman" w:hAnsi="Helvetica" w:cs="Times New Roman"/>
          <w:color w:val="000000"/>
          <w:sz w:val="21"/>
          <w:szCs w:val="21"/>
          <w:lang w:eastAsia="ru-RU"/>
        </w:rPr>
        <w:br/>
        <w:t>Заявление в форме электронного документа должно быть подписано электронной подписью либо усиленной квалифицированной электронной подписью заявителя (представителя заявителя).</w:t>
      </w:r>
      <w:r w:rsidRPr="00AF34C4">
        <w:rPr>
          <w:rFonts w:ascii="Helvetica" w:eastAsia="Times New Roman" w:hAnsi="Helvetica" w:cs="Times New Roman"/>
          <w:color w:val="000000"/>
          <w:sz w:val="21"/>
          <w:szCs w:val="21"/>
          <w:lang w:eastAsia="ru-RU"/>
        </w:rPr>
        <w:br/>
        <w:t>Заявление от имени юридического лица заверяется подписью лица, действующего от имени юридического лица без доверенности, или представителя юридического лица, действующего на основании доверенности, выданной в соответствии с законодательством Российской Федерации (если   заявителем является юридическое лицо).</w:t>
      </w:r>
      <w:r w:rsidRPr="00AF34C4">
        <w:rPr>
          <w:rFonts w:ascii="Helvetica" w:eastAsia="Times New Roman" w:hAnsi="Helvetica" w:cs="Times New Roman"/>
          <w:color w:val="000000"/>
          <w:sz w:val="21"/>
          <w:szCs w:val="21"/>
          <w:lang w:eastAsia="ru-RU"/>
        </w:rPr>
        <w:br/>
      </w:r>
      <w:r w:rsidRPr="00CE1DAF">
        <w:rPr>
          <w:rFonts w:ascii="Helvetica" w:eastAsia="Times New Roman" w:hAnsi="Helvetica" w:cs="Times New Roman"/>
          <w:color w:val="000000"/>
          <w:sz w:val="21"/>
          <w:szCs w:val="21"/>
          <w:highlight w:val="yellow"/>
          <w:lang w:eastAsia="ru-RU"/>
        </w:rPr>
        <w:t>2.5.2. К заявлению о заключении соглашения об установлении сервитута прилагаются следующие документы:</w:t>
      </w:r>
      <w:r w:rsidRPr="00AF34C4">
        <w:rPr>
          <w:rFonts w:ascii="Helvetica" w:eastAsia="Times New Roman" w:hAnsi="Helvetica" w:cs="Times New Roman"/>
          <w:color w:val="000000"/>
          <w:sz w:val="21"/>
          <w:szCs w:val="21"/>
          <w:lang w:eastAsia="ru-RU"/>
        </w:rPr>
        <w:br/>
      </w:r>
      <w:r w:rsidRPr="00CE1DAF">
        <w:rPr>
          <w:rFonts w:ascii="Helvetica" w:eastAsia="Times New Roman" w:hAnsi="Helvetica" w:cs="Times New Roman"/>
          <w:color w:val="000000"/>
          <w:sz w:val="21"/>
          <w:szCs w:val="21"/>
          <w:highlight w:val="green"/>
          <w:lang w:eastAsia="ru-RU"/>
        </w:rPr>
        <w:t>1) копия документа (страницы, содержащие сведения о личности владельца паспорта, о регистрации по месту жительства и снятии с регистрационного учета, о коде подразделения, выдавшего паспорт, о дате выдачи паспорта), удостоверяющего личность заявителя (заявителей), являющегося физическим лицом, либо личность представителя физического;</w:t>
      </w:r>
      <w:r w:rsidRPr="00AF34C4">
        <w:rPr>
          <w:rFonts w:ascii="Helvetica" w:eastAsia="Times New Roman" w:hAnsi="Helvetica" w:cs="Times New Roman"/>
          <w:color w:val="000000"/>
          <w:sz w:val="21"/>
          <w:szCs w:val="21"/>
          <w:highlight w:val="green"/>
          <w:lang w:eastAsia="ru-RU"/>
        </w:rPr>
        <w:br/>
      </w:r>
      <w:r w:rsidRPr="00CE1DAF">
        <w:rPr>
          <w:rFonts w:ascii="Helvetica" w:eastAsia="Times New Roman" w:hAnsi="Helvetica" w:cs="Times New Roman"/>
          <w:color w:val="000000"/>
          <w:sz w:val="21"/>
          <w:szCs w:val="21"/>
          <w:highlight w:val="green"/>
          <w:lang w:eastAsia="ru-RU"/>
        </w:rPr>
        <w:lastRenderedPageBreak/>
        <w:t>2) документ (или его копия), подтверждающий полномочия представителя заявителя в случае, если с заявлением обращается представитель заявителя;</w:t>
      </w:r>
      <w:r w:rsidRPr="00AF34C4">
        <w:rPr>
          <w:rFonts w:ascii="Helvetica" w:eastAsia="Times New Roman" w:hAnsi="Helvetica" w:cs="Times New Roman"/>
          <w:color w:val="000000"/>
          <w:sz w:val="21"/>
          <w:szCs w:val="21"/>
          <w:highlight w:val="green"/>
          <w:lang w:eastAsia="ru-RU"/>
        </w:rPr>
        <w:br/>
      </w:r>
      <w:r w:rsidRPr="00CE1DAF">
        <w:rPr>
          <w:rFonts w:ascii="Helvetica" w:eastAsia="Times New Roman" w:hAnsi="Helvetica" w:cs="Times New Roman"/>
          <w:color w:val="000000"/>
          <w:sz w:val="21"/>
          <w:szCs w:val="21"/>
          <w:highlight w:val="green"/>
          <w:lang w:eastAsia="ru-RU"/>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rsidRPr="00AF34C4">
        <w:rPr>
          <w:rFonts w:ascii="Helvetica" w:eastAsia="Times New Roman" w:hAnsi="Helvetica" w:cs="Times New Roman"/>
          <w:color w:val="000000"/>
          <w:sz w:val="21"/>
          <w:szCs w:val="21"/>
          <w:highlight w:val="green"/>
          <w:lang w:eastAsia="ru-RU"/>
        </w:rPr>
        <w:br/>
      </w:r>
      <w:r w:rsidRPr="00CE1DAF">
        <w:rPr>
          <w:rFonts w:ascii="Helvetica" w:eastAsia="Times New Roman" w:hAnsi="Helvetica" w:cs="Times New Roman"/>
          <w:color w:val="000000"/>
          <w:sz w:val="21"/>
          <w:szCs w:val="21"/>
          <w:highlight w:val="green"/>
          <w:lang w:eastAsia="ru-RU"/>
        </w:rPr>
        <w:t>4) схемы границ сервитута на кадастровом плане территории.</w:t>
      </w:r>
      <w:r w:rsidRPr="00AF34C4">
        <w:rPr>
          <w:rFonts w:ascii="Helvetica" w:eastAsia="Times New Roman" w:hAnsi="Helvetica" w:cs="Times New Roman"/>
          <w:color w:val="000000"/>
          <w:sz w:val="21"/>
          <w:szCs w:val="21"/>
          <w:highlight w:val="green"/>
          <w:lang w:eastAsia="ru-RU"/>
        </w:rPr>
        <w:br/>
      </w:r>
      <w:r w:rsidRPr="00CE1DAF">
        <w:rPr>
          <w:rFonts w:ascii="Helvetica" w:eastAsia="Times New Roman" w:hAnsi="Helvetica" w:cs="Times New Roman"/>
          <w:color w:val="000000"/>
          <w:sz w:val="21"/>
          <w:szCs w:val="21"/>
          <w:highlight w:val="green"/>
          <w:lang w:eastAsia="ru-RU"/>
        </w:rPr>
        <w:t>Если заявление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w:t>
      </w:r>
      <w:r w:rsidRPr="00AF34C4">
        <w:rPr>
          <w:rFonts w:ascii="Helvetica" w:eastAsia="Times New Roman" w:hAnsi="Helvetica" w:cs="Times New Roman"/>
          <w:color w:val="000000"/>
          <w:sz w:val="21"/>
          <w:szCs w:val="21"/>
          <w:highlight w:val="green"/>
          <w:lang w:eastAsia="ru-RU"/>
        </w:rPr>
        <w:br/>
      </w:r>
      <w:r w:rsidRPr="00CE1DAF">
        <w:rPr>
          <w:rFonts w:ascii="Helvetica" w:eastAsia="Times New Roman" w:hAnsi="Helvetica" w:cs="Times New Roman"/>
          <w:color w:val="000000"/>
          <w:sz w:val="21"/>
          <w:szCs w:val="21"/>
          <w:highlight w:val="green"/>
          <w:lang w:eastAsia="ru-RU"/>
        </w:rPr>
        <w:t>Копии документов, указанных в подпункте 2.5.2 пункта 2.5 раздела 2 настоящего административного регламента, предоставляются заверенные в порядке, предусмотренном законодательством Российской Федерации, либо одновременно в виде копий и подлинников таких документов (подлинники документов возвращаются заявителю после сличения их содержания с копиями).</w:t>
      </w:r>
      <w:r w:rsidRPr="00AF34C4">
        <w:rPr>
          <w:rFonts w:ascii="Helvetica" w:eastAsia="Times New Roman" w:hAnsi="Helvetica" w:cs="Times New Roman"/>
          <w:color w:val="000000"/>
          <w:sz w:val="21"/>
          <w:szCs w:val="21"/>
          <w:lang w:eastAsia="ru-RU"/>
        </w:rPr>
        <w:br/>
      </w:r>
      <w:r w:rsidRPr="00CE1DAF">
        <w:rPr>
          <w:rFonts w:ascii="Helvetica" w:eastAsia="Times New Roman" w:hAnsi="Helvetica" w:cs="Times New Roman"/>
          <w:color w:val="000000"/>
          <w:sz w:val="21"/>
          <w:szCs w:val="21"/>
          <w:highlight w:val="yellow"/>
          <w:lang w:eastAsia="ru-RU"/>
        </w:rPr>
        <w:t>2.5.3. Для принятия решения о заключении соглашения об установлении сервитута Администрацией от государственных органов исполнительной власти Российской Федерации, субъектов Российской Федерации, органов местного самоуправления и иных организаций запрашиваются следующие документы:</w:t>
      </w:r>
      <w:r w:rsidRPr="00AF34C4">
        <w:rPr>
          <w:rFonts w:ascii="Helvetica" w:eastAsia="Times New Roman" w:hAnsi="Helvetica" w:cs="Times New Roman"/>
          <w:color w:val="000000"/>
          <w:sz w:val="21"/>
          <w:szCs w:val="21"/>
          <w:lang w:eastAsia="ru-RU"/>
        </w:rPr>
        <w:br/>
      </w:r>
      <w:r w:rsidRPr="00CE1DAF">
        <w:rPr>
          <w:rFonts w:ascii="Helvetica" w:eastAsia="Times New Roman" w:hAnsi="Helvetica" w:cs="Times New Roman"/>
          <w:color w:val="000000"/>
          <w:sz w:val="21"/>
          <w:szCs w:val="21"/>
          <w:highlight w:val="green"/>
          <w:lang w:eastAsia="ru-RU"/>
        </w:rPr>
        <w:t>1) выписка из единого государственного реестра индивидуальных предпринимателей (для заявителей – индивидуальных предпринимателей) или выписка из единого государственного реестра юридических лиц (для   заявителей – юридических лиц);</w:t>
      </w:r>
      <w:r w:rsidRPr="00AF34C4">
        <w:rPr>
          <w:rFonts w:ascii="Helvetica" w:eastAsia="Times New Roman" w:hAnsi="Helvetica" w:cs="Times New Roman"/>
          <w:color w:val="000000"/>
          <w:sz w:val="21"/>
          <w:szCs w:val="21"/>
          <w:highlight w:val="green"/>
          <w:lang w:eastAsia="ru-RU"/>
        </w:rPr>
        <w:br/>
      </w:r>
      <w:r w:rsidRPr="00CE1DAF">
        <w:rPr>
          <w:rFonts w:ascii="Helvetica" w:eastAsia="Times New Roman" w:hAnsi="Helvetica" w:cs="Times New Roman"/>
          <w:color w:val="000000"/>
          <w:sz w:val="21"/>
          <w:szCs w:val="21"/>
          <w:highlight w:val="green"/>
          <w:lang w:eastAsia="ru-RU"/>
        </w:rPr>
        <w:t>2) выписка из Единого государственного реестра недвижимости на земельный участок.</w:t>
      </w:r>
      <w:r w:rsidRPr="00AF34C4">
        <w:rPr>
          <w:rFonts w:ascii="Helvetica" w:eastAsia="Times New Roman" w:hAnsi="Helvetica" w:cs="Times New Roman"/>
          <w:color w:val="000000"/>
          <w:sz w:val="21"/>
          <w:szCs w:val="21"/>
          <w:highlight w:val="green"/>
          <w:lang w:eastAsia="ru-RU"/>
        </w:rPr>
        <w:br/>
      </w:r>
      <w:r w:rsidRPr="00CE1DAF">
        <w:rPr>
          <w:rFonts w:ascii="Helvetica" w:eastAsia="Times New Roman" w:hAnsi="Helvetica" w:cs="Times New Roman"/>
          <w:color w:val="000000"/>
          <w:sz w:val="21"/>
          <w:szCs w:val="21"/>
          <w:highlight w:val="green"/>
          <w:lang w:eastAsia="ru-RU"/>
        </w:rPr>
        <w:t>Документы, перечисленные в настоящем пункте, могут быть представлены заявителем самостоятельно. При этом непредставление заявителем  указанных документов не является</w:t>
      </w:r>
      <w:r w:rsidRPr="00AF34C4">
        <w:rPr>
          <w:rFonts w:ascii="Helvetica" w:eastAsia="Times New Roman" w:hAnsi="Helvetica" w:cs="Times New Roman"/>
          <w:color w:val="000000"/>
          <w:sz w:val="21"/>
          <w:szCs w:val="21"/>
          <w:lang w:eastAsia="ru-RU"/>
        </w:rPr>
        <w:t xml:space="preserve"> основанием для отказа заявителю в предоставлении услуги.</w:t>
      </w:r>
      <w:r w:rsidRPr="00AF34C4">
        <w:rPr>
          <w:rFonts w:ascii="Helvetica" w:eastAsia="Times New Roman" w:hAnsi="Helvetica" w:cs="Times New Roman"/>
          <w:color w:val="000000"/>
          <w:sz w:val="21"/>
          <w:szCs w:val="21"/>
          <w:lang w:eastAsia="ru-RU"/>
        </w:rPr>
        <w:br/>
      </w:r>
      <w:r w:rsidRPr="00CE1DAF">
        <w:rPr>
          <w:rFonts w:ascii="Helvetica" w:eastAsia="Times New Roman" w:hAnsi="Helvetica" w:cs="Times New Roman"/>
          <w:color w:val="000000"/>
          <w:sz w:val="21"/>
          <w:szCs w:val="21"/>
          <w:highlight w:val="yellow"/>
          <w:lang w:eastAsia="ru-RU"/>
        </w:rPr>
        <w:t>2.6. Перечень документов, необходимых для предоставления муниципальной услуги об установлении публичного сервитута в отношении земельных участков и (или) земель для их использования в целях, предусмотренных статьей 39.37 Земельного кодекса Российской Федерации.</w:t>
      </w:r>
      <w:r w:rsidRPr="00AF34C4">
        <w:rPr>
          <w:rFonts w:ascii="Helvetica" w:eastAsia="Times New Roman" w:hAnsi="Helvetica" w:cs="Times New Roman"/>
          <w:color w:val="000000"/>
          <w:sz w:val="21"/>
          <w:szCs w:val="21"/>
          <w:lang w:eastAsia="ru-RU"/>
        </w:rPr>
        <w:br/>
        <w:t xml:space="preserve">2.6.1. </w:t>
      </w:r>
      <w:r w:rsidRPr="00CE1DAF">
        <w:rPr>
          <w:rFonts w:ascii="Helvetica" w:eastAsia="Times New Roman" w:hAnsi="Helvetica" w:cs="Times New Roman"/>
          <w:color w:val="000000"/>
          <w:sz w:val="21"/>
          <w:szCs w:val="21"/>
          <w:highlight w:val="green"/>
          <w:lang w:eastAsia="ru-RU"/>
        </w:rPr>
        <w:t>Ходатайство об установлении публичного сервитута.</w:t>
      </w:r>
      <w:r w:rsidRPr="00AF34C4">
        <w:rPr>
          <w:rFonts w:ascii="Helvetica" w:eastAsia="Times New Roman" w:hAnsi="Helvetica" w:cs="Times New Roman"/>
          <w:color w:val="000000"/>
          <w:sz w:val="21"/>
          <w:szCs w:val="21"/>
          <w:lang w:eastAsia="ru-RU"/>
        </w:rPr>
        <w:br/>
        <w:t>В ходатайстве об установлении публичного сервитута должны быть указаны:</w:t>
      </w:r>
      <w:r w:rsidRPr="00AF34C4">
        <w:rPr>
          <w:rFonts w:ascii="Helvetica" w:eastAsia="Times New Roman" w:hAnsi="Helvetica" w:cs="Times New Roman"/>
          <w:color w:val="000000"/>
          <w:sz w:val="21"/>
          <w:szCs w:val="21"/>
          <w:lang w:eastAsia="ru-RU"/>
        </w:rPr>
        <w:br/>
        <w:t>1) 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r w:rsidRPr="00AF34C4">
        <w:rPr>
          <w:rFonts w:ascii="Helvetica" w:eastAsia="Times New Roman" w:hAnsi="Helvetica" w:cs="Times New Roman"/>
          <w:color w:val="000000"/>
          <w:sz w:val="21"/>
          <w:szCs w:val="21"/>
          <w:lang w:eastAsia="ru-RU"/>
        </w:rPr>
        <w:br/>
        <w:t xml:space="preserve">2) почтовый адрес и (или) адрес электронной почты, номер телефона (по желанию) для связи </w:t>
      </w:r>
      <w:r w:rsidRPr="00AF34C4">
        <w:rPr>
          <w:rFonts w:ascii="Helvetica" w:eastAsia="Times New Roman" w:hAnsi="Helvetica" w:cs="Times New Roman"/>
          <w:color w:val="000000"/>
          <w:sz w:val="21"/>
          <w:szCs w:val="21"/>
          <w:lang w:eastAsia="ru-RU"/>
        </w:rPr>
        <w:lastRenderedPageBreak/>
        <w:t>с заявителем;</w:t>
      </w:r>
      <w:r w:rsidRPr="00AF34C4">
        <w:rPr>
          <w:rFonts w:ascii="Helvetica" w:eastAsia="Times New Roman" w:hAnsi="Helvetica" w:cs="Times New Roman"/>
          <w:color w:val="000000"/>
          <w:sz w:val="21"/>
          <w:szCs w:val="21"/>
          <w:lang w:eastAsia="ru-RU"/>
        </w:rPr>
        <w:br/>
        <w:t>3) цель установления публичного сервитута в соответствии со статьей 39.37 Земельного кодекса Российской Федерации;</w:t>
      </w:r>
      <w:r w:rsidRPr="00AF34C4">
        <w:rPr>
          <w:rFonts w:ascii="Helvetica" w:eastAsia="Times New Roman" w:hAnsi="Helvetica" w:cs="Times New Roman"/>
          <w:color w:val="000000"/>
          <w:sz w:val="21"/>
          <w:szCs w:val="21"/>
          <w:lang w:eastAsia="ru-RU"/>
        </w:rPr>
        <w:br/>
        <w:t>4) испрашиваемый срок публичного сервитута (указывается в соответствии со статьей 39.45 Земельного кодекса Российской Федерации);</w:t>
      </w:r>
      <w:r w:rsidRPr="00AF34C4">
        <w:rPr>
          <w:rFonts w:ascii="Helvetica" w:eastAsia="Times New Roman" w:hAnsi="Helvetica" w:cs="Times New Roman"/>
          <w:color w:val="000000"/>
          <w:sz w:val="21"/>
          <w:szCs w:val="21"/>
          <w:lang w:eastAsia="ru-RU"/>
        </w:rPr>
        <w:br/>
        <w:t>5) 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r w:rsidRPr="00AF34C4">
        <w:rPr>
          <w:rFonts w:ascii="Helvetica" w:eastAsia="Times New Roman" w:hAnsi="Helvetica" w:cs="Times New Roman"/>
          <w:color w:val="000000"/>
          <w:sz w:val="21"/>
          <w:szCs w:val="21"/>
          <w:lang w:eastAsia="ru-RU"/>
        </w:rPr>
        <w:br/>
        <w:t>6) обоснование необходимости установления публичного сервитута (указывается в соответствии с частью 2 статьи 39.41 Земельного кодекса Российской Федерации);</w:t>
      </w:r>
      <w:r w:rsidRPr="00AF34C4">
        <w:rPr>
          <w:rFonts w:ascii="Helvetica" w:eastAsia="Times New Roman" w:hAnsi="Helvetica" w:cs="Times New Roman"/>
          <w:color w:val="000000"/>
          <w:sz w:val="21"/>
          <w:szCs w:val="21"/>
          <w:lang w:eastAsia="ru-RU"/>
        </w:rPr>
        <w:br/>
        <w:t>7) 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или эксплуатации указанного инженерного сооружения;</w:t>
      </w:r>
      <w:r w:rsidRPr="00AF34C4">
        <w:rPr>
          <w:rFonts w:ascii="Helvetica" w:eastAsia="Times New Roman" w:hAnsi="Helvetica" w:cs="Times New Roman"/>
          <w:color w:val="000000"/>
          <w:sz w:val="21"/>
          <w:szCs w:val="21"/>
          <w:lang w:eastAsia="ru-RU"/>
        </w:rPr>
        <w:br/>
        <w:t>8) 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r w:rsidRPr="00AF34C4">
        <w:rPr>
          <w:rFonts w:ascii="Helvetica" w:eastAsia="Times New Roman" w:hAnsi="Helvetica" w:cs="Times New Roman"/>
          <w:color w:val="000000"/>
          <w:sz w:val="21"/>
          <w:szCs w:val="21"/>
          <w:lang w:eastAsia="ru-RU"/>
        </w:rPr>
        <w:br/>
        <w:t>9) 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r w:rsidRPr="00AF34C4">
        <w:rPr>
          <w:rFonts w:ascii="Helvetica" w:eastAsia="Times New Roman" w:hAnsi="Helvetica" w:cs="Times New Roman"/>
          <w:color w:val="000000"/>
          <w:sz w:val="21"/>
          <w:szCs w:val="21"/>
          <w:lang w:eastAsia="ru-RU"/>
        </w:rPr>
        <w:br/>
        <w:t>10) способ получения результатов рассмотрения заявления (лично, почтой, в электронной форме).</w:t>
      </w:r>
      <w:r w:rsidRPr="00AF34C4">
        <w:rPr>
          <w:rFonts w:ascii="Helvetica" w:eastAsia="Times New Roman" w:hAnsi="Helvetica" w:cs="Times New Roman"/>
          <w:color w:val="000000"/>
          <w:sz w:val="21"/>
          <w:szCs w:val="21"/>
          <w:lang w:eastAsia="ru-RU"/>
        </w:rPr>
        <w:br/>
        <w:t>Ходатайство об установлении публичного сервитута (Приложение № 2 к настоящему административному регламенту) подписывается лично заявителем либо его представителем. К ходатайству прилагается соглашение на обработку персональных данных (Приложение № 3 к настоящему административному регламенту).</w:t>
      </w:r>
      <w:r w:rsidRPr="00AF34C4">
        <w:rPr>
          <w:rFonts w:ascii="Helvetica" w:eastAsia="Times New Roman" w:hAnsi="Helvetica" w:cs="Times New Roman"/>
          <w:color w:val="000000"/>
          <w:sz w:val="21"/>
          <w:szCs w:val="21"/>
          <w:lang w:eastAsia="ru-RU"/>
        </w:rPr>
        <w:br/>
        <w:t xml:space="preserve">Ходатайство в форме электронного документа должно быть </w:t>
      </w:r>
      <w:proofErr w:type="gramStart"/>
      <w:r w:rsidRPr="00AF34C4">
        <w:rPr>
          <w:rFonts w:ascii="Helvetica" w:eastAsia="Times New Roman" w:hAnsi="Helvetica" w:cs="Times New Roman"/>
          <w:color w:val="000000"/>
          <w:sz w:val="21"/>
          <w:szCs w:val="21"/>
          <w:lang w:eastAsia="ru-RU"/>
        </w:rPr>
        <w:t>подписано электронной подписью</w:t>
      </w:r>
      <w:proofErr w:type="gramEnd"/>
      <w:r w:rsidRPr="00AF34C4">
        <w:rPr>
          <w:rFonts w:ascii="Helvetica" w:eastAsia="Times New Roman" w:hAnsi="Helvetica" w:cs="Times New Roman"/>
          <w:color w:val="000000"/>
          <w:sz w:val="21"/>
          <w:szCs w:val="21"/>
          <w:lang w:eastAsia="ru-RU"/>
        </w:rPr>
        <w:t xml:space="preserve"> либо усиленной квалифицированной электронной подписью заявителя (представителя заявителя).</w:t>
      </w:r>
      <w:r w:rsidRPr="00AF34C4">
        <w:rPr>
          <w:rFonts w:ascii="Helvetica" w:eastAsia="Times New Roman" w:hAnsi="Helvetica" w:cs="Times New Roman"/>
          <w:color w:val="000000"/>
          <w:sz w:val="21"/>
          <w:szCs w:val="21"/>
          <w:lang w:eastAsia="ru-RU"/>
        </w:rPr>
        <w:br/>
        <w:t>Ходатайство от имени юридического лица заверяется подписью лица, действующего от имени юридического лица без доверенности, или представителя юридического лица, действующего на основании доверенности, выданной в соответствии с законодательством Российской Федерации (если   заявителем является юридическое лицо).</w:t>
      </w:r>
      <w:r w:rsidRPr="00AF34C4">
        <w:rPr>
          <w:rFonts w:ascii="Helvetica" w:eastAsia="Times New Roman" w:hAnsi="Helvetica" w:cs="Times New Roman"/>
          <w:color w:val="000000"/>
          <w:sz w:val="21"/>
          <w:szCs w:val="21"/>
          <w:lang w:eastAsia="ru-RU"/>
        </w:rPr>
        <w:br/>
      </w:r>
      <w:r w:rsidRPr="00AF34C4">
        <w:rPr>
          <w:rFonts w:ascii="Helvetica" w:eastAsia="Times New Roman" w:hAnsi="Helvetica" w:cs="Times New Roman"/>
          <w:color w:val="000000"/>
          <w:sz w:val="21"/>
          <w:szCs w:val="21"/>
          <w:lang w:eastAsia="ru-RU"/>
        </w:rPr>
        <w:lastRenderedPageBreak/>
        <w:t>В обосновании необходимости установления публичного сервитута должны быть приведены:</w:t>
      </w:r>
      <w:r w:rsidRPr="00AF34C4">
        <w:rPr>
          <w:rFonts w:ascii="Helvetica" w:eastAsia="Times New Roman" w:hAnsi="Helvetica" w:cs="Times New Roman"/>
          <w:color w:val="000000"/>
          <w:sz w:val="21"/>
          <w:szCs w:val="21"/>
          <w:lang w:eastAsia="ru-RU"/>
        </w:rPr>
        <w:br/>
        <w:t>1) реквизиты решения об утверждении документа территориального планирования, предусматривающего размещение объекта федерального, регионального или местного значения в случае, если подано ходатайство об установлении публичного сервитута в целях проведения инженерных изысканий для подготовки документации по планировке территории, предусматривающей размещение инженерных сооружений федерального, регионального или местного значения, в целях проведения инженерных изысканий для их строительства, реконструкции, а также в целях строительства или реконструкции таких инженерных сооружений, если такие инженерные сооружения в соответствии с законодательством о градостроительной деятельности подлежат отображению в документах территориального планирования;</w:t>
      </w:r>
      <w:r w:rsidRPr="00AF34C4">
        <w:rPr>
          <w:rFonts w:ascii="Helvetica" w:eastAsia="Times New Roman" w:hAnsi="Helvetica" w:cs="Times New Roman"/>
          <w:color w:val="000000"/>
          <w:sz w:val="21"/>
          <w:szCs w:val="21"/>
          <w:lang w:eastAsia="ru-RU"/>
        </w:rPr>
        <w:br/>
        <w:t>2) реквизиты решения об утверждении проекта планировки территории, предусматривающего размещение инженерного сооружения, автомобильной дороги, железнодорожных путей в случае, если подано ходатайство об установлении публичного сервитута в целях строительства, реконструкции инженерного сооружения, устройства пересечений указанных автомобильной дороги, железнодорожных путей с железнодорожными путями общего пользования, автомобильными дорогами, примыканий автомобильной дороги к другой автомобильной дороге, размещения автомобильной дороги, железнодорожных путей в туннелях, проведения инженерных изысканий для строительства, реконструкции указанных инженерного сооружения, автомобильной дороги, железнодорожных путей, за исключением случаев, если в соответствии с законодательством о градостроительной деятельности для размещения указанных инженерного сооружения, автомобильной дороги, железнодорожных путей не требуется разработка документации по планировке территории;</w:t>
      </w:r>
      <w:r w:rsidRPr="00AF34C4">
        <w:rPr>
          <w:rFonts w:ascii="Helvetica" w:eastAsia="Times New Roman" w:hAnsi="Helvetica" w:cs="Times New Roman"/>
          <w:color w:val="000000"/>
          <w:sz w:val="21"/>
          <w:szCs w:val="21"/>
          <w:lang w:eastAsia="ru-RU"/>
        </w:rPr>
        <w:br/>
        <w:t>3) реквизиты решения об утверждении программы комплексного развития систем коммунальной инфраструктуры поселения, городского округа либо положения инвестиционных программ субъектов естественных монополий, организаций коммунального комплекса, которыми предусмотрены мероприятия по строительству, реконструкции инженерного сооружения, в случае, если подано ходатайство об установлении публичного сервитута в целях строительства или реконструкции указанного инженерного сооружения;</w:t>
      </w:r>
      <w:r w:rsidRPr="00AF34C4">
        <w:rPr>
          <w:rFonts w:ascii="Helvetica" w:eastAsia="Times New Roman" w:hAnsi="Helvetica" w:cs="Times New Roman"/>
          <w:color w:val="000000"/>
          <w:sz w:val="21"/>
          <w:szCs w:val="21"/>
          <w:lang w:eastAsia="ru-RU"/>
        </w:rPr>
        <w:br/>
        <w:t>4) реквизиты решения об изъятии земельного участка для государственных или муниципальных нужд в случае, если подается ходатайство об установлении публичного сервитута в целях реконструкции инженерных сооружений, которые переносятся в связи с изъятием для государственных или муниципальных нужд земельного участка, на котором они расположены, за исключением случаев подачи указанного ходатайства одновременно с ходатайством об изъятии земельного участка для государственных или муниципальных нужд;</w:t>
      </w:r>
      <w:r w:rsidRPr="00AF34C4">
        <w:rPr>
          <w:rFonts w:ascii="Helvetica" w:eastAsia="Times New Roman" w:hAnsi="Helvetica" w:cs="Times New Roman"/>
          <w:color w:val="000000"/>
          <w:sz w:val="21"/>
          <w:szCs w:val="21"/>
          <w:lang w:eastAsia="ru-RU"/>
        </w:rPr>
        <w:br/>
      </w:r>
      <w:r w:rsidRPr="00AF34C4">
        <w:rPr>
          <w:rFonts w:ascii="Helvetica" w:eastAsia="Times New Roman" w:hAnsi="Helvetica" w:cs="Times New Roman"/>
          <w:color w:val="000000"/>
          <w:sz w:val="21"/>
          <w:szCs w:val="21"/>
          <w:lang w:eastAsia="ru-RU"/>
        </w:rPr>
        <w:lastRenderedPageBreak/>
        <w:t>5) проект организации строительства объекта федерального, регионального или местного значения в случае установления публичного сервитута для целей, предусмотренных подпунктом 2 статьи 39.37 Земельного       кодекса Российской Федерации;</w:t>
      </w:r>
      <w:r w:rsidRPr="00AF34C4">
        <w:rPr>
          <w:rFonts w:ascii="Helvetica" w:eastAsia="Times New Roman" w:hAnsi="Helvetica" w:cs="Times New Roman"/>
          <w:color w:val="000000"/>
          <w:sz w:val="21"/>
          <w:szCs w:val="21"/>
          <w:lang w:eastAsia="ru-RU"/>
        </w:rPr>
        <w:br/>
        <w:t>6) договор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 если подано 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 и размещение инженерного сооружения не предусмотрено документами, указанными в подпунктах 1 и 2 пункта 2 статьи 39.41 Земельного кодекса Российской Федерации.</w:t>
      </w:r>
      <w:r w:rsidRPr="00AF34C4">
        <w:rPr>
          <w:rFonts w:ascii="Helvetica" w:eastAsia="Times New Roman" w:hAnsi="Helvetica" w:cs="Times New Roman"/>
          <w:color w:val="000000"/>
          <w:sz w:val="21"/>
          <w:szCs w:val="21"/>
          <w:lang w:eastAsia="ru-RU"/>
        </w:rPr>
        <w:br/>
        <w:t>Обоснование необходимости установления публичного сервитута при отсутствии документов, предусмотренных подпунктами 1 и 2 пункта 2 статьи 39.41 Земельного кодекса Российской Федерации, должно также содержать:</w:t>
      </w:r>
      <w:r w:rsidRPr="00AF34C4">
        <w:rPr>
          <w:rFonts w:ascii="Helvetica" w:eastAsia="Times New Roman" w:hAnsi="Helvetica" w:cs="Times New Roman"/>
          <w:color w:val="000000"/>
          <w:sz w:val="21"/>
          <w:szCs w:val="21"/>
          <w:lang w:eastAsia="ru-RU"/>
        </w:rPr>
        <w:br/>
        <w:t>1) расчеты и доводы, касающиеся наиболее целесообразного способа установления публичного сервитута, в том числе с учетом необходимости обеспечения безопасной эксплуатации инженерного сооружения, в целях размещения которого подано ходатайство об установлении публичного    сервитута, обеспечения безопасности населения, существующих зданий,    сооружений, а также соблюдения требований, установленных пунктами 8 и 9    статьи 23 Земельного кодекса Российской Федерации;</w:t>
      </w:r>
      <w:r w:rsidRPr="00AF34C4">
        <w:rPr>
          <w:rFonts w:ascii="Helvetica" w:eastAsia="Times New Roman" w:hAnsi="Helvetica" w:cs="Times New Roman"/>
          <w:color w:val="000000"/>
          <w:sz w:val="21"/>
          <w:szCs w:val="21"/>
          <w:lang w:eastAsia="ru-RU"/>
        </w:rPr>
        <w:br/>
        <w:t>2) обоснование невозможности размещения инженерного сооружения 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или муниципальной собственности и не предоставленных гражданам или юридическим лицам (а в случаях, предусмотренных пунктом 5 статьи 39.39 Земельного кодекса Российской Федерации, также обоснование невозможности размещения инженерного сооружения на земельных участках, относящихся к имуществу общего пользования), таким образом, чтобы протяженность указанного инженерного сооружения не превышала в два и более раза протяженность такого инженерного сооружения в случае его размещения на земельных участках, принадлежащих гражданам и юридическим лицам.</w:t>
      </w:r>
      <w:r w:rsidRPr="00AF34C4">
        <w:rPr>
          <w:rFonts w:ascii="Helvetica" w:eastAsia="Times New Roman" w:hAnsi="Helvetica" w:cs="Times New Roman"/>
          <w:color w:val="000000"/>
          <w:sz w:val="21"/>
          <w:szCs w:val="21"/>
          <w:lang w:eastAsia="ru-RU"/>
        </w:rPr>
        <w:br/>
      </w:r>
      <w:r w:rsidRPr="004E443A">
        <w:rPr>
          <w:rFonts w:ascii="Helvetica" w:eastAsia="Times New Roman" w:hAnsi="Helvetica" w:cs="Times New Roman"/>
          <w:color w:val="000000"/>
          <w:sz w:val="21"/>
          <w:szCs w:val="21"/>
          <w:highlight w:val="yellow"/>
          <w:lang w:eastAsia="ru-RU"/>
        </w:rPr>
        <w:t>2.6.2. К ходатайству об установлении публичного сервитута прилагаются следующие документы:</w:t>
      </w:r>
      <w:r w:rsidRPr="00AF34C4">
        <w:rPr>
          <w:rFonts w:ascii="Helvetica" w:eastAsia="Times New Roman" w:hAnsi="Helvetica" w:cs="Times New Roman"/>
          <w:color w:val="000000"/>
          <w:sz w:val="21"/>
          <w:szCs w:val="21"/>
          <w:lang w:eastAsia="ru-RU"/>
        </w:rPr>
        <w:br/>
      </w:r>
      <w:r w:rsidRPr="004E443A">
        <w:rPr>
          <w:rFonts w:ascii="Helvetica" w:eastAsia="Times New Roman" w:hAnsi="Helvetica" w:cs="Times New Roman"/>
          <w:color w:val="000000"/>
          <w:sz w:val="21"/>
          <w:szCs w:val="21"/>
          <w:highlight w:val="cyan"/>
          <w:lang w:eastAsia="ru-RU"/>
        </w:rPr>
        <w:t xml:space="preserve">1) копия документа (страницы, содержащие сведения о личности владельца паспорта, о </w:t>
      </w:r>
      <w:r w:rsidRPr="004E443A">
        <w:rPr>
          <w:rFonts w:ascii="Helvetica" w:eastAsia="Times New Roman" w:hAnsi="Helvetica" w:cs="Times New Roman"/>
          <w:color w:val="000000"/>
          <w:sz w:val="21"/>
          <w:szCs w:val="21"/>
          <w:highlight w:val="cyan"/>
          <w:lang w:eastAsia="ru-RU"/>
        </w:rPr>
        <w:lastRenderedPageBreak/>
        <w:t>регистрации по месту жительства и снятии с регистрационного учета, о коде подразделения, выдавшего паспорт, о дате выдачи паспорта), удостоверяющего личность заявителя (заявителей), являющегося   физическим лицом, либо личность представителя физического или юридического лица;</w:t>
      </w:r>
      <w:r w:rsidRPr="004E443A">
        <w:rPr>
          <w:rFonts w:ascii="Helvetica" w:eastAsia="Times New Roman" w:hAnsi="Helvetica" w:cs="Times New Roman"/>
          <w:color w:val="000000"/>
          <w:sz w:val="21"/>
          <w:szCs w:val="21"/>
          <w:highlight w:val="cyan"/>
          <w:lang w:eastAsia="ru-RU"/>
        </w:rPr>
        <w:br/>
        <w:t>2) копия документа, подтверждающего полномочия представителя заявителя в случае, если с заявлением обращается представитель заявителя;</w:t>
      </w:r>
      <w:r w:rsidRPr="004E443A">
        <w:rPr>
          <w:rFonts w:ascii="Helvetica" w:eastAsia="Times New Roman" w:hAnsi="Helvetica" w:cs="Times New Roman"/>
          <w:color w:val="000000"/>
          <w:sz w:val="21"/>
          <w:szCs w:val="21"/>
          <w:highlight w:val="cyan"/>
          <w:lang w:eastAsia="ru-RU"/>
        </w:rPr>
        <w:b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rsidRPr="004E443A">
        <w:rPr>
          <w:rFonts w:ascii="Helvetica" w:eastAsia="Times New Roman" w:hAnsi="Helvetica" w:cs="Times New Roman"/>
          <w:color w:val="000000"/>
          <w:sz w:val="21"/>
          <w:szCs w:val="21"/>
          <w:highlight w:val="cyan"/>
          <w:lang w:eastAsia="ru-RU"/>
        </w:rPr>
        <w:br/>
        <w:t>4) подготовленные в форме электронного документа 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r w:rsidRPr="004E443A">
        <w:rPr>
          <w:rFonts w:ascii="Helvetica" w:eastAsia="Times New Roman" w:hAnsi="Helvetica" w:cs="Times New Roman"/>
          <w:color w:val="000000"/>
          <w:sz w:val="21"/>
          <w:szCs w:val="21"/>
          <w:highlight w:val="cyan"/>
          <w:lang w:eastAsia="ru-RU"/>
        </w:rPr>
        <w:br/>
        <w:t>5) 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r w:rsidRPr="004E443A">
        <w:rPr>
          <w:rFonts w:ascii="Helvetica" w:eastAsia="Times New Roman" w:hAnsi="Helvetica" w:cs="Times New Roman"/>
          <w:color w:val="000000"/>
          <w:sz w:val="21"/>
          <w:szCs w:val="21"/>
          <w:highlight w:val="cyan"/>
          <w:lang w:eastAsia="ru-RU"/>
        </w:rPr>
        <w:br/>
        <w:t>6)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w:t>
      </w:r>
      <w:r w:rsidRPr="004E443A">
        <w:rPr>
          <w:rFonts w:ascii="Helvetica" w:eastAsia="Times New Roman" w:hAnsi="Helvetica" w:cs="Times New Roman"/>
          <w:color w:val="000000"/>
          <w:sz w:val="21"/>
          <w:szCs w:val="21"/>
          <w:highlight w:val="cyan"/>
          <w:lang w:eastAsia="ru-RU"/>
        </w:rPr>
        <w:br/>
        <w:t>Копии документов, указанных в подпункте 2.6.2 пункта 2.6 раздела 2 настоящего административного регламента, предоставляются заверенные в порядке, предусмотренном законодательством Российской Федерации, либо одновременно в виде копий и подлинников таких документов (подлинники документов возвращаются заявителю после сличения их содержания с копиями).</w:t>
      </w:r>
      <w:r w:rsidRPr="00AF34C4">
        <w:rPr>
          <w:rFonts w:ascii="Helvetica" w:eastAsia="Times New Roman" w:hAnsi="Helvetica" w:cs="Times New Roman"/>
          <w:color w:val="000000"/>
          <w:sz w:val="21"/>
          <w:szCs w:val="21"/>
          <w:lang w:eastAsia="ru-RU"/>
        </w:rPr>
        <w:br/>
        <w:t>2.6.3. Для принятия решения об установлении публичного сервитута  Администрацией от государственных органов исполнительной власти Российской Федерации, субъектов Российской Федерации, органов местного самоуправления и иных организаций запрашиваются следующие документы:</w:t>
      </w:r>
      <w:r w:rsidRPr="00AF34C4">
        <w:rPr>
          <w:rFonts w:ascii="Helvetica" w:eastAsia="Times New Roman" w:hAnsi="Helvetica" w:cs="Times New Roman"/>
          <w:color w:val="000000"/>
          <w:sz w:val="21"/>
          <w:szCs w:val="21"/>
          <w:lang w:eastAsia="ru-RU"/>
        </w:rPr>
        <w:br/>
        <w:t>1) выписка из единого государственного реестра индивидуальных предпринимателей (для заявителей – индивидуальных предпринимателей) или выписка из единого государственного реестра юридических лиц (для   заявителей – юридических лиц);</w:t>
      </w:r>
      <w:r w:rsidRPr="00AF34C4">
        <w:rPr>
          <w:rFonts w:ascii="Helvetica" w:eastAsia="Times New Roman" w:hAnsi="Helvetica" w:cs="Times New Roman"/>
          <w:color w:val="000000"/>
          <w:sz w:val="21"/>
          <w:szCs w:val="21"/>
          <w:lang w:eastAsia="ru-RU"/>
        </w:rPr>
        <w:br/>
        <w:t>2) выписка из Единого государственного реестра недвижимости на   земельный участок;</w:t>
      </w:r>
      <w:r w:rsidRPr="00AF34C4">
        <w:rPr>
          <w:rFonts w:ascii="Helvetica" w:eastAsia="Times New Roman" w:hAnsi="Helvetica" w:cs="Times New Roman"/>
          <w:color w:val="000000"/>
          <w:sz w:val="21"/>
          <w:szCs w:val="21"/>
          <w:lang w:eastAsia="ru-RU"/>
        </w:rPr>
        <w:br/>
      </w:r>
      <w:r w:rsidRPr="00AF34C4">
        <w:rPr>
          <w:rFonts w:ascii="Helvetica" w:eastAsia="Times New Roman" w:hAnsi="Helvetica" w:cs="Times New Roman"/>
          <w:color w:val="000000"/>
          <w:sz w:val="21"/>
          <w:szCs w:val="21"/>
          <w:lang w:eastAsia="ru-RU"/>
        </w:rPr>
        <w:lastRenderedPageBreak/>
        <w:t>Документы, перечисленные в настоящем пункте, могут быть представлены заявителем самостоятельно. При этом непредставление заявителем указанных документов не является основанием для отказа заявителю в предоставлении услуги.</w:t>
      </w:r>
      <w:r w:rsidRPr="00AF34C4">
        <w:rPr>
          <w:rFonts w:ascii="Helvetica" w:eastAsia="Times New Roman" w:hAnsi="Helvetica" w:cs="Times New Roman"/>
          <w:color w:val="000000"/>
          <w:sz w:val="21"/>
          <w:szCs w:val="21"/>
          <w:lang w:eastAsia="ru-RU"/>
        </w:rPr>
        <w:br/>
      </w:r>
      <w:r w:rsidRPr="004E443A">
        <w:rPr>
          <w:rFonts w:ascii="Helvetica" w:eastAsia="Times New Roman" w:hAnsi="Helvetica" w:cs="Times New Roman"/>
          <w:color w:val="000000"/>
          <w:sz w:val="21"/>
          <w:szCs w:val="21"/>
          <w:highlight w:val="cyan"/>
          <w:lang w:eastAsia="ru-RU"/>
        </w:rPr>
        <w:t>2.7. Исчерпывающий перечень оснований для возврата заявления о заключении соглашения об установлении сервитута на земельный участок или земельные участки:</w:t>
      </w:r>
      <w:r w:rsidRPr="00AF34C4">
        <w:rPr>
          <w:rFonts w:ascii="Helvetica" w:eastAsia="Times New Roman" w:hAnsi="Helvetica" w:cs="Times New Roman"/>
          <w:color w:val="000000"/>
          <w:sz w:val="21"/>
          <w:szCs w:val="21"/>
          <w:lang w:eastAsia="ru-RU"/>
        </w:rPr>
        <w:br/>
        <w:t>1) отсутствие в заявлении сведений, предусмотренных подпунктом 2.5.1 пункта 2.5 раздела 2 настоящего административного регламента;</w:t>
      </w:r>
      <w:r w:rsidRPr="00AF34C4">
        <w:rPr>
          <w:rFonts w:ascii="Helvetica" w:eastAsia="Times New Roman" w:hAnsi="Helvetica" w:cs="Times New Roman"/>
          <w:color w:val="000000"/>
          <w:sz w:val="21"/>
          <w:szCs w:val="21"/>
          <w:lang w:eastAsia="ru-RU"/>
        </w:rPr>
        <w:br/>
        <w:t>2) непредставление документов, указанных в подпункте 2.5.2 пункта 2.5 раздела 2 настоящего административного регламента;</w:t>
      </w:r>
      <w:r w:rsidRPr="00AF34C4">
        <w:rPr>
          <w:rFonts w:ascii="Helvetica" w:eastAsia="Times New Roman" w:hAnsi="Helvetica" w:cs="Times New Roman"/>
          <w:color w:val="000000"/>
          <w:sz w:val="21"/>
          <w:szCs w:val="21"/>
          <w:lang w:eastAsia="ru-RU"/>
        </w:rPr>
        <w:br/>
        <w:t>3) полномочия представителя на действие в интересах заявителя надлежащим образом не удостоверены;</w:t>
      </w:r>
      <w:r w:rsidRPr="00AF34C4">
        <w:rPr>
          <w:rFonts w:ascii="Helvetica" w:eastAsia="Times New Roman" w:hAnsi="Helvetica" w:cs="Times New Roman"/>
          <w:color w:val="000000"/>
          <w:sz w:val="21"/>
          <w:szCs w:val="21"/>
          <w:lang w:eastAsia="ru-RU"/>
        </w:rPr>
        <w:br/>
        <w:t>4) заявление не поддается прочтению.</w:t>
      </w:r>
      <w:r w:rsidRPr="00AF34C4">
        <w:rPr>
          <w:rFonts w:ascii="Helvetica" w:eastAsia="Times New Roman" w:hAnsi="Helvetica" w:cs="Times New Roman"/>
          <w:color w:val="000000"/>
          <w:sz w:val="21"/>
          <w:szCs w:val="21"/>
          <w:lang w:eastAsia="ru-RU"/>
        </w:rPr>
        <w:br/>
        <w:t>Заявление возвращается заявителю в течение 10 дней со дня его поступления. При этом должны быть указаны причины возврата заявления.</w:t>
      </w:r>
      <w:r w:rsidRPr="00AF34C4">
        <w:rPr>
          <w:rFonts w:ascii="Helvetica" w:eastAsia="Times New Roman" w:hAnsi="Helvetica" w:cs="Times New Roman"/>
          <w:color w:val="000000"/>
          <w:sz w:val="21"/>
          <w:szCs w:val="21"/>
          <w:lang w:eastAsia="ru-RU"/>
        </w:rPr>
        <w:br/>
        <w:t>Заявитель вправе повторно направить заявление и прилагаемые к нему документы после устранения обстоятельств, послуживших основанием для вынесения решения о возврате заявления, при этом датой начала исчисления срока предоставления муниципальной услуги является дата повторной регистрации заявления.</w:t>
      </w:r>
      <w:r w:rsidRPr="00AF34C4">
        <w:rPr>
          <w:rFonts w:ascii="Helvetica" w:eastAsia="Times New Roman" w:hAnsi="Helvetica" w:cs="Times New Roman"/>
          <w:color w:val="000000"/>
          <w:sz w:val="21"/>
          <w:szCs w:val="21"/>
          <w:lang w:eastAsia="ru-RU"/>
        </w:rPr>
        <w:br/>
      </w:r>
      <w:r w:rsidRPr="004E443A">
        <w:rPr>
          <w:rFonts w:ascii="Helvetica" w:eastAsia="Times New Roman" w:hAnsi="Helvetica" w:cs="Times New Roman"/>
          <w:color w:val="000000"/>
          <w:sz w:val="21"/>
          <w:szCs w:val="21"/>
          <w:highlight w:val="cyan"/>
          <w:lang w:eastAsia="ru-RU"/>
        </w:rPr>
        <w:t>Исчерпывающий перечень оснований для возврата ходатайства об установлении публичного сервитута для целей, указанных в статье 39.37 Земельного кодекса Российской Федерации:</w:t>
      </w:r>
      <w:r w:rsidRPr="00AF34C4">
        <w:rPr>
          <w:rFonts w:ascii="Helvetica" w:eastAsia="Times New Roman" w:hAnsi="Helvetica" w:cs="Times New Roman"/>
          <w:color w:val="000000"/>
          <w:sz w:val="21"/>
          <w:szCs w:val="21"/>
          <w:lang w:eastAsia="ru-RU"/>
        </w:rPr>
        <w:br/>
        <w:t>1) ходатайство подано в орган местного самоуправления, не уполномоченный на установление публичного сервитута для целей, указанных в ходатайстве;</w:t>
      </w:r>
      <w:r w:rsidRPr="00AF34C4">
        <w:rPr>
          <w:rFonts w:ascii="Helvetica" w:eastAsia="Times New Roman" w:hAnsi="Helvetica" w:cs="Times New Roman"/>
          <w:color w:val="000000"/>
          <w:sz w:val="21"/>
          <w:szCs w:val="21"/>
          <w:lang w:eastAsia="ru-RU"/>
        </w:rPr>
        <w:br/>
        <w:t>2) заявитель не является лицом, предусмотренным статьей 39.40 Земельного кодекса Российской Федерации;</w:t>
      </w:r>
      <w:r w:rsidRPr="00AF34C4">
        <w:rPr>
          <w:rFonts w:ascii="Helvetica" w:eastAsia="Times New Roman" w:hAnsi="Helvetica" w:cs="Times New Roman"/>
          <w:color w:val="000000"/>
          <w:sz w:val="21"/>
          <w:szCs w:val="21"/>
          <w:lang w:eastAsia="ru-RU"/>
        </w:rPr>
        <w:br/>
        <w:t>3) подано ходатайство об установлении публичного сервитута в целях, не предусмотренных статьей 39.37 Земельного кодекса Российской Федерации;</w:t>
      </w:r>
      <w:r w:rsidRPr="00AF34C4">
        <w:rPr>
          <w:rFonts w:ascii="Helvetica" w:eastAsia="Times New Roman" w:hAnsi="Helvetica" w:cs="Times New Roman"/>
          <w:color w:val="000000"/>
          <w:sz w:val="21"/>
          <w:szCs w:val="21"/>
          <w:lang w:eastAsia="ru-RU"/>
        </w:rPr>
        <w:br/>
        <w:t>4) к ходатайству об установлении публичного сервитута не приложены документы, предусмотренные подпунктом 2.6.2 пункта 2.6 раздела 2 настоящего административного регламента;</w:t>
      </w:r>
      <w:r w:rsidRPr="00AF34C4">
        <w:rPr>
          <w:rFonts w:ascii="Helvetica" w:eastAsia="Times New Roman" w:hAnsi="Helvetica" w:cs="Times New Roman"/>
          <w:color w:val="000000"/>
          <w:sz w:val="21"/>
          <w:szCs w:val="21"/>
          <w:lang w:eastAsia="ru-RU"/>
        </w:rPr>
        <w:br/>
        <w:t>5) ходатайство об установлении публичного сервитута и приложенные к нему документы не соответствуют требованиям, установленным в соответствии с подпунктами 2.6.1, 2.6.2 пункта 2.6 раздела 2 настоящего административного регламента и форме, установленной Приложением № 2 к настоящему регламенту.</w:t>
      </w:r>
      <w:r w:rsidRPr="00AF34C4">
        <w:rPr>
          <w:rFonts w:ascii="Helvetica" w:eastAsia="Times New Roman" w:hAnsi="Helvetica" w:cs="Times New Roman"/>
          <w:color w:val="000000"/>
          <w:sz w:val="21"/>
          <w:szCs w:val="21"/>
          <w:lang w:eastAsia="ru-RU"/>
        </w:rPr>
        <w:br/>
        <w:t>Ходатайство возвращается заявителю в течение 5 дней со дня его поступления. При этом должны быть указаны причины возврата ходатайства.</w:t>
      </w:r>
      <w:r w:rsidRPr="00AF34C4">
        <w:rPr>
          <w:rFonts w:ascii="Helvetica" w:eastAsia="Times New Roman" w:hAnsi="Helvetica" w:cs="Times New Roman"/>
          <w:color w:val="000000"/>
          <w:sz w:val="21"/>
          <w:szCs w:val="21"/>
          <w:lang w:eastAsia="ru-RU"/>
        </w:rPr>
        <w:br/>
      </w:r>
      <w:r w:rsidRPr="00AF34C4">
        <w:rPr>
          <w:rFonts w:ascii="Helvetica" w:eastAsia="Times New Roman" w:hAnsi="Helvetica" w:cs="Times New Roman"/>
          <w:color w:val="000000"/>
          <w:sz w:val="21"/>
          <w:szCs w:val="21"/>
          <w:lang w:eastAsia="ru-RU"/>
        </w:rPr>
        <w:lastRenderedPageBreak/>
        <w:t>Заявитель вправе повторно направить ходатайство и прилагаемые к нему документы после устранения обстоятельств, послуживших основанием для вынесения решения о возврате ходатайства, при этом датой начала       исчисления срока предоставления муниципальной услуги является дата     повторной регистрации ходатайства.</w:t>
      </w:r>
      <w:r w:rsidRPr="00AF34C4">
        <w:rPr>
          <w:rFonts w:ascii="Helvetica" w:eastAsia="Times New Roman" w:hAnsi="Helvetica" w:cs="Times New Roman"/>
          <w:color w:val="000000"/>
          <w:sz w:val="21"/>
          <w:szCs w:val="21"/>
          <w:lang w:eastAsia="ru-RU"/>
        </w:rPr>
        <w:br/>
      </w:r>
      <w:r w:rsidRPr="004E443A">
        <w:rPr>
          <w:rFonts w:ascii="Helvetica" w:eastAsia="Times New Roman" w:hAnsi="Helvetica" w:cs="Times New Roman"/>
          <w:color w:val="000000"/>
          <w:sz w:val="21"/>
          <w:szCs w:val="21"/>
          <w:highlight w:val="cyan"/>
          <w:lang w:eastAsia="ru-RU"/>
        </w:rPr>
        <w:t>2.8. Исчерпывающий перечень оснований для отказа в предоставлении муниципальной услуги об установлении сервитута:</w:t>
      </w:r>
      <w:r w:rsidRPr="004E443A">
        <w:rPr>
          <w:rFonts w:ascii="Helvetica" w:eastAsia="Times New Roman" w:hAnsi="Helvetica" w:cs="Times New Roman"/>
          <w:color w:val="000000"/>
          <w:sz w:val="21"/>
          <w:szCs w:val="21"/>
          <w:highlight w:val="cyan"/>
          <w:lang w:eastAsia="ru-RU"/>
        </w:rPr>
        <w:br/>
        <w:t>1) заявление об установлении сервитута направлено в орган местного самоуправления, который не вправе заключать соглашение об установлении сервитута;</w:t>
      </w:r>
      <w:r w:rsidRPr="004E443A">
        <w:rPr>
          <w:rFonts w:ascii="Helvetica" w:eastAsia="Times New Roman" w:hAnsi="Helvetica" w:cs="Times New Roman"/>
          <w:color w:val="000000"/>
          <w:sz w:val="21"/>
          <w:szCs w:val="21"/>
          <w:highlight w:val="cyan"/>
          <w:lang w:eastAsia="ru-RU"/>
        </w:rPr>
        <w:br/>
        <w:t>2) планируемое на условиях сервитута использование земельного участка не допускается в соответствии с федеральными законами;</w:t>
      </w:r>
      <w:r w:rsidRPr="004E443A">
        <w:rPr>
          <w:rFonts w:ascii="Helvetica" w:eastAsia="Times New Roman" w:hAnsi="Helvetica" w:cs="Times New Roman"/>
          <w:color w:val="000000"/>
          <w:sz w:val="21"/>
          <w:szCs w:val="21"/>
          <w:highlight w:val="cyan"/>
          <w:lang w:eastAsia="ru-RU"/>
        </w:rPr>
        <w:b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r w:rsidRPr="00AF34C4">
        <w:rPr>
          <w:rFonts w:ascii="Helvetica" w:eastAsia="Times New Roman" w:hAnsi="Helvetica" w:cs="Times New Roman"/>
          <w:color w:val="000000"/>
          <w:sz w:val="21"/>
          <w:szCs w:val="21"/>
          <w:lang w:eastAsia="ru-RU"/>
        </w:rPr>
        <w:br/>
        <w:t>Уведомление об отказе в предоставлении муниципальной услуги с указанием оснований для отказа направляется заявителю в течение 30 дней со дня поступления заявления.</w:t>
      </w:r>
      <w:r w:rsidRPr="00AF34C4">
        <w:rPr>
          <w:rFonts w:ascii="Helvetica" w:eastAsia="Times New Roman" w:hAnsi="Helvetica" w:cs="Times New Roman"/>
          <w:color w:val="000000"/>
          <w:sz w:val="21"/>
          <w:szCs w:val="21"/>
          <w:lang w:eastAsia="ru-RU"/>
        </w:rPr>
        <w:br/>
        <w:t>Заявитель вправе повторно направить заявление с приложенными к нему документами после устранения обстоятельств, послуживших основанием для вынесения решения об отказе в предоставлении муниципальной услуги, при этом датой начала исчисления срока предоставления муниципальной услуги является дата повторной регистрации заявления.</w:t>
      </w:r>
      <w:r w:rsidRPr="00AF34C4">
        <w:rPr>
          <w:rFonts w:ascii="Helvetica" w:eastAsia="Times New Roman" w:hAnsi="Helvetica" w:cs="Times New Roman"/>
          <w:color w:val="000000"/>
          <w:sz w:val="21"/>
          <w:szCs w:val="21"/>
          <w:lang w:eastAsia="ru-RU"/>
        </w:rPr>
        <w:br/>
        <w:t>Лицо, которому направлено уведомление о возможности заключения соглашения или предложение о заключении соглашения в иных границах,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за исключением случаев установления сервитута в отношении всего земельного участка, а также случаев, предусмотренных пунктом 4 статьи 39.25 Земельного кодекса Российской Федерации.</w:t>
      </w:r>
      <w:r w:rsidRPr="00AF34C4">
        <w:rPr>
          <w:rFonts w:ascii="Helvetica" w:eastAsia="Times New Roman" w:hAnsi="Helvetica" w:cs="Times New Roman"/>
          <w:color w:val="000000"/>
          <w:sz w:val="21"/>
          <w:szCs w:val="21"/>
          <w:lang w:eastAsia="ru-RU"/>
        </w:rPr>
        <w:br/>
        <w:t>В срок не более чем 30 дней со дня представления заявителем в Администрацию уведомления о государственном кадастровом учете частей земельных участков, в отношении которых устанавливается сервитут, Отдел направляет заявителю соглашение об установлении сервитута, подписанное уполномоченным лицом Администрации, в трех экземплярах. Заявитель обязан подписать указанное соглашение не позднее чем через 30 дней со дня его получения.</w:t>
      </w:r>
      <w:r w:rsidRPr="00AF34C4">
        <w:rPr>
          <w:rFonts w:ascii="Helvetica" w:eastAsia="Times New Roman" w:hAnsi="Helvetica" w:cs="Times New Roman"/>
          <w:color w:val="000000"/>
          <w:sz w:val="21"/>
          <w:szCs w:val="21"/>
          <w:lang w:eastAsia="ru-RU"/>
        </w:rPr>
        <w:br/>
        <w:t>Исчерпывающий перечень оснований для отказа в предоставлении муниципальной услуги об установлении публичного сервитута:</w:t>
      </w:r>
      <w:r w:rsidRPr="00AF34C4">
        <w:rPr>
          <w:rFonts w:ascii="Helvetica" w:eastAsia="Times New Roman" w:hAnsi="Helvetica" w:cs="Times New Roman"/>
          <w:color w:val="000000"/>
          <w:sz w:val="21"/>
          <w:szCs w:val="21"/>
          <w:lang w:eastAsia="ru-RU"/>
        </w:rPr>
        <w:br/>
      </w:r>
      <w:r w:rsidRPr="00AF34C4">
        <w:rPr>
          <w:rFonts w:ascii="Helvetica" w:eastAsia="Times New Roman" w:hAnsi="Helvetica" w:cs="Times New Roman"/>
          <w:color w:val="000000"/>
          <w:sz w:val="21"/>
          <w:szCs w:val="21"/>
          <w:lang w:eastAsia="ru-RU"/>
        </w:rPr>
        <w:lastRenderedPageBreak/>
        <w:t>1) в ходатайстве об установлении публичного сервитута отсутствуют сведения, предусмотренные статьей 39.41 Земельного кодекса Российской Федерации,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39.41 Земельного кодекса Российской Федерации;</w:t>
      </w:r>
      <w:r w:rsidRPr="00AF34C4">
        <w:rPr>
          <w:rFonts w:ascii="Helvetica" w:eastAsia="Times New Roman" w:hAnsi="Helvetica" w:cs="Times New Roman"/>
          <w:color w:val="000000"/>
          <w:sz w:val="21"/>
          <w:szCs w:val="21"/>
          <w:lang w:eastAsia="ru-RU"/>
        </w:rPr>
        <w:br/>
        <w:t>2) не соблюдены условия установления публичного сервитута, предусмотренные статьями 23 и 39.39 Земельного кодекса Российской Федерации;</w:t>
      </w:r>
      <w:r w:rsidRPr="00AF34C4">
        <w:rPr>
          <w:rFonts w:ascii="Helvetica" w:eastAsia="Times New Roman" w:hAnsi="Helvetica" w:cs="Times New Roman"/>
          <w:color w:val="000000"/>
          <w:sz w:val="21"/>
          <w:szCs w:val="21"/>
          <w:lang w:eastAsia="ru-RU"/>
        </w:rPr>
        <w:br/>
        <w:t>3)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r w:rsidRPr="00AF34C4">
        <w:rPr>
          <w:rFonts w:ascii="Helvetica" w:eastAsia="Times New Roman" w:hAnsi="Helvetica" w:cs="Times New Roman"/>
          <w:color w:val="000000"/>
          <w:sz w:val="21"/>
          <w:szCs w:val="21"/>
          <w:lang w:eastAsia="ru-RU"/>
        </w:rPr>
        <w:br/>
        <w:t>4)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r w:rsidRPr="00AF34C4">
        <w:rPr>
          <w:rFonts w:ascii="Helvetica" w:eastAsia="Times New Roman" w:hAnsi="Helvetica" w:cs="Times New Roman"/>
          <w:color w:val="000000"/>
          <w:sz w:val="21"/>
          <w:szCs w:val="21"/>
          <w:lang w:eastAsia="ru-RU"/>
        </w:rPr>
        <w:br/>
        <w:t>5)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r w:rsidRPr="00AF34C4">
        <w:rPr>
          <w:rFonts w:ascii="Helvetica" w:eastAsia="Times New Roman" w:hAnsi="Helvetica" w:cs="Times New Roman"/>
          <w:color w:val="000000"/>
          <w:sz w:val="21"/>
          <w:szCs w:val="21"/>
          <w:lang w:eastAsia="ru-RU"/>
        </w:rPr>
        <w:br/>
        <w:t>6) 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подпунктами 1, 3 и 4 статьи 39.37 Земельного кодекса Российской Федерации;</w:t>
      </w:r>
      <w:r w:rsidRPr="00AF34C4">
        <w:rPr>
          <w:rFonts w:ascii="Helvetica" w:eastAsia="Times New Roman" w:hAnsi="Helvetica" w:cs="Times New Roman"/>
          <w:color w:val="000000"/>
          <w:sz w:val="21"/>
          <w:szCs w:val="21"/>
          <w:lang w:eastAsia="ru-RU"/>
        </w:rPr>
        <w:br/>
      </w:r>
      <w:r w:rsidRPr="00AF34C4">
        <w:rPr>
          <w:rFonts w:ascii="Helvetica" w:eastAsia="Times New Roman" w:hAnsi="Helvetica" w:cs="Times New Roman"/>
          <w:color w:val="000000"/>
          <w:sz w:val="21"/>
          <w:szCs w:val="21"/>
          <w:lang w:eastAsia="ru-RU"/>
        </w:rPr>
        <w:lastRenderedPageBreak/>
        <w:t>7) 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r w:rsidRPr="00AF34C4">
        <w:rPr>
          <w:rFonts w:ascii="Helvetica" w:eastAsia="Times New Roman" w:hAnsi="Helvetica" w:cs="Times New Roman"/>
          <w:color w:val="000000"/>
          <w:sz w:val="21"/>
          <w:szCs w:val="21"/>
          <w:lang w:eastAsia="ru-RU"/>
        </w:rPr>
        <w:br/>
        <w:t>8) 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r w:rsidRPr="00AF34C4">
        <w:rPr>
          <w:rFonts w:ascii="Helvetica" w:eastAsia="Times New Roman" w:hAnsi="Helvetica" w:cs="Times New Roman"/>
          <w:color w:val="000000"/>
          <w:sz w:val="21"/>
          <w:szCs w:val="21"/>
          <w:lang w:eastAsia="ru-RU"/>
        </w:rPr>
        <w:br/>
        <w:t>Уведомление об отказе в предоставлении муниципальной услуги с указанием оснований для отказа направляется заявителю в течение:</w:t>
      </w:r>
      <w:r w:rsidRPr="00AF34C4">
        <w:rPr>
          <w:rFonts w:ascii="Helvetica" w:eastAsia="Times New Roman" w:hAnsi="Helvetica" w:cs="Times New Roman"/>
          <w:color w:val="000000"/>
          <w:sz w:val="21"/>
          <w:szCs w:val="21"/>
          <w:lang w:eastAsia="ru-RU"/>
        </w:rPr>
        <w:br/>
        <w:t>- 25 дней со дня поступления ходатайства об установлении публичного сервитута и прилагаемых к ходатайству документов в целях, предусмотренных подпунктом 3 статьи 39.37 Земельного кодекса Российской Федерации, и не позднее 5 рабочих дней со дня принятия решения об отказе в предоставлении муниципальной услуги;</w:t>
      </w:r>
      <w:r w:rsidRPr="00AF34C4">
        <w:rPr>
          <w:rFonts w:ascii="Helvetica" w:eastAsia="Times New Roman" w:hAnsi="Helvetica" w:cs="Times New Roman"/>
          <w:color w:val="000000"/>
          <w:sz w:val="21"/>
          <w:szCs w:val="21"/>
          <w:lang w:eastAsia="ru-RU"/>
        </w:rPr>
        <w:br/>
        <w:t>- 50 дней со дня поступления ходатайства об установлении публичного сервитута и прилагаемых к ходатайству документов в целях, предусмотренных подпунктами 1, 2, 4 и 5 статьи 39.37 Земельного кодекса Российской Федерации, но не ранее чем 30 дней со дня опубликования сообщения о поступившем ходатайстве об установлении публичного сервитута, предусмотренного подпунктом 1 пункта 3 статьи 39.42 Земельного кодекса Российской Федерации и не позднее 5 рабочих дней со дня принятия решения об отказе в предоставлении муниципальной услуги.</w:t>
      </w:r>
      <w:r w:rsidRPr="00AF34C4">
        <w:rPr>
          <w:rFonts w:ascii="Helvetica" w:eastAsia="Times New Roman" w:hAnsi="Helvetica" w:cs="Times New Roman"/>
          <w:color w:val="000000"/>
          <w:sz w:val="21"/>
          <w:szCs w:val="21"/>
          <w:lang w:eastAsia="ru-RU"/>
        </w:rPr>
        <w:br/>
        <w:t>Заявитель вправе повторно направить ходатайство с приложенными к нему документами после устранения обстоятельств, послуживших основанием для вынесения решения об отказе в предоставлении муниципальной услуги, при этом датой начала исчисления срока предоставления муниципальной услуги является дата повторной регистрации ходатайства.</w:t>
      </w:r>
      <w:r w:rsidRPr="00AF34C4">
        <w:rPr>
          <w:rFonts w:ascii="Helvetica" w:eastAsia="Times New Roman" w:hAnsi="Helvetica" w:cs="Times New Roman"/>
          <w:color w:val="000000"/>
          <w:sz w:val="21"/>
          <w:szCs w:val="21"/>
          <w:lang w:eastAsia="ru-RU"/>
        </w:rPr>
        <w:br/>
        <w:t>2.9. Предоставление муниципальной услуги осуществляется бесплатно.</w:t>
      </w:r>
      <w:r w:rsidRPr="00AF34C4">
        <w:rPr>
          <w:rFonts w:ascii="Helvetica" w:eastAsia="Times New Roman" w:hAnsi="Helvetica" w:cs="Times New Roman"/>
          <w:color w:val="000000"/>
          <w:sz w:val="21"/>
          <w:szCs w:val="21"/>
          <w:lang w:eastAsia="ru-RU"/>
        </w:rPr>
        <w:br/>
        <w:t>2.10. Сроки ожидания при предоставлении муниципальной услуги.</w:t>
      </w:r>
      <w:r w:rsidRPr="00AF34C4">
        <w:rPr>
          <w:rFonts w:ascii="Helvetica" w:eastAsia="Times New Roman" w:hAnsi="Helvetica" w:cs="Times New Roman"/>
          <w:color w:val="000000"/>
          <w:sz w:val="21"/>
          <w:szCs w:val="21"/>
          <w:lang w:eastAsia="ru-RU"/>
        </w:rPr>
        <w:br/>
        <w:t>Максимальное время ожидания в очереди при подаче документов для предоставления муниципальной услуги и получении конечного результата услуги составляет 15 минут.</w:t>
      </w:r>
      <w:r w:rsidRPr="00AF34C4">
        <w:rPr>
          <w:rFonts w:ascii="Helvetica" w:eastAsia="Times New Roman" w:hAnsi="Helvetica" w:cs="Times New Roman"/>
          <w:color w:val="000000"/>
          <w:sz w:val="21"/>
          <w:szCs w:val="21"/>
          <w:lang w:eastAsia="ru-RU"/>
        </w:rPr>
        <w:br/>
        <w:t>2.11. Регистрация заявления (ходатайства) о предоставлении муниципальной услуги осуществляется в день поступления заявления (</w:t>
      </w:r>
      <w:proofErr w:type="gramStart"/>
      <w:r w:rsidRPr="00AF34C4">
        <w:rPr>
          <w:rFonts w:ascii="Helvetica" w:eastAsia="Times New Roman" w:hAnsi="Helvetica" w:cs="Times New Roman"/>
          <w:color w:val="000000"/>
          <w:sz w:val="21"/>
          <w:szCs w:val="21"/>
          <w:lang w:eastAsia="ru-RU"/>
        </w:rPr>
        <w:t>ходатайства)  и</w:t>
      </w:r>
      <w:proofErr w:type="gramEnd"/>
      <w:r w:rsidRPr="00AF34C4">
        <w:rPr>
          <w:rFonts w:ascii="Helvetica" w:eastAsia="Times New Roman" w:hAnsi="Helvetica" w:cs="Times New Roman"/>
          <w:color w:val="000000"/>
          <w:sz w:val="21"/>
          <w:szCs w:val="21"/>
          <w:lang w:eastAsia="ru-RU"/>
        </w:rPr>
        <w:t xml:space="preserve"> прилагаемых к нему документов в Администрации ведущим инспектором канцелярии (681000, Хабаровский край, г. Комсомольск-на-Амуре, ул. Краснофлотская, д. 32б, кабинет 41).</w:t>
      </w:r>
      <w:r w:rsidRPr="00AF34C4">
        <w:rPr>
          <w:rFonts w:ascii="Helvetica" w:eastAsia="Times New Roman" w:hAnsi="Helvetica" w:cs="Times New Roman"/>
          <w:color w:val="000000"/>
          <w:sz w:val="21"/>
          <w:szCs w:val="21"/>
          <w:lang w:eastAsia="ru-RU"/>
        </w:rPr>
        <w:br/>
        <w:t>2.12. Требования к помещениям исполнения муниципальной услуги.</w:t>
      </w:r>
      <w:r w:rsidRPr="00AF34C4">
        <w:rPr>
          <w:rFonts w:ascii="Helvetica" w:eastAsia="Times New Roman" w:hAnsi="Helvetica" w:cs="Times New Roman"/>
          <w:color w:val="000000"/>
          <w:sz w:val="21"/>
          <w:szCs w:val="21"/>
          <w:lang w:eastAsia="ru-RU"/>
        </w:rPr>
        <w:br/>
        <w:t xml:space="preserve">Прилегающая к зданию территория должна быть оборудована парковочными местами (в том </w:t>
      </w:r>
      <w:r w:rsidRPr="00AF34C4">
        <w:rPr>
          <w:rFonts w:ascii="Helvetica" w:eastAsia="Times New Roman" w:hAnsi="Helvetica" w:cs="Times New Roman"/>
          <w:color w:val="000000"/>
          <w:sz w:val="21"/>
          <w:szCs w:val="21"/>
          <w:lang w:eastAsia="ru-RU"/>
        </w:rPr>
        <w:lastRenderedPageBreak/>
        <w:t>числе для транспортных средств инвалидов), исходя из фактической возможности для их размещения.</w:t>
      </w:r>
      <w:r w:rsidRPr="00AF34C4">
        <w:rPr>
          <w:rFonts w:ascii="Helvetica" w:eastAsia="Times New Roman" w:hAnsi="Helvetica" w:cs="Times New Roman"/>
          <w:color w:val="000000"/>
          <w:sz w:val="21"/>
          <w:szCs w:val="21"/>
          <w:lang w:eastAsia="ru-RU"/>
        </w:rPr>
        <w:br/>
        <w:t>Помещения, выделенные для предоставления муниципальной услуги, должны соответствовать санитарным нормам и правилам.</w:t>
      </w:r>
      <w:r w:rsidRPr="00AF34C4">
        <w:rPr>
          <w:rFonts w:ascii="Helvetica" w:eastAsia="Times New Roman" w:hAnsi="Helvetica" w:cs="Times New Roman"/>
          <w:color w:val="000000"/>
          <w:sz w:val="21"/>
          <w:szCs w:val="21"/>
          <w:lang w:eastAsia="ru-RU"/>
        </w:rPr>
        <w:br/>
        <w:t>Кабинеты, предназначенные для приема заявителей, должны быть оборудованы информационными табличками (вывесками) с указанием номера кабинета, стульями, столами, обеспечиваются образцами заявлений и канцелярскими принадлежностями для написания письменных обращений.</w:t>
      </w:r>
      <w:r w:rsidRPr="00AF34C4">
        <w:rPr>
          <w:rFonts w:ascii="Helvetica" w:eastAsia="Times New Roman" w:hAnsi="Helvetica" w:cs="Times New Roman"/>
          <w:color w:val="000000"/>
          <w:sz w:val="21"/>
          <w:szCs w:val="21"/>
          <w:lang w:eastAsia="ru-RU"/>
        </w:rPr>
        <w:br/>
        <w:t>Каждое рабочее место специалиста Отдела должно быть оборудовано</w:t>
      </w:r>
      <w:r w:rsidRPr="00AF34C4">
        <w:rPr>
          <w:rFonts w:ascii="Helvetica" w:eastAsia="Times New Roman" w:hAnsi="Helvetica" w:cs="Times New Roman"/>
          <w:color w:val="000000"/>
          <w:sz w:val="21"/>
          <w:szCs w:val="21"/>
          <w:lang w:eastAsia="ru-RU"/>
        </w:rPr>
        <w:br/>
        <w:t>персональным компьютером с возможностью доступа к необходимым информационным базам данных и оргтехникой, позволяющими организовать исполнение муниципальной услуги в полном объеме.</w:t>
      </w:r>
      <w:r w:rsidRPr="00AF34C4">
        <w:rPr>
          <w:rFonts w:ascii="Helvetica" w:eastAsia="Times New Roman" w:hAnsi="Helvetica" w:cs="Times New Roman"/>
          <w:color w:val="000000"/>
          <w:sz w:val="21"/>
          <w:szCs w:val="21"/>
          <w:lang w:eastAsia="ru-RU"/>
        </w:rPr>
        <w:br/>
        <w:t>В целях обеспечения доступности для инвалидов в получении муниципальной услуги:</w:t>
      </w:r>
      <w:r w:rsidRPr="00AF34C4">
        <w:rPr>
          <w:rFonts w:ascii="Helvetica" w:eastAsia="Times New Roman" w:hAnsi="Helvetica" w:cs="Times New Roman"/>
          <w:color w:val="000000"/>
          <w:sz w:val="21"/>
          <w:szCs w:val="21"/>
          <w:lang w:eastAsia="ru-RU"/>
        </w:rPr>
        <w:br/>
        <w:t>- обеспечивается доступ для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r w:rsidRPr="00AF34C4">
        <w:rPr>
          <w:rFonts w:ascii="Helvetica" w:eastAsia="Times New Roman" w:hAnsi="Helvetica" w:cs="Times New Roman"/>
          <w:color w:val="000000"/>
          <w:sz w:val="21"/>
          <w:szCs w:val="21"/>
          <w:lang w:eastAsia="ru-RU"/>
        </w:rPr>
        <w:br/>
        <w:t>- возможность самостоятельного передвижения по территории, на которой расположена Администрация,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r w:rsidRPr="00AF34C4">
        <w:rPr>
          <w:rFonts w:ascii="Helvetica" w:eastAsia="Times New Roman" w:hAnsi="Helvetica" w:cs="Times New Roman"/>
          <w:color w:val="000000"/>
          <w:sz w:val="21"/>
          <w:szCs w:val="21"/>
          <w:lang w:eastAsia="ru-RU"/>
        </w:rPr>
        <w:b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r w:rsidRPr="00AF34C4">
        <w:rPr>
          <w:rFonts w:ascii="Helvetica" w:eastAsia="Times New Roman" w:hAnsi="Helvetica" w:cs="Times New Roman"/>
          <w:color w:val="000000"/>
          <w:sz w:val="21"/>
          <w:szCs w:val="21"/>
          <w:lang w:eastAsia="ru-RU"/>
        </w:rPr>
        <w:b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r w:rsidRPr="00AF34C4">
        <w:rPr>
          <w:rFonts w:ascii="Helvetica" w:eastAsia="Times New Roman" w:hAnsi="Helvetica" w:cs="Times New Roman"/>
          <w:color w:val="000000"/>
          <w:sz w:val="21"/>
          <w:szCs w:val="21"/>
          <w:lang w:eastAsia="ru-RU"/>
        </w:rPr>
        <w:br/>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r w:rsidRPr="00AF34C4">
        <w:rPr>
          <w:rFonts w:ascii="Helvetica" w:eastAsia="Times New Roman" w:hAnsi="Helvetica" w:cs="Times New Roman"/>
          <w:color w:val="000000"/>
          <w:sz w:val="21"/>
          <w:szCs w:val="21"/>
          <w:lang w:eastAsia="ru-RU"/>
        </w:rPr>
        <w:br/>
        <w:t>- оказание специалистами Отдела, ответственными за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r w:rsidRPr="00AF34C4">
        <w:rPr>
          <w:rFonts w:ascii="Helvetica" w:eastAsia="Times New Roman" w:hAnsi="Helvetica" w:cs="Times New Roman"/>
          <w:color w:val="000000"/>
          <w:sz w:val="21"/>
          <w:szCs w:val="21"/>
          <w:lang w:eastAsia="ru-RU"/>
        </w:rPr>
        <w:br/>
        <w:t xml:space="preserve">- оказание специалистами Отдела, ответственными за предоставление муниципальной </w:t>
      </w:r>
      <w:r w:rsidRPr="00AF34C4">
        <w:rPr>
          <w:rFonts w:ascii="Helvetica" w:eastAsia="Times New Roman" w:hAnsi="Helvetica" w:cs="Times New Roman"/>
          <w:color w:val="000000"/>
          <w:sz w:val="21"/>
          <w:szCs w:val="21"/>
          <w:lang w:eastAsia="ru-RU"/>
        </w:rPr>
        <w:lastRenderedPageBreak/>
        <w:t>услуги, помощи инвалидам при ознакомлении с необходимой информацией о предоставлении муниципальной услуги.</w:t>
      </w:r>
      <w:r w:rsidRPr="00AF34C4">
        <w:rPr>
          <w:rFonts w:ascii="Helvetica" w:eastAsia="Times New Roman" w:hAnsi="Helvetica" w:cs="Times New Roman"/>
          <w:color w:val="000000"/>
          <w:sz w:val="21"/>
          <w:szCs w:val="21"/>
          <w:lang w:eastAsia="ru-RU"/>
        </w:rPr>
        <w:br/>
        <w:t>2.13. Показатели доступности и качества муниципальной услуги:</w:t>
      </w:r>
      <w:r w:rsidRPr="00AF34C4">
        <w:rPr>
          <w:rFonts w:ascii="Helvetica" w:eastAsia="Times New Roman" w:hAnsi="Helvetica" w:cs="Times New Roman"/>
          <w:color w:val="000000"/>
          <w:sz w:val="21"/>
          <w:szCs w:val="21"/>
          <w:lang w:eastAsia="ru-RU"/>
        </w:rPr>
        <w:br/>
        <w:t>- возможность подачи заявления (ходатайства)  различными способами, в том числе в электронной форме и через МФЦ;</w:t>
      </w:r>
      <w:r w:rsidRPr="00AF34C4">
        <w:rPr>
          <w:rFonts w:ascii="Helvetica" w:eastAsia="Times New Roman" w:hAnsi="Helvetica" w:cs="Times New Roman"/>
          <w:color w:val="000000"/>
          <w:sz w:val="21"/>
          <w:szCs w:val="21"/>
          <w:lang w:eastAsia="ru-RU"/>
        </w:rPr>
        <w:br/>
        <w:t>- соблюдение установленного времени приема;</w:t>
      </w:r>
      <w:r w:rsidRPr="00AF34C4">
        <w:rPr>
          <w:rFonts w:ascii="Helvetica" w:eastAsia="Times New Roman" w:hAnsi="Helvetica" w:cs="Times New Roman"/>
          <w:color w:val="000000"/>
          <w:sz w:val="21"/>
          <w:szCs w:val="21"/>
          <w:lang w:eastAsia="ru-RU"/>
        </w:rPr>
        <w:br/>
        <w:t>- соблюдение сроков предоставления муниципальной услуги;</w:t>
      </w:r>
      <w:r w:rsidRPr="00AF34C4">
        <w:rPr>
          <w:rFonts w:ascii="Helvetica" w:eastAsia="Times New Roman" w:hAnsi="Helvetica" w:cs="Times New Roman"/>
          <w:color w:val="000000"/>
          <w:sz w:val="21"/>
          <w:szCs w:val="21"/>
          <w:lang w:eastAsia="ru-RU"/>
        </w:rPr>
        <w:br/>
        <w:t>- наличие информации о порядке предоставления услуги на сайте администрации, на официальном интернет – портале государственных услуг (gosuslugi.ru); на портале государственных и муниципальных услуг Хабаровского края (uslugi27.ru);</w:t>
      </w:r>
      <w:r w:rsidRPr="00AF34C4">
        <w:rPr>
          <w:rFonts w:ascii="Helvetica" w:eastAsia="Times New Roman" w:hAnsi="Helvetica" w:cs="Times New Roman"/>
          <w:color w:val="000000"/>
          <w:sz w:val="21"/>
          <w:szCs w:val="21"/>
          <w:lang w:eastAsia="ru-RU"/>
        </w:rPr>
        <w:br/>
        <w:t>- соблюдение требований к местам исполнения муниципальной услуги.</w:t>
      </w:r>
      <w:r w:rsidRPr="00AF34C4">
        <w:rPr>
          <w:rFonts w:ascii="Helvetica" w:eastAsia="Times New Roman" w:hAnsi="Helvetica" w:cs="Times New Roman"/>
          <w:color w:val="000000"/>
          <w:sz w:val="21"/>
          <w:szCs w:val="21"/>
          <w:lang w:eastAsia="ru-RU"/>
        </w:rPr>
        <w:br/>
        <w:t>2.14. Иные требования, в том числе учитывающие особенности предоставления услуг в электронной форме:</w:t>
      </w:r>
      <w:r w:rsidRPr="00AF34C4">
        <w:rPr>
          <w:rFonts w:ascii="Helvetica" w:eastAsia="Times New Roman" w:hAnsi="Helvetica" w:cs="Times New Roman"/>
          <w:color w:val="000000"/>
          <w:sz w:val="21"/>
          <w:szCs w:val="21"/>
          <w:lang w:eastAsia="ru-RU"/>
        </w:rPr>
        <w:br/>
        <w:t>- доступность информации о перечне документов, необходимых для получения муниципальной услуги, о режиме работы Отдела, контактных   телефонах и другой контактной информации для заявителя;</w:t>
      </w:r>
      <w:r w:rsidRPr="00AF34C4">
        <w:rPr>
          <w:rFonts w:ascii="Helvetica" w:eastAsia="Times New Roman" w:hAnsi="Helvetica" w:cs="Times New Roman"/>
          <w:color w:val="000000"/>
          <w:sz w:val="21"/>
          <w:szCs w:val="21"/>
          <w:lang w:eastAsia="ru-RU"/>
        </w:rPr>
        <w:br/>
        <w:t>- возможность заполнения заявителем заявления (ходатайства) и иных документов, необходимых для получения муниципальной услуги, в электронной форме;</w:t>
      </w:r>
      <w:r w:rsidRPr="00AF34C4">
        <w:rPr>
          <w:rFonts w:ascii="Helvetica" w:eastAsia="Times New Roman" w:hAnsi="Helvetica" w:cs="Times New Roman"/>
          <w:color w:val="000000"/>
          <w:sz w:val="21"/>
          <w:szCs w:val="21"/>
          <w:lang w:eastAsia="ru-RU"/>
        </w:rPr>
        <w:br/>
        <w:t>- возможность подачи заявителем с использованием информационно-телекоммуникационных технологий заявления (ходатайства) о предоставлении муниципальной услуги;</w:t>
      </w:r>
      <w:r w:rsidRPr="00AF34C4">
        <w:rPr>
          <w:rFonts w:ascii="Helvetica" w:eastAsia="Times New Roman" w:hAnsi="Helvetica" w:cs="Times New Roman"/>
          <w:color w:val="000000"/>
          <w:sz w:val="21"/>
          <w:szCs w:val="21"/>
          <w:lang w:eastAsia="ru-RU"/>
        </w:rPr>
        <w:br/>
        <w:t>- возможность получения заявителем сведений о ходе выполнения заявления (ходатайства) о предоставлении муниципальной услуги в электронной форме;</w:t>
      </w:r>
      <w:r w:rsidRPr="00AF34C4">
        <w:rPr>
          <w:rFonts w:ascii="Helvetica" w:eastAsia="Times New Roman" w:hAnsi="Helvetica" w:cs="Times New Roman"/>
          <w:color w:val="000000"/>
          <w:sz w:val="21"/>
          <w:szCs w:val="21"/>
          <w:lang w:eastAsia="ru-RU"/>
        </w:rPr>
        <w:br/>
        <w:t>- возможность получения заявителем с использованием информационно-телекоммуникационных технологий электронной версии результатов предоставления муниципальной услуги, заверенной электронно-цифровой подписью, с обязательным получением документа на бумажном носителе в канцелярии Администрации;</w:t>
      </w:r>
      <w:r w:rsidRPr="00AF34C4">
        <w:rPr>
          <w:rFonts w:ascii="Helvetica" w:eastAsia="Times New Roman" w:hAnsi="Helvetica" w:cs="Times New Roman"/>
          <w:color w:val="000000"/>
          <w:sz w:val="21"/>
          <w:szCs w:val="21"/>
          <w:lang w:eastAsia="ru-RU"/>
        </w:rPr>
        <w:br/>
        <w:t>- возможность для заявителя однократно направить заявления (ходатайства)  в МФЦ;</w:t>
      </w:r>
      <w:r w:rsidRPr="00AF34C4">
        <w:rPr>
          <w:rFonts w:ascii="Helvetica" w:eastAsia="Times New Roman" w:hAnsi="Helvetica" w:cs="Times New Roman"/>
          <w:color w:val="000000"/>
          <w:sz w:val="21"/>
          <w:szCs w:val="21"/>
          <w:lang w:eastAsia="ru-RU"/>
        </w:rPr>
        <w:br/>
        <w:t>- взаимодействие Администрации с органами, предоставляющими государственные услуги, или органами, предоставляющими услуги, через МФЦ без участия заявителя в соответствии с нормативными правовыми актами и соглашением о взаимодействии.</w:t>
      </w:r>
      <w:r w:rsidRPr="00AF34C4">
        <w:rPr>
          <w:rFonts w:ascii="Helvetica" w:eastAsia="Times New Roman" w:hAnsi="Helvetica" w:cs="Times New Roman"/>
          <w:color w:val="000000"/>
          <w:sz w:val="21"/>
          <w:szCs w:val="21"/>
          <w:lang w:eastAsia="ru-RU"/>
        </w:rPr>
        <w:br/>
        <w:t>2.15. Особенности предоставления муниципальной услуги в форме электронного документа с использованием информационно-телекоммуникационной сети «Интернет».</w:t>
      </w:r>
      <w:r w:rsidRPr="00AF34C4">
        <w:rPr>
          <w:rFonts w:ascii="Helvetica" w:eastAsia="Times New Roman" w:hAnsi="Helvetica" w:cs="Times New Roman"/>
          <w:color w:val="000000"/>
          <w:sz w:val="21"/>
          <w:szCs w:val="21"/>
          <w:lang w:eastAsia="ru-RU"/>
        </w:rPr>
        <w:br/>
        <w:t>2.15.1. Заявление (ходатайство)  в форме электронного документа подписывается по выбору заявителя (если заявителем является гражданин):</w:t>
      </w:r>
      <w:r w:rsidRPr="00AF34C4">
        <w:rPr>
          <w:rFonts w:ascii="Helvetica" w:eastAsia="Times New Roman" w:hAnsi="Helvetica" w:cs="Times New Roman"/>
          <w:color w:val="000000"/>
          <w:sz w:val="21"/>
          <w:szCs w:val="21"/>
          <w:lang w:eastAsia="ru-RU"/>
        </w:rPr>
        <w:br/>
        <w:t>- электронной подписью заявителя (представителя заявителя);</w:t>
      </w:r>
      <w:r w:rsidRPr="00AF34C4">
        <w:rPr>
          <w:rFonts w:ascii="Helvetica" w:eastAsia="Times New Roman" w:hAnsi="Helvetica" w:cs="Times New Roman"/>
          <w:color w:val="000000"/>
          <w:sz w:val="21"/>
          <w:szCs w:val="21"/>
          <w:lang w:eastAsia="ru-RU"/>
        </w:rPr>
        <w:br/>
      </w:r>
      <w:r w:rsidRPr="00AF34C4">
        <w:rPr>
          <w:rFonts w:ascii="Helvetica" w:eastAsia="Times New Roman" w:hAnsi="Helvetica" w:cs="Times New Roman"/>
          <w:color w:val="000000"/>
          <w:sz w:val="21"/>
          <w:szCs w:val="21"/>
          <w:lang w:eastAsia="ru-RU"/>
        </w:rPr>
        <w:lastRenderedPageBreak/>
        <w:t>- усиленной квалифицированной электронной подписью заявителя (представителя заявителя).</w:t>
      </w:r>
      <w:r w:rsidRPr="00AF34C4">
        <w:rPr>
          <w:rFonts w:ascii="Helvetica" w:eastAsia="Times New Roman" w:hAnsi="Helvetica" w:cs="Times New Roman"/>
          <w:color w:val="000000"/>
          <w:sz w:val="21"/>
          <w:szCs w:val="21"/>
          <w:lang w:eastAsia="ru-RU"/>
        </w:rPr>
        <w:br/>
        <w:t>2.15.2. Заявление (ходатайство)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r w:rsidRPr="00AF34C4">
        <w:rPr>
          <w:rFonts w:ascii="Helvetica" w:eastAsia="Times New Roman" w:hAnsi="Helvetica" w:cs="Times New Roman"/>
          <w:color w:val="000000"/>
          <w:sz w:val="21"/>
          <w:szCs w:val="21"/>
          <w:lang w:eastAsia="ru-RU"/>
        </w:rPr>
        <w:br/>
        <w:t>- лица, действующего от имени юридического лица без доверенности;</w:t>
      </w:r>
      <w:r w:rsidRPr="00AF34C4">
        <w:rPr>
          <w:rFonts w:ascii="Helvetica" w:eastAsia="Times New Roman" w:hAnsi="Helvetica" w:cs="Times New Roman"/>
          <w:color w:val="000000"/>
          <w:sz w:val="21"/>
          <w:szCs w:val="21"/>
          <w:lang w:eastAsia="ru-RU"/>
        </w:rPr>
        <w:br/>
        <w:t>- представителя юридического лица, действующего на основании доверенности, выданной в соответствии с законодательством Российской Федерации.</w:t>
      </w:r>
      <w:r w:rsidRPr="00AF34C4">
        <w:rPr>
          <w:rFonts w:ascii="Helvetica" w:eastAsia="Times New Roman" w:hAnsi="Helvetica" w:cs="Times New Roman"/>
          <w:color w:val="000000"/>
          <w:sz w:val="21"/>
          <w:szCs w:val="21"/>
          <w:lang w:eastAsia="ru-RU"/>
        </w:rPr>
        <w:br/>
        <w:t>2.15.3. При подаче заявления (ходатайства), к нему прилагаются документы, указанные в подпункте 2.5.2 пункта 2.5, 2.6.2 пункта 2.6 раздела 2 настоящего административного регламента.</w:t>
      </w:r>
      <w:r w:rsidRPr="00AF34C4">
        <w:rPr>
          <w:rFonts w:ascii="Helvetica" w:eastAsia="Times New Roman" w:hAnsi="Helvetica" w:cs="Times New Roman"/>
          <w:color w:val="000000"/>
          <w:sz w:val="21"/>
          <w:szCs w:val="21"/>
          <w:lang w:eastAsia="ru-RU"/>
        </w:rPr>
        <w:br/>
        <w:t>2.15.4. К заявлению (ходатайству) прилагается копия документа (страницы, содержащие сведения о личности владельца паспорта, о регистрации по месту жительства и снятии с регистрационного учета, о коде подразделения, выдавшего паспорт, о дате выдачи паспорта), удостоверяющего личность заявителя (заявителей), являющегося физическим лицом, либо личность представителя физического или юридического лица, либо копия документа, подтверждающего полномочия представителя заявителя в случае, если с заявлением обращается представитель заявителя, в виде электронного образа такого документа.</w:t>
      </w:r>
      <w:r w:rsidRPr="00AF34C4">
        <w:rPr>
          <w:rFonts w:ascii="Helvetica" w:eastAsia="Times New Roman" w:hAnsi="Helvetica" w:cs="Times New Roman"/>
          <w:color w:val="000000"/>
          <w:sz w:val="21"/>
          <w:szCs w:val="21"/>
          <w:lang w:eastAsia="ru-RU"/>
        </w:rPr>
        <w:br/>
        <w:t>Представления указанного в настоящем подпункте документа не требуется в случае представления заявления (ходатайства) посредством отправки через личный кабинет официального интернет – портала государственных услуг или портала государственных и муниципальных услуг Хабаровского края, а также, если заявление подписано усиленной квалифицированной электронной подписью.</w:t>
      </w:r>
      <w:r w:rsidRPr="00AF34C4">
        <w:rPr>
          <w:rFonts w:ascii="Helvetica" w:eastAsia="Times New Roman" w:hAnsi="Helvetica" w:cs="Times New Roman"/>
          <w:color w:val="000000"/>
          <w:sz w:val="21"/>
          <w:szCs w:val="21"/>
          <w:lang w:eastAsia="ru-RU"/>
        </w:rPr>
        <w:br/>
        <w:t>В случае представления заявления (</w:t>
      </w:r>
      <w:proofErr w:type="gramStart"/>
      <w:r w:rsidRPr="00AF34C4">
        <w:rPr>
          <w:rFonts w:ascii="Helvetica" w:eastAsia="Times New Roman" w:hAnsi="Helvetica" w:cs="Times New Roman"/>
          <w:color w:val="000000"/>
          <w:sz w:val="21"/>
          <w:szCs w:val="21"/>
          <w:lang w:eastAsia="ru-RU"/>
        </w:rPr>
        <w:t>ходатайства)  представителем</w:t>
      </w:r>
      <w:proofErr w:type="gramEnd"/>
      <w:r w:rsidRPr="00AF34C4">
        <w:rPr>
          <w:rFonts w:ascii="Helvetica" w:eastAsia="Times New Roman" w:hAnsi="Helvetica" w:cs="Times New Roman"/>
          <w:color w:val="000000"/>
          <w:sz w:val="21"/>
          <w:szCs w:val="21"/>
          <w:lang w:eastAsia="ru-RU"/>
        </w:rPr>
        <w:t xml:space="preserve"> заявителя, действующим на основании доверенности, к заявлению (ходатайству) также прилагается доверенность в виде электронного образа такого    документа.</w:t>
      </w:r>
      <w:r w:rsidRPr="00AF34C4">
        <w:rPr>
          <w:rFonts w:ascii="Helvetica" w:eastAsia="Times New Roman" w:hAnsi="Helvetica" w:cs="Times New Roman"/>
          <w:color w:val="000000"/>
          <w:sz w:val="21"/>
          <w:szCs w:val="21"/>
          <w:lang w:eastAsia="ru-RU"/>
        </w:rPr>
        <w:br/>
        <w:t>2.15.5. Получение заявления (ходатайства) и прилагаемых к нему документов подтверждается Администрацией путем указания номера регистрации и даты получения Администрацией указанного ходатайства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r w:rsidRPr="00AF34C4">
        <w:rPr>
          <w:rFonts w:ascii="Helvetica" w:eastAsia="Times New Roman" w:hAnsi="Helvetica" w:cs="Times New Roman"/>
          <w:color w:val="000000"/>
          <w:sz w:val="21"/>
          <w:szCs w:val="21"/>
          <w:lang w:eastAsia="ru-RU"/>
        </w:rPr>
        <w:br/>
        <w:t>2.15.6. Обязательная форма заявления (ходатайства) в электронной форме размещается Администрацией на официальном сайте администрации с возможностью ее бесплатного копирования.</w:t>
      </w:r>
      <w:r w:rsidRPr="00AF34C4">
        <w:rPr>
          <w:rFonts w:ascii="Helvetica" w:eastAsia="Times New Roman" w:hAnsi="Helvetica" w:cs="Times New Roman"/>
          <w:color w:val="000000"/>
          <w:sz w:val="21"/>
          <w:szCs w:val="21"/>
          <w:lang w:eastAsia="ru-RU"/>
        </w:rPr>
        <w:br/>
        <w:t xml:space="preserve">2.15.7. Заявление (ходатайство) и прилагаемые к нему документы предоставляются в Отдел в </w:t>
      </w:r>
      <w:r w:rsidRPr="00AF34C4">
        <w:rPr>
          <w:rFonts w:ascii="Helvetica" w:eastAsia="Times New Roman" w:hAnsi="Helvetica" w:cs="Times New Roman"/>
          <w:color w:val="000000"/>
          <w:sz w:val="21"/>
          <w:szCs w:val="21"/>
          <w:lang w:eastAsia="ru-RU"/>
        </w:rPr>
        <w:lastRenderedPageBreak/>
        <w:t>форме электронных документов в соответствии с абзацем «в» подпункта 1.3.1 пункта 1.3 раздела 1 настоящего административного регламента в виде файлов в формате XML (далее – XML-документ), созданных с использованием XML-схем и обеспечивающих считывание и контроль представленных данных.</w:t>
      </w:r>
      <w:r w:rsidRPr="00AF34C4">
        <w:rPr>
          <w:rFonts w:ascii="Helvetica" w:eastAsia="Times New Roman" w:hAnsi="Helvetica" w:cs="Times New Roman"/>
          <w:color w:val="000000"/>
          <w:sz w:val="21"/>
          <w:szCs w:val="21"/>
          <w:lang w:eastAsia="ru-RU"/>
        </w:rPr>
        <w:br/>
        <w:t xml:space="preserve">2.15.8. Заявления (ходатайства)  предоставляются в Администрацию в виде файлов в формате </w:t>
      </w:r>
      <w:proofErr w:type="spellStart"/>
      <w:r w:rsidRPr="00AF34C4">
        <w:rPr>
          <w:rFonts w:ascii="Helvetica" w:eastAsia="Times New Roman" w:hAnsi="Helvetica" w:cs="Times New Roman"/>
          <w:color w:val="000000"/>
          <w:sz w:val="21"/>
          <w:szCs w:val="21"/>
          <w:lang w:eastAsia="ru-RU"/>
        </w:rPr>
        <w:t>doc</w:t>
      </w:r>
      <w:proofErr w:type="spellEnd"/>
      <w:r w:rsidRPr="00AF34C4">
        <w:rPr>
          <w:rFonts w:ascii="Helvetica" w:eastAsia="Times New Roman" w:hAnsi="Helvetica" w:cs="Times New Roman"/>
          <w:color w:val="000000"/>
          <w:sz w:val="21"/>
          <w:szCs w:val="21"/>
          <w:lang w:eastAsia="ru-RU"/>
        </w:rPr>
        <w:t xml:space="preserve">, </w:t>
      </w:r>
      <w:proofErr w:type="spellStart"/>
      <w:r w:rsidRPr="00AF34C4">
        <w:rPr>
          <w:rFonts w:ascii="Helvetica" w:eastAsia="Times New Roman" w:hAnsi="Helvetica" w:cs="Times New Roman"/>
          <w:color w:val="000000"/>
          <w:sz w:val="21"/>
          <w:szCs w:val="21"/>
          <w:lang w:eastAsia="ru-RU"/>
        </w:rPr>
        <w:t>docx</w:t>
      </w:r>
      <w:proofErr w:type="spellEnd"/>
      <w:r w:rsidRPr="00AF34C4">
        <w:rPr>
          <w:rFonts w:ascii="Helvetica" w:eastAsia="Times New Roman" w:hAnsi="Helvetica" w:cs="Times New Roman"/>
          <w:color w:val="000000"/>
          <w:sz w:val="21"/>
          <w:szCs w:val="21"/>
          <w:lang w:eastAsia="ru-RU"/>
        </w:rPr>
        <w:t xml:space="preserve">, </w:t>
      </w:r>
      <w:proofErr w:type="spellStart"/>
      <w:r w:rsidRPr="00AF34C4">
        <w:rPr>
          <w:rFonts w:ascii="Helvetica" w:eastAsia="Times New Roman" w:hAnsi="Helvetica" w:cs="Times New Roman"/>
          <w:color w:val="000000"/>
          <w:sz w:val="21"/>
          <w:szCs w:val="21"/>
          <w:lang w:eastAsia="ru-RU"/>
        </w:rPr>
        <w:t>txt</w:t>
      </w:r>
      <w:proofErr w:type="spellEnd"/>
      <w:r w:rsidRPr="00AF34C4">
        <w:rPr>
          <w:rFonts w:ascii="Helvetica" w:eastAsia="Times New Roman" w:hAnsi="Helvetica" w:cs="Times New Roman"/>
          <w:color w:val="000000"/>
          <w:sz w:val="21"/>
          <w:szCs w:val="21"/>
          <w:lang w:eastAsia="ru-RU"/>
        </w:rPr>
        <w:t xml:space="preserve">, </w:t>
      </w:r>
      <w:proofErr w:type="spellStart"/>
      <w:r w:rsidRPr="00AF34C4">
        <w:rPr>
          <w:rFonts w:ascii="Helvetica" w:eastAsia="Times New Roman" w:hAnsi="Helvetica" w:cs="Times New Roman"/>
          <w:color w:val="000000"/>
          <w:sz w:val="21"/>
          <w:szCs w:val="21"/>
          <w:lang w:eastAsia="ru-RU"/>
        </w:rPr>
        <w:t>xls</w:t>
      </w:r>
      <w:proofErr w:type="spellEnd"/>
      <w:r w:rsidRPr="00AF34C4">
        <w:rPr>
          <w:rFonts w:ascii="Helvetica" w:eastAsia="Times New Roman" w:hAnsi="Helvetica" w:cs="Times New Roman"/>
          <w:color w:val="000000"/>
          <w:sz w:val="21"/>
          <w:szCs w:val="21"/>
          <w:lang w:eastAsia="ru-RU"/>
        </w:rPr>
        <w:t xml:space="preserve">, </w:t>
      </w:r>
      <w:proofErr w:type="spellStart"/>
      <w:r w:rsidRPr="00AF34C4">
        <w:rPr>
          <w:rFonts w:ascii="Helvetica" w:eastAsia="Times New Roman" w:hAnsi="Helvetica" w:cs="Times New Roman"/>
          <w:color w:val="000000"/>
          <w:sz w:val="21"/>
          <w:szCs w:val="21"/>
          <w:lang w:eastAsia="ru-RU"/>
        </w:rPr>
        <w:t>xlsx</w:t>
      </w:r>
      <w:proofErr w:type="spellEnd"/>
      <w:r w:rsidRPr="00AF34C4">
        <w:rPr>
          <w:rFonts w:ascii="Helvetica" w:eastAsia="Times New Roman" w:hAnsi="Helvetica" w:cs="Times New Roman"/>
          <w:color w:val="000000"/>
          <w:sz w:val="21"/>
          <w:szCs w:val="21"/>
          <w:lang w:eastAsia="ru-RU"/>
        </w:rPr>
        <w:t xml:space="preserve">, </w:t>
      </w:r>
      <w:proofErr w:type="spellStart"/>
      <w:r w:rsidRPr="00AF34C4">
        <w:rPr>
          <w:rFonts w:ascii="Helvetica" w:eastAsia="Times New Roman" w:hAnsi="Helvetica" w:cs="Times New Roman"/>
          <w:color w:val="000000"/>
          <w:sz w:val="21"/>
          <w:szCs w:val="21"/>
          <w:lang w:eastAsia="ru-RU"/>
        </w:rPr>
        <w:t>rtf</w:t>
      </w:r>
      <w:proofErr w:type="spellEnd"/>
      <w:r w:rsidRPr="00AF34C4">
        <w:rPr>
          <w:rFonts w:ascii="Helvetica" w:eastAsia="Times New Roman" w:hAnsi="Helvetica" w:cs="Times New Roman"/>
          <w:color w:val="000000"/>
          <w:sz w:val="21"/>
          <w:szCs w:val="21"/>
          <w:lang w:eastAsia="ru-RU"/>
        </w:rPr>
        <w:t>, если указанные заявления (ходатайства) предоставляются в форме электронного документа посредством электронной почты.</w:t>
      </w:r>
      <w:r w:rsidRPr="00AF34C4">
        <w:rPr>
          <w:rFonts w:ascii="Helvetica" w:eastAsia="Times New Roman" w:hAnsi="Helvetica" w:cs="Times New Roman"/>
          <w:color w:val="000000"/>
          <w:sz w:val="21"/>
          <w:szCs w:val="21"/>
          <w:lang w:eastAsia="ru-RU"/>
        </w:rPr>
        <w:br/>
        <w:t xml:space="preserve">2.15.9. Электронные документы (электронные образы документов), прилагаемые к заявлению (ходатайству), в том числе доверенности, направляются в виде файлов в форматах </w:t>
      </w:r>
      <w:proofErr w:type="spellStart"/>
      <w:r w:rsidRPr="00AF34C4">
        <w:rPr>
          <w:rFonts w:ascii="Helvetica" w:eastAsia="Times New Roman" w:hAnsi="Helvetica" w:cs="Times New Roman"/>
          <w:color w:val="000000"/>
          <w:sz w:val="21"/>
          <w:szCs w:val="21"/>
          <w:lang w:eastAsia="ru-RU"/>
        </w:rPr>
        <w:t>pdf</w:t>
      </w:r>
      <w:proofErr w:type="spellEnd"/>
      <w:r w:rsidRPr="00AF34C4">
        <w:rPr>
          <w:rFonts w:ascii="Helvetica" w:eastAsia="Times New Roman" w:hAnsi="Helvetica" w:cs="Times New Roman"/>
          <w:color w:val="000000"/>
          <w:sz w:val="21"/>
          <w:szCs w:val="21"/>
          <w:lang w:eastAsia="ru-RU"/>
        </w:rPr>
        <w:t xml:space="preserve">, </w:t>
      </w:r>
      <w:proofErr w:type="spellStart"/>
      <w:r w:rsidRPr="00AF34C4">
        <w:rPr>
          <w:rFonts w:ascii="Helvetica" w:eastAsia="Times New Roman" w:hAnsi="Helvetica" w:cs="Times New Roman"/>
          <w:color w:val="000000"/>
          <w:sz w:val="21"/>
          <w:szCs w:val="21"/>
          <w:lang w:eastAsia="ru-RU"/>
        </w:rPr>
        <w:t>tif</w:t>
      </w:r>
      <w:proofErr w:type="spellEnd"/>
      <w:r w:rsidRPr="00AF34C4">
        <w:rPr>
          <w:rFonts w:ascii="Helvetica" w:eastAsia="Times New Roman" w:hAnsi="Helvetica" w:cs="Times New Roman"/>
          <w:color w:val="000000"/>
          <w:sz w:val="21"/>
          <w:szCs w:val="21"/>
          <w:lang w:eastAsia="ru-RU"/>
        </w:rPr>
        <w:t>.</w:t>
      </w:r>
      <w:r w:rsidRPr="00AF34C4">
        <w:rPr>
          <w:rFonts w:ascii="Helvetica" w:eastAsia="Times New Roman" w:hAnsi="Helvetica" w:cs="Times New Roman"/>
          <w:color w:val="000000"/>
          <w:sz w:val="21"/>
          <w:szCs w:val="21"/>
          <w:lang w:eastAsia="ru-RU"/>
        </w:rPr>
        <w:br/>
        <w:t xml:space="preserve">2.15.10. Качество предоставляемых электронных документов (электронных образов документов) в форматах </w:t>
      </w:r>
      <w:proofErr w:type="spellStart"/>
      <w:r w:rsidRPr="00AF34C4">
        <w:rPr>
          <w:rFonts w:ascii="Helvetica" w:eastAsia="Times New Roman" w:hAnsi="Helvetica" w:cs="Times New Roman"/>
          <w:color w:val="000000"/>
          <w:sz w:val="21"/>
          <w:szCs w:val="21"/>
          <w:lang w:eastAsia="ru-RU"/>
        </w:rPr>
        <w:t>pdf</w:t>
      </w:r>
      <w:proofErr w:type="spellEnd"/>
      <w:r w:rsidRPr="00AF34C4">
        <w:rPr>
          <w:rFonts w:ascii="Helvetica" w:eastAsia="Times New Roman" w:hAnsi="Helvetica" w:cs="Times New Roman"/>
          <w:color w:val="000000"/>
          <w:sz w:val="21"/>
          <w:szCs w:val="21"/>
          <w:lang w:eastAsia="ru-RU"/>
        </w:rPr>
        <w:t xml:space="preserve">, </w:t>
      </w:r>
      <w:proofErr w:type="spellStart"/>
      <w:r w:rsidRPr="00AF34C4">
        <w:rPr>
          <w:rFonts w:ascii="Helvetica" w:eastAsia="Times New Roman" w:hAnsi="Helvetica" w:cs="Times New Roman"/>
          <w:color w:val="000000"/>
          <w:sz w:val="21"/>
          <w:szCs w:val="21"/>
          <w:lang w:eastAsia="ru-RU"/>
        </w:rPr>
        <w:t>tif</w:t>
      </w:r>
      <w:proofErr w:type="spellEnd"/>
      <w:r w:rsidRPr="00AF34C4">
        <w:rPr>
          <w:rFonts w:ascii="Helvetica" w:eastAsia="Times New Roman" w:hAnsi="Helvetica" w:cs="Times New Roman"/>
          <w:color w:val="000000"/>
          <w:sz w:val="21"/>
          <w:szCs w:val="21"/>
          <w:lang w:eastAsia="ru-RU"/>
        </w:rPr>
        <w:t xml:space="preserve"> должно позволять в полном объеме прочитать текст документа и распознать реквизиты документа.</w:t>
      </w:r>
      <w:r w:rsidRPr="00AF34C4">
        <w:rPr>
          <w:rFonts w:ascii="Helvetica" w:eastAsia="Times New Roman" w:hAnsi="Helvetica" w:cs="Times New Roman"/>
          <w:color w:val="000000"/>
          <w:sz w:val="21"/>
          <w:szCs w:val="21"/>
          <w:lang w:eastAsia="ru-RU"/>
        </w:rPr>
        <w:br/>
        <w:t> </w:t>
      </w:r>
      <w:r w:rsidRPr="00AF34C4">
        <w:rPr>
          <w:rFonts w:ascii="Helvetica" w:eastAsia="Times New Roman" w:hAnsi="Helvetica" w:cs="Times New Roman"/>
          <w:color w:val="000000"/>
          <w:sz w:val="21"/>
          <w:szCs w:val="21"/>
          <w:lang w:eastAsia="ru-RU"/>
        </w:rPr>
        <w:br/>
        <w:t>2.15.11. Документы, которые предоставляются Администрацией по результатам рассмотрения заявления (ходатайства)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информационно-телекоммуникационной сети «Интернет».</w:t>
      </w:r>
      <w:r w:rsidRPr="00AF34C4">
        <w:rPr>
          <w:rFonts w:ascii="Helvetica" w:eastAsia="Times New Roman" w:hAnsi="Helvetica" w:cs="Times New Roman"/>
          <w:color w:val="000000"/>
          <w:sz w:val="21"/>
          <w:szCs w:val="21"/>
          <w:lang w:eastAsia="ru-RU"/>
        </w:rPr>
        <w:br/>
        <w:t>2.15.12. Средства электронной подписи, применяемые при подаче заявления (ходатайства) и прилагаемых к заявлению (ходатайству) электронных документов, должны быть сертифицированы в соответствии с законодательством Российской Федерации.</w:t>
      </w:r>
      <w:r w:rsidRPr="00AF34C4">
        <w:rPr>
          <w:rFonts w:ascii="Helvetica" w:eastAsia="Times New Roman" w:hAnsi="Helvetica" w:cs="Times New Roman"/>
          <w:color w:val="000000"/>
          <w:sz w:val="21"/>
          <w:szCs w:val="21"/>
          <w:lang w:eastAsia="ru-RU"/>
        </w:rPr>
        <w:br/>
        <w:t> </w:t>
      </w:r>
      <w:r w:rsidRPr="00AF34C4">
        <w:rPr>
          <w:rFonts w:ascii="Helvetica" w:eastAsia="Times New Roman" w:hAnsi="Helvetica" w:cs="Times New Roman"/>
          <w:color w:val="000000"/>
          <w:sz w:val="21"/>
          <w:szCs w:val="21"/>
          <w:lang w:eastAsia="ru-RU"/>
        </w:rPr>
        <w:br/>
        <w:t>3. Состав, последовательность, сроки выполнения административных процедур, требования к порядку их выполнения</w:t>
      </w:r>
      <w:r w:rsidRPr="00AF34C4">
        <w:rPr>
          <w:rFonts w:ascii="Helvetica" w:eastAsia="Times New Roman" w:hAnsi="Helvetica" w:cs="Times New Roman"/>
          <w:color w:val="000000"/>
          <w:sz w:val="21"/>
          <w:szCs w:val="21"/>
          <w:lang w:eastAsia="ru-RU"/>
        </w:rPr>
        <w:br/>
        <w:t> </w:t>
      </w:r>
      <w:r w:rsidRPr="00AF34C4">
        <w:rPr>
          <w:rFonts w:ascii="Helvetica" w:eastAsia="Times New Roman" w:hAnsi="Helvetica" w:cs="Times New Roman"/>
          <w:color w:val="000000"/>
          <w:sz w:val="21"/>
          <w:szCs w:val="21"/>
          <w:lang w:eastAsia="ru-RU"/>
        </w:rPr>
        <w:br/>
        <w:t>3.1. Максимальный срок предоставления муниципальной услуги по вопросу установления права ограниченного пользования земельным участком или земельными участками (сервитут) составляет 30 дней со дня поступления заявления. Предоставление муниципальной услуги включает в себя следующие административные процедуры (Приложение № 4 к настоящему административному регламенту):</w:t>
      </w:r>
      <w:r w:rsidRPr="00AF34C4">
        <w:rPr>
          <w:rFonts w:ascii="Helvetica" w:eastAsia="Times New Roman" w:hAnsi="Helvetica" w:cs="Times New Roman"/>
          <w:color w:val="000000"/>
          <w:sz w:val="21"/>
          <w:szCs w:val="21"/>
          <w:lang w:eastAsia="ru-RU"/>
        </w:rPr>
        <w:br/>
        <w:t>1) прием и регистрация заявления;</w:t>
      </w:r>
      <w:r w:rsidRPr="00AF34C4">
        <w:rPr>
          <w:rFonts w:ascii="Helvetica" w:eastAsia="Times New Roman" w:hAnsi="Helvetica" w:cs="Times New Roman"/>
          <w:color w:val="000000"/>
          <w:sz w:val="21"/>
          <w:szCs w:val="21"/>
          <w:lang w:eastAsia="ru-RU"/>
        </w:rPr>
        <w:br/>
        <w:t>2) рассмотрение заявления и приложенных к нему документов;</w:t>
      </w:r>
      <w:r w:rsidRPr="00AF34C4">
        <w:rPr>
          <w:rFonts w:ascii="Helvetica" w:eastAsia="Times New Roman" w:hAnsi="Helvetica" w:cs="Times New Roman"/>
          <w:color w:val="000000"/>
          <w:sz w:val="21"/>
          <w:szCs w:val="21"/>
          <w:lang w:eastAsia="ru-RU"/>
        </w:rPr>
        <w:br/>
        <w:t>3) подготовка и выдача соглашения об установлении сервитута.</w:t>
      </w:r>
      <w:r w:rsidRPr="00AF34C4">
        <w:rPr>
          <w:rFonts w:ascii="Helvetica" w:eastAsia="Times New Roman" w:hAnsi="Helvetica" w:cs="Times New Roman"/>
          <w:color w:val="000000"/>
          <w:sz w:val="21"/>
          <w:szCs w:val="21"/>
          <w:lang w:eastAsia="ru-RU"/>
        </w:rPr>
        <w:br/>
        <w:t>3.1.1. Прием и регистрация заявления.</w:t>
      </w:r>
      <w:r w:rsidRPr="00AF34C4">
        <w:rPr>
          <w:rFonts w:ascii="Helvetica" w:eastAsia="Times New Roman" w:hAnsi="Helvetica" w:cs="Times New Roman"/>
          <w:color w:val="000000"/>
          <w:sz w:val="21"/>
          <w:szCs w:val="21"/>
          <w:lang w:eastAsia="ru-RU"/>
        </w:rPr>
        <w:br/>
        <w:t xml:space="preserve">Основанием для начала исполнения административной процедуры является поступление в </w:t>
      </w:r>
      <w:r w:rsidRPr="00AF34C4">
        <w:rPr>
          <w:rFonts w:ascii="Helvetica" w:eastAsia="Times New Roman" w:hAnsi="Helvetica" w:cs="Times New Roman"/>
          <w:color w:val="000000"/>
          <w:sz w:val="21"/>
          <w:szCs w:val="21"/>
          <w:lang w:eastAsia="ru-RU"/>
        </w:rPr>
        <w:lastRenderedPageBreak/>
        <w:t>Администрацию заявления и документов, указанных в подпункте 2.5.2 пункта 2.5 раздела 2 настоящего административного регламента.</w:t>
      </w:r>
      <w:r w:rsidRPr="00AF34C4">
        <w:rPr>
          <w:rFonts w:ascii="Helvetica" w:eastAsia="Times New Roman" w:hAnsi="Helvetica" w:cs="Times New Roman"/>
          <w:color w:val="000000"/>
          <w:sz w:val="21"/>
          <w:szCs w:val="21"/>
          <w:lang w:eastAsia="ru-RU"/>
        </w:rPr>
        <w:br/>
        <w:t>Принятое заявления с документами, указанными в подпунктах 2.5.2 пункта 2.5 раздела 2 настоящего административного регламента, регистрируется в соответствии с пунктом 2.11 раздела 2 настоящего административного регламента и передается для рассмотрения в Отдел.</w:t>
      </w:r>
      <w:r w:rsidRPr="00AF34C4">
        <w:rPr>
          <w:rFonts w:ascii="Helvetica" w:eastAsia="Times New Roman" w:hAnsi="Helvetica" w:cs="Times New Roman"/>
          <w:color w:val="000000"/>
          <w:sz w:val="21"/>
          <w:szCs w:val="21"/>
          <w:lang w:eastAsia="ru-RU"/>
        </w:rPr>
        <w:br/>
        <w:t>3.1.2. Рассмотрение заявления и приложенных к нему документов.</w:t>
      </w:r>
      <w:r w:rsidRPr="00AF34C4">
        <w:rPr>
          <w:rFonts w:ascii="Helvetica" w:eastAsia="Times New Roman" w:hAnsi="Helvetica" w:cs="Times New Roman"/>
          <w:color w:val="000000"/>
          <w:sz w:val="21"/>
          <w:szCs w:val="21"/>
          <w:lang w:eastAsia="ru-RU"/>
        </w:rPr>
        <w:br/>
        <w:t>Основанием для начала исполнения административной процедуры является поступление в Отдел заявления и документов, указанных в подпункте 2.5.2 пункта 2.5 раздела 2 настоящего административного регламента.</w:t>
      </w:r>
      <w:r w:rsidRPr="00AF34C4">
        <w:rPr>
          <w:rFonts w:ascii="Helvetica" w:eastAsia="Times New Roman" w:hAnsi="Helvetica" w:cs="Times New Roman"/>
          <w:color w:val="000000"/>
          <w:sz w:val="21"/>
          <w:szCs w:val="21"/>
          <w:lang w:eastAsia="ru-RU"/>
        </w:rPr>
        <w:br/>
        <w:t>Ответственным за выполнение административной процедуры являются:</w:t>
      </w:r>
      <w:r w:rsidRPr="00AF34C4">
        <w:rPr>
          <w:rFonts w:ascii="Helvetica" w:eastAsia="Times New Roman" w:hAnsi="Helvetica" w:cs="Times New Roman"/>
          <w:color w:val="000000"/>
          <w:sz w:val="21"/>
          <w:szCs w:val="21"/>
          <w:lang w:eastAsia="ru-RU"/>
        </w:rPr>
        <w:br/>
        <w:t>- специалист Отдела, назначенный начальником Отдела, осуществляющий работу по предоставлению муниципальной услуги,</w:t>
      </w:r>
      <w:r w:rsidRPr="00AF34C4">
        <w:rPr>
          <w:rFonts w:ascii="Helvetica" w:eastAsia="Times New Roman" w:hAnsi="Helvetica" w:cs="Times New Roman"/>
          <w:color w:val="000000"/>
          <w:sz w:val="21"/>
          <w:szCs w:val="21"/>
          <w:lang w:eastAsia="ru-RU"/>
        </w:rPr>
        <w:br/>
        <w:t>- ведущий инспектор канцелярии, ответственный за прием, регистрацию входящей и исходящей корреспонденции,</w:t>
      </w:r>
      <w:r w:rsidRPr="00AF34C4">
        <w:rPr>
          <w:rFonts w:ascii="Helvetica" w:eastAsia="Times New Roman" w:hAnsi="Helvetica" w:cs="Times New Roman"/>
          <w:color w:val="000000"/>
          <w:sz w:val="21"/>
          <w:szCs w:val="21"/>
          <w:lang w:eastAsia="ru-RU"/>
        </w:rPr>
        <w:br/>
        <w:t>- специалист МФЦ по месту подачи документов на предоставление муниципальной услуги.</w:t>
      </w:r>
      <w:r w:rsidRPr="00AF34C4">
        <w:rPr>
          <w:rFonts w:ascii="Helvetica" w:eastAsia="Times New Roman" w:hAnsi="Helvetica" w:cs="Times New Roman"/>
          <w:color w:val="000000"/>
          <w:sz w:val="21"/>
          <w:szCs w:val="21"/>
          <w:lang w:eastAsia="ru-RU"/>
        </w:rPr>
        <w:br/>
        <w:t>Специалист Отдела проверяет соответствие содержания заявления  требованиям, установленным подпунктом 2.5.1 пункта 2.5, раздела 2 настоящего административного регламента, а также соответствие представленных документов перечню, указанному в подпункте 2.5.2 пункта 2.5 раздела 2 настоящего административного регламента.</w:t>
      </w:r>
      <w:r w:rsidRPr="00AF34C4">
        <w:rPr>
          <w:rFonts w:ascii="Helvetica" w:eastAsia="Times New Roman" w:hAnsi="Helvetica" w:cs="Times New Roman"/>
          <w:color w:val="000000"/>
          <w:sz w:val="21"/>
          <w:szCs w:val="21"/>
          <w:lang w:eastAsia="ru-RU"/>
        </w:rPr>
        <w:br/>
        <w:t>Если заявление не соответствует хотя бы одному из требований пункта 2.7 раздела 2 настоящего административного регламента, Специалист Отдела, осуществляющий работу по предоставлению муниципальной услуги, готовит и передает проект письменного уведомления администрации о возврате заявления с указанием оснований для возврата заявления на согласование начальнику Отдела. Далее проект письменного уведомления передается на подпись главе муниципального района, либо исполняющему обязанности главы администрации муниципального района. Подписанное уведомление поступает для регистрации ведущему инспектору канцелярии Администрации.</w:t>
      </w:r>
      <w:r w:rsidRPr="00AF34C4">
        <w:rPr>
          <w:rFonts w:ascii="Helvetica" w:eastAsia="Times New Roman" w:hAnsi="Helvetica" w:cs="Times New Roman"/>
          <w:color w:val="000000"/>
          <w:sz w:val="21"/>
          <w:szCs w:val="21"/>
          <w:lang w:eastAsia="ru-RU"/>
        </w:rPr>
        <w:br/>
        <w:t xml:space="preserve">Если заявления не соответствует хотя бы одному из требований пункта 2.8 раздела 2 настоящего административного регламента, Специалист Отдела, осуществляющий работу по предоставлению муниципальной услуги, готовит и передает проект письменного уведомления администрации об отказе в предоставлении муниципальной услуги с указанием оснований для отказа на согласование начальнику Отдела. Далее проект письменного уведомления передается на подпись главе муниципального района, либо исполняющему обязанности главы администрации муниципального района. Подписанное уведомление поступает для </w:t>
      </w:r>
      <w:r w:rsidRPr="00AF34C4">
        <w:rPr>
          <w:rFonts w:ascii="Helvetica" w:eastAsia="Times New Roman" w:hAnsi="Helvetica" w:cs="Times New Roman"/>
          <w:color w:val="000000"/>
          <w:sz w:val="21"/>
          <w:szCs w:val="21"/>
          <w:lang w:eastAsia="ru-RU"/>
        </w:rPr>
        <w:lastRenderedPageBreak/>
        <w:t>регистрации ведущему инспектору канцелярии Администрации.</w:t>
      </w:r>
      <w:r w:rsidRPr="00AF34C4">
        <w:rPr>
          <w:rFonts w:ascii="Helvetica" w:eastAsia="Times New Roman" w:hAnsi="Helvetica" w:cs="Times New Roman"/>
          <w:color w:val="000000"/>
          <w:sz w:val="21"/>
          <w:szCs w:val="21"/>
          <w:lang w:eastAsia="ru-RU"/>
        </w:rPr>
        <w:br/>
        <w:t>Зарегистрированное уведомление о возврате заявления (ходатайства) или об отказе в предоставлении муниципальной услуги может быть направлено заявителю в виде электронного или бумажного документа способом, выбранным заявителем для предоставления заявления (ходатайства).</w:t>
      </w:r>
      <w:r w:rsidRPr="00AF34C4">
        <w:rPr>
          <w:rFonts w:ascii="Helvetica" w:eastAsia="Times New Roman" w:hAnsi="Helvetica" w:cs="Times New Roman"/>
          <w:color w:val="000000"/>
          <w:sz w:val="21"/>
          <w:szCs w:val="21"/>
          <w:lang w:eastAsia="ru-RU"/>
        </w:rPr>
        <w:br/>
        <w:t>3.1.3. Подготовка и выдача соглашения об установлении сервитута.</w:t>
      </w:r>
      <w:r w:rsidRPr="00AF34C4">
        <w:rPr>
          <w:rFonts w:ascii="Helvetica" w:eastAsia="Times New Roman" w:hAnsi="Helvetica" w:cs="Times New Roman"/>
          <w:color w:val="000000"/>
          <w:sz w:val="21"/>
          <w:szCs w:val="21"/>
          <w:lang w:eastAsia="ru-RU"/>
        </w:rPr>
        <w:br/>
        <w:t>При наличии оснований для предоставления муниципальной услуги специалист Отдела обеспечивает подготовку и согласование проекта соглашения об установлении сервитута с лицами, привлекаемыми к его рассмотрению в соответствии с инструкцией по делопроизводству.</w:t>
      </w:r>
      <w:r w:rsidRPr="00AF34C4">
        <w:rPr>
          <w:rFonts w:ascii="Helvetica" w:eastAsia="Times New Roman" w:hAnsi="Helvetica" w:cs="Times New Roman"/>
          <w:color w:val="000000"/>
          <w:sz w:val="21"/>
          <w:szCs w:val="21"/>
          <w:lang w:eastAsia="ru-RU"/>
        </w:rPr>
        <w:br/>
        <w:t>Соглашение об установлении сервитута предоставляется заявителю одним из способов, указанных в заявлении заявителем.</w:t>
      </w:r>
      <w:r w:rsidRPr="00AF34C4">
        <w:rPr>
          <w:rFonts w:ascii="Helvetica" w:eastAsia="Times New Roman" w:hAnsi="Helvetica" w:cs="Times New Roman"/>
          <w:color w:val="000000"/>
          <w:sz w:val="21"/>
          <w:szCs w:val="21"/>
          <w:lang w:eastAsia="ru-RU"/>
        </w:rPr>
        <w:br/>
        <w:t>При получении соглашения об установлении сервитута лично заявитель предъявляет документ, удостоверяющий личность, а уполномоченный представитель заинтересованного лица дополнительно предъявляет надлежащим образом оформленную доверенность, подтверждающую его полномочия на получение документов (за исключением случая, если такая доверенность была приложена к заявлению о предоставлении муниципальной услуги), и расписывается на бланке заявления в получении соглашения.</w:t>
      </w:r>
      <w:r w:rsidRPr="00AF34C4">
        <w:rPr>
          <w:rFonts w:ascii="Helvetica" w:eastAsia="Times New Roman" w:hAnsi="Helvetica" w:cs="Times New Roman"/>
          <w:color w:val="000000"/>
          <w:sz w:val="21"/>
          <w:szCs w:val="21"/>
          <w:lang w:eastAsia="ru-RU"/>
        </w:rPr>
        <w:br/>
        <w:t>Документы выдаются специалистами Отдела по адресу: 681000, Хабаровский край, г. Комсомольск-на-Амуре, ул. Краснофлотская, д. 32, кабинет № 10, приемное время: вторник, среда с 09.00 до 13.00 и с 14.00 до 17.</w:t>
      </w:r>
      <w:proofErr w:type="gramStart"/>
      <w:r w:rsidRPr="00AF34C4">
        <w:rPr>
          <w:rFonts w:ascii="Helvetica" w:eastAsia="Times New Roman" w:hAnsi="Helvetica" w:cs="Times New Roman"/>
          <w:color w:val="000000"/>
          <w:sz w:val="21"/>
          <w:szCs w:val="21"/>
          <w:lang w:eastAsia="ru-RU"/>
        </w:rPr>
        <w:t>00;  либо</w:t>
      </w:r>
      <w:proofErr w:type="gramEnd"/>
      <w:r w:rsidRPr="00AF34C4">
        <w:rPr>
          <w:rFonts w:ascii="Helvetica" w:eastAsia="Times New Roman" w:hAnsi="Helvetica" w:cs="Times New Roman"/>
          <w:color w:val="000000"/>
          <w:sz w:val="21"/>
          <w:szCs w:val="21"/>
          <w:lang w:eastAsia="ru-RU"/>
        </w:rPr>
        <w:t xml:space="preserve"> могут быть предоставлены через МФЦ в соответствии с разделом 6 настоящего административного регламента.</w:t>
      </w:r>
      <w:r w:rsidRPr="00AF34C4">
        <w:rPr>
          <w:rFonts w:ascii="Helvetica" w:eastAsia="Times New Roman" w:hAnsi="Helvetica" w:cs="Times New Roman"/>
          <w:color w:val="000000"/>
          <w:sz w:val="21"/>
          <w:szCs w:val="21"/>
          <w:lang w:eastAsia="ru-RU"/>
        </w:rPr>
        <w:br/>
        <w:t>Соглашение об установлении сервитута, предоставляемое заявителю по почте, направляется заказным письмом по указанному в заявлении адресу.</w:t>
      </w:r>
      <w:r w:rsidRPr="00AF34C4">
        <w:rPr>
          <w:rFonts w:ascii="Helvetica" w:eastAsia="Times New Roman" w:hAnsi="Helvetica" w:cs="Times New Roman"/>
          <w:color w:val="000000"/>
          <w:sz w:val="21"/>
          <w:szCs w:val="21"/>
          <w:lang w:eastAsia="ru-RU"/>
        </w:rPr>
        <w:br/>
        <w:t>Соглашение об установлении сервитута выдается заявителю или направляются ему по адресу, содержащемуся в его заявлении.</w:t>
      </w:r>
      <w:r w:rsidRPr="00AF34C4">
        <w:rPr>
          <w:rFonts w:ascii="Helvetica" w:eastAsia="Times New Roman" w:hAnsi="Helvetica" w:cs="Times New Roman"/>
          <w:color w:val="000000"/>
          <w:sz w:val="21"/>
          <w:szCs w:val="21"/>
          <w:lang w:eastAsia="ru-RU"/>
        </w:rPr>
        <w:br/>
        <w:t>В случае если в заявлении был указан способ предоставления результатов рассмотрения заявления в виде электронного документа, направляемого посредством электронной почты, специалист Отдела направляет указанный документ на адрес электронной почты, указанный в заявлении.</w:t>
      </w:r>
      <w:r w:rsidRPr="00AF34C4">
        <w:rPr>
          <w:rFonts w:ascii="Helvetica" w:eastAsia="Times New Roman" w:hAnsi="Helvetica" w:cs="Times New Roman"/>
          <w:color w:val="000000"/>
          <w:sz w:val="21"/>
          <w:szCs w:val="21"/>
          <w:lang w:eastAsia="ru-RU"/>
        </w:rPr>
        <w:br/>
        <w:t>3.1.4. Максимальный срок предоставления муниципальной услуги по вопросу установления права ограниченного пользования земельным участком или земельными участками (публичный сервитут в отношении земельных участков и (или) земель для их использования в целях, предусмотренных статьей 39.37 Земельного кодекса Российской Федерации):</w:t>
      </w:r>
      <w:r w:rsidRPr="00AF34C4">
        <w:rPr>
          <w:rFonts w:ascii="Helvetica" w:eastAsia="Times New Roman" w:hAnsi="Helvetica" w:cs="Times New Roman"/>
          <w:color w:val="000000"/>
          <w:sz w:val="21"/>
          <w:szCs w:val="21"/>
          <w:lang w:eastAsia="ru-RU"/>
        </w:rPr>
        <w:br/>
        <w:t xml:space="preserve">- 25 дней со дня поступления ходатайства об установлении публичного сервитута и </w:t>
      </w:r>
      <w:r w:rsidRPr="00AF34C4">
        <w:rPr>
          <w:rFonts w:ascii="Helvetica" w:eastAsia="Times New Roman" w:hAnsi="Helvetica" w:cs="Times New Roman"/>
          <w:color w:val="000000"/>
          <w:sz w:val="21"/>
          <w:szCs w:val="21"/>
          <w:lang w:eastAsia="ru-RU"/>
        </w:rPr>
        <w:lastRenderedPageBreak/>
        <w:t>прилагаемых к ходатайству документов в целях, предусмотренных подпунктом 3 статьи 39.37 Земельного кодекса Российской Федерации;</w:t>
      </w:r>
      <w:r w:rsidRPr="00AF34C4">
        <w:rPr>
          <w:rFonts w:ascii="Helvetica" w:eastAsia="Times New Roman" w:hAnsi="Helvetica" w:cs="Times New Roman"/>
          <w:color w:val="000000"/>
          <w:sz w:val="21"/>
          <w:szCs w:val="21"/>
          <w:lang w:eastAsia="ru-RU"/>
        </w:rPr>
        <w:br/>
        <w:t>- 45 дней со дня поступления ходатайства об установлении публичного сервитута и прилагаемых к ходатайству документов в целях, предусмотренных подпунктами 1, 2, 4 и 5 статьи 39.37 Земельного кодекса Российской Федерации, но не ранее чем 30 дней со дня опубликования сообщения о поступившем ходатайстве об установлении публичного сервитута, предусмотренного подпунктом 1 пункта 3 статьи 39.42 Земельного кодекса Российской Федерации.</w:t>
      </w:r>
      <w:r w:rsidRPr="00AF34C4">
        <w:rPr>
          <w:rFonts w:ascii="Helvetica" w:eastAsia="Times New Roman" w:hAnsi="Helvetica" w:cs="Times New Roman"/>
          <w:color w:val="000000"/>
          <w:sz w:val="21"/>
          <w:szCs w:val="21"/>
          <w:lang w:eastAsia="ru-RU"/>
        </w:rPr>
        <w:br/>
        <w:t>Предоставление муниципальной услуги включает в себя следующие административные процедуры (Приложение № 5 к настоящему административному регламенту):</w:t>
      </w:r>
      <w:r w:rsidRPr="00AF34C4">
        <w:rPr>
          <w:rFonts w:ascii="Helvetica" w:eastAsia="Times New Roman" w:hAnsi="Helvetica" w:cs="Times New Roman"/>
          <w:color w:val="000000"/>
          <w:sz w:val="21"/>
          <w:szCs w:val="21"/>
          <w:lang w:eastAsia="ru-RU"/>
        </w:rPr>
        <w:br/>
        <w:t>1) прием и регистрация ходатайства;</w:t>
      </w:r>
      <w:r w:rsidRPr="00AF34C4">
        <w:rPr>
          <w:rFonts w:ascii="Helvetica" w:eastAsia="Times New Roman" w:hAnsi="Helvetica" w:cs="Times New Roman"/>
          <w:color w:val="000000"/>
          <w:sz w:val="21"/>
          <w:szCs w:val="21"/>
          <w:lang w:eastAsia="ru-RU"/>
        </w:rPr>
        <w:br/>
        <w:t>2) рассмотрение ходатайства и приложенных к нему документов;</w:t>
      </w:r>
      <w:r w:rsidRPr="00AF34C4">
        <w:rPr>
          <w:rFonts w:ascii="Helvetica" w:eastAsia="Times New Roman" w:hAnsi="Helvetica" w:cs="Times New Roman"/>
          <w:color w:val="000000"/>
          <w:sz w:val="21"/>
          <w:szCs w:val="21"/>
          <w:lang w:eastAsia="ru-RU"/>
        </w:rPr>
        <w:br/>
        <w:t>3) направление в орган регистрации прав запроса о правообладателях земельных участков, в отношении которых подано ходатайство об установлении публичного сервитута;</w:t>
      </w:r>
      <w:r w:rsidRPr="00AF34C4">
        <w:rPr>
          <w:rFonts w:ascii="Helvetica" w:eastAsia="Times New Roman" w:hAnsi="Helvetica" w:cs="Times New Roman"/>
          <w:color w:val="000000"/>
          <w:sz w:val="21"/>
          <w:szCs w:val="21"/>
          <w:lang w:eastAsia="ru-RU"/>
        </w:rPr>
        <w:br/>
        <w:t>4) направление извещения правообладателям земельных участков;</w:t>
      </w:r>
      <w:r w:rsidRPr="00AF34C4">
        <w:rPr>
          <w:rFonts w:ascii="Helvetica" w:eastAsia="Times New Roman" w:hAnsi="Helvetica" w:cs="Times New Roman"/>
          <w:color w:val="000000"/>
          <w:sz w:val="21"/>
          <w:szCs w:val="21"/>
          <w:lang w:eastAsia="ru-RU"/>
        </w:rPr>
        <w:br/>
        <w:t>5) подготовка и выдача постановления Администрации и проекта соглашения об осуществлении публичного сервитута.</w:t>
      </w:r>
      <w:r w:rsidRPr="00AF34C4">
        <w:rPr>
          <w:rFonts w:ascii="Helvetica" w:eastAsia="Times New Roman" w:hAnsi="Helvetica" w:cs="Times New Roman"/>
          <w:color w:val="000000"/>
          <w:sz w:val="21"/>
          <w:szCs w:val="21"/>
          <w:lang w:eastAsia="ru-RU"/>
        </w:rPr>
        <w:br/>
        <w:t>3.2.1. Прием и регистрация ходатайства.</w:t>
      </w:r>
      <w:r w:rsidRPr="00AF34C4">
        <w:rPr>
          <w:rFonts w:ascii="Helvetica" w:eastAsia="Times New Roman" w:hAnsi="Helvetica" w:cs="Times New Roman"/>
          <w:color w:val="000000"/>
          <w:sz w:val="21"/>
          <w:szCs w:val="21"/>
          <w:lang w:eastAsia="ru-RU"/>
        </w:rPr>
        <w:br/>
        <w:t>Основанием для начала исполнения административной процедуры является поступление в Администрацию ходатайства и документов, указанных в подпункте 2.6.2 пункта 2.6 раздела 2 настоящего административного регламента.</w:t>
      </w:r>
      <w:r w:rsidRPr="00AF34C4">
        <w:rPr>
          <w:rFonts w:ascii="Helvetica" w:eastAsia="Times New Roman" w:hAnsi="Helvetica" w:cs="Times New Roman"/>
          <w:color w:val="000000"/>
          <w:sz w:val="21"/>
          <w:szCs w:val="21"/>
          <w:lang w:eastAsia="ru-RU"/>
        </w:rPr>
        <w:br/>
        <w:t>Принятое ходатайство с документами, указанными в подпункте 2.6.2. пункта 2.6 раздела 2 настоящего административного регламента, регистрируется в соответствии с пунктом 2.11 раздела 2 настоящего административного регламента и передается для рассмотрения в Отдел.</w:t>
      </w:r>
      <w:r w:rsidRPr="00AF34C4">
        <w:rPr>
          <w:rFonts w:ascii="Helvetica" w:eastAsia="Times New Roman" w:hAnsi="Helvetica" w:cs="Times New Roman"/>
          <w:color w:val="000000"/>
          <w:sz w:val="21"/>
          <w:szCs w:val="21"/>
          <w:lang w:eastAsia="ru-RU"/>
        </w:rPr>
        <w:br/>
        <w:t>3.2.2. Рассмотрение ходатайства и приложенных к нему документов.</w:t>
      </w:r>
      <w:r w:rsidRPr="00AF34C4">
        <w:rPr>
          <w:rFonts w:ascii="Helvetica" w:eastAsia="Times New Roman" w:hAnsi="Helvetica" w:cs="Times New Roman"/>
          <w:color w:val="000000"/>
          <w:sz w:val="21"/>
          <w:szCs w:val="21"/>
          <w:lang w:eastAsia="ru-RU"/>
        </w:rPr>
        <w:br/>
        <w:t> </w:t>
      </w:r>
      <w:r w:rsidRPr="00AF34C4">
        <w:rPr>
          <w:rFonts w:ascii="Helvetica" w:eastAsia="Times New Roman" w:hAnsi="Helvetica" w:cs="Times New Roman"/>
          <w:color w:val="000000"/>
          <w:sz w:val="21"/>
          <w:szCs w:val="21"/>
          <w:lang w:eastAsia="ru-RU"/>
        </w:rPr>
        <w:br/>
        <w:t>Основанием для начала исполнения административной процедуры является поступление в Отдел ходатайства и документов, указанных в подпункте 2.6.2 пункта 2.6 раздела 2 настоящего административного регламента.</w:t>
      </w:r>
      <w:r w:rsidRPr="00AF34C4">
        <w:rPr>
          <w:rFonts w:ascii="Helvetica" w:eastAsia="Times New Roman" w:hAnsi="Helvetica" w:cs="Times New Roman"/>
          <w:color w:val="000000"/>
          <w:sz w:val="21"/>
          <w:szCs w:val="21"/>
          <w:lang w:eastAsia="ru-RU"/>
        </w:rPr>
        <w:br/>
        <w:t>Ответственным за выполнение административной процедуры являются:</w:t>
      </w:r>
      <w:r w:rsidRPr="00AF34C4">
        <w:rPr>
          <w:rFonts w:ascii="Helvetica" w:eastAsia="Times New Roman" w:hAnsi="Helvetica" w:cs="Times New Roman"/>
          <w:color w:val="000000"/>
          <w:sz w:val="21"/>
          <w:szCs w:val="21"/>
          <w:lang w:eastAsia="ru-RU"/>
        </w:rPr>
        <w:br/>
        <w:t>- специалист Отдела, назначенный начальником Отдела, осуществляющий работу по предоставлению муниципальной услуги,</w:t>
      </w:r>
      <w:r w:rsidRPr="00AF34C4">
        <w:rPr>
          <w:rFonts w:ascii="Helvetica" w:eastAsia="Times New Roman" w:hAnsi="Helvetica" w:cs="Times New Roman"/>
          <w:color w:val="000000"/>
          <w:sz w:val="21"/>
          <w:szCs w:val="21"/>
          <w:lang w:eastAsia="ru-RU"/>
        </w:rPr>
        <w:br/>
        <w:t>- ведущий инспектор канцелярии, ответственный за прием, регистрацию входящей и исходящей корреспонденции,</w:t>
      </w:r>
      <w:r w:rsidRPr="00AF34C4">
        <w:rPr>
          <w:rFonts w:ascii="Helvetica" w:eastAsia="Times New Roman" w:hAnsi="Helvetica" w:cs="Times New Roman"/>
          <w:color w:val="000000"/>
          <w:sz w:val="21"/>
          <w:szCs w:val="21"/>
          <w:lang w:eastAsia="ru-RU"/>
        </w:rPr>
        <w:br/>
      </w:r>
      <w:r w:rsidRPr="00AF34C4">
        <w:rPr>
          <w:rFonts w:ascii="Helvetica" w:eastAsia="Times New Roman" w:hAnsi="Helvetica" w:cs="Times New Roman"/>
          <w:color w:val="000000"/>
          <w:sz w:val="21"/>
          <w:szCs w:val="21"/>
          <w:lang w:eastAsia="ru-RU"/>
        </w:rPr>
        <w:lastRenderedPageBreak/>
        <w:t>- специалист МФЦ по месту подачи документов на предоставление муниципальной услуги.</w:t>
      </w:r>
      <w:r w:rsidRPr="00AF34C4">
        <w:rPr>
          <w:rFonts w:ascii="Helvetica" w:eastAsia="Times New Roman" w:hAnsi="Helvetica" w:cs="Times New Roman"/>
          <w:color w:val="000000"/>
          <w:sz w:val="21"/>
          <w:szCs w:val="21"/>
          <w:lang w:eastAsia="ru-RU"/>
        </w:rPr>
        <w:br/>
        <w:t>Специалист Отдела проверяет соответствие содержания ходатайства   требованиям, установленным подпунктом 2.6.2 пункта 2.6 раздела 2 настоящего административного регламента, а также соответствие представленных документов перечню, указанному в подпункте 2.6.2 пункта 2.6 раздела 2 настоящего административного регламента.</w:t>
      </w:r>
      <w:r w:rsidRPr="00AF34C4">
        <w:rPr>
          <w:rFonts w:ascii="Helvetica" w:eastAsia="Times New Roman" w:hAnsi="Helvetica" w:cs="Times New Roman"/>
          <w:color w:val="000000"/>
          <w:sz w:val="21"/>
          <w:szCs w:val="21"/>
          <w:lang w:eastAsia="ru-RU"/>
        </w:rPr>
        <w:br/>
        <w:t>Если ходатайство не соответствует хотя бы одному из требований пункта 2.7 раздела 2 настоящего административного регламента, Специалист Отдела, осуществляющий работу по предоставлению муниципальной услуги, готовит и передает проект письменного уведомления администрации о возврате ходатайства с указанием оснований для возврата ходатайства на согласование начальнику Отдела. Далее проект письменного уведомления передается на подпись главе муниципального района, либо исполняющему обязанности главы администрации муниципального района. Подписанное уведомление поступает для регистрации ведущему инспектору канцелярии Администрации.</w:t>
      </w:r>
      <w:r w:rsidRPr="00AF34C4">
        <w:rPr>
          <w:rFonts w:ascii="Helvetica" w:eastAsia="Times New Roman" w:hAnsi="Helvetica" w:cs="Times New Roman"/>
          <w:color w:val="000000"/>
          <w:sz w:val="21"/>
          <w:szCs w:val="21"/>
          <w:lang w:eastAsia="ru-RU"/>
        </w:rPr>
        <w:br/>
        <w:t>Если ходатайство не соответствует хотя бы одному из требований пункта 2.8 раздела 2 настоящего административного регламента, Специалист Отдела, осуществляющий работу по предоставлению муниципальной услуги, готовит и передает проект письменного уведомления администрации об отказе в предоставлении муниципальной услуги с указанием оснований для отказа на согласование начальнику Отдела. Далее проект письменного уведомления передается на подпись главе муниципального района, либо исполняющему обязанности главы администрации муниципального района. Подписанное уведомление поступает для регистрации ведущему инспектору канцелярии Администрации.</w:t>
      </w:r>
      <w:r w:rsidRPr="00AF34C4">
        <w:rPr>
          <w:rFonts w:ascii="Helvetica" w:eastAsia="Times New Roman" w:hAnsi="Helvetica" w:cs="Times New Roman"/>
          <w:color w:val="000000"/>
          <w:sz w:val="21"/>
          <w:szCs w:val="21"/>
          <w:lang w:eastAsia="ru-RU"/>
        </w:rPr>
        <w:br/>
        <w:t>Зарегистрированное уведомление о возврате ходатайства или об отказе в предоставлении муниципальной услуги может быть направлено заявителю в виде электронного или бумажного документа способом, выбранным заявителем для предоставления ходатайства.</w:t>
      </w:r>
      <w:r w:rsidRPr="00AF34C4">
        <w:rPr>
          <w:rFonts w:ascii="Helvetica" w:eastAsia="Times New Roman" w:hAnsi="Helvetica" w:cs="Times New Roman"/>
          <w:color w:val="000000"/>
          <w:sz w:val="21"/>
          <w:szCs w:val="21"/>
          <w:lang w:eastAsia="ru-RU"/>
        </w:rPr>
        <w:br/>
        <w:t>3.2.3. Направление в орган регистрации прав запроса о правообладателях земельных участков, в отношении которых подано ходатайство об установлении публичного сервитута.</w:t>
      </w:r>
      <w:r w:rsidRPr="00AF34C4">
        <w:rPr>
          <w:rFonts w:ascii="Helvetica" w:eastAsia="Times New Roman" w:hAnsi="Helvetica" w:cs="Times New Roman"/>
          <w:color w:val="000000"/>
          <w:sz w:val="21"/>
          <w:szCs w:val="21"/>
          <w:lang w:eastAsia="ru-RU"/>
        </w:rPr>
        <w:br/>
        <w:t xml:space="preserve">В целях принятия решения об установлении публичного сервитута Отдел в срок не более чем семь рабочих дней со дня поступления ходатайства об установлении публичного сервитута при отсутствии оснований для его возврата </w:t>
      </w:r>
      <w:proofErr w:type="gramStart"/>
      <w:r w:rsidRPr="00AF34C4">
        <w:rPr>
          <w:rFonts w:ascii="Helvetica" w:eastAsia="Times New Roman" w:hAnsi="Helvetica" w:cs="Times New Roman"/>
          <w:color w:val="000000"/>
          <w:sz w:val="21"/>
          <w:szCs w:val="21"/>
          <w:lang w:eastAsia="ru-RU"/>
        </w:rPr>
        <w:t>в соответствии с пункта</w:t>
      </w:r>
      <w:proofErr w:type="gramEnd"/>
      <w:r w:rsidRPr="00AF34C4">
        <w:rPr>
          <w:rFonts w:ascii="Helvetica" w:eastAsia="Times New Roman" w:hAnsi="Helvetica" w:cs="Times New Roman"/>
          <w:color w:val="000000"/>
          <w:sz w:val="21"/>
          <w:szCs w:val="21"/>
          <w:lang w:eastAsia="ru-RU"/>
        </w:rPr>
        <w:t xml:space="preserve"> 2.7 раздела 2 настоящего административного регламента направляет в орган регистрации прав запрос о правообладателях земельных участков, в отношении которых подано ходатайство об установлении публичного сервитута.</w:t>
      </w:r>
      <w:r w:rsidRPr="00AF34C4">
        <w:rPr>
          <w:rFonts w:ascii="Helvetica" w:eastAsia="Times New Roman" w:hAnsi="Helvetica" w:cs="Times New Roman"/>
          <w:color w:val="000000"/>
          <w:sz w:val="21"/>
          <w:szCs w:val="21"/>
          <w:lang w:eastAsia="ru-RU"/>
        </w:rPr>
        <w:br/>
        <w:t>3.2.4. Направление извещения правообладателям земельных участков.</w:t>
      </w:r>
      <w:r w:rsidRPr="00AF34C4">
        <w:rPr>
          <w:rFonts w:ascii="Helvetica" w:eastAsia="Times New Roman" w:hAnsi="Helvetica" w:cs="Times New Roman"/>
          <w:color w:val="000000"/>
          <w:sz w:val="21"/>
          <w:szCs w:val="21"/>
          <w:lang w:eastAsia="ru-RU"/>
        </w:rPr>
        <w:br/>
        <w:t xml:space="preserve">В случае, если подано ходатайство об установлении публичного сервитута в целях, указанных в подпунктах 1, 2, 4 и 5 статьи 39.37 Земельного    кодекса Российской Федерации </w:t>
      </w:r>
      <w:r w:rsidRPr="00AF34C4">
        <w:rPr>
          <w:rFonts w:ascii="Helvetica" w:eastAsia="Times New Roman" w:hAnsi="Helvetica" w:cs="Times New Roman"/>
          <w:color w:val="000000"/>
          <w:sz w:val="21"/>
          <w:szCs w:val="21"/>
          <w:lang w:eastAsia="ru-RU"/>
        </w:rPr>
        <w:lastRenderedPageBreak/>
        <w:t>Отдел обеспечивает выявление правообладателей земельных участков в следующем порядке:</w:t>
      </w:r>
      <w:r w:rsidRPr="00AF34C4">
        <w:rPr>
          <w:rFonts w:ascii="Helvetica" w:eastAsia="Times New Roman" w:hAnsi="Helvetica" w:cs="Times New Roman"/>
          <w:color w:val="000000"/>
          <w:sz w:val="21"/>
          <w:szCs w:val="21"/>
          <w:lang w:eastAsia="ru-RU"/>
        </w:rPr>
        <w:br/>
        <w:t>1) В срок не более чем семь рабочих дней со дня поступления ходатайства об установлении публичного сервитута обеспечивает извещение правообладателей земельных участков путем:</w:t>
      </w:r>
      <w:r w:rsidRPr="00AF34C4">
        <w:rPr>
          <w:rFonts w:ascii="Helvetica" w:eastAsia="Times New Roman" w:hAnsi="Helvetica" w:cs="Times New Roman"/>
          <w:color w:val="000000"/>
          <w:sz w:val="21"/>
          <w:szCs w:val="21"/>
          <w:lang w:eastAsia="ru-RU"/>
        </w:rPr>
        <w:br/>
        <w:t>- опубликования сообщения о возможном установлении публичного сервитута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в отношении которых подано указанное ходатайство (муниципального района в случае, если такие земельный участок и (или) земли расположены на межселенной территории);</w:t>
      </w:r>
      <w:r w:rsidRPr="00AF34C4">
        <w:rPr>
          <w:rFonts w:ascii="Helvetica" w:eastAsia="Times New Roman" w:hAnsi="Helvetica" w:cs="Times New Roman"/>
          <w:color w:val="000000"/>
          <w:sz w:val="21"/>
          <w:szCs w:val="21"/>
          <w:lang w:eastAsia="ru-RU"/>
        </w:rPr>
        <w:br/>
        <w:t>- размещения сообщения о возможном установлении публичного сервитута на официальном сайте администрации;</w:t>
      </w:r>
      <w:r w:rsidRPr="00AF34C4">
        <w:rPr>
          <w:rFonts w:ascii="Helvetica" w:eastAsia="Times New Roman" w:hAnsi="Helvetica" w:cs="Times New Roman"/>
          <w:color w:val="000000"/>
          <w:sz w:val="21"/>
          <w:szCs w:val="21"/>
          <w:lang w:eastAsia="ru-RU"/>
        </w:rPr>
        <w:br/>
        <w:t>- размещения сообщения о возможном установлении публичного сервитута на информационном щите в границах населенного пункта, на территории которого расположены земельные участки, в отношении которых подано ходатайство об установлении публичного сервитута,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r w:rsidRPr="00AF34C4">
        <w:rPr>
          <w:rFonts w:ascii="Helvetica" w:eastAsia="Times New Roman" w:hAnsi="Helvetica" w:cs="Times New Roman"/>
          <w:color w:val="000000"/>
          <w:sz w:val="21"/>
          <w:szCs w:val="21"/>
          <w:lang w:eastAsia="ru-RU"/>
        </w:rPr>
        <w:br/>
        <w:t>- размещения сообщения о возможном установлении публичного сервитута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в случае, если публичный сервитут предлагается установить в отношении земельного участка, относящегося к общему имуществу собственников помещений в многоквартирном доме. При этом положения подпунктов 1 и 3 настоящего пункта не применяются, если публичный сервитут испрашивается только в отношении земельного участка, указанного в настоящем подпункте.</w:t>
      </w:r>
      <w:r w:rsidRPr="00AF34C4">
        <w:rPr>
          <w:rFonts w:ascii="Helvetica" w:eastAsia="Times New Roman" w:hAnsi="Helvetica" w:cs="Times New Roman"/>
          <w:color w:val="000000"/>
          <w:sz w:val="21"/>
          <w:szCs w:val="21"/>
          <w:lang w:eastAsia="ru-RU"/>
        </w:rPr>
        <w:br/>
        <w:t>2) В целях размещения сообщения о возможном установлении публичного сервитута на официальном сайте администрации направляет указанное сообщение и документы, предусмотренные подпунктом 4 пункта 2.6.2 пункта 2.6 раздела 2 настоящего административного регламента, в орган местного самоуправления указанного муниципального образования,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Размещение указанного сообщения на официальном сайте муниципального образования в информационно-телекоммуникационной сети «Интернет» осуществляется без взимания платы.</w:t>
      </w:r>
      <w:r w:rsidRPr="00AF34C4">
        <w:rPr>
          <w:rFonts w:ascii="Helvetica" w:eastAsia="Times New Roman" w:hAnsi="Helvetica" w:cs="Times New Roman"/>
          <w:color w:val="000000"/>
          <w:sz w:val="21"/>
          <w:szCs w:val="21"/>
          <w:lang w:eastAsia="ru-RU"/>
        </w:rPr>
        <w:br/>
        <w:t xml:space="preserve">3) Извещение правообладателей земельных участков о возможном установлении публичного </w:t>
      </w:r>
      <w:r w:rsidRPr="00AF34C4">
        <w:rPr>
          <w:rFonts w:ascii="Helvetica" w:eastAsia="Times New Roman" w:hAnsi="Helvetica" w:cs="Times New Roman"/>
          <w:color w:val="000000"/>
          <w:sz w:val="21"/>
          <w:szCs w:val="21"/>
          <w:lang w:eastAsia="ru-RU"/>
        </w:rPr>
        <w:lastRenderedPageBreak/>
        <w:t>сервитута и направление копии решения об установлении публичного сервитута правообладателям земельных участков осуществляются за счет средств заявителя.</w:t>
      </w:r>
      <w:r w:rsidRPr="00AF34C4">
        <w:rPr>
          <w:rFonts w:ascii="Helvetica" w:eastAsia="Times New Roman" w:hAnsi="Helvetica" w:cs="Times New Roman"/>
          <w:color w:val="000000"/>
          <w:sz w:val="21"/>
          <w:szCs w:val="21"/>
          <w:lang w:eastAsia="ru-RU"/>
        </w:rPr>
        <w:br/>
        <w:t>4) Сообщение о возможном установлении публичного сервитута должно содержать сведения, указанные пунктами 6-7 статьи 39.42 Земельного   кодекса Российской Федерации.</w:t>
      </w:r>
      <w:r w:rsidRPr="00AF34C4">
        <w:rPr>
          <w:rFonts w:ascii="Helvetica" w:eastAsia="Times New Roman" w:hAnsi="Helvetica" w:cs="Times New Roman"/>
          <w:color w:val="000000"/>
          <w:sz w:val="21"/>
          <w:szCs w:val="21"/>
          <w:lang w:eastAsia="ru-RU"/>
        </w:rPr>
        <w:br/>
        <w:t>5) 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течение тридцати дней со дня опубликования сообщения, подают в администрацию заявления об учете их прав (обременений прав) на земельные участки с приложением копий документов, подтверждающих эти права (обременения прав). В таких заявлениях указывается способ связи с правообладателями земельных участков, в том числе их почтовый адрес и (или) адрес электронной почты. 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 Обладатель публичного сервитута в срок не более чем два месяца со дня поступления указанного заявления направляет правообладателю земельного участка проект соглашения об осуществлении публичного сервитута и вносит плату за публичный сервитут в соответствии со статьей 39.46 Земельного кодекса Российской Федерации.</w:t>
      </w:r>
      <w:r w:rsidRPr="00AF34C4">
        <w:rPr>
          <w:rFonts w:ascii="Helvetica" w:eastAsia="Times New Roman" w:hAnsi="Helvetica" w:cs="Times New Roman"/>
          <w:color w:val="000000"/>
          <w:sz w:val="21"/>
          <w:szCs w:val="21"/>
          <w:lang w:eastAsia="ru-RU"/>
        </w:rPr>
        <w:br/>
        <w:t>3.2.5. Подготовка и выдача постановления администрации и соглашения об осуществлении публичного сервитута.</w:t>
      </w:r>
      <w:r w:rsidRPr="00AF34C4">
        <w:rPr>
          <w:rFonts w:ascii="Helvetica" w:eastAsia="Times New Roman" w:hAnsi="Helvetica" w:cs="Times New Roman"/>
          <w:color w:val="000000"/>
          <w:sz w:val="21"/>
          <w:szCs w:val="21"/>
          <w:lang w:eastAsia="ru-RU"/>
        </w:rPr>
        <w:br/>
        <w:t>При наличии оснований для предоставления муниципальной услуги специалист Отдела обеспечивает подготовку и согласование проекта постановления администрации и соглашения об осуществлении публичного сервитута с лицами, привлекаемыми к его рассмотрению в соответствии с инструкцией по делопроизводству.</w:t>
      </w:r>
      <w:r w:rsidRPr="00AF34C4">
        <w:rPr>
          <w:rFonts w:ascii="Helvetica" w:eastAsia="Times New Roman" w:hAnsi="Helvetica" w:cs="Times New Roman"/>
          <w:color w:val="000000"/>
          <w:sz w:val="21"/>
          <w:szCs w:val="21"/>
          <w:lang w:eastAsia="ru-RU"/>
        </w:rPr>
        <w:br/>
        <w:t>Постановление администрации и соглашение об осуществлении публичного сервитута предоставляется заявителю одним из способов, указанных в ходатайстве заявителем.</w:t>
      </w:r>
      <w:r w:rsidRPr="00AF34C4">
        <w:rPr>
          <w:rFonts w:ascii="Helvetica" w:eastAsia="Times New Roman" w:hAnsi="Helvetica" w:cs="Times New Roman"/>
          <w:color w:val="000000"/>
          <w:sz w:val="21"/>
          <w:szCs w:val="21"/>
          <w:lang w:eastAsia="ru-RU"/>
        </w:rPr>
        <w:br/>
        <w:t xml:space="preserve">При получении постановления администрации и соглашения об осуществлении публичного сервитута лично заявитель предъявляет документ, удостоверяющий личность, а уполномоченный представитель заинтересованного лица дополнительно предъявляет надлежащим образом оформленную доверенность, подтверждающую его полномочия на получение документов (за исключением случая, если такая доверенность была приложена к заявлению о предоставлении муниципальной услуги), и расписывается на бланке ходатайства в получении постановления администрации и соглашения об осуществлении публичного </w:t>
      </w:r>
      <w:r w:rsidRPr="00AF34C4">
        <w:rPr>
          <w:rFonts w:ascii="Helvetica" w:eastAsia="Times New Roman" w:hAnsi="Helvetica" w:cs="Times New Roman"/>
          <w:color w:val="000000"/>
          <w:sz w:val="21"/>
          <w:szCs w:val="21"/>
          <w:lang w:eastAsia="ru-RU"/>
        </w:rPr>
        <w:lastRenderedPageBreak/>
        <w:t>сервитута.</w:t>
      </w:r>
      <w:r w:rsidRPr="00AF34C4">
        <w:rPr>
          <w:rFonts w:ascii="Helvetica" w:eastAsia="Times New Roman" w:hAnsi="Helvetica" w:cs="Times New Roman"/>
          <w:color w:val="000000"/>
          <w:sz w:val="21"/>
          <w:szCs w:val="21"/>
          <w:lang w:eastAsia="ru-RU"/>
        </w:rPr>
        <w:br/>
        <w:t>Документы выдаются специалистами Отдела по адресу: 681000, Хабаровский край, г. Комсомольск-на-Амуре, ул. Краснофлотская, д. 32, кабинет № 10, приемное время: вторник, среда с 09.00 до 13.00 и с 14.00 до 17.00;  либо могут быть предоставлены через МФЦ в соответствии с разделом 6 настоящего административного регламента.</w:t>
      </w:r>
      <w:r w:rsidRPr="00AF34C4">
        <w:rPr>
          <w:rFonts w:ascii="Helvetica" w:eastAsia="Times New Roman" w:hAnsi="Helvetica" w:cs="Times New Roman"/>
          <w:color w:val="000000"/>
          <w:sz w:val="21"/>
          <w:szCs w:val="21"/>
          <w:lang w:eastAsia="ru-RU"/>
        </w:rPr>
        <w:br/>
        <w:t>Постановление администрации и соглашение об осуществлении публичного сервитута, предоставляемые заявителю по почте, направляется заказным письмом по указанному в ходатайстве адресу.</w:t>
      </w:r>
      <w:r w:rsidRPr="00AF34C4">
        <w:rPr>
          <w:rFonts w:ascii="Helvetica" w:eastAsia="Times New Roman" w:hAnsi="Helvetica" w:cs="Times New Roman"/>
          <w:color w:val="000000"/>
          <w:sz w:val="21"/>
          <w:szCs w:val="21"/>
          <w:lang w:eastAsia="ru-RU"/>
        </w:rPr>
        <w:br/>
        <w:t>Постановление администрации и соглашение об осуществлении публичного сервитута выдается заявителю или направляются ему по адресу, содержащемуся в его ходатайстве.</w:t>
      </w:r>
      <w:r w:rsidRPr="00AF34C4">
        <w:rPr>
          <w:rFonts w:ascii="Helvetica" w:eastAsia="Times New Roman" w:hAnsi="Helvetica" w:cs="Times New Roman"/>
          <w:color w:val="000000"/>
          <w:sz w:val="21"/>
          <w:szCs w:val="21"/>
          <w:lang w:eastAsia="ru-RU"/>
        </w:rPr>
        <w:br/>
        <w:t>В случае если в ходатайстве был указан способ предоставления результатов рассмотрения ходатайстве в виде электронного документа, направляемого посредством электронной почты, специалист Отдела направляет указанный документ на адрес электронной почты, указанный в ходатайстве.</w:t>
      </w:r>
      <w:r w:rsidRPr="00AF34C4">
        <w:rPr>
          <w:rFonts w:ascii="Helvetica" w:eastAsia="Times New Roman" w:hAnsi="Helvetica" w:cs="Times New Roman"/>
          <w:color w:val="000000"/>
          <w:sz w:val="21"/>
          <w:szCs w:val="21"/>
          <w:lang w:eastAsia="ru-RU"/>
        </w:rPr>
        <w:br/>
        <w:t> </w:t>
      </w:r>
      <w:r w:rsidRPr="00AF34C4">
        <w:rPr>
          <w:rFonts w:ascii="Helvetica" w:eastAsia="Times New Roman" w:hAnsi="Helvetica" w:cs="Times New Roman"/>
          <w:color w:val="000000"/>
          <w:sz w:val="21"/>
          <w:szCs w:val="21"/>
          <w:lang w:eastAsia="ru-RU"/>
        </w:rPr>
        <w:br/>
        <w:t>4. Формы контроля за исполнением административного регламента</w:t>
      </w:r>
      <w:r w:rsidRPr="00AF34C4">
        <w:rPr>
          <w:rFonts w:ascii="Helvetica" w:eastAsia="Times New Roman" w:hAnsi="Helvetica" w:cs="Times New Roman"/>
          <w:color w:val="000000"/>
          <w:sz w:val="21"/>
          <w:szCs w:val="21"/>
          <w:lang w:eastAsia="ru-RU"/>
        </w:rPr>
        <w:br/>
        <w:t> </w:t>
      </w:r>
      <w:r w:rsidRPr="00AF34C4">
        <w:rPr>
          <w:rFonts w:ascii="Helvetica" w:eastAsia="Times New Roman" w:hAnsi="Helvetica" w:cs="Times New Roman"/>
          <w:color w:val="000000"/>
          <w:sz w:val="21"/>
          <w:szCs w:val="21"/>
          <w:lang w:eastAsia="ru-RU"/>
        </w:rPr>
        <w:br/>
        <w:t>4.1. Порядок осуществления текущего контроля за соблюдением и исполнением ответственными должностными лицами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r w:rsidRPr="00AF34C4">
        <w:rPr>
          <w:rFonts w:ascii="Helvetica" w:eastAsia="Times New Roman" w:hAnsi="Helvetica" w:cs="Times New Roman"/>
          <w:color w:val="000000"/>
          <w:sz w:val="21"/>
          <w:szCs w:val="21"/>
          <w:lang w:eastAsia="ru-RU"/>
        </w:rPr>
        <w:br/>
        <w:t>4.1.1. Текущий контроль за соблюдением и исполнением ответственными должностными лицами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начальником Отдела.</w:t>
      </w:r>
      <w:r w:rsidRPr="00AF34C4">
        <w:rPr>
          <w:rFonts w:ascii="Helvetica" w:eastAsia="Times New Roman" w:hAnsi="Helvetica" w:cs="Times New Roman"/>
          <w:color w:val="000000"/>
          <w:sz w:val="21"/>
          <w:szCs w:val="21"/>
          <w:lang w:eastAsia="ru-RU"/>
        </w:rPr>
        <w:br/>
        <w:t>4.1.2. По результатам текущего контроля начальником Отдела даются указания по устранению выявленных нарушений и контролируется их выполнение.</w:t>
      </w:r>
      <w:r w:rsidRPr="00AF34C4">
        <w:rPr>
          <w:rFonts w:ascii="Helvetica" w:eastAsia="Times New Roman" w:hAnsi="Helvetica" w:cs="Times New Roman"/>
          <w:color w:val="000000"/>
          <w:sz w:val="21"/>
          <w:szCs w:val="21"/>
          <w:lang w:eastAsia="ru-RU"/>
        </w:rPr>
        <w:br/>
        <w:t>4.2. Порядок и периодичность осуществления плановых и внеплановых проверок полноты и качества предоставления муниципальной услуги, порядок и формы контроля за полнотой и качеством предоставления муниципальной услуги.</w:t>
      </w:r>
      <w:r w:rsidRPr="00AF34C4">
        <w:rPr>
          <w:rFonts w:ascii="Helvetica" w:eastAsia="Times New Roman" w:hAnsi="Helvetica" w:cs="Times New Roman"/>
          <w:color w:val="000000"/>
          <w:sz w:val="21"/>
          <w:szCs w:val="21"/>
          <w:lang w:eastAsia="ru-RU"/>
        </w:rPr>
        <w:br/>
        <w:t>4.2.1. Контроль за полнотой и качеством предоставления муниципальной услуги включает в себя проведение проверок, рассмотрение, принятие решений и подготовку ответов на жалобы на решения, действия (бездействие) должностных лиц уполномоченного органа.</w:t>
      </w:r>
      <w:r w:rsidRPr="00AF34C4">
        <w:rPr>
          <w:rFonts w:ascii="Helvetica" w:eastAsia="Times New Roman" w:hAnsi="Helvetica" w:cs="Times New Roman"/>
          <w:color w:val="000000"/>
          <w:sz w:val="21"/>
          <w:szCs w:val="21"/>
          <w:lang w:eastAsia="ru-RU"/>
        </w:rPr>
        <w:br/>
      </w:r>
      <w:r w:rsidRPr="00AF34C4">
        <w:rPr>
          <w:rFonts w:ascii="Helvetica" w:eastAsia="Times New Roman" w:hAnsi="Helvetica" w:cs="Times New Roman"/>
          <w:color w:val="000000"/>
          <w:sz w:val="21"/>
          <w:szCs w:val="21"/>
          <w:lang w:eastAsia="ru-RU"/>
        </w:rPr>
        <w:lastRenderedPageBreak/>
        <w:t>4.2.2. Для осуществления контроля за полнотой и качеством предоставления муниципальной услуги начальником Отдела проводятся плановые и внеплановые проверки предоставления муниципальной услуги.</w:t>
      </w:r>
      <w:r w:rsidRPr="00AF34C4">
        <w:rPr>
          <w:rFonts w:ascii="Helvetica" w:eastAsia="Times New Roman" w:hAnsi="Helvetica" w:cs="Times New Roman"/>
          <w:color w:val="000000"/>
          <w:sz w:val="21"/>
          <w:szCs w:val="21"/>
          <w:lang w:eastAsia="ru-RU"/>
        </w:rPr>
        <w:br/>
        <w:t>4.2.3. Внеплановые проверки проводятся на основании решения главы муниципального района, либо лица, исполняющего обязанности главы администрации муниципального района, в том числе по поступившей в уполномоченный орган информации о нарушениях в ходе предоставления муниципальных услуг, в том числе содержащейся в жалобах заявителей.</w:t>
      </w:r>
      <w:r w:rsidRPr="00AF34C4">
        <w:rPr>
          <w:rFonts w:ascii="Helvetica" w:eastAsia="Times New Roman" w:hAnsi="Helvetica" w:cs="Times New Roman"/>
          <w:color w:val="000000"/>
          <w:sz w:val="21"/>
          <w:szCs w:val="21"/>
          <w:lang w:eastAsia="ru-RU"/>
        </w:rPr>
        <w:br/>
        <w:t>При проверках рассматриваются вопросы соблюдения и исполнения должностными лицами нормативных правовых актов Российской Федерации и Хабаровского края, положений настоящего административного регламента.</w:t>
      </w:r>
      <w:r w:rsidRPr="00AF34C4">
        <w:rPr>
          <w:rFonts w:ascii="Helvetica" w:eastAsia="Times New Roman" w:hAnsi="Helvetica" w:cs="Times New Roman"/>
          <w:color w:val="000000"/>
          <w:sz w:val="21"/>
          <w:szCs w:val="21"/>
          <w:lang w:eastAsia="ru-RU"/>
        </w:rPr>
        <w:br/>
        <w:t>4.2.4. Результаты проверок, проведенных уполномоченными должностными лицами уполномоченного органа, оформляются в виде справки, в которой отмечаются выявленные недостатки, рекомендации и сроки по их устранению.</w:t>
      </w:r>
      <w:r w:rsidRPr="00AF34C4">
        <w:rPr>
          <w:rFonts w:ascii="Helvetica" w:eastAsia="Times New Roman" w:hAnsi="Helvetica" w:cs="Times New Roman"/>
          <w:color w:val="000000"/>
          <w:sz w:val="21"/>
          <w:szCs w:val="21"/>
          <w:lang w:eastAsia="ru-RU"/>
        </w:rPr>
        <w:br/>
        <w:t>4.3. Ответственность должностных лиц за решения и действия (бездействия), принимаемые (осуществляемые) в ходе предоставления муниципальной услуги.</w:t>
      </w:r>
      <w:r w:rsidRPr="00AF34C4">
        <w:rPr>
          <w:rFonts w:ascii="Helvetica" w:eastAsia="Times New Roman" w:hAnsi="Helvetica" w:cs="Times New Roman"/>
          <w:color w:val="000000"/>
          <w:sz w:val="21"/>
          <w:szCs w:val="21"/>
          <w:lang w:eastAsia="ru-RU"/>
        </w:rPr>
        <w:br/>
        <w:t>Должностные лица, муниципальные служащие, специалисты, участвующие в предоставлении муниципальной услуги, несут ответственность в соответствии с законодательством за решения и действия (бездействие), принимаемые (осуществляемые) ими в ходе предоставления муниципальной услуги.</w:t>
      </w:r>
      <w:r w:rsidRPr="00AF34C4">
        <w:rPr>
          <w:rFonts w:ascii="Helvetica" w:eastAsia="Times New Roman" w:hAnsi="Helvetica" w:cs="Times New Roman"/>
          <w:color w:val="000000"/>
          <w:sz w:val="21"/>
          <w:szCs w:val="21"/>
          <w:lang w:eastAsia="ru-RU"/>
        </w:rPr>
        <w:br/>
        <w:t> </w:t>
      </w:r>
      <w:r w:rsidRPr="00AF34C4">
        <w:rPr>
          <w:rFonts w:ascii="Helvetica" w:eastAsia="Times New Roman" w:hAnsi="Helvetica" w:cs="Times New Roman"/>
          <w:color w:val="000000"/>
          <w:sz w:val="21"/>
          <w:szCs w:val="21"/>
          <w:lang w:eastAsia="ru-RU"/>
        </w:rPr>
        <w:br/>
        <w:t>5. Досудебный (внесудебный) порядок обжалования решений и действий (бездействия) администрации муниципального района, а также должностных лиц, муниципальных служащих, специалистов</w:t>
      </w:r>
      <w:r w:rsidRPr="00AF34C4">
        <w:rPr>
          <w:rFonts w:ascii="Helvetica" w:eastAsia="Times New Roman" w:hAnsi="Helvetica" w:cs="Times New Roman"/>
          <w:color w:val="000000"/>
          <w:sz w:val="21"/>
          <w:szCs w:val="21"/>
          <w:lang w:eastAsia="ru-RU"/>
        </w:rPr>
        <w:br/>
        <w:t> </w:t>
      </w:r>
      <w:r w:rsidRPr="00AF34C4">
        <w:rPr>
          <w:rFonts w:ascii="Helvetica" w:eastAsia="Times New Roman" w:hAnsi="Helvetica" w:cs="Times New Roman"/>
          <w:color w:val="000000"/>
          <w:sz w:val="21"/>
          <w:szCs w:val="21"/>
          <w:lang w:eastAsia="ru-RU"/>
        </w:rPr>
        <w:br/>
        <w:t>5.1. Заявители имеют право на обжалование решений, действий (бездействия) Администрации, начальника Отдела, специалистов, осуществляющих работу по предоставлению муниципальной услуги.</w:t>
      </w:r>
      <w:r w:rsidRPr="00AF34C4">
        <w:rPr>
          <w:rFonts w:ascii="Helvetica" w:eastAsia="Times New Roman" w:hAnsi="Helvetica" w:cs="Times New Roman"/>
          <w:color w:val="000000"/>
          <w:sz w:val="21"/>
          <w:szCs w:val="21"/>
          <w:lang w:eastAsia="ru-RU"/>
        </w:rPr>
        <w:br/>
        <w:t>5.2. Предметом досудебного (внесудебного) обжалования являются решения, действия (бездействие) Администрации, специалистов, осуществляющих работу по предоставлению муниципальной услуги.</w:t>
      </w:r>
      <w:r w:rsidRPr="00AF34C4">
        <w:rPr>
          <w:rFonts w:ascii="Helvetica" w:eastAsia="Times New Roman" w:hAnsi="Helvetica" w:cs="Times New Roman"/>
          <w:color w:val="000000"/>
          <w:sz w:val="21"/>
          <w:szCs w:val="21"/>
          <w:lang w:eastAsia="ru-RU"/>
        </w:rPr>
        <w:br/>
        <w:t>5.3. Заявитель может обратиться с жалобой, в том числе в следующих случаях:</w:t>
      </w:r>
      <w:r w:rsidRPr="00AF34C4">
        <w:rPr>
          <w:rFonts w:ascii="Helvetica" w:eastAsia="Times New Roman" w:hAnsi="Helvetica" w:cs="Times New Roman"/>
          <w:color w:val="000000"/>
          <w:sz w:val="21"/>
          <w:szCs w:val="21"/>
          <w:lang w:eastAsia="ru-RU"/>
        </w:rPr>
        <w:br/>
        <w:t>1) нарушение срока регистрации запроса заявителя о предоставлении муниципальной услуги;</w:t>
      </w:r>
      <w:r w:rsidRPr="00AF34C4">
        <w:rPr>
          <w:rFonts w:ascii="Helvetica" w:eastAsia="Times New Roman" w:hAnsi="Helvetica" w:cs="Times New Roman"/>
          <w:color w:val="000000"/>
          <w:sz w:val="21"/>
          <w:szCs w:val="21"/>
          <w:lang w:eastAsia="ru-RU"/>
        </w:rPr>
        <w:br/>
        <w:t>2) нарушение срока предоставления муниципальной услуги;</w:t>
      </w:r>
      <w:r w:rsidRPr="00AF34C4">
        <w:rPr>
          <w:rFonts w:ascii="Helvetica" w:eastAsia="Times New Roman" w:hAnsi="Helvetica" w:cs="Times New Roman"/>
          <w:color w:val="000000"/>
          <w:sz w:val="21"/>
          <w:szCs w:val="21"/>
          <w:lang w:eastAsia="ru-RU"/>
        </w:rPr>
        <w:br/>
        <w:t xml:space="preserve">3) требование у заявителя документов или информации либо осуществления действий, </w:t>
      </w:r>
      <w:r w:rsidRPr="00AF34C4">
        <w:rPr>
          <w:rFonts w:ascii="Helvetica" w:eastAsia="Times New Roman" w:hAnsi="Helvetica" w:cs="Times New Roman"/>
          <w:color w:val="000000"/>
          <w:sz w:val="21"/>
          <w:szCs w:val="21"/>
          <w:lang w:eastAsia="ru-RU"/>
        </w:rPr>
        <w:lastRenderedPageBreak/>
        <w:t>представление или осуществление которых не предусмотрено нормативными правовыми актами Российской Федерации, нормативными правовыми актами Хабаровского края, муниципальными правовыми актами для предоставления муниципальной услуги;</w:t>
      </w:r>
      <w:r w:rsidRPr="00AF34C4">
        <w:rPr>
          <w:rFonts w:ascii="Helvetica" w:eastAsia="Times New Roman" w:hAnsi="Helvetica" w:cs="Times New Roman"/>
          <w:color w:val="000000"/>
          <w:sz w:val="21"/>
          <w:szCs w:val="21"/>
          <w:lang w:eastAsia="ru-RU"/>
        </w:rPr>
        <w:br/>
        <w:t>4) отказ в приеме документов заявителя, предоставление которых предусмотрено нормативными правовыми актами Российской Федерации, нормативными правовыми актами Хабаровского края, муниципальными правовыми актами для предоставления муниципальной услуги;</w:t>
      </w:r>
      <w:r w:rsidRPr="00AF34C4">
        <w:rPr>
          <w:rFonts w:ascii="Helvetica" w:eastAsia="Times New Roman" w:hAnsi="Helvetica" w:cs="Times New Roman"/>
          <w:color w:val="000000"/>
          <w:sz w:val="21"/>
          <w:szCs w:val="21"/>
          <w:lang w:eastAsia="ru-RU"/>
        </w:rPr>
        <w:br/>
        <w:t>5)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Хабаровского края, муниципальными правовыми актами;</w:t>
      </w:r>
      <w:r w:rsidRPr="00AF34C4">
        <w:rPr>
          <w:rFonts w:ascii="Helvetica" w:eastAsia="Times New Roman" w:hAnsi="Helvetica" w:cs="Times New Roman"/>
          <w:color w:val="000000"/>
          <w:sz w:val="21"/>
          <w:szCs w:val="21"/>
          <w:lang w:eastAsia="ru-RU"/>
        </w:rPr>
        <w:b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Хабаровского края, муниципальными правовыми актами;</w:t>
      </w:r>
      <w:r w:rsidRPr="00AF34C4">
        <w:rPr>
          <w:rFonts w:ascii="Helvetica" w:eastAsia="Times New Roman" w:hAnsi="Helvetica" w:cs="Times New Roman"/>
          <w:color w:val="000000"/>
          <w:sz w:val="21"/>
          <w:szCs w:val="21"/>
          <w:lang w:eastAsia="ru-RU"/>
        </w:rPr>
        <w:br/>
        <w:t>7) отказ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AF34C4">
        <w:rPr>
          <w:rFonts w:ascii="Helvetica" w:eastAsia="Times New Roman" w:hAnsi="Helvetica" w:cs="Times New Roman"/>
          <w:color w:val="000000"/>
          <w:sz w:val="21"/>
          <w:szCs w:val="21"/>
          <w:lang w:eastAsia="ru-RU"/>
        </w:rPr>
        <w:br/>
        <w:t>8) нарушение срока или порядка выдачи документов по результатам предоставления муниципальной услуги;</w:t>
      </w:r>
      <w:r w:rsidRPr="00AF34C4">
        <w:rPr>
          <w:rFonts w:ascii="Helvetica" w:eastAsia="Times New Roman" w:hAnsi="Helvetica" w:cs="Times New Roman"/>
          <w:color w:val="000000"/>
          <w:sz w:val="21"/>
          <w:szCs w:val="21"/>
          <w:lang w:eastAsia="ru-RU"/>
        </w:rPr>
        <w:br/>
        <w:t xml:space="preserve">9) </w:t>
      </w:r>
      <w:proofErr w:type="spellStart"/>
      <w:r w:rsidRPr="00AF34C4">
        <w:rPr>
          <w:rFonts w:ascii="Helvetica" w:eastAsia="Times New Roman" w:hAnsi="Helvetica" w:cs="Times New Roman"/>
          <w:color w:val="000000"/>
          <w:sz w:val="21"/>
          <w:szCs w:val="21"/>
          <w:lang w:eastAsia="ru-RU"/>
        </w:rPr>
        <w:t>гприостановление</w:t>
      </w:r>
      <w:proofErr w:type="spellEnd"/>
      <w:r w:rsidRPr="00AF34C4">
        <w:rPr>
          <w:rFonts w:ascii="Helvetica" w:eastAsia="Times New Roman" w:hAnsi="Helvetica" w:cs="Times New Roman"/>
          <w:color w:val="000000"/>
          <w:sz w:val="21"/>
          <w:szCs w:val="21"/>
          <w:lang w:eastAsia="ru-RU"/>
        </w:rPr>
        <w:t xml:space="preserve">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Хабаровского края, муниципальными правовыми актами;</w:t>
      </w:r>
      <w:r w:rsidRPr="00AF34C4">
        <w:rPr>
          <w:rFonts w:ascii="Helvetica" w:eastAsia="Times New Roman" w:hAnsi="Helvetica" w:cs="Times New Roman"/>
          <w:color w:val="000000"/>
          <w:sz w:val="21"/>
          <w:szCs w:val="21"/>
          <w:lang w:eastAsia="ru-RU"/>
        </w:rPr>
        <w:b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27.07.2010 № 210 «Об организации предоставления государственных и муниципальных услуг».</w:t>
      </w:r>
      <w:r w:rsidRPr="00AF34C4">
        <w:rPr>
          <w:rFonts w:ascii="Helvetica" w:eastAsia="Times New Roman" w:hAnsi="Helvetica" w:cs="Times New Roman"/>
          <w:color w:val="000000"/>
          <w:sz w:val="21"/>
          <w:szCs w:val="21"/>
          <w:lang w:eastAsia="ru-RU"/>
        </w:rPr>
        <w:br/>
        <w:t>5.4. Общие требования к порядку подачи и рассмотрения жалобы:</w:t>
      </w:r>
      <w:r w:rsidRPr="00AF34C4">
        <w:rPr>
          <w:rFonts w:ascii="Helvetica" w:eastAsia="Times New Roman" w:hAnsi="Helvetica" w:cs="Times New Roman"/>
          <w:color w:val="000000"/>
          <w:sz w:val="21"/>
          <w:szCs w:val="21"/>
          <w:lang w:eastAsia="ru-RU"/>
        </w:rPr>
        <w:br/>
        <w:t>5.4.1. Жалоба подается в письменной форме на бумажном носителе, в электронной форме в Администрацию.</w:t>
      </w:r>
      <w:r w:rsidRPr="00AF34C4">
        <w:rPr>
          <w:rFonts w:ascii="Helvetica" w:eastAsia="Times New Roman" w:hAnsi="Helvetica" w:cs="Times New Roman"/>
          <w:color w:val="000000"/>
          <w:sz w:val="21"/>
          <w:szCs w:val="21"/>
          <w:lang w:eastAsia="ru-RU"/>
        </w:rPr>
        <w:br/>
        <w:t xml:space="preserve">5.4.2. Жалоба может быть направлена по почте, через многофункциональный центр, с использованием информационно-телекоммуникационной сети «Интернет», сайта </w:t>
      </w:r>
      <w:r w:rsidRPr="00AF34C4">
        <w:rPr>
          <w:rFonts w:ascii="Helvetica" w:eastAsia="Times New Roman" w:hAnsi="Helvetica" w:cs="Times New Roman"/>
          <w:color w:val="000000"/>
          <w:sz w:val="21"/>
          <w:szCs w:val="21"/>
          <w:lang w:eastAsia="ru-RU"/>
        </w:rPr>
        <w:lastRenderedPageBreak/>
        <w:t>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r w:rsidRPr="00AF34C4">
        <w:rPr>
          <w:rFonts w:ascii="Helvetica" w:eastAsia="Times New Roman" w:hAnsi="Helvetica" w:cs="Times New Roman"/>
          <w:color w:val="000000"/>
          <w:sz w:val="21"/>
          <w:szCs w:val="21"/>
          <w:lang w:eastAsia="ru-RU"/>
        </w:rPr>
        <w:br/>
        <w:t>5.4.3. Жалоба должна содержать:</w:t>
      </w:r>
      <w:r w:rsidRPr="00AF34C4">
        <w:rPr>
          <w:rFonts w:ascii="Helvetica" w:eastAsia="Times New Roman" w:hAnsi="Helvetica" w:cs="Times New Roman"/>
          <w:color w:val="000000"/>
          <w:sz w:val="21"/>
          <w:szCs w:val="21"/>
          <w:lang w:eastAsia="ru-RU"/>
        </w:rPr>
        <w:br/>
        <w:t>1) наименование отдела Администрации, фамилию, имя, отчество (последнее – при наличии) начальника отдела или специалиста, осуществляющего работу по предоставлению муниципальной услуги, решения и действия (бездействие) которых обжалуются;</w:t>
      </w:r>
      <w:r w:rsidRPr="00AF34C4">
        <w:rPr>
          <w:rFonts w:ascii="Helvetica" w:eastAsia="Times New Roman" w:hAnsi="Helvetica" w:cs="Times New Roman"/>
          <w:color w:val="000000"/>
          <w:sz w:val="21"/>
          <w:szCs w:val="21"/>
          <w:lang w:eastAsia="ru-RU"/>
        </w:rPr>
        <w:b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Pr="00AF34C4">
        <w:rPr>
          <w:rFonts w:ascii="Helvetica" w:eastAsia="Times New Roman" w:hAnsi="Helvetica" w:cs="Times New Roman"/>
          <w:color w:val="000000"/>
          <w:sz w:val="21"/>
          <w:szCs w:val="21"/>
          <w:lang w:eastAsia="ru-RU"/>
        </w:rPr>
        <w:br/>
        <w:t>3) сведения об обжалуемых решениях Администрации, и действиях (бездействии) начальника отдела и специалиста, осуществляющего работу по предоставлению муниципальной услуги;</w:t>
      </w:r>
      <w:r w:rsidRPr="00AF34C4">
        <w:rPr>
          <w:rFonts w:ascii="Helvetica" w:eastAsia="Times New Roman" w:hAnsi="Helvetica" w:cs="Times New Roman"/>
          <w:color w:val="000000"/>
          <w:sz w:val="21"/>
          <w:szCs w:val="21"/>
          <w:lang w:eastAsia="ru-RU"/>
        </w:rPr>
        <w:br/>
        <w:t>4) доводы, на основании которых заявитель не согласен с решением Администрации и действием (бездействием) начальника отдела или специалиста, осуществляющего работу по предоставлению муниципальной услуги. Заявителем могут быть представлены документы (при наличии), подтверждающие доводы, либо их копии.</w:t>
      </w:r>
      <w:r w:rsidRPr="00AF34C4">
        <w:rPr>
          <w:rFonts w:ascii="Helvetica" w:eastAsia="Times New Roman" w:hAnsi="Helvetica" w:cs="Times New Roman"/>
          <w:color w:val="000000"/>
          <w:sz w:val="21"/>
          <w:szCs w:val="21"/>
          <w:lang w:eastAsia="ru-RU"/>
        </w:rPr>
        <w:br/>
        <w:t>5.4.4. Жалоба, поступившая в Администрацию, подлежит рассмотрению в течение 15 рабочих дней со дня ее регистрации,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r w:rsidRPr="00AF34C4">
        <w:rPr>
          <w:rFonts w:ascii="Helvetica" w:eastAsia="Times New Roman" w:hAnsi="Helvetica" w:cs="Times New Roman"/>
          <w:color w:val="000000"/>
          <w:sz w:val="21"/>
          <w:szCs w:val="21"/>
          <w:lang w:eastAsia="ru-RU"/>
        </w:rPr>
        <w:br/>
        <w:t>5.4.5. По результатам рассмотрения жалобы Администрация принимает одно из следующих решений:</w:t>
      </w:r>
      <w:r w:rsidRPr="00AF34C4">
        <w:rPr>
          <w:rFonts w:ascii="Helvetica" w:eastAsia="Times New Roman" w:hAnsi="Helvetica" w:cs="Times New Roman"/>
          <w:color w:val="000000"/>
          <w:sz w:val="21"/>
          <w:szCs w:val="21"/>
          <w:lang w:eastAsia="ru-RU"/>
        </w:rPr>
        <w:br/>
        <w:t>- жалоба удовлетворяется,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Хабаровского края, муниципальными правовыми актами;</w:t>
      </w:r>
      <w:r w:rsidRPr="00AF34C4">
        <w:rPr>
          <w:rFonts w:ascii="Helvetica" w:eastAsia="Times New Roman" w:hAnsi="Helvetica" w:cs="Times New Roman"/>
          <w:color w:val="000000"/>
          <w:sz w:val="21"/>
          <w:szCs w:val="21"/>
          <w:lang w:eastAsia="ru-RU"/>
        </w:rPr>
        <w:br/>
        <w:t>- в удовлетворении жалобы отказывается.</w:t>
      </w:r>
      <w:r w:rsidRPr="00AF34C4">
        <w:rPr>
          <w:rFonts w:ascii="Helvetica" w:eastAsia="Times New Roman" w:hAnsi="Helvetica" w:cs="Times New Roman"/>
          <w:color w:val="000000"/>
          <w:sz w:val="21"/>
          <w:szCs w:val="21"/>
          <w:lang w:eastAsia="ru-RU"/>
        </w:rPr>
        <w:br/>
        <w:t xml:space="preserve">В случае признания жалобы подлежащей удовлетворению в ответе  заявителю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w:t>
      </w:r>
      <w:r w:rsidRPr="00AF34C4">
        <w:rPr>
          <w:rFonts w:ascii="Helvetica" w:eastAsia="Times New Roman" w:hAnsi="Helvetica" w:cs="Times New Roman"/>
          <w:color w:val="000000"/>
          <w:sz w:val="21"/>
          <w:szCs w:val="21"/>
          <w:lang w:eastAsia="ru-RU"/>
        </w:rPr>
        <w:lastRenderedPageBreak/>
        <w:t>которые необходимо совершить заявителю в целях получения муниципальной услуги.</w:t>
      </w:r>
      <w:r w:rsidRPr="00AF34C4">
        <w:rPr>
          <w:rFonts w:ascii="Helvetica" w:eastAsia="Times New Roman" w:hAnsi="Helvetica" w:cs="Times New Roman"/>
          <w:color w:val="000000"/>
          <w:sz w:val="21"/>
          <w:szCs w:val="21"/>
          <w:lang w:eastAsia="ru-RU"/>
        </w:rPr>
        <w:b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Pr="00AF34C4">
        <w:rPr>
          <w:rFonts w:ascii="Helvetica" w:eastAsia="Times New Roman" w:hAnsi="Helvetica" w:cs="Times New Roman"/>
          <w:color w:val="000000"/>
          <w:sz w:val="21"/>
          <w:szCs w:val="21"/>
          <w:lang w:eastAsia="ru-RU"/>
        </w:rPr>
        <w:br/>
        <w:t>5.4.6. Не позднее дня, следующего за днем принятия решения, указанного в подпункте 5.4.5 раздела 5 настоящего административного регламента, заявителю в письменной форме (по желанию заявителя в электронной форме) направляется мотивированный ответ о результатах рассмотрения жалобы.</w:t>
      </w:r>
      <w:r w:rsidRPr="00AF34C4">
        <w:rPr>
          <w:rFonts w:ascii="Helvetica" w:eastAsia="Times New Roman" w:hAnsi="Helvetica" w:cs="Times New Roman"/>
          <w:color w:val="000000"/>
          <w:sz w:val="21"/>
          <w:szCs w:val="21"/>
          <w:lang w:eastAsia="ru-RU"/>
        </w:rPr>
        <w:br/>
        <w:t>5.4.7. В случае установления в ходе или по результатам рассмотрения жалобы признаков состава административного правонарушения или преступления Администрация незамедлительно направляет имеющиеся материалы в органы прокуратуры.</w:t>
      </w:r>
      <w:r w:rsidRPr="00AF34C4">
        <w:rPr>
          <w:rFonts w:ascii="Helvetica" w:eastAsia="Times New Roman" w:hAnsi="Helvetica" w:cs="Times New Roman"/>
          <w:color w:val="000000"/>
          <w:sz w:val="21"/>
          <w:szCs w:val="21"/>
          <w:lang w:eastAsia="ru-RU"/>
        </w:rPr>
        <w:br/>
        <w:t>5.5. Судебное обжалование действий (бездействия) должностных лиц и решений, осуществляемых (принятых) в ходе предоставления муниципальной услуги на основании настоящего административного регламента, осуществляется в порядке, установленном действующим законодательством.</w:t>
      </w:r>
      <w:r w:rsidRPr="00AF34C4">
        <w:rPr>
          <w:rFonts w:ascii="Helvetica" w:eastAsia="Times New Roman" w:hAnsi="Helvetica" w:cs="Times New Roman"/>
          <w:color w:val="000000"/>
          <w:sz w:val="21"/>
          <w:szCs w:val="21"/>
          <w:lang w:eastAsia="ru-RU"/>
        </w:rPr>
        <w:br/>
        <w:t> </w:t>
      </w:r>
      <w:r w:rsidRPr="00AF34C4">
        <w:rPr>
          <w:rFonts w:ascii="Helvetica" w:eastAsia="Times New Roman" w:hAnsi="Helvetica" w:cs="Times New Roman"/>
          <w:color w:val="000000"/>
          <w:sz w:val="21"/>
          <w:szCs w:val="21"/>
          <w:lang w:eastAsia="ru-RU"/>
        </w:rPr>
        <w:br/>
        <w:t>__________</w:t>
      </w:r>
      <w:r w:rsidRPr="00AF34C4">
        <w:rPr>
          <w:rFonts w:ascii="Helvetica" w:eastAsia="Times New Roman" w:hAnsi="Helvetica" w:cs="Times New Roman"/>
          <w:color w:val="000000"/>
          <w:sz w:val="21"/>
          <w:szCs w:val="21"/>
          <w:lang w:eastAsia="ru-RU"/>
        </w:rPr>
        <w:br/>
        <w:t> </w:t>
      </w:r>
      <w:r w:rsidRPr="00AF34C4">
        <w:rPr>
          <w:rFonts w:ascii="Helvetica" w:eastAsia="Times New Roman" w:hAnsi="Helvetica" w:cs="Times New Roman"/>
          <w:color w:val="000000"/>
          <w:sz w:val="21"/>
          <w:szCs w:val="21"/>
          <w:lang w:eastAsia="ru-RU"/>
        </w:rPr>
        <w:br/>
        <w:t> </w:t>
      </w:r>
      <w:r w:rsidRPr="00AF34C4">
        <w:rPr>
          <w:rFonts w:ascii="Helvetica" w:eastAsia="Times New Roman" w:hAnsi="Helvetica" w:cs="Times New Roman"/>
          <w:color w:val="000000"/>
          <w:sz w:val="21"/>
          <w:szCs w:val="21"/>
          <w:lang w:eastAsia="ru-RU"/>
        </w:rPr>
        <w:br/>
        <w:t> </w:t>
      </w:r>
      <w:r w:rsidRPr="00AF34C4">
        <w:rPr>
          <w:rFonts w:ascii="Helvetica" w:eastAsia="Times New Roman" w:hAnsi="Helvetica" w:cs="Times New Roman"/>
          <w:color w:val="000000"/>
          <w:sz w:val="21"/>
          <w:szCs w:val="21"/>
          <w:lang w:eastAsia="ru-RU"/>
        </w:rPr>
        <w:br/>
        <w:t> </w:t>
      </w:r>
      <w:r w:rsidRPr="00AF34C4">
        <w:rPr>
          <w:rFonts w:ascii="Helvetica" w:eastAsia="Times New Roman" w:hAnsi="Helvetica" w:cs="Times New Roman"/>
          <w:color w:val="000000"/>
          <w:sz w:val="21"/>
          <w:szCs w:val="21"/>
          <w:lang w:eastAsia="ru-RU"/>
        </w:rPr>
        <w:br/>
        <w:t> </w:t>
      </w:r>
      <w:r w:rsidRPr="00AF34C4">
        <w:rPr>
          <w:rFonts w:ascii="Helvetica" w:eastAsia="Times New Roman" w:hAnsi="Helvetica" w:cs="Times New Roman"/>
          <w:color w:val="000000"/>
          <w:sz w:val="21"/>
          <w:szCs w:val="21"/>
          <w:lang w:eastAsia="ru-RU"/>
        </w:rPr>
        <w:br/>
        <w:t>ПРИЛОЖЕНИЕ № 1</w:t>
      </w:r>
      <w:r w:rsidRPr="00AF34C4">
        <w:rPr>
          <w:rFonts w:ascii="Helvetica" w:eastAsia="Times New Roman" w:hAnsi="Helvetica" w:cs="Times New Roman"/>
          <w:color w:val="000000"/>
          <w:sz w:val="21"/>
          <w:szCs w:val="21"/>
          <w:lang w:eastAsia="ru-RU"/>
        </w:rPr>
        <w:br/>
        <w:t> </w:t>
      </w:r>
      <w:r w:rsidRPr="00AF34C4">
        <w:rPr>
          <w:rFonts w:ascii="Helvetica" w:eastAsia="Times New Roman" w:hAnsi="Helvetica" w:cs="Times New Roman"/>
          <w:color w:val="000000"/>
          <w:sz w:val="21"/>
          <w:szCs w:val="21"/>
          <w:lang w:eastAsia="ru-RU"/>
        </w:rPr>
        <w:br/>
        <w:t>к Административному регламенту</w:t>
      </w:r>
      <w:r w:rsidRPr="00AF34C4">
        <w:rPr>
          <w:rFonts w:ascii="Helvetica" w:eastAsia="Times New Roman" w:hAnsi="Helvetica" w:cs="Times New Roman"/>
          <w:color w:val="000000"/>
          <w:sz w:val="21"/>
          <w:szCs w:val="21"/>
          <w:lang w:eastAsia="ru-RU"/>
        </w:rPr>
        <w:br/>
        <w:t>предоставления муниципальной услуги «Установление права ограниченного пользования земельными участками,  находящимися в собственности Комсомольского муниципального района Хабаровского края или государственная собственность на которые не разграничена, расположенных на территории Комсомольского муниципального района Хабаровского края (сервитут, публичный сервитут)», утвержденному постановлением администрации Комсомольского муниципального района</w:t>
      </w:r>
      <w:r w:rsidRPr="00AF34C4">
        <w:rPr>
          <w:rFonts w:ascii="Helvetica" w:eastAsia="Times New Roman" w:hAnsi="Helvetica" w:cs="Times New Roman"/>
          <w:color w:val="000000"/>
          <w:sz w:val="21"/>
          <w:szCs w:val="21"/>
          <w:lang w:eastAsia="ru-RU"/>
        </w:rPr>
        <w:br/>
        <w:t> </w:t>
      </w:r>
      <w:r w:rsidRPr="00AF34C4">
        <w:rPr>
          <w:rFonts w:ascii="Helvetica" w:eastAsia="Times New Roman" w:hAnsi="Helvetica" w:cs="Times New Roman"/>
          <w:color w:val="000000"/>
          <w:sz w:val="21"/>
          <w:szCs w:val="21"/>
          <w:lang w:eastAsia="ru-RU"/>
        </w:rPr>
        <w:br/>
        <w:t>от 04.09.2019  № 1050</w:t>
      </w:r>
      <w:r w:rsidRPr="00AF34C4">
        <w:rPr>
          <w:rFonts w:ascii="Helvetica" w:eastAsia="Times New Roman" w:hAnsi="Helvetica" w:cs="Times New Roman"/>
          <w:color w:val="000000"/>
          <w:sz w:val="21"/>
          <w:szCs w:val="21"/>
          <w:lang w:eastAsia="ru-RU"/>
        </w:rPr>
        <w:br/>
        <w:t> </w:t>
      </w:r>
      <w:r w:rsidRPr="00AF34C4">
        <w:rPr>
          <w:rFonts w:ascii="Helvetica" w:eastAsia="Times New Roman" w:hAnsi="Helvetica" w:cs="Times New Roman"/>
          <w:color w:val="000000"/>
          <w:sz w:val="21"/>
          <w:szCs w:val="21"/>
          <w:lang w:eastAsia="ru-RU"/>
        </w:rPr>
        <w:br/>
        <w:t>В Администрацию Комсомольского</w:t>
      </w:r>
      <w:r w:rsidRPr="00AF34C4">
        <w:rPr>
          <w:rFonts w:ascii="Helvetica" w:eastAsia="Times New Roman" w:hAnsi="Helvetica" w:cs="Times New Roman"/>
          <w:color w:val="000000"/>
          <w:sz w:val="21"/>
          <w:szCs w:val="21"/>
          <w:lang w:eastAsia="ru-RU"/>
        </w:rPr>
        <w:br/>
      </w:r>
      <w:r w:rsidRPr="00AF34C4">
        <w:rPr>
          <w:rFonts w:ascii="Helvetica" w:eastAsia="Times New Roman" w:hAnsi="Helvetica" w:cs="Times New Roman"/>
          <w:color w:val="000000"/>
          <w:sz w:val="21"/>
          <w:szCs w:val="21"/>
          <w:lang w:eastAsia="ru-RU"/>
        </w:rPr>
        <w:lastRenderedPageBreak/>
        <w:t>муниципального района Хабаровского края</w:t>
      </w:r>
      <w:r w:rsidRPr="00AF34C4">
        <w:rPr>
          <w:rFonts w:ascii="Helvetica" w:eastAsia="Times New Roman" w:hAnsi="Helvetica" w:cs="Times New Roman"/>
          <w:color w:val="000000"/>
          <w:sz w:val="21"/>
          <w:szCs w:val="21"/>
          <w:lang w:eastAsia="ru-RU"/>
        </w:rPr>
        <w:br/>
        <w:t>от________________________________</w:t>
      </w:r>
      <w:r w:rsidRPr="00AF34C4">
        <w:rPr>
          <w:rFonts w:ascii="Helvetica" w:eastAsia="Times New Roman" w:hAnsi="Helvetica" w:cs="Times New Roman"/>
          <w:color w:val="000000"/>
          <w:sz w:val="21"/>
          <w:szCs w:val="21"/>
          <w:lang w:eastAsia="ru-RU"/>
        </w:rPr>
        <w:br/>
        <w:t>__________________________________</w:t>
      </w:r>
      <w:r w:rsidRPr="00AF34C4">
        <w:rPr>
          <w:rFonts w:ascii="Helvetica" w:eastAsia="Times New Roman" w:hAnsi="Helvetica" w:cs="Times New Roman"/>
          <w:color w:val="000000"/>
          <w:sz w:val="21"/>
          <w:szCs w:val="21"/>
          <w:lang w:eastAsia="ru-RU"/>
        </w:rPr>
        <w:br/>
        <w:t>__________________________________</w:t>
      </w:r>
      <w:r w:rsidRPr="00AF34C4">
        <w:rPr>
          <w:rFonts w:ascii="Helvetica" w:eastAsia="Times New Roman" w:hAnsi="Helvetica" w:cs="Times New Roman"/>
          <w:color w:val="000000"/>
          <w:sz w:val="21"/>
          <w:szCs w:val="21"/>
          <w:lang w:eastAsia="ru-RU"/>
        </w:rPr>
        <w:br/>
        <w:t>__________________________________</w:t>
      </w:r>
      <w:r w:rsidRPr="00AF34C4">
        <w:rPr>
          <w:rFonts w:ascii="Helvetica" w:eastAsia="Times New Roman" w:hAnsi="Helvetica" w:cs="Times New Roman"/>
          <w:color w:val="000000"/>
          <w:sz w:val="21"/>
          <w:szCs w:val="21"/>
          <w:lang w:eastAsia="ru-RU"/>
        </w:rPr>
        <w:br/>
        <w:t>(для юридических лиц -  наименование, государственный</w:t>
      </w:r>
      <w:r w:rsidRPr="00AF34C4">
        <w:rPr>
          <w:rFonts w:ascii="Helvetica" w:eastAsia="Times New Roman" w:hAnsi="Helvetica" w:cs="Times New Roman"/>
          <w:color w:val="000000"/>
          <w:sz w:val="21"/>
          <w:szCs w:val="21"/>
          <w:lang w:eastAsia="ru-RU"/>
        </w:rPr>
        <w:br/>
        <w:t>регистрационный номер записи о государственной</w:t>
      </w:r>
      <w:r w:rsidRPr="00AF34C4">
        <w:rPr>
          <w:rFonts w:ascii="Helvetica" w:eastAsia="Times New Roman" w:hAnsi="Helvetica" w:cs="Times New Roman"/>
          <w:color w:val="000000"/>
          <w:sz w:val="21"/>
          <w:szCs w:val="21"/>
          <w:lang w:eastAsia="ru-RU"/>
        </w:rPr>
        <w:br/>
        <w:t>регистрации юридического лица в ЕГРЮЛ и ИНН</w:t>
      </w:r>
      <w:r w:rsidRPr="00AF34C4">
        <w:rPr>
          <w:rFonts w:ascii="Helvetica" w:eastAsia="Times New Roman" w:hAnsi="Helvetica" w:cs="Times New Roman"/>
          <w:color w:val="000000"/>
          <w:sz w:val="21"/>
          <w:szCs w:val="21"/>
          <w:lang w:eastAsia="ru-RU"/>
        </w:rPr>
        <w:br/>
        <w:t>(за исключением случаев, если заявителем является иностранное юридическое лицо); для граждан – фамилия,</w:t>
      </w:r>
      <w:r w:rsidRPr="00AF34C4">
        <w:rPr>
          <w:rFonts w:ascii="Helvetica" w:eastAsia="Times New Roman" w:hAnsi="Helvetica" w:cs="Times New Roman"/>
          <w:color w:val="000000"/>
          <w:sz w:val="21"/>
          <w:szCs w:val="21"/>
          <w:lang w:eastAsia="ru-RU"/>
        </w:rPr>
        <w:br/>
        <w:t>имя и (при наличии) отчество, реквизиты документа,</w:t>
      </w:r>
      <w:r w:rsidRPr="00AF34C4">
        <w:rPr>
          <w:rFonts w:ascii="Helvetica" w:eastAsia="Times New Roman" w:hAnsi="Helvetica" w:cs="Times New Roman"/>
          <w:color w:val="000000"/>
          <w:sz w:val="21"/>
          <w:szCs w:val="21"/>
          <w:lang w:eastAsia="ru-RU"/>
        </w:rPr>
        <w:br/>
        <w:t>удостоверяющего личность заявителя</w:t>
      </w:r>
      <w:r w:rsidRPr="00AF34C4">
        <w:rPr>
          <w:rFonts w:ascii="Helvetica" w:eastAsia="Times New Roman" w:hAnsi="Helvetica" w:cs="Times New Roman"/>
          <w:color w:val="000000"/>
          <w:sz w:val="21"/>
          <w:szCs w:val="21"/>
          <w:lang w:eastAsia="ru-RU"/>
        </w:rPr>
        <w:br/>
        <w:t>Адрес заявителя:_____________________</w:t>
      </w:r>
      <w:r w:rsidRPr="00AF34C4">
        <w:rPr>
          <w:rFonts w:ascii="Helvetica" w:eastAsia="Times New Roman" w:hAnsi="Helvetica" w:cs="Times New Roman"/>
          <w:color w:val="000000"/>
          <w:sz w:val="21"/>
          <w:szCs w:val="21"/>
          <w:lang w:eastAsia="ru-RU"/>
        </w:rPr>
        <w:br/>
        <w:t>__________________________________</w:t>
      </w:r>
      <w:r w:rsidRPr="00AF34C4">
        <w:rPr>
          <w:rFonts w:ascii="Helvetica" w:eastAsia="Times New Roman" w:hAnsi="Helvetica" w:cs="Times New Roman"/>
          <w:color w:val="000000"/>
          <w:sz w:val="21"/>
          <w:szCs w:val="21"/>
          <w:lang w:eastAsia="ru-RU"/>
        </w:rPr>
        <w:br/>
        <w:t>(местонахождение юридического лица, местожительства гражданина)</w:t>
      </w:r>
      <w:r w:rsidRPr="00AF34C4">
        <w:rPr>
          <w:rFonts w:ascii="Helvetica" w:eastAsia="Times New Roman" w:hAnsi="Helvetica" w:cs="Times New Roman"/>
          <w:color w:val="000000"/>
          <w:sz w:val="21"/>
          <w:szCs w:val="21"/>
          <w:lang w:eastAsia="ru-RU"/>
        </w:rPr>
        <w:br/>
        <w:t>Почтовый адрес и (или) адрес электронной почты для связи с заявителем (при наличии): __________________________________</w:t>
      </w:r>
      <w:r w:rsidRPr="00AF34C4">
        <w:rPr>
          <w:rFonts w:ascii="Helvetica" w:eastAsia="Times New Roman" w:hAnsi="Helvetica" w:cs="Times New Roman"/>
          <w:color w:val="000000"/>
          <w:sz w:val="21"/>
          <w:szCs w:val="21"/>
          <w:lang w:eastAsia="ru-RU"/>
        </w:rPr>
        <w:br/>
        <w:t>__________________________________</w:t>
      </w:r>
      <w:r w:rsidRPr="00AF34C4">
        <w:rPr>
          <w:rFonts w:ascii="Helvetica" w:eastAsia="Times New Roman" w:hAnsi="Helvetica" w:cs="Times New Roman"/>
          <w:color w:val="000000"/>
          <w:sz w:val="21"/>
          <w:szCs w:val="21"/>
          <w:lang w:eastAsia="ru-RU"/>
        </w:rPr>
        <w:br/>
        <w:t>Телефон:____________________________</w:t>
      </w:r>
      <w:r w:rsidRPr="00AF34C4">
        <w:rPr>
          <w:rFonts w:ascii="Helvetica" w:eastAsia="Times New Roman" w:hAnsi="Helvetica" w:cs="Times New Roman"/>
          <w:color w:val="000000"/>
          <w:sz w:val="21"/>
          <w:szCs w:val="21"/>
          <w:lang w:eastAsia="ru-RU"/>
        </w:rPr>
        <w:br/>
        <w:t> </w:t>
      </w:r>
      <w:r w:rsidRPr="00AF34C4">
        <w:rPr>
          <w:rFonts w:ascii="Helvetica" w:eastAsia="Times New Roman" w:hAnsi="Helvetica" w:cs="Times New Roman"/>
          <w:color w:val="000000"/>
          <w:sz w:val="21"/>
          <w:szCs w:val="21"/>
          <w:lang w:eastAsia="ru-RU"/>
        </w:rPr>
        <w:br/>
        <w:t> </w:t>
      </w:r>
      <w:r w:rsidRPr="00AF34C4">
        <w:rPr>
          <w:rFonts w:ascii="Helvetica" w:eastAsia="Times New Roman" w:hAnsi="Helvetica" w:cs="Times New Roman"/>
          <w:color w:val="000000"/>
          <w:sz w:val="21"/>
          <w:szCs w:val="21"/>
          <w:lang w:eastAsia="ru-RU"/>
        </w:rPr>
        <w:br/>
        <w:t>ЗАЯВЛЕНИЕ</w:t>
      </w:r>
      <w:r w:rsidRPr="00AF34C4">
        <w:rPr>
          <w:rFonts w:ascii="Helvetica" w:eastAsia="Times New Roman" w:hAnsi="Helvetica" w:cs="Times New Roman"/>
          <w:color w:val="000000"/>
          <w:sz w:val="21"/>
          <w:szCs w:val="21"/>
          <w:lang w:eastAsia="ru-RU"/>
        </w:rPr>
        <w:br/>
        <w:t> </w:t>
      </w:r>
      <w:r w:rsidRPr="00AF34C4">
        <w:rPr>
          <w:rFonts w:ascii="Helvetica" w:eastAsia="Times New Roman" w:hAnsi="Helvetica" w:cs="Times New Roman"/>
          <w:color w:val="000000"/>
          <w:sz w:val="21"/>
          <w:szCs w:val="21"/>
          <w:lang w:eastAsia="ru-RU"/>
        </w:rPr>
        <w:br/>
        <w:t>о заключении соглашения об установлении сервитута</w:t>
      </w:r>
      <w:r w:rsidRPr="00AF34C4">
        <w:rPr>
          <w:rFonts w:ascii="Helvetica" w:eastAsia="Times New Roman" w:hAnsi="Helvetica" w:cs="Times New Roman"/>
          <w:color w:val="000000"/>
          <w:sz w:val="21"/>
          <w:szCs w:val="21"/>
          <w:lang w:eastAsia="ru-RU"/>
        </w:rPr>
        <w:br/>
        <w:t>в отношении земельного участка</w:t>
      </w:r>
      <w:r w:rsidRPr="00AF34C4">
        <w:rPr>
          <w:rFonts w:ascii="Helvetica" w:eastAsia="Times New Roman" w:hAnsi="Helvetica" w:cs="Times New Roman"/>
          <w:color w:val="000000"/>
          <w:sz w:val="21"/>
          <w:szCs w:val="21"/>
          <w:lang w:eastAsia="ru-RU"/>
        </w:rPr>
        <w:br/>
        <w:t> </w:t>
      </w:r>
      <w:r w:rsidRPr="00AF34C4">
        <w:rPr>
          <w:rFonts w:ascii="Helvetica" w:eastAsia="Times New Roman" w:hAnsi="Helvetica" w:cs="Times New Roman"/>
          <w:color w:val="000000"/>
          <w:sz w:val="21"/>
          <w:szCs w:val="21"/>
          <w:lang w:eastAsia="ru-RU"/>
        </w:rPr>
        <w:br/>
        <w:t>Прошу заключить соглашения об установлении сервитута в отношении земельного участка с кадастровым номером  ___________________________</w:t>
      </w:r>
      <w:r w:rsidRPr="00AF34C4">
        <w:rPr>
          <w:rFonts w:ascii="Helvetica" w:eastAsia="Times New Roman" w:hAnsi="Helvetica" w:cs="Times New Roman"/>
          <w:color w:val="000000"/>
          <w:sz w:val="21"/>
          <w:szCs w:val="21"/>
          <w:lang w:eastAsia="ru-RU"/>
        </w:rPr>
        <w:br/>
        <w:t>Цель установления сервитута  _______________________________________</w:t>
      </w:r>
      <w:r w:rsidRPr="00AF34C4">
        <w:rPr>
          <w:rFonts w:ascii="Helvetica" w:eastAsia="Times New Roman" w:hAnsi="Helvetica" w:cs="Times New Roman"/>
          <w:color w:val="000000"/>
          <w:sz w:val="21"/>
          <w:szCs w:val="21"/>
          <w:lang w:eastAsia="ru-RU"/>
        </w:rPr>
        <w:br/>
        <w:t>__________________________________________________________________</w:t>
      </w:r>
      <w:r w:rsidRPr="00AF34C4">
        <w:rPr>
          <w:rFonts w:ascii="Helvetica" w:eastAsia="Times New Roman" w:hAnsi="Helvetica" w:cs="Times New Roman"/>
          <w:color w:val="000000"/>
          <w:sz w:val="21"/>
          <w:szCs w:val="21"/>
          <w:lang w:eastAsia="ru-RU"/>
        </w:rPr>
        <w:br/>
        <w:t>Предполагаемый срок действия сервитута_____________________________</w:t>
      </w:r>
      <w:r w:rsidRPr="00AF34C4">
        <w:rPr>
          <w:rFonts w:ascii="Helvetica" w:eastAsia="Times New Roman" w:hAnsi="Helvetica" w:cs="Times New Roman"/>
          <w:color w:val="000000"/>
          <w:sz w:val="21"/>
          <w:szCs w:val="21"/>
          <w:lang w:eastAsia="ru-RU"/>
        </w:rPr>
        <w:br/>
        <w:t> </w:t>
      </w:r>
      <w:r w:rsidRPr="00AF34C4">
        <w:rPr>
          <w:rFonts w:ascii="Helvetica" w:eastAsia="Times New Roman" w:hAnsi="Helvetica" w:cs="Times New Roman"/>
          <w:color w:val="000000"/>
          <w:sz w:val="21"/>
          <w:szCs w:val="21"/>
          <w:lang w:eastAsia="ru-RU"/>
        </w:rPr>
        <w:br/>
        <w:t>Приложение: ________________________________________________________________________________________________________________________________________________________________</w:t>
      </w:r>
      <w:r w:rsidRPr="00AF34C4">
        <w:rPr>
          <w:rFonts w:ascii="Helvetica" w:eastAsia="Times New Roman" w:hAnsi="Helvetica" w:cs="Times New Roman"/>
          <w:color w:val="000000"/>
          <w:sz w:val="21"/>
          <w:szCs w:val="21"/>
          <w:lang w:eastAsia="ru-RU"/>
        </w:rPr>
        <w:lastRenderedPageBreak/>
        <w:t>______________________________________</w:t>
      </w:r>
      <w:r w:rsidRPr="00AF34C4">
        <w:rPr>
          <w:rFonts w:ascii="Helvetica" w:eastAsia="Times New Roman" w:hAnsi="Helvetica" w:cs="Times New Roman"/>
          <w:color w:val="000000"/>
          <w:sz w:val="21"/>
          <w:szCs w:val="21"/>
          <w:lang w:eastAsia="ru-RU"/>
        </w:rPr>
        <w:br/>
        <w:t> </w:t>
      </w:r>
      <w:r w:rsidRPr="00AF34C4">
        <w:rPr>
          <w:rFonts w:ascii="Helvetica" w:eastAsia="Times New Roman" w:hAnsi="Helvetica" w:cs="Times New Roman"/>
          <w:color w:val="000000"/>
          <w:sz w:val="21"/>
          <w:szCs w:val="21"/>
          <w:lang w:eastAsia="ru-RU"/>
        </w:rPr>
        <w:br/>
        <w:t>Настоящим подтверждаю, что сведения, указанные в настоящем заявлении, на дату представления заявления достоверны.</w:t>
      </w:r>
      <w:r w:rsidRPr="00AF34C4">
        <w:rPr>
          <w:rFonts w:ascii="Helvetica" w:eastAsia="Times New Roman" w:hAnsi="Helvetica" w:cs="Times New Roman"/>
          <w:color w:val="000000"/>
          <w:sz w:val="21"/>
          <w:szCs w:val="21"/>
          <w:lang w:eastAsia="ru-RU"/>
        </w:rPr>
        <w:br/>
        <w:t>Результат исполнения муниципальной услуги прошу(-сим) (нужное подчеркнуть): выдать лично, почтой, в электронном виде, МФЦ.</w:t>
      </w:r>
      <w:r w:rsidRPr="00AF34C4">
        <w:rPr>
          <w:rFonts w:ascii="Helvetica" w:eastAsia="Times New Roman" w:hAnsi="Helvetica" w:cs="Times New Roman"/>
          <w:color w:val="000000"/>
          <w:sz w:val="21"/>
          <w:szCs w:val="21"/>
          <w:lang w:eastAsia="ru-RU"/>
        </w:rPr>
        <w:br/>
        <w:t> </w:t>
      </w:r>
      <w:r w:rsidRPr="00AF34C4">
        <w:rPr>
          <w:rFonts w:ascii="Helvetica" w:eastAsia="Times New Roman" w:hAnsi="Helvetica" w:cs="Times New Roman"/>
          <w:color w:val="000000"/>
          <w:sz w:val="21"/>
          <w:szCs w:val="21"/>
          <w:lang w:eastAsia="ru-RU"/>
        </w:rPr>
        <w:br/>
        <w:t>Заявитель: _______________________________________   _____________</w:t>
      </w:r>
      <w:r w:rsidRPr="00AF34C4">
        <w:rPr>
          <w:rFonts w:ascii="Helvetica" w:eastAsia="Times New Roman" w:hAnsi="Helvetica" w:cs="Times New Roman"/>
          <w:color w:val="000000"/>
          <w:sz w:val="21"/>
          <w:szCs w:val="21"/>
          <w:lang w:eastAsia="ru-RU"/>
        </w:rPr>
        <w:br/>
        <w:t>                   (Ф.И.О. (последнее при наличии), должность представителя                   (подпись)                 </w:t>
      </w:r>
      <w:r w:rsidRPr="00AF34C4">
        <w:rPr>
          <w:rFonts w:ascii="Helvetica" w:eastAsia="Times New Roman" w:hAnsi="Helvetica" w:cs="Times New Roman"/>
          <w:color w:val="000000"/>
          <w:sz w:val="21"/>
          <w:szCs w:val="21"/>
          <w:lang w:eastAsia="ru-RU"/>
        </w:rPr>
        <w:br/>
        <w:t>                             юридического лица, Ф.И.О.(последнее при наличии)                            М.П. (при наличии)</w:t>
      </w:r>
      <w:r w:rsidRPr="00AF34C4">
        <w:rPr>
          <w:rFonts w:ascii="Helvetica" w:eastAsia="Times New Roman" w:hAnsi="Helvetica" w:cs="Times New Roman"/>
          <w:color w:val="000000"/>
          <w:sz w:val="21"/>
          <w:szCs w:val="21"/>
          <w:lang w:eastAsia="ru-RU"/>
        </w:rPr>
        <w:br/>
        <w:t>                          гражданина или его представителя, реквизиты доверенности)</w:t>
      </w:r>
      <w:r w:rsidRPr="00AF34C4">
        <w:rPr>
          <w:rFonts w:ascii="Helvetica" w:eastAsia="Times New Roman" w:hAnsi="Helvetica" w:cs="Times New Roman"/>
          <w:color w:val="000000"/>
          <w:sz w:val="21"/>
          <w:szCs w:val="21"/>
          <w:lang w:eastAsia="ru-RU"/>
        </w:rPr>
        <w:br/>
        <w:t> </w:t>
      </w:r>
      <w:r w:rsidRPr="00AF34C4">
        <w:rPr>
          <w:rFonts w:ascii="Helvetica" w:eastAsia="Times New Roman" w:hAnsi="Helvetica" w:cs="Times New Roman"/>
          <w:color w:val="000000"/>
          <w:sz w:val="21"/>
          <w:szCs w:val="21"/>
          <w:lang w:eastAsia="ru-RU"/>
        </w:rPr>
        <w:br/>
        <w:t>«__» ____________ 20__ г.                                              </w:t>
      </w:r>
      <w:r w:rsidRPr="00AF34C4">
        <w:rPr>
          <w:rFonts w:ascii="Helvetica" w:eastAsia="Times New Roman" w:hAnsi="Helvetica" w:cs="Times New Roman"/>
          <w:color w:val="000000"/>
          <w:sz w:val="21"/>
          <w:szCs w:val="21"/>
          <w:lang w:eastAsia="ru-RU"/>
        </w:rPr>
        <w:br/>
        <w:t> </w:t>
      </w:r>
      <w:r w:rsidRPr="00AF34C4">
        <w:rPr>
          <w:rFonts w:ascii="Helvetica" w:eastAsia="Times New Roman" w:hAnsi="Helvetica" w:cs="Times New Roman"/>
          <w:color w:val="000000"/>
          <w:sz w:val="21"/>
          <w:szCs w:val="21"/>
          <w:lang w:eastAsia="ru-RU"/>
        </w:rPr>
        <w:br/>
        <w:t> </w:t>
      </w:r>
      <w:r w:rsidRPr="00AF34C4">
        <w:rPr>
          <w:rFonts w:ascii="Helvetica" w:eastAsia="Times New Roman" w:hAnsi="Helvetica" w:cs="Times New Roman"/>
          <w:color w:val="000000"/>
          <w:sz w:val="21"/>
          <w:szCs w:val="21"/>
          <w:lang w:eastAsia="ru-RU"/>
        </w:rPr>
        <w:br/>
        <w:t>__________</w:t>
      </w:r>
      <w:r w:rsidRPr="00AF34C4">
        <w:rPr>
          <w:rFonts w:ascii="Helvetica" w:eastAsia="Times New Roman" w:hAnsi="Helvetica" w:cs="Times New Roman"/>
          <w:color w:val="000000"/>
          <w:sz w:val="21"/>
          <w:szCs w:val="21"/>
          <w:lang w:eastAsia="ru-RU"/>
        </w:rPr>
        <w:br/>
        <w:t> </w:t>
      </w:r>
      <w:r w:rsidRPr="00AF34C4">
        <w:rPr>
          <w:rFonts w:ascii="Helvetica" w:eastAsia="Times New Roman" w:hAnsi="Helvetica" w:cs="Times New Roman"/>
          <w:color w:val="000000"/>
          <w:sz w:val="21"/>
          <w:szCs w:val="21"/>
          <w:lang w:eastAsia="ru-RU"/>
        </w:rPr>
        <w:br/>
        <w:t> </w:t>
      </w:r>
      <w:r w:rsidRPr="00AF34C4">
        <w:rPr>
          <w:rFonts w:ascii="Helvetica" w:eastAsia="Times New Roman" w:hAnsi="Helvetica" w:cs="Times New Roman"/>
          <w:color w:val="000000"/>
          <w:sz w:val="21"/>
          <w:szCs w:val="21"/>
          <w:lang w:eastAsia="ru-RU"/>
        </w:rPr>
        <w:br/>
        <w:t> </w:t>
      </w:r>
      <w:r w:rsidRPr="00AF34C4">
        <w:rPr>
          <w:rFonts w:ascii="Helvetica" w:eastAsia="Times New Roman" w:hAnsi="Helvetica" w:cs="Times New Roman"/>
          <w:color w:val="000000"/>
          <w:sz w:val="21"/>
          <w:szCs w:val="21"/>
          <w:lang w:eastAsia="ru-RU"/>
        </w:rPr>
        <w:br/>
        <w:t> </w:t>
      </w:r>
      <w:r w:rsidRPr="00AF34C4">
        <w:rPr>
          <w:rFonts w:ascii="Helvetica" w:eastAsia="Times New Roman" w:hAnsi="Helvetica" w:cs="Times New Roman"/>
          <w:color w:val="000000"/>
          <w:sz w:val="21"/>
          <w:szCs w:val="21"/>
          <w:lang w:eastAsia="ru-RU"/>
        </w:rPr>
        <w:br/>
        <w:t>ПРИЛОЖЕНИЕ № 2</w:t>
      </w:r>
      <w:r w:rsidRPr="00AF34C4">
        <w:rPr>
          <w:rFonts w:ascii="Helvetica" w:eastAsia="Times New Roman" w:hAnsi="Helvetica" w:cs="Times New Roman"/>
          <w:color w:val="000000"/>
          <w:sz w:val="21"/>
          <w:szCs w:val="21"/>
          <w:lang w:eastAsia="ru-RU"/>
        </w:rPr>
        <w:br/>
        <w:t> </w:t>
      </w:r>
      <w:r w:rsidRPr="00AF34C4">
        <w:rPr>
          <w:rFonts w:ascii="Helvetica" w:eastAsia="Times New Roman" w:hAnsi="Helvetica" w:cs="Times New Roman"/>
          <w:color w:val="000000"/>
          <w:sz w:val="21"/>
          <w:szCs w:val="21"/>
          <w:lang w:eastAsia="ru-RU"/>
        </w:rPr>
        <w:br/>
        <w:t>к Административному регламенту</w:t>
      </w:r>
      <w:r w:rsidRPr="00AF34C4">
        <w:rPr>
          <w:rFonts w:ascii="Helvetica" w:eastAsia="Times New Roman" w:hAnsi="Helvetica" w:cs="Times New Roman"/>
          <w:color w:val="000000"/>
          <w:sz w:val="21"/>
          <w:szCs w:val="21"/>
          <w:lang w:eastAsia="ru-RU"/>
        </w:rPr>
        <w:br/>
        <w:t>предоставления муниципальной услуги «Установление права ограниченного пользования земельными участками,  находящимися в собственности Комсомольского муниципального района Хабаровского края или государственная собственность на которые не разграничена, расположенных на территории Комсомольского муниципального района Хабаровского края (сервитут, публичный сервитут)», утвержденному постановлением администрации Комсомольского муниципального района</w:t>
      </w:r>
      <w:r w:rsidRPr="00AF34C4">
        <w:rPr>
          <w:rFonts w:ascii="Helvetica" w:eastAsia="Times New Roman" w:hAnsi="Helvetica" w:cs="Times New Roman"/>
          <w:color w:val="000000"/>
          <w:sz w:val="21"/>
          <w:szCs w:val="21"/>
          <w:lang w:eastAsia="ru-RU"/>
        </w:rPr>
        <w:br/>
        <w:t> </w:t>
      </w:r>
      <w:r w:rsidRPr="00AF34C4">
        <w:rPr>
          <w:rFonts w:ascii="Helvetica" w:eastAsia="Times New Roman" w:hAnsi="Helvetica" w:cs="Times New Roman"/>
          <w:color w:val="000000"/>
          <w:sz w:val="21"/>
          <w:szCs w:val="21"/>
          <w:lang w:eastAsia="ru-RU"/>
        </w:rPr>
        <w:br/>
        <w:t>от 04.09.2019  № 1050</w:t>
      </w:r>
      <w:r w:rsidRPr="00AF34C4">
        <w:rPr>
          <w:rFonts w:ascii="Helvetica" w:eastAsia="Times New Roman" w:hAnsi="Helvetica" w:cs="Times New Roman"/>
          <w:color w:val="000000"/>
          <w:sz w:val="21"/>
          <w:szCs w:val="21"/>
          <w:lang w:eastAsia="ru-RU"/>
        </w:rPr>
        <w:br/>
        <w:t> </w:t>
      </w:r>
      <w:r w:rsidRPr="00AF34C4">
        <w:rPr>
          <w:rFonts w:ascii="Helvetica" w:eastAsia="Times New Roman" w:hAnsi="Helvetica" w:cs="Times New Roman"/>
          <w:color w:val="000000"/>
          <w:sz w:val="21"/>
          <w:szCs w:val="21"/>
          <w:lang w:eastAsia="ru-RU"/>
        </w:rPr>
        <w:br/>
        <w:t> </w:t>
      </w:r>
      <w:r w:rsidRPr="00AF34C4">
        <w:rPr>
          <w:rFonts w:ascii="Helvetica" w:eastAsia="Times New Roman" w:hAnsi="Helvetica" w:cs="Times New Roman"/>
          <w:color w:val="000000"/>
          <w:sz w:val="21"/>
          <w:szCs w:val="21"/>
          <w:lang w:eastAsia="ru-RU"/>
        </w:rPr>
        <w:br/>
      </w:r>
      <w:r w:rsidRPr="00AF34C4">
        <w:rPr>
          <w:rFonts w:ascii="Helvetica" w:eastAsia="Times New Roman" w:hAnsi="Helvetica" w:cs="Times New Roman"/>
          <w:color w:val="000000"/>
          <w:sz w:val="21"/>
          <w:szCs w:val="21"/>
          <w:lang w:eastAsia="ru-RU"/>
        </w:rPr>
        <w:lastRenderedPageBreak/>
        <w:t>Ходатайство об установлении публичного сервитута</w:t>
      </w:r>
      <w:r w:rsidRPr="00AF34C4">
        <w:rPr>
          <w:rFonts w:ascii="Helvetica" w:eastAsia="Times New Roman" w:hAnsi="Helvetica" w:cs="Times New Roman"/>
          <w:color w:val="000000"/>
          <w:sz w:val="21"/>
          <w:szCs w:val="21"/>
          <w:lang w:eastAsia="ru-RU"/>
        </w:rPr>
        <w:br/>
        <w:t>1</w:t>
      </w:r>
      <w:r w:rsidRPr="00AF34C4">
        <w:rPr>
          <w:rFonts w:ascii="Helvetica" w:eastAsia="Times New Roman" w:hAnsi="Helvetica" w:cs="Times New Roman"/>
          <w:color w:val="000000"/>
          <w:sz w:val="21"/>
          <w:szCs w:val="21"/>
          <w:lang w:eastAsia="ru-RU"/>
        </w:rPr>
        <w:br/>
        <w:t>__________________________________________________________</w:t>
      </w:r>
      <w:r w:rsidRPr="00AF34C4">
        <w:rPr>
          <w:rFonts w:ascii="Helvetica" w:eastAsia="Times New Roman" w:hAnsi="Helvetica" w:cs="Times New Roman"/>
          <w:color w:val="000000"/>
          <w:sz w:val="21"/>
          <w:szCs w:val="21"/>
          <w:lang w:eastAsia="ru-RU"/>
        </w:rPr>
        <w:br/>
        <w:t>(наименование органа, принимающего решение об установлении</w:t>
      </w:r>
      <w:r w:rsidRPr="00AF34C4">
        <w:rPr>
          <w:rFonts w:ascii="Helvetica" w:eastAsia="Times New Roman" w:hAnsi="Helvetica" w:cs="Times New Roman"/>
          <w:color w:val="000000"/>
          <w:sz w:val="21"/>
          <w:szCs w:val="21"/>
          <w:lang w:eastAsia="ru-RU"/>
        </w:rPr>
        <w:br/>
        <w:t>публичного сервитута)</w:t>
      </w:r>
      <w:r w:rsidRPr="00AF34C4">
        <w:rPr>
          <w:rFonts w:ascii="Helvetica" w:eastAsia="Times New Roman" w:hAnsi="Helvetica" w:cs="Times New Roman"/>
          <w:color w:val="000000"/>
          <w:sz w:val="21"/>
          <w:szCs w:val="21"/>
          <w:lang w:eastAsia="ru-RU"/>
        </w:rPr>
        <w:br/>
        <w:t>2</w:t>
      </w:r>
      <w:r w:rsidRPr="00AF34C4">
        <w:rPr>
          <w:rFonts w:ascii="Helvetica" w:eastAsia="Times New Roman" w:hAnsi="Helvetica" w:cs="Times New Roman"/>
          <w:color w:val="000000"/>
          <w:sz w:val="21"/>
          <w:szCs w:val="21"/>
          <w:lang w:eastAsia="ru-RU"/>
        </w:rPr>
        <w:br/>
        <w:t>Сведения о лице, представившем ходатайство об установлении</w:t>
      </w:r>
      <w:r w:rsidRPr="00AF34C4">
        <w:rPr>
          <w:rFonts w:ascii="Helvetica" w:eastAsia="Times New Roman" w:hAnsi="Helvetica" w:cs="Times New Roman"/>
          <w:color w:val="000000"/>
          <w:sz w:val="21"/>
          <w:szCs w:val="21"/>
          <w:lang w:eastAsia="ru-RU"/>
        </w:rPr>
        <w:br/>
        <w:t>публичного сервитута (далее – заявитель):</w:t>
      </w:r>
      <w:r w:rsidRPr="00AF34C4">
        <w:rPr>
          <w:rFonts w:ascii="Helvetica" w:eastAsia="Times New Roman" w:hAnsi="Helvetica" w:cs="Times New Roman"/>
          <w:color w:val="000000"/>
          <w:sz w:val="21"/>
          <w:szCs w:val="21"/>
          <w:lang w:eastAsia="ru-RU"/>
        </w:rPr>
        <w:br/>
        <w:t>2.1</w:t>
      </w:r>
      <w:r w:rsidRPr="00AF34C4">
        <w:rPr>
          <w:rFonts w:ascii="Helvetica" w:eastAsia="Times New Roman" w:hAnsi="Helvetica" w:cs="Times New Roman"/>
          <w:color w:val="000000"/>
          <w:sz w:val="21"/>
          <w:szCs w:val="21"/>
          <w:lang w:eastAsia="ru-RU"/>
        </w:rPr>
        <w:br/>
        <w:t>Полное наименование</w:t>
      </w:r>
      <w:r w:rsidRPr="00AF34C4">
        <w:rPr>
          <w:rFonts w:ascii="Helvetica" w:eastAsia="Times New Roman" w:hAnsi="Helvetica" w:cs="Times New Roman"/>
          <w:color w:val="000000"/>
          <w:sz w:val="21"/>
          <w:szCs w:val="21"/>
          <w:lang w:eastAsia="ru-RU"/>
        </w:rPr>
        <w:br/>
        <w:t> </w:t>
      </w:r>
      <w:r w:rsidRPr="00AF34C4">
        <w:rPr>
          <w:rFonts w:ascii="Helvetica" w:eastAsia="Times New Roman" w:hAnsi="Helvetica" w:cs="Times New Roman"/>
          <w:color w:val="000000"/>
          <w:sz w:val="21"/>
          <w:szCs w:val="21"/>
          <w:lang w:eastAsia="ru-RU"/>
        </w:rPr>
        <w:br/>
        <w:t>2.2</w:t>
      </w:r>
      <w:r w:rsidRPr="00AF34C4">
        <w:rPr>
          <w:rFonts w:ascii="Helvetica" w:eastAsia="Times New Roman" w:hAnsi="Helvetica" w:cs="Times New Roman"/>
          <w:color w:val="000000"/>
          <w:sz w:val="21"/>
          <w:szCs w:val="21"/>
          <w:lang w:eastAsia="ru-RU"/>
        </w:rPr>
        <w:br/>
        <w:t>Сокращенное наименование</w:t>
      </w:r>
      <w:r w:rsidRPr="00AF34C4">
        <w:rPr>
          <w:rFonts w:ascii="Helvetica" w:eastAsia="Times New Roman" w:hAnsi="Helvetica" w:cs="Times New Roman"/>
          <w:color w:val="000000"/>
          <w:sz w:val="21"/>
          <w:szCs w:val="21"/>
          <w:lang w:eastAsia="ru-RU"/>
        </w:rPr>
        <w:br/>
        <w:t> </w:t>
      </w:r>
      <w:r w:rsidRPr="00AF34C4">
        <w:rPr>
          <w:rFonts w:ascii="Helvetica" w:eastAsia="Times New Roman" w:hAnsi="Helvetica" w:cs="Times New Roman"/>
          <w:color w:val="000000"/>
          <w:sz w:val="21"/>
          <w:szCs w:val="21"/>
          <w:lang w:eastAsia="ru-RU"/>
        </w:rPr>
        <w:br/>
        <w:t>2.3</w:t>
      </w:r>
      <w:r w:rsidRPr="00AF34C4">
        <w:rPr>
          <w:rFonts w:ascii="Helvetica" w:eastAsia="Times New Roman" w:hAnsi="Helvetica" w:cs="Times New Roman"/>
          <w:color w:val="000000"/>
          <w:sz w:val="21"/>
          <w:szCs w:val="21"/>
          <w:lang w:eastAsia="ru-RU"/>
        </w:rPr>
        <w:br/>
        <w:t>Организационно-правовая форма</w:t>
      </w:r>
      <w:r w:rsidRPr="00AF34C4">
        <w:rPr>
          <w:rFonts w:ascii="Helvetica" w:eastAsia="Times New Roman" w:hAnsi="Helvetica" w:cs="Times New Roman"/>
          <w:color w:val="000000"/>
          <w:sz w:val="21"/>
          <w:szCs w:val="21"/>
          <w:lang w:eastAsia="ru-RU"/>
        </w:rPr>
        <w:br/>
        <w:t> </w:t>
      </w:r>
      <w:r w:rsidRPr="00AF34C4">
        <w:rPr>
          <w:rFonts w:ascii="Helvetica" w:eastAsia="Times New Roman" w:hAnsi="Helvetica" w:cs="Times New Roman"/>
          <w:color w:val="000000"/>
          <w:sz w:val="21"/>
          <w:szCs w:val="21"/>
          <w:lang w:eastAsia="ru-RU"/>
        </w:rPr>
        <w:br/>
        <w:t>2.4</w:t>
      </w:r>
      <w:r w:rsidRPr="00AF34C4">
        <w:rPr>
          <w:rFonts w:ascii="Helvetica" w:eastAsia="Times New Roman" w:hAnsi="Helvetica" w:cs="Times New Roman"/>
          <w:color w:val="000000"/>
          <w:sz w:val="21"/>
          <w:szCs w:val="21"/>
          <w:lang w:eastAsia="ru-RU"/>
        </w:rPr>
        <w:br/>
        <w:t>Почтовый адрес (индекс, субъект Российской Федерации, населенный пункт, улица, дом)</w:t>
      </w:r>
      <w:r w:rsidRPr="00AF34C4">
        <w:rPr>
          <w:rFonts w:ascii="Helvetica" w:eastAsia="Times New Roman" w:hAnsi="Helvetica" w:cs="Times New Roman"/>
          <w:color w:val="000000"/>
          <w:sz w:val="21"/>
          <w:szCs w:val="21"/>
          <w:lang w:eastAsia="ru-RU"/>
        </w:rPr>
        <w:br/>
        <w:t> </w:t>
      </w:r>
      <w:r w:rsidRPr="00AF34C4">
        <w:rPr>
          <w:rFonts w:ascii="Helvetica" w:eastAsia="Times New Roman" w:hAnsi="Helvetica" w:cs="Times New Roman"/>
          <w:color w:val="000000"/>
          <w:sz w:val="21"/>
          <w:szCs w:val="21"/>
          <w:lang w:eastAsia="ru-RU"/>
        </w:rPr>
        <w:br/>
        <w:t>2.5</w:t>
      </w:r>
      <w:r w:rsidRPr="00AF34C4">
        <w:rPr>
          <w:rFonts w:ascii="Helvetica" w:eastAsia="Times New Roman" w:hAnsi="Helvetica" w:cs="Times New Roman"/>
          <w:color w:val="000000"/>
          <w:sz w:val="21"/>
          <w:szCs w:val="21"/>
          <w:lang w:eastAsia="ru-RU"/>
        </w:rPr>
        <w:br/>
        <w:t>Фактический адрес (индекс,</w:t>
      </w:r>
      <w:r w:rsidRPr="00AF34C4">
        <w:rPr>
          <w:rFonts w:ascii="Helvetica" w:eastAsia="Times New Roman" w:hAnsi="Helvetica" w:cs="Times New Roman"/>
          <w:color w:val="000000"/>
          <w:sz w:val="21"/>
          <w:szCs w:val="21"/>
          <w:lang w:eastAsia="ru-RU"/>
        </w:rPr>
        <w:br/>
        <w:t>субъект Российской Федерации, населенный пункт, улица, дом)</w:t>
      </w:r>
      <w:r w:rsidRPr="00AF34C4">
        <w:rPr>
          <w:rFonts w:ascii="Helvetica" w:eastAsia="Times New Roman" w:hAnsi="Helvetica" w:cs="Times New Roman"/>
          <w:color w:val="000000"/>
          <w:sz w:val="21"/>
          <w:szCs w:val="21"/>
          <w:lang w:eastAsia="ru-RU"/>
        </w:rPr>
        <w:br/>
        <w:t> </w:t>
      </w:r>
      <w:r w:rsidRPr="00AF34C4">
        <w:rPr>
          <w:rFonts w:ascii="Helvetica" w:eastAsia="Times New Roman" w:hAnsi="Helvetica" w:cs="Times New Roman"/>
          <w:color w:val="000000"/>
          <w:sz w:val="21"/>
          <w:szCs w:val="21"/>
          <w:lang w:eastAsia="ru-RU"/>
        </w:rPr>
        <w:br/>
        <w:t>2.6</w:t>
      </w:r>
      <w:r w:rsidRPr="00AF34C4">
        <w:rPr>
          <w:rFonts w:ascii="Helvetica" w:eastAsia="Times New Roman" w:hAnsi="Helvetica" w:cs="Times New Roman"/>
          <w:color w:val="000000"/>
          <w:sz w:val="21"/>
          <w:szCs w:val="21"/>
          <w:lang w:eastAsia="ru-RU"/>
        </w:rPr>
        <w:br/>
        <w:t>Адрес электронной почты</w:t>
      </w:r>
      <w:r w:rsidRPr="00AF34C4">
        <w:rPr>
          <w:rFonts w:ascii="Helvetica" w:eastAsia="Times New Roman" w:hAnsi="Helvetica" w:cs="Times New Roman"/>
          <w:color w:val="000000"/>
          <w:sz w:val="21"/>
          <w:szCs w:val="21"/>
          <w:lang w:eastAsia="ru-RU"/>
        </w:rPr>
        <w:br/>
        <w:t> </w:t>
      </w:r>
      <w:r w:rsidRPr="00AF34C4">
        <w:rPr>
          <w:rFonts w:ascii="Helvetica" w:eastAsia="Times New Roman" w:hAnsi="Helvetica" w:cs="Times New Roman"/>
          <w:color w:val="000000"/>
          <w:sz w:val="21"/>
          <w:szCs w:val="21"/>
          <w:lang w:eastAsia="ru-RU"/>
        </w:rPr>
        <w:br/>
        <w:t>2.7</w:t>
      </w:r>
      <w:r w:rsidRPr="00AF34C4">
        <w:rPr>
          <w:rFonts w:ascii="Helvetica" w:eastAsia="Times New Roman" w:hAnsi="Helvetica" w:cs="Times New Roman"/>
          <w:color w:val="000000"/>
          <w:sz w:val="21"/>
          <w:szCs w:val="21"/>
          <w:lang w:eastAsia="ru-RU"/>
        </w:rPr>
        <w:br/>
        <w:t>ОГРН</w:t>
      </w:r>
      <w:r w:rsidRPr="00AF34C4">
        <w:rPr>
          <w:rFonts w:ascii="Helvetica" w:eastAsia="Times New Roman" w:hAnsi="Helvetica" w:cs="Times New Roman"/>
          <w:color w:val="000000"/>
          <w:sz w:val="21"/>
          <w:szCs w:val="21"/>
          <w:lang w:eastAsia="ru-RU"/>
        </w:rPr>
        <w:br/>
        <w:t> </w:t>
      </w:r>
      <w:r w:rsidRPr="00AF34C4">
        <w:rPr>
          <w:rFonts w:ascii="Helvetica" w:eastAsia="Times New Roman" w:hAnsi="Helvetica" w:cs="Times New Roman"/>
          <w:color w:val="000000"/>
          <w:sz w:val="21"/>
          <w:szCs w:val="21"/>
          <w:lang w:eastAsia="ru-RU"/>
        </w:rPr>
        <w:br/>
        <w:t>2.8</w:t>
      </w:r>
      <w:r w:rsidRPr="00AF34C4">
        <w:rPr>
          <w:rFonts w:ascii="Helvetica" w:eastAsia="Times New Roman" w:hAnsi="Helvetica" w:cs="Times New Roman"/>
          <w:color w:val="000000"/>
          <w:sz w:val="21"/>
          <w:szCs w:val="21"/>
          <w:lang w:eastAsia="ru-RU"/>
        </w:rPr>
        <w:br/>
        <w:t>ИНН</w:t>
      </w:r>
      <w:r w:rsidRPr="00AF34C4">
        <w:rPr>
          <w:rFonts w:ascii="Helvetica" w:eastAsia="Times New Roman" w:hAnsi="Helvetica" w:cs="Times New Roman"/>
          <w:color w:val="000000"/>
          <w:sz w:val="21"/>
          <w:szCs w:val="21"/>
          <w:lang w:eastAsia="ru-RU"/>
        </w:rPr>
        <w:br/>
        <w:t> </w:t>
      </w:r>
      <w:r w:rsidRPr="00AF34C4">
        <w:rPr>
          <w:rFonts w:ascii="Helvetica" w:eastAsia="Times New Roman" w:hAnsi="Helvetica" w:cs="Times New Roman"/>
          <w:color w:val="000000"/>
          <w:sz w:val="21"/>
          <w:szCs w:val="21"/>
          <w:lang w:eastAsia="ru-RU"/>
        </w:rPr>
        <w:br/>
        <w:t>3</w:t>
      </w:r>
      <w:r w:rsidRPr="00AF34C4">
        <w:rPr>
          <w:rFonts w:ascii="Helvetica" w:eastAsia="Times New Roman" w:hAnsi="Helvetica" w:cs="Times New Roman"/>
          <w:color w:val="000000"/>
          <w:sz w:val="21"/>
          <w:szCs w:val="21"/>
          <w:lang w:eastAsia="ru-RU"/>
        </w:rPr>
        <w:br/>
        <w:t>Сведения о представителе заявителя:</w:t>
      </w:r>
      <w:r w:rsidRPr="00AF34C4">
        <w:rPr>
          <w:rFonts w:ascii="Helvetica" w:eastAsia="Times New Roman" w:hAnsi="Helvetica" w:cs="Times New Roman"/>
          <w:color w:val="000000"/>
          <w:sz w:val="21"/>
          <w:szCs w:val="21"/>
          <w:lang w:eastAsia="ru-RU"/>
        </w:rPr>
        <w:br/>
      </w:r>
      <w:r w:rsidRPr="00AF34C4">
        <w:rPr>
          <w:rFonts w:ascii="Helvetica" w:eastAsia="Times New Roman" w:hAnsi="Helvetica" w:cs="Times New Roman"/>
          <w:color w:val="000000"/>
          <w:sz w:val="21"/>
          <w:szCs w:val="21"/>
          <w:lang w:eastAsia="ru-RU"/>
        </w:rPr>
        <w:lastRenderedPageBreak/>
        <w:t>3.1</w:t>
      </w:r>
      <w:r w:rsidRPr="00AF34C4">
        <w:rPr>
          <w:rFonts w:ascii="Helvetica" w:eastAsia="Times New Roman" w:hAnsi="Helvetica" w:cs="Times New Roman"/>
          <w:color w:val="000000"/>
          <w:sz w:val="21"/>
          <w:szCs w:val="21"/>
          <w:lang w:eastAsia="ru-RU"/>
        </w:rPr>
        <w:br/>
        <w:t>Фамилия</w:t>
      </w:r>
      <w:r w:rsidRPr="00AF34C4">
        <w:rPr>
          <w:rFonts w:ascii="Helvetica" w:eastAsia="Times New Roman" w:hAnsi="Helvetica" w:cs="Times New Roman"/>
          <w:color w:val="000000"/>
          <w:sz w:val="21"/>
          <w:szCs w:val="21"/>
          <w:lang w:eastAsia="ru-RU"/>
        </w:rPr>
        <w:br/>
        <w:t> </w:t>
      </w:r>
      <w:r w:rsidRPr="00AF34C4">
        <w:rPr>
          <w:rFonts w:ascii="Helvetica" w:eastAsia="Times New Roman" w:hAnsi="Helvetica" w:cs="Times New Roman"/>
          <w:color w:val="000000"/>
          <w:sz w:val="21"/>
          <w:szCs w:val="21"/>
          <w:lang w:eastAsia="ru-RU"/>
        </w:rPr>
        <w:br/>
        <w:t>Имя</w:t>
      </w:r>
      <w:r w:rsidRPr="00AF34C4">
        <w:rPr>
          <w:rFonts w:ascii="Helvetica" w:eastAsia="Times New Roman" w:hAnsi="Helvetica" w:cs="Times New Roman"/>
          <w:color w:val="000000"/>
          <w:sz w:val="21"/>
          <w:szCs w:val="21"/>
          <w:lang w:eastAsia="ru-RU"/>
        </w:rPr>
        <w:br/>
        <w:t> </w:t>
      </w:r>
      <w:r w:rsidRPr="00AF34C4">
        <w:rPr>
          <w:rFonts w:ascii="Helvetica" w:eastAsia="Times New Roman" w:hAnsi="Helvetica" w:cs="Times New Roman"/>
          <w:color w:val="000000"/>
          <w:sz w:val="21"/>
          <w:szCs w:val="21"/>
          <w:lang w:eastAsia="ru-RU"/>
        </w:rPr>
        <w:br/>
        <w:t>Отчество (при наличии)</w:t>
      </w:r>
      <w:r w:rsidRPr="00AF34C4">
        <w:rPr>
          <w:rFonts w:ascii="Helvetica" w:eastAsia="Times New Roman" w:hAnsi="Helvetica" w:cs="Times New Roman"/>
          <w:color w:val="000000"/>
          <w:sz w:val="21"/>
          <w:szCs w:val="21"/>
          <w:lang w:eastAsia="ru-RU"/>
        </w:rPr>
        <w:br/>
        <w:t> </w:t>
      </w:r>
      <w:r w:rsidRPr="00AF34C4">
        <w:rPr>
          <w:rFonts w:ascii="Helvetica" w:eastAsia="Times New Roman" w:hAnsi="Helvetica" w:cs="Times New Roman"/>
          <w:color w:val="000000"/>
          <w:sz w:val="21"/>
          <w:szCs w:val="21"/>
          <w:lang w:eastAsia="ru-RU"/>
        </w:rPr>
        <w:br/>
        <w:t>3.2</w:t>
      </w:r>
      <w:r w:rsidRPr="00AF34C4">
        <w:rPr>
          <w:rFonts w:ascii="Helvetica" w:eastAsia="Times New Roman" w:hAnsi="Helvetica" w:cs="Times New Roman"/>
          <w:color w:val="000000"/>
          <w:sz w:val="21"/>
          <w:szCs w:val="21"/>
          <w:lang w:eastAsia="ru-RU"/>
        </w:rPr>
        <w:br/>
        <w:t>Адрес электронной почты</w:t>
      </w:r>
      <w:r w:rsidRPr="00AF34C4">
        <w:rPr>
          <w:rFonts w:ascii="Helvetica" w:eastAsia="Times New Roman" w:hAnsi="Helvetica" w:cs="Times New Roman"/>
          <w:color w:val="000000"/>
          <w:sz w:val="21"/>
          <w:szCs w:val="21"/>
          <w:lang w:eastAsia="ru-RU"/>
        </w:rPr>
        <w:br/>
        <w:t> </w:t>
      </w:r>
      <w:r w:rsidRPr="00AF34C4">
        <w:rPr>
          <w:rFonts w:ascii="Helvetica" w:eastAsia="Times New Roman" w:hAnsi="Helvetica" w:cs="Times New Roman"/>
          <w:color w:val="000000"/>
          <w:sz w:val="21"/>
          <w:szCs w:val="21"/>
          <w:lang w:eastAsia="ru-RU"/>
        </w:rPr>
        <w:br/>
        <w:t>3.3</w:t>
      </w:r>
      <w:r w:rsidRPr="00AF34C4">
        <w:rPr>
          <w:rFonts w:ascii="Helvetica" w:eastAsia="Times New Roman" w:hAnsi="Helvetica" w:cs="Times New Roman"/>
          <w:color w:val="000000"/>
          <w:sz w:val="21"/>
          <w:szCs w:val="21"/>
          <w:lang w:eastAsia="ru-RU"/>
        </w:rPr>
        <w:br/>
        <w:t>Телефон</w:t>
      </w:r>
      <w:r w:rsidRPr="00AF34C4">
        <w:rPr>
          <w:rFonts w:ascii="Helvetica" w:eastAsia="Times New Roman" w:hAnsi="Helvetica" w:cs="Times New Roman"/>
          <w:color w:val="000000"/>
          <w:sz w:val="21"/>
          <w:szCs w:val="21"/>
          <w:lang w:eastAsia="ru-RU"/>
        </w:rPr>
        <w:br/>
        <w:t> </w:t>
      </w:r>
      <w:r w:rsidRPr="00AF34C4">
        <w:rPr>
          <w:rFonts w:ascii="Helvetica" w:eastAsia="Times New Roman" w:hAnsi="Helvetica" w:cs="Times New Roman"/>
          <w:color w:val="000000"/>
          <w:sz w:val="21"/>
          <w:szCs w:val="21"/>
          <w:lang w:eastAsia="ru-RU"/>
        </w:rPr>
        <w:br/>
        <w:t>3.4</w:t>
      </w:r>
      <w:r w:rsidRPr="00AF34C4">
        <w:rPr>
          <w:rFonts w:ascii="Helvetica" w:eastAsia="Times New Roman" w:hAnsi="Helvetica" w:cs="Times New Roman"/>
          <w:color w:val="000000"/>
          <w:sz w:val="21"/>
          <w:szCs w:val="21"/>
          <w:lang w:eastAsia="ru-RU"/>
        </w:rPr>
        <w:br/>
        <w:t>Наименование и реквизиты документа, подтверждающего полномочия представителя заявителя</w:t>
      </w:r>
      <w:r w:rsidRPr="00AF34C4">
        <w:rPr>
          <w:rFonts w:ascii="Helvetica" w:eastAsia="Times New Roman" w:hAnsi="Helvetica" w:cs="Times New Roman"/>
          <w:color w:val="000000"/>
          <w:sz w:val="21"/>
          <w:szCs w:val="21"/>
          <w:lang w:eastAsia="ru-RU"/>
        </w:rPr>
        <w:br/>
        <w:t> </w:t>
      </w:r>
      <w:r w:rsidRPr="00AF34C4">
        <w:rPr>
          <w:rFonts w:ascii="Helvetica" w:eastAsia="Times New Roman" w:hAnsi="Helvetica" w:cs="Times New Roman"/>
          <w:color w:val="000000"/>
          <w:sz w:val="21"/>
          <w:szCs w:val="21"/>
          <w:lang w:eastAsia="ru-RU"/>
        </w:rPr>
        <w:br/>
        <w:t>4</w:t>
      </w:r>
      <w:r w:rsidRPr="00AF34C4">
        <w:rPr>
          <w:rFonts w:ascii="Helvetica" w:eastAsia="Times New Roman" w:hAnsi="Helvetica" w:cs="Times New Roman"/>
          <w:color w:val="000000"/>
          <w:sz w:val="21"/>
          <w:szCs w:val="21"/>
          <w:lang w:eastAsia="ru-RU"/>
        </w:rPr>
        <w:br/>
        <w:t>Прошу установить публичный сервитут в отношении земель и (или) земельного(</w:t>
      </w:r>
      <w:proofErr w:type="spellStart"/>
      <w:r w:rsidRPr="00AF34C4">
        <w:rPr>
          <w:rFonts w:ascii="Helvetica" w:eastAsia="Times New Roman" w:hAnsi="Helvetica" w:cs="Times New Roman"/>
          <w:color w:val="000000"/>
          <w:sz w:val="21"/>
          <w:szCs w:val="21"/>
          <w:lang w:eastAsia="ru-RU"/>
        </w:rPr>
        <w:t>ых</w:t>
      </w:r>
      <w:proofErr w:type="spellEnd"/>
      <w:r w:rsidRPr="00AF34C4">
        <w:rPr>
          <w:rFonts w:ascii="Helvetica" w:eastAsia="Times New Roman" w:hAnsi="Helvetica" w:cs="Times New Roman"/>
          <w:color w:val="000000"/>
          <w:sz w:val="21"/>
          <w:szCs w:val="21"/>
          <w:lang w:eastAsia="ru-RU"/>
        </w:rPr>
        <w:t>) участка(</w:t>
      </w:r>
      <w:proofErr w:type="spellStart"/>
      <w:r w:rsidRPr="00AF34C4">
        <w:rPr>
          <w:rFonts w:ascii="Helvetica" w:eastAsia="Times New Roman" w:hAnsi="Helvetica" w:cs="Times New Roman"/>
          <w:color w:val="000000"/>
          <w:sz w:val="21"/>
          <w:szCs w:val="21"/>
          <w:lang w:eastAsia="ru-RU"/>
        </w:rPr>
        <w:t>ов</w:t>
      </w:r>
      <w:proofErr w:type="spellEnd"/>
      <w:r w:rsidRPr="00AF34C4">
        <w:rPr>
          <w:rFonts w:ascii="Helvetica" w:eastAsia="Times New Roman" w:hAnsi="Helvetica" w:cs="Times New Roman"/>
          <w:color w:val="000000"/>
          <w:sz w:val="21"/>
          <w:szCs w:val="21"/>
          <w:lang w:eastAsia="ru-RU"/>
        </w:rPr>
        <w:t>) в целях (указываются цели, предусмотренные статьей 39.37 Земельного кодекса Российской Федерации или статьей 3.6 Федерального закона от 25 октября 2001 г. № 137-ФЗ «О введении в действие Земельного кодекса Российской Федерации»): ___________________________________________________</w:t>
      </w:r>
      <w:r w:rsidRPr="00AF34C4">
        <w:rPr>
          <w:rFonts w:ascii="Helvetica" w:eastAsia="Times New Roman" w:hAnsi="Helvetica" w:cs="Times New Roman"/>
          <w:color w:val="000000"/>
          <w:sz w:val="21"/>
          <w:szCs w:val="21"/>
          <w:lang w:eastAsia="ru-RU"/>
        </w:rPr>
        <w:br/>
        <w:t>5</w:t>
      </w:r>
      <w:r w:rsidRPr="00AF34C4">
        <w:rPr>
          <w:rFonts w:ascii="Helvetica" w:eastAsia="Times New Roman" w:hAnsi="Helvetica" w:cs="Times New Roman"/>
          <w:color w:val="000000"/>
          <w:sz w:val="21"/>
          <w:szCs w:val="21"/>
          <w:lang w:eastAsia="ru-RU"/>
        </w:rPr>
        <w:br/>
        <w:t>Испрашиваемый срок публичного сервитута _________________________________________________________</w:t>
      </w:r>
      <w:r w:rsidRPr="00AF34C4">
        <w:rPr>
          <w:rFonts w:ascii="Helvetica" w:eastAsia="Times New Roman" w:hAnsi="Helvetica" w:cs="Times New Roman"/>
          <w:color w:val="000000"/>
          <w:sz w:val="21"/>
          <w:szCs w:val="21"/>
          <w:lang w:eastAsia="ru-RU"/>
        </w:rPr>
        <w:br/>
        <w:t>6</w:t>
      </w:r>
      <w:r w:rsidRPr="00AF34C4">
        <w:rPr>
          <w:rFonts w:ascii="Helvetica" w:eastAsia="Times New Roman" w:hAnsi="Helvetica" w:cs="Times New Roman"/>
          <w:color w:val="000000"/>
          <w:sz w:val="21"/>
          <w:szCs w:val="21"/>
          <w:lang w:eastAsia="ru-RU"/>
        </w:rPr>
        <w:br/>
        <w:t>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 с подпунктом 4 пункта 1 статьи 39.41 Земельного кодекса Российской Федерации невозможно или существенно затруднено (при возникновении таких обстоятельств) _____________________________________________________</w:t>
      </w:r>
      <w:r w:rsidRPr="00AF34C4">
        <w:rPr>
          <w:rFonts w:ascii="Helvetica" w:eastAsia="Times New Roman" w:hAnsi="Helvetica" w:cs="Times New Roman"/>
          <w:color w:val="000000"/>
          <w:sz w:val="21"/>
          <w:szCs w:val="21"/>
          <w:lang w:eastAsia="ru-RU"/>
        </w:rPr>
        <w:br/>
        <w:t>7</w:t>
      </w:r>
      <w:r w:rsidRPr="00AF34C4">
        <w:rPr>
          <w:rFonts w:ascii="Helvetica" w:eastAsia="Times New Roman" w:hAnsi="Helvetica" w:cs="Times New Roman"/>
          <w:color w:val="000000"/>
          <w:sz w:val="21"/>
          <w:szCs w:val="21"/>
          <w:lang w:eastAsia="ru-RU"/>
        </w:rPr>
        <w:br/>
        <w:t xml:space="preserve">Обоснование необходимости установления публичного сервитута </w:t>
      </w:r>
      <w:r w:rsidRPr="00AF34C4">
        <w:rPr>
          <w:rFonts w:ascii="Helvetica" w:eastAsia="Times New Roman" w:hAnsi="Helvetica" w:cs="Times New Roman"/>
          <w:color w:val="000000"/>
          <w:sz w:val="21"/>
          <w:szCs w:val="21"/>
          <w:lang w:eastAsia="ru-RU"/>
        </w:rPr>
        <w:lastRenderedPageBreak/>
        <w:t>_________________________________________________________</w:t>
      </w:r>
      <w:r w:rsidRPr="00AF34C4">
        <w:rPr>
          <w:rFonts w:ascii="Helvetica" w:eastAsia="Times New Roman" w:hAnsi="Helvetica" w:cs="Times New Roman"/>
          <w:color w:val="000000"/>
          <w:sz w:val="21"/>
          <w:szCs w:val="21"/>
          <w:lang w:eastAsia="ru-RU"/>
        </w:rPr>
        <w:br/>
        <w:t>8</w:t>
      </w:r>
      <w:r w:rsidRPr="00AF34C4">
        <w:rPr>
          <w:rFonts w:ascii="Helvetica" w:eastAsia="Times New Roman" w:hAnsi="Helvetica" w:cs="Times New Roman"/>
          <w:color w:val="000000"/>
          <w:sz w:val="21"/>
          <w:szCs w:val="21"/>
          <w:lang w:eastAsia="ru-RU"/>
        </w:rPr>
        <w:br/>
        <w:t>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 (в данном случае указываются сведения в объеме, предусмотренном пунктом 2 настоящей Формы) (заполняется в случае, если ходатайство об установлении публичного сервитута подается с целью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r w:rsidRPr="00AF34C4">
        <w:rPr>
          <w:rFonts w:ascii="Helvetica" w:eastAsia="Times New Roman" w:hAnsi="Helvetica" w:cs="Times New Roman"/>
          <w:color w:val="000000"/>
          <w:sz w:val="21"/>
          <w:szCs w:val="21"/>
          <w:lang w:eastAsia="ru-RU"/>
        </w:rPr>
        <w:br/>
        <w:t>________________________________________________________</w:t>
      </w:r>
      <w:r w:rsidRPr="00AF34C4">
        <w:rPr>
          <w:rFonts w:ascii="Helvetica" w:eastAsia="Times New Roman" w:hAnsi="Helvetica" w:cs="Times New Roman"/>
          <w:color w:val="000000"/>
          <w:sz w:val="21"/>
          <w:szCs w:val="21"/>
          <w:lang w:eastAsia="ru-RU"/>
        </w:rPr>
        <w:br/>
        <w:t>9</w:t>
      </w:r>
      <w:r w:rsidRPr="00AF34C4">
        <w:rPr>
          <w:rFonts w:ascii="Helvetica" w:eastAsia="Times New Roman" w:hAnsi="Helvetica" w:cs="Times New Roman"/>
          <w:color w:val="000000"/>
          <w:sz w:val="21"/>
          <w:szCs w:val="21"/>
          <w:lang w:eastAsia="ru-RU"/>
        </w:rPr>
        <w:br/>
        <w:t>Кадастровые номера земельных участков (при их наличии), в отношении которых испрашивается публичный сервитут и границы которых внесены в Единый государственный реестр недвижимости</w:t>
      </w:r>
      <w:r w:rsidRPr="00AF34C4">
        <w:rPr>
          <w:rFonts w:ascii="Helvetica" w:eastAsia="Times New Roman" w:hAnsi="Helvetica" w:cs="Times New Roman"/>
          <w:color w:val="000000"/>
          <w:sz w:val="21"/>
          <w:szCs w:val="21"/>
          <w:lang w:eastAsia="ru-RU"/>
        </w:rPr>
        <w:br/>
        <w:t> </w:t>
      </w:r>
      <w:r w:rsidRPr="00AF34C4">
        <w:rPr>
          <w:rFonts w:ascii="Helvetica" w:eastAsia="Times New Roman" w:hAnsi="Helvetica" w:cs="Times New Roman"/>
          <w:color w:val="000000"/>
          <w:sz w:val="21"/>
          <w:szCs w:val="21"/>
          <w:lang w:eastAsia="ru-RU"/>
        </w:rPr>
        <w:br/>
        <w:t> </w:t>
      </w:r>
      <w:r w:rsidRPr="00AF34C4">
        <w:rPr>
          <w:rFonts w:ascii="Helvetica" w:eastAsia="Times New Roman" w:hAnsi="Helvetica" w:cs="Times New Roman"/>
          <w:color w:val="000000"/>
          <w:sz w:val="21"/>
          <w:szCs w:val="21"/>
          <w:lang w:eastAsia="ru-RU"/>
        </w:rPr>
        <w:br/>
        <w:t> </w:t>
      </w:r>
      <w:r w:rsidRPr="00AF34C4">
        <w:rPr>
          <w:rFonts w:ascii="Helvetica" w:eastAsia="Times New Roman" w:hAnsi="Helvetica" w:cs="Times New Roman"/>
          <w:color w:val="000000"/>
          <w:sz w:val="21"/>
          <w:szCs w:val="21"/>
          <w:lang w:eastAsia="ru-RU"/>
        </w:rPr>
        <w:br/>
        <w:t>10</w:t>
      </w:r>
      <w:r w:rsidRPr="00AF34C4">
        <w:rPr>
          <w:rFonts w:ascii="Helvetica" w:eastAsia="Times New Roman" w:hAnsi="Helvetica" w:cs="Times New Roman"/>
          <w:color w:val="000000"/>
          <w:sz w:val="21"/>
          <w:szCs w:val="21"/>
          <w:lang w:eastAsia="ru-RU"/>
        </w:rPr>
        <w:br/>
        <w:t>Вид права, на котором инженерное сооружение принадлежит заявителю (если подано ходатайство об установлении публичного сервитута в целях реконструкции или эксплуатации инженерного сооружения): __________________________________________________</w:t>
      </w:r>
      <w:r w:rsidRPr="00AF34C4">
        <w:rPr>
          <w:rFonts w:ascii="Helvetica" w:eastAsia="Times New Roman" w:hAnsi="Helvetica" w:cs="Times New Roman"/>
          <w:color w:val="000000"/>
          <w:sz w:val="21"/>
          <w:szCs w:val="21"/>
          <w:lang w:eastAsia="ru-RU"/>
        </w:rPr>
        <w:br/>
        <w:t>11</w:t>
      </w:r>
      <w:r w:rsidRPr="00AF34C4">
        <w:rPr>
          <w:rFonts w:ascii="Helvetica" w:eastAsia="Times New Roman" w:hAnsi="Helvetica" w:cs="Times New Roman"/>
          <w:color w:val="000000"/>
          <w:sz w:val="21"/>
          <w:szCs w:val="21"/>
          <w:lang w:eastAsia="ru-RU"/>
        </w:rPr>
        <w:br/>
        <w:t>Сведения о способах представления результатов рассмотрения</w:t>
      </w:r>
      <w:r w:rsidRPr="00AF34C4">
        <w:rPr>
          <w:rFonts w:ascii="Helvetica" w:eastAsia="Times New Roman" w:hAnsi="Helvetica" w:cs="Times New Roman"/>
          <w:color w:val="000000"/>
          <w:sz w:val="21"/>
          <w:szCs w:val="21"/>
          <w:lang w:eastAsia="ru-RU"/>
        </w:rPr>
        <w:br/>
        <w:t>ходатайства:</w:t>
      </w:r>
      <w:r w:rsidRPr="00AF34C4">
        <w:rPr>
          <w:rFonts w:ascii="Helvetica" w:eastAsia="Times New Roman" w:hAnsi="Helvetica" w:cs="Times New Roman"/>
          <w:color w:val="000000"/>
          <w:sz w:val="21"/>
          <w:szCs w:val="21"/>
          <w:lang w:eastAsia="ru-RU"/>
        </w:rPr>
        <w:br/>
        <w:t>в виде электронного документа, который направляется уполномоченным органом заявителю посредством электронной почты</w:t>
      </w:r>
      <w:r w:rsidRPr="00AF34C4">
        <w:rPr>
          <w:rFonts w:ascii="Helvetica" w:eastAsia="Times New Roman" w:hAnsi="Helvetica" w:cs="Times New Roman"/>
          <w:color w:val="000000"/>
          <w:sz w:val="21"/>
          <w:szCs w:val="21"/>
          <w:lang w:eastAsia="ru-RU"/>
        </w:rPr>
        <w:br/>
        <w:t>___________</w:t>
      </w:r>
      <w:r w:rsidRPr="00AF34C4">
        <w:rPr>
          <w:rFonts w:ascii="Helvetica" w:eastAsia="Times New Roman" w:hAnsi="Helvetica" w:cs="Times New Roman"/>
          <w:color w:val="000000"/>
          <w:sz w:val="21"/>
          <w:szCs w:val="21"/>
          <w:lang w:eastAsia="ru-RU"/>
        </w:rPr>
        <w:br/>
        <w:t>(да/нет)</w:t>
      </w:r>
      <w:r w:rsidRPr="00AF34C4">
        <w:rPr>
          <w:rFonts w:ascii="Helvetica" w:eastAsia="Times New Roman" w:hAnsi="Helvetica" w:cs="Times New Roman"/>
          <w:color w:val="000000"/>
          <w:sz w:val="21"/>
          <w:szCs w:val="21"/>
          <w:lang w:eastAsia="ru-RU"/>
        </w:rPr>
        <w:br/>
        <w:t>в виде бумажного документа, который заявитель получает непосредственно при личном обращении или посредством почтового отправления</w:t>
      </w:r>
      <w:r w:rsidRPr="00AF34C4">
        <w:rPr>
          <w:rFonts w:ascii="Helvetica" w:eastAsia="Times New Roman" w:hAnsi="Helvetica" w:cs="Times New Roman"/>
          <w:color w:val="000000"/>
          <w:sz w:val="21"/>
          <w:szCs w:val="21"/>
          <w:lang w:eastAsia="ru-RU"/>
        </w:rPr>
        <w:br/>
        <w:t>___________</w:t>
      </w:r>
      <w:r w:rsidRPr="00AF34C4">
        <w:rPr>
          <w:rFonts w:ascii="Helvetica" w:eastAsia="Times New Roman" w:hAnsi="Helvetica" w:cs="Times New Roman"/>
          <w:color w:val="000000"/>
          <w:sz w:val="21"/>
          <w:szCs w:val="21"/>
          <w:lang w:eastAsia="ru-RU"/>
        </w:rPr>
        <w:br/>
        <w:t>(да/нет)</w:t>
      </w:r>
      <w:r w:rsidRPr="00AF34C4">
        <w:rPr>
          <w:rFonts w:ascii="Helvetica" w:eastAsia="Times New Roman" w:hAnsi="Helvetica" w:cs="Times New Roman"/>
          <w:color w:val="000000"/>
          <w:sz w:val="21"/>
          <w:szCs w:val="21"/>
          <w:lang w:eastAsia="ru-RU"/>
        </w:rPr>
        <w:br/>
        <w:t>12</w:t>
      </w:r>
      <w:r w:rsidRPr="00AF34C4">
        <w:rPr>
          <w:rFonts w:ascii="Helvetica" w:eastAsia="Times New Roman" w:hAnsi="Helvetica" w:cs="Times New Roman"/>
          <w:color w:val="000000"/>
          <w:sz w:val="21"/>
          <w:szCs w:val="21"/>
          <w:lang w:eastAsia="ru-RU"/>
        </w:rPr>
        <w:br/>
        <w:t xml:space="preserve">Документы, прилагаемые к ходатайству: </w:t>
      </w:r>
      <w:r w:rsidRPr="00AF34C4">
        <w:rPr>
          <w:rFonts w:ascii="Helvetica" w:eastAsia="Times New Roman" w:hAnsi="Helvetica" w:cs="Times New Roman"/>
          <w:color w:val="000000"/>
          <w:sz w:val="21"/>
          <w:szCs w:val="21"/>
          <w:lang w:eastAsia="ru-RU"/>
        </w:rPr>
        <w:lastRenderedPageBreak/>
        <w:t>_________________________________________________________</w:t>
      </w:r>
      <w:r w:rsidRPr="00AF34C4">
        <w:rPr>
          <w:rFonts w:ascii="Helvetica" w:eastAsia="Times New Roman" w:hAnsi="Helvetica" w:cs="Times New Roman"/>
          <w:color w:val="000000"/>
          <w:sz w:val="21"/>
          <w:szCs w:val="21"/>
          <w:lang w:eastAsia="ru-RU"/>
        </w:rPr>
        <w:br/>
        <w:t>13</w:t>
      </w:r>
      <w:r w:rsidRPr="00AF34C4">
        <w:rPr>
          <w:rFonts w:ascii="Helvetica" w:eastAsia="Times New Roman" w:hAnsi="Helvetica" w:cs="Times New Roman"/>
          <w:color w:val="000000"/>
          <w:sz w:val="21"/>
          <w:szCs w:val="21"/>
          <w:lang w:eastAsia="ru-RU"/>
        </w:rPr>
        <w:b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r w:rsidRPr="00AF34C4">
        <w:rPr>
          <w:rFonts w:ascii="Helvetica" w:eastAsia="Times New Roman" w:hAnsi="Helvetica" w:cs="Times New Roman"/>
          <w:color w:val="000000"/>
          <w:sz w:val="21"/>
          <w:szCs w:val="21"/>
          <w:lang w:eastAsia="ru-RU"/>
        </w:rPr>
        <w:br/>
        <w:t>14</w:t>
      </w:r>
      <w:r w:rsidRPr="00AF34C4">
        <w:rPr>
          <w:rFonts w:ascii="Helvetica" w:eastAsia="Times New Roman" w:hAnsi="Helvetica" w:cs="Times New Roman"/>
          <w:color w:val="000000"/>
          <w:sz w:val="21"/>
          <w:szCs w:val="21"/>
          <w:lang w:eastAsia="ru-RU"/>
        </w:rPr>
        <w:br/>
      </w:r>
      <w:bookmarkStart w:id="0" w:name="_GoBack"/>
      <w:r w:rsidRPr="00AF34C4">
        <w:rPr>
          <w:rFonts w:ascii="Helvetica" w:eastAsia="Times New Roman" w:hAnsi="Helvetica" w:cs="Times New Roman"/>
          <w:color w:val="000000"/>
          <w:sz w:val="21"/>
          <w:szCs w:val="21"/>
          <w:lang w:eastAsia="ru-RU"/>
        </w:rPr>
        <w:t>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статьей 39.41 Земельного кодекса Российской Федерации</w:t>
      </w:r>
      <w:bookmarkEnd w:id="0"/>
      <w:r w:rsidRPr="00AF34C4">
        <w:rPr>
          <w:rFonts w:ascii="Helvetica" w:eastAsia="Times New Roman" w:hAnsi="Helvetica" w:cs="Times New Roman"/>
          <w:color w:val="000000"/>
          <w:sz w:val="21"/>
          <w:szCs w:val="21"/>
          <w:lang w:eastAsia="ru-RU"/>
        </w:rPr>
        <w:br/>
        <w:t>15</w:t>
      </w:r>
      <w:r w:rsidRPr="00AF34C4">
        <w:rPr>
          <w:rFonts w:ascii="Helvetica" w:eastAsia="Times New Roman" w:hAnsi="Helvetica" w:cs="Times New Roman"/>
          <w:color w:val="000000"/>
          <w:sz w:val="21"/>
          <w:szCs w:val="21"/>
          <w:lang w:eastAsia="ru-RU"/>
        </w:rPr>
        <w:br/>
        <w:t>Подпись:</w:t>
      </w:r>
      <w:r w:rsidRPr="00AF34C4">
        <w:rPr>
          <w:rFonts w:ascii="Helvetica" w:eastAsia="Times New Roman" w:hAnsi="Helvetica" w:cs="Times New Roman"/>
          <w:color w:val="000000"/>
          <w:sz w:val="21"/>
          <w:szCs w:val="21"/>
          <w:lang w:eastAsia="ru-RU"/>
        </w:rPr>
        <w:br/>
        <w:t>Дата:</w:t>
      </w:r>
      <w:r w:rsidRPr="00AF34C4">
        <w:rPr>
          <w:rFonts w:ascii="Helvetica" w:eastAsia="Times New Roman" w:hAnsi="Helvetica" w:cs="Times New Roman"/>
          <w:color w:val="000000"/>
          <w:sz w:val="21"/>
          <w:szCs w:val="21"/>
          <w:lang w:eastAsia="ru-RU"/>
        </w:rPr>
        <w:br/>
        <w:t> </w:t>
      </w:r>
      <w:r w:rsidRPr="00AF34C4">
        <w:rPr>
          <w:rFonts w:ascii="Helvetica" w:eastAsia="Times New Roman" w:hAnsi="Helvetica" w:cs="Times New Roman"/>
          <w:color w:val="000000"/>
          <w:sz w:val="21"/>
          <w:szCs w:val="21"/>
          <w:lang w:eastAsia="ru-RU"/>
        </w:rPr>
        <w:br/>
        <w:t>_________________</w:t>
      </w:r>
      <w:r w:rsidRPr="00AF34C4">
        <w:rPr>
          <w:rFonts w:ascii="Helvetica" w:eastAsia="Times New Roman" w:hAnsi="Helvetica" w:cs="Times New Roman"/>
          <w:color w:val="000000"/>
          <w:sz w:val="21"/>
          <w:szCs w:val="21"/>
          <w:lang w:eastAsia="ru-RU"/>
        </w:rPr>
        <w:br/>
        <w:t>(подпись)</w:t>
      </w:r>
      <w:r w:rsidRPr="00AF34C4">
        <w:rPr>
          <w:rFonts w:ascii="Helvetica" w:eastAsia="Times New Roman" w:hAnsi="Helvetica" w:cs="Times New Roman"/>
          <w:color w:val="000000"/>
          <w:sz w:val="21"/>
          <w:szCs w:val="21"/>
          <w:lang w:eastAsia="ru-RU"/>
        </w:rPr>
        <w:br/>
        <w:t>__________________________</w:t>
      </w:r>
      <w:r w:rsidRPr="00AF34C4">
        <w:rPr>
          <w:rFonts w:ascii="Helvetica" w:eastAsia="Times New Roman" w:hAnsi="Helvetica" w:cs="Times New Roman"/>
          <w:color w:val="000000"/>
          <w:sz w:val="21"/>
          <w:szCs w:val="21"/>
          <w:lang w:eastAsia="ru-RU"/>
        </w:rPr>
        <w:br/>
        <w:t>(инициалы, фамилия)</w:t>
      </w:r>
      <w:r w:rsidRPr="00AF34C4">
        <w:rPr>
          <w:rFonts w:ascii="Helvetica" w:eastAsia="Times New Roman" w:hAnsi="Helvetica" w:cs="Times New Roman"/>
          <w:color w:val="000000"/>
          <w:sz w:val="21"/>
          <w:szCs w:val="21"/>
          <w:lang w:eastAsia="ru-RU"/>
        </w:rPr>
        <w:br/>
        <w:t>«__» ____ ____ г.</w:t>
      </w:r>
      <w:r w:rsidRPr="00AF34C4">
        <w:rPr>
          <w:rFonts w:ascii="Helvetica" w:eastAsia="Times New Roman" w:hAnsi="Helvetica" w:cs="Times New Roman"/>
          <w:color w:val="000000"/>
          <w:sz w:val="21"/>
          <w:szCs w:val="21"/>
          <w:lang w:eastAsia="ru-RU"/>
        </w:rPr>
        <w:br/>
        <w:t> </w:t>
      </w:r>
      <w:r w:rsidRPr="00AF34C4">
        <w:rPr>
          <w:rFonts w:ascii="Helvetica" w:eastAsia="Times New Roman" w:hAnsi="Helvetica" w:cs="Times New Roman"/>
          <w:color w:val="000000"/>
          <w:sz w:val="21"/>
          <w:szCs w:val="21"/>
          <w:lang w:eastAsia="ru-RU"/>
        </w:rPr>
        <w:br/>
        <w:t>___________</w:t>
      </w:r>
      <w:r w:rsidRPr="00AF34C4">
        <w:rPr>
          <w:rFonts w:ascii="Helvetica" w:eastAsia="Times New Roman" w:hAnsi="Helvetica" w:cs="Times New Roman"/>
          <w:color w:val="000000"/>
          <w:sz w:val="21"/>
          <w:szCs w:val="21"/>
          <w:lang w:eastAsia="ru-RU"/>
        </w:rPr>
        <w:br/>
        <w:t> </w:t>
      </w:r>
      <w:r w:rsidRPr="00AF34C4">
        <w:rPr>
          <w:rFonts w:ascii="Helvetica" w:eastAsia="Times New Roman" w:hAnsi="Helvetica" w:cs="Times New Roman"/>
          <w:color w:val="000000"/>
          <w:sz w:val="21"/>
          <w:szCs w:val="21"/>
          <w:lang w:eastAsia="ru-RU"/>
        </w:rPr>
        <w:br/>
        <w:t> </w:t>
      </w:r>
      <w:r w:rsidRPr="00AF34C4">
        <w:rPr>
          <w:rFonts w:ascii="Helvetica" w:eastAsia="Times New Roman" w:hAnsi="Helvetica" w:cs="Times New Roman"/>
          <w:color w:val="000000"/>
          <w:sz w:val="21"/>
          <w:szCs w:val="21"/>
          <w:lang w:eastAsia="ru-RU"/>
        </w:rPr>
        <w:br/>
        <w:t>ПРИЛОЖЕНИЕ № 3</w:t>
      </w:r>
      <w:r w:rsidRPr="00AF34C4">
        <w:rPr>
          <w:rFonts w:ascii="Helvetica" w:eastAsia="Times New Roman" w:hAnsi="Helvetica" w:cs="Times New Roman"/>
          <w:color w:val="000000"/>
          <w:sz w:val="21"/>
          <w:szCs w:val="21"/>
          <w:lang w:eastAsia="ru-RU"/>
        </w:rPr>
        <w:br/>
        <w:t> </w:t>
      </w:r>
      <w:r w:rsidRPr="00AF34C4">
        <w:rPr>
          <w:rFonts w:ascii="Helvetica" w:eastAsia="Times New Roman" w:hAnsi="Helvetica" w:cs="Times New Roman"/>
          <w:color w:val="000000"/>
          <w:sz w:val="21"/>
          <w:szCs w:val="21"/>
          <w:lang w:eastAsia="ru-RU"/>
        </w:rPr>
        <w:br/>
        <w:t>к Административному регламенту</w:t>
      </w:r>
      <w:r w:rsidRPr="00AF34C4">
        <w:rPr>
          <w:rFonts w:ascii="Helvetica" w:eastAsia="Times New Roman" w:hAnsi="Helvetica" w:cs="Times New Roman"/>
          <w:color w:val="000000"/>
          <w:sz w:val="21"/>
          <w:szCs w:val="21"/>
          <w:lang w:eastAsia="ru-RU"/>
        </w:rPr>
        <w:br/>
        <w:t>предоставления муниципальной услуги «Установление права ограниченного пользования земельными участками,  находящимися в собственности Комсомольского муниципального района Хабаровского края или государственная собственность на которые не разграничена, расположенных на территории Комсомольского муниципального района Хабаровского края (сервитут, публичный сервитут)», утвержденному постановлением администрации Комсомольского муниципального района</w:t>
      </w:r>
      <w:r w:rsidRPr="00AF34C4">
        <w:rPr>
          <w:rFonts w:ascii="Helvetica" w:eastAsia="Times New Roman" w:hAnsi="Helvetica" w:cs="Times New Roman"/>
          <w:color w:val="000000"/>
          <w:sz w:val="21"/>
          <w:szCs w:val="21"/>
          <w:lang w:eastAsia="ru-RU"/>
        </w:rPr>
        <w:br/>
        <w:t> </w:t>
      </w:r>
      <w:r w:rsidRPr="00AF34C4">
        <w:rPr>
          <w:rFonts w:ascii="Helvetica" w:eastAsia="Times New Roman" w:hAnsi="Helvetica" w:cs="Times New Roman"/>
          <w:color w:val="000000"/>
          <w:sz w:val="21"/>
          <w:szCs w:val="21"/>
          <w:lang w:eastAsia="ru-RU"/>
        </w:rPr>
        <w:br/>
      </w:r>
      <w:r w:rsidRPr="00AF34C4">
        <w:rPr>
          <w:rFonts w:ascii="Helvetica" w:eastAsia="Times New Roman" w:hAnsi="Helvetica" w:cs="Times New Roman"/>
          <w:color w:val="000000"/>
          <w:sz w:val="21"/>
          <w:szCs w:val="21"/>
          <w:lang w:eastAsia="ru-RU"/>
        </w:rPr>
        <w:lastRenderedPageBreak/>
        <w:t>от 04.09.2019  № 1050</w:t>
      </w:r>
      <w:r w:rsidRPr="00AF34C4">
        <w:rPr>
          <w:rFonts w:ascii="Helvetica" w:eastAsia="Times New Roman" w:hAnsi="Helvetica" w:cs="Times New Roman"/>
          <w:color w:val="000000"/>
          <w:sz w:val="21"/>
          <w:szCs w:val="21"/>
          <w:lang w:eastAsia="ru-RU"/>
        </w:rPr>
        <w:br/>
        <w:t> </w:t>
      </w:r>
      <w:r w:rsidRPr="00AF34C4">
        <w:rPr>
          <w:rFonts w:ascii="Helvetica" w:eastAsia="Times New Roman" w:hAnsi="Helvetica" w:cs="Times New Roman"/>
          <w:color w:val="000000"/>
          <w:sz w:val="21"/>
          <w:szCs w:val="21"/>
          <w:lang w:eastAsia="ru-RU"/>
        </w:rPr>
        <w:br/>
        <w:t> </w:t>
      </w:r>
      <w:r w:rsidRPr="00AF34C4">
        <w:rPr>
          <w:rFonts w:ascii="Helvetica" w:eastAsia="Times New Roman" w:hAnsi="Helvetica" w:cs="Times New Roman"/>
          <w:color w:val="000000"/>
          <w:sz w:val="21"/>
          <w:szCs w:val="21"/>
          <w:lang w:eastAsia="ru-RU"/>
        </w:rPr>
        <w:br/>
        <w:t>СОГЛАСИЕ</w:t>
      </w:r>
      <w:r w:rsidRPr="00AF34C4">
        <w:rPr>
          <w:rFonts w:ascii="Helvetica" w:eastAsia="Times New Roman" w:hAnsi="Helvetica" w:cs="Times New Roman"/>
          <w:color w:val="000000"/>
          <w:sz w:val="21"/>
          <w:szCs w:val="21"/>
          <w:lang w:eastAsia="ru-RU"/>
        </w:rPr>
        <w:br/>
        <w:t> </w:t>
      </w:r>
      <w:r w:rsidRPr="00AF34C4">
        <w:rPr>
          <w:rFonts w:ascii="Helvetica" w:eastAsia="Times New Roman" w:hAnsi="Helvetica" w:cs="Times New Roman"/>
          <w:color w:val="000000"/>
          <w:sz w:val="21"/>
          <w:szCs w:val="21"/>
          <w:lang w:eastAsia="ru-RU"/>
        </w:rPr>
        <w:br/>
        <w:t>на обработку персональных данных</w:t>
      </w:r>
      <w:r w:rsidRPr="00AF34C4">
        <w:rPr>
          <w:rFonts w:ascii="Helvetica" w:eastAsia="Times New Roman" w:hAnsi="Helvetica" w:cs="Times New Roman"/>
          <w:color w:val="000000"/>
          <w:sz w:val="21"/>
          <w:szCs w:val="21"/>
          <w:lang w:eastAsia="ru-RU"/>
        </w:rPr>
        <w:br/>
        <w:t>Во исполнение требований Федерального закона от 27.07.2006 № 152-ФЗ </w:t>
      </w:r>
      <w:r w:rsidRPr="00AF34C4">
        <w:rPr>
          <w:rFonts w:ascii="Helvetica" w:eastAsia="Times New Roman" w:hAnsi="Helvetica" w:cs="Times New Roman"/>
          <w:color w:val="000000"/>
          <w:sz w:val="21"/>
          <w:szCs w:val="21"/>
          <w:lang w:eastAsia="ru-RU"/>
        </w:rPr>
        <w:br/>
        <w:t>«О персональных данных» я (далее – Субъект),   __________________________________________________________________</w:t>
      </w:r>
      <w:r w:rsidRPr="00AF34C4">
        <w:rPr>
          <w:rFonts w:ascii="Helvetica" w:eastAsia="Times New Roman" w:hAnsi="Helvetica" w:cs="Times New Roman"/>
          <w:color w:val="000000"/>
          <w:sz w:val="21"/>
          <w:szCs w:val="21"/>
          <w:lang w:eastAsia="ru-RU"/>
        </w:rPr>
        <w:br/>
        <w:t>(Фамилия, Имя, Отчество полностью)</w:t>
      </w:r>
      <w:r w:rsidRPr="00AF34C4">
        <w:rPr>
          <w:rFonts w:ascii="Helvetica" w:eastAsia="Times New Roman" w:hAnsi="Helvetica" w:cs="Times New Roman"/>
          <w:color w:val="000000"/>
          <w:sz w:val="21"/>
          <w:szCs w:val="21"/>
          <w:lang w:eastAsia="ru-RU"/>
        </w:rPr>
        <w:br/>
        <w:t>______________________________ серия _____№_________ выдан_________</w:t>
      </w:r>
      <w:r w:rsidRPr="00AF34C4">
        <w:rPr>
          <w:rFonts w:ascii="Helvetica" w:eastAsia="Times New Roman" w:hAnsi="Helvetica" w:cs="Times New Roman"/>
          <w:color w:val="000000"/>
          <w:sz w:val="21"/>
          <w:szCs w:val="21"/>
          <w:lang w:eastAsia="ru-RU"/>
        </w:rPr>
        <w:br/>
        <w:t>вид документа, удостоверяющего личность</w:t>
      </w:r>
      <w:r w:rsidRPr="00AF34C4">
        <w:rPr>
          <w:rFonts w:ascii="Helvetica" w:eastAsia="Times New Roman" w:hAnsi="Helvetica" w:cs="Times New Roman"/>
          <w:color w:val="000000"/>
          <w:sz w:val="21"/>
          <w:szCs w:val="21"/>
          <w:lang w:eastAsia="ru-RU"/>
        </w:rPr>
        <w:br/>
        <w:t>_____________________________________________________________________________</w:t>
      </w:r>
      <w:r w:rsidRPr="00AF34C4">
        <w:rPr>
          <w:rFonts w:ascii="Helvetica" w:eastAsia="Times New Roman" w:hAnsi="Helvetica" w:cs="Times New Roman"/>
          <w:color w:val="000000"/>
          <w:sz w:val="21"/>
          <w:szCs w:val="21"/>
          <w:lang w:eastAsia="ru-RU"/>
        </w:rPr>
        <w:br/>
        <w:t>(кем и когда)</w:t>
      </w:r>
      <w:r w:rsidRPr="00AF34C4">
        <w:rPr>
          <w:rFonts w:ascii="Helvetica" w:eastAsia="Times New Roman" w:hAnsi="Helvetica" w:cs="Times New Roman"/>
          <w:color w:val="000000"/>
          <w:sz w:val="21"/>
          <w:szCs w:val="21"/>
          <w:lang w:eastAsia="ru-RU"/>
        </w:rPr>
        <w:br/>
        <w:t>проживающий (</w:t>
      </w:r>
      <w:proofErr w:type="spellStart"/>
      <w:r w:rsidRPr="00AF34C4">
        <w:rPr>
          <w:rFonts w:ascii="Helvetica" w:eastAsia="Times New Roman" w:hAnsi="Helvetica" w:cs="Times New Roman"/>
          <w:color w:val="000000"/>
          <w:sz w:val="21"/>
          <w:szCs w:val="21"/>
          <w:lang w:eastAsia="ru-RU"/>
        </w:rPr>
        <w:t>ая</w:t>
      </w:r>
      <w:proofErr w:type="spellEnd"/>
      <w:r w:rsidRPr="00AF34C4">
        <w:rPr>
          <w:rFonts w:ascii="Helvetica" w:eastAsia="Times New Roman" w:hAnsi="Helvetica" w:cs="Times New Roman"/>
          <w:color w:val="000000"/>
          <w:sz w:val="21"/>
          <w:szCs w:val="21"/>
          <w:lang w:eastAsia="ru-RU"/>
        </w:rPr>
        <w:t>) по адресу ________________________________________</w:t>
      </w:r>
      <w:r w:rsidRPr="00AF34C4">
        <w:rPr>
          <w:rFonts w:ascii="Helvetica" w:eastAsia="Times New Roman" w:hAnsi="Helvetica" w:cs="Times New Roman"/>
          <w:color w:val="000000"/>
          <w:sz w:val="21"/>
          <w:szCs w:val="21"/>
          <w:lang w:eastAsia="ru-RU"/>
        </w:rPr>
        <w:br/>
        <w:t>__________________________________________________________________</w:t>
      </w:r>
      <w:r w:rsidRPr="00AF34C4">
        <w:rPr>
          <w:rFonts w:ascii="Helvetica" w:eastAsia="Times New Roman" w:hAnsi="Helvetica" w:cs="Times New Roman"/>
          <w:color w:val="000000"/>
          <w:sz w:val="21"/>
          <w:szCs w:val="21"/>
          <w:lang w:eastAsia="ru-RU"/>
        </w:rPr>
        <w:br/>
        <w:t> </w:t>
      </w:r>
      <w:r w:rsidRPr="00AF34C4">
        <w:rPr>
          <w:rFonts w:ascii="Helvetica" w:eastAsia="Times New Roman" w:hAnsi="Helvetica" w:cs="Times New Roman"/>
          <w:color w:val="000000"/>
          <w:sz w:val="21"/>
          <w:szCs w:val="21"/>
          <w:lang w:eastAsia="ru-RU"/>
        </w:rPr>
        <w:br/>
        <w:t>даю свое согласие администрации Комсомольского муниципального района Хабаровского края (далее – Оператор) на автоматизированную, а также без использования средств автоматизации обработку моих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r w:rsidRPr="00AF34C4">
        <w:rPr>
          <w:rFonts w:ascii="Helvetica" w:eastAsia="Times New Roman" w:hAnsi="Helvetica" w:cs="Times New Roman"/>
          <w:color w:val="000000"/>
          <w:sz w:val="21"/>
          <w:szCs w:val="21"/>
          <w:lang w:eastAsia="ru-RU"/>
        </w:rPr>
        <w:br/>
        <w:t>Настоящее согласие может быть отозвано Субъектом в любой момент по соглашению сторон. В случае неправомерного использования предоставленных данных соглашение отзывается письменным заявлением субъекта персональных данных.</w:t>
      </w:r>
      <w:r w:rsidRPr="00AF34C4">
        <w:rPr>
          <w:rFonts w:ascii="Helvetica" w:eastAsia="Times New Roman" w:hAnsi="Helvetica" w:cs="Times New Roman"/>
          <w:color w:val="000000"/>
          <w:sz w:val="21"/>
          <w:szCs w:val="21"/>
          <w:lang w:eastAsia="ru-RU"/>
        </w:rPr>
        <w:br/>
        <w:t>Субъект по письменному запросу имеет право на получение информации, касающейся обработки его персональных данных (в соответствии       с п. 4 ст. 14 Федерального закона от 27.07.2006 № 152-ФЗ).</w:t>
      </w:r>
      <w:r w:rsidRPr="00AF34C4">
        <w:rPr>
          <w:rFonts w:ascii="Helvetica" w:eastAsia="Times New Roman" w:hAnsi="Helvetica" w:cs="Times New Roman"/>
          <w:color w:val="000000"/>
          <w:sz w:val="21"/>
          <w:szCs w:val="21"/>
          <w:lang w:eastAsia="ru-RU"/>
        </w:rPr>
        <w:br/>
        <w:t> </w:t>
      </w:r>
      <w:r w:rsidRPr="00AF34C4">
        <w:rPr>
          <w:rFonts w:ascii="Helvetica" w:eastAsia="Times New Roman" w:hAnsi="Helvetica" w:cs="Times New Roman"/>
          <w:color w:val="000000"/>
          <w:sz w:val="21"/>
          <w:szCs w:val="21"/>
          <w:lang w:eastAsia="ru-RU"/>
        </w:rPr>
        <w:br/>
        <w:t>«___»___________ 20___г.   ______________         _______________________</w:t>
      </w:r>
      <w:r w:rsidRPr="00AF34C4">
        <w:rPr>
          <w:rFonts w:ascii="Helvetica" w:eastAsia="Times New Roman" w:hAnsi="Helvetica" w:cs="Times New Roman"/>
          <w:color w:val="000000"/>
          <w:sz w:val="21"/>
          <w:szCs w:val="21"/>
          <w:lang w:eastAsia="ru-RU"/>
        </w:rPr>
        <w:br/>
        <w:t>                                                                 (подпись)                  (ФИО) (последнее при наличии)</w:t>
      </w:r>
      <w:r w:rsidRPr="00AF34C4">
        <w:rPr>
          <w:rFonts w:ascii="Helvetica" w:eastAsia="Times New Roman" w:hAnsi="Helvetica" w:cs="Times New Roman"/>
          <w:color w:val="000000"/>
          <w:sz w:val="21"/>
          <w:szCs w:val="21"/>
          <w:lang w:eastAsia="ru-RU"/>
        </w:rPr>
        <w:br/>
        <w:t>Подтверждаю, что ознакомлен (а) с положениями Федерального закона от 27.07.2006 № 152-ФЗ «О персональных данных», права и обязанности в области защиты персональных данных мне разъяснены.</w:t>
      </w:r>
      <w:r w:rsidRPr="00AF34C4">
        <w:rPr>
          <w:rFonts w:ascii="Helvetica" w:eastAsia="Times New Roman" w:hAnsi="Helvetica" w:cs="Times New Roman"/>
          <w:color w:val="000000"/>
          <w:sz w:val="21"/>
          <w:szCs w:val="21"/>
          <w:lang w:eastAsia="ru-RU"/>
        </w:rPr>
        <w:br/>
      </w:r>
      <w:r w:rsidRPr="00AF34C4">
        <w:rPr>
          <w:rFonts w:ascii="Helvetica" w:eastAsia="Times New Roman" w:hAnsi="Helvetica" w:cs="Times New Roman"/>
          <w:color w:val="000000"/>
          <w:sz w:val="21"/>
          <w:szCs w:val="21"/>
          <w:lang w:eastAsia="ru-RU"/>
        </w:rPr>
        <w:lastRenderedPageBreak/>
        <w:t> </w:t>
      </w:r>
      <w:r w:rsidRPr="00AF34C4">
        <w:rPr>
          <w:rFonts w:ascii="Helvetica" w:eastAsia="Times New Roman" w:hAnsi="Helvetica" w:cs="Times New Roman"/>
          <w:color w:val="000000"/>
          <w:sz w:val="21"/>
          <w:szCs w:val="21"/>
          <w:lang w:eastAsia="ru-RU"/>
        </w:rPr>
        <w:br/>
        <w:t>«___»___________ 20___г.   ______________         _______________________</w:t>
      </w:r>
      <w:r w:rsidRPr="00AF34C4">
        <w:rPr>
          <w:rFonts w:ascii="Helvetica" w:eastAsia="Times New Roman" w:hAnsi="Helvetica" w:cs="Times New Roman"/>
          <w:color w:val="000000"/>
          <w:sz w:val="21"/>
          <w:szCs w:val="21"/>
          <w:lang w:eastAsia="ru-RU"/>
        </w:rPr>
        <w:br/>
        <w:t>                                                                 (подпись)                  (ФИО) (последнее при наличии)</w:t>
      </w:r>
      <w:r w:rsidRPr="00AF34C4">
        <w:rPr>
          <w:rFonts w:ascii="Helvetica" w:eastAsia="Times New Roman" w:hAnsi="Helvetica" w:cs="Times New Roman"/>
          <w:color w:val="000000"/>
          <w:sz w:val="21"/>
          <w:szCs w:val="21"/>
          <w:lang w:eastAsia="ru-RU"/>
        </w:rPr>
        <w:br/>
        <w:t> </w:t>
      </w:r>
      <w:r w:rsidRPr="00AF34C4">
        <w:rPr>
          <w:rFonts w:ascii="Helvetica" w:eastAsia="Times New Roman" w:hAnsi="Helvetica" w:cs="Times New Roman"/>
          <w:color w:val="000000"/>
          <w:sz w:val="21"/>
          <w:szCs w:val="21"/>
          <w:lang w:eastAsia="ru-RU"/>
        </w:rPr>
        <w:br/>
        <w:t> </w:t>
      </w:r>
      <w:r w:rsidRPr="00AF34C4">
        <w:rPr>
          <w:rFonts w:ascii="Helvetica" w:eastAsia="Times New Roman" w:hAnsi="Helvetica" w:cs="Times New Roman"/>
          <w:color w:val="000000"/>
          <w:sz w:val="21"/>
          <w:szCs w:val="21"/>
          <w:lang w:eastAsia="ru-RU"/>
        </w:rPr>
        <w:br/>
        <w:t>__________</w:t>
      </w:r>
      <w:r w:rsidRPr="00AF34C4">
        <w:rPr>
          <w:rFonts w:ascii="Helvetica" w:eastAsia="Times New Roman" w:hAnsi="Helvetica" w:cs="Times New Roman"/>
          <w:color w:val="000000"/>
          <w:sz w:val="21"/>
          <w:szCs w:val="21"/>
          <w:lang w:eastAsia="ru-RU"/>
        </w:rPr>
        <w:br/>
        <w:t> </w:t>
      </w:r>
      <w:r w:rsidRPr="00AF34C4">
        <w:rPr>
          <w:rFonts w:ascii="Helvetica" w:eastAsia="Times New Roman" w:hAnsi="Helvetica" w:cs="Times New Roman"/>
          <w:color w:val="000000"/>
          <w:sz w:val="21"/>
          <w:szCs w:val="21"/>
          <w:lang w:eastAsia="ru-RU"/>
        </w:rPr>
        <w:br/>
        <w:t> </w:t>
      </w:r>
      <w:r w:rsidRPr="00AF34C4">
        <w:rPr>
          <w:rFonts w:ascii="Helvetica" w:eastAsia="Times New Roman" w:hAnsi="Helvetica" w:cs="Times New Roman"/>
          <w:color w:val="000000"/>
          <w:sz w:val="21"/>
          <w:szCs w:val="21"/>
          <w:lang w:eastAsia="ru-RU"/>
        </w:rPr>
        <w:br/>
        <w:t>ПРИЛОЖЕНИЕ № 4</w:t>
      </w:r>
      <w:r w:rsidRPr="00AF34C4">
        <w:rPr>
          <w:rFonts w:ascii="Helvetica" w:eastAsia="Times New Roman" w:hAnsi="Helvetica" w:cs="Times New Roman"/>
          <w:color w:val="000000"/>
          <w:sz w:val="21"/>
          <w:szCs w:val="21"/>
          <w:lang w:eastAsia="ru-RU"/>
        </w:rPr>
        <w:br/>
        <w:t> </w:t>
      </w:r>
      <w:r w:rsidRPr="00AF34C4">
        <w:rPr>
          <w:rFonts w:ascii="Helvetica" w:eastAsia="Times New Roman" w:hAnsi="Helvetica" w:cs="Times New Roman"/>
          <w:color w:val="000000"/>
          <w:sz w:val="21"/>
          <w:szCs w:val="21"/>
          <w:lang w:eastAsia="ru-RU"/>
        </w:rPr>
        <w:br/>
        <w:t>к Административному регламенту</w:t>
      </w:r>
      <w:r w:rsidRPr="00AF34C4">
        <w:rPr>
          <w:rFonts w:ascii="Helvetica" w:eastAsia="Times New Roman" w:hAnsi="Helvetica" w:cs="Times New Roman"/>
          <w:color w:val="000000"/>
          <w:sz w:val="21"/>
          <w:szCs w:val="21"/>
          <w:lang w:eastAsia="ru-RU"/>
        </w:rPr>
        <w:br/>
        <w:t>предоставления муниципальной услуги «Установление права ограниченного пользования земельными участками,  находящимися в собственности Комсомольского муниципального района Хабаровского края или государственная собственность на которые не разграничена, расположенных на территории Комсомольского муниципального района Хабаровского края (сервитут, публичный сервитут)», утвержденному постановлением администрации Комсомольского муниципального района</w:t>
      </w:r>
      <w:r w:rsidRPr="00AF34C4">
        <w:rPr>
          <w:rFonts w:ascii="Helvetica" w:eastAsia="Times New Roman" w:hAnsi="Helvetica" w:cs="Times New Roman"/>
          <w:color w:val="000000"/>
          <w:sz w:val="21"/>
          <w:szCs w:val="21"/>
          <w:lang w:eastAsia="ru-RU"/>
        </w:rPr>
        <w:br/>
        <w:t> </w:t>
      </w:r>
      <w:r w:rsidRPr="00AF34C4">
        <w:rPr>
          <w:rFonts w:ascii="Helvetica" w:eastAsia="Times New Roman" w:hAnsi="Helvetica" w:cs="Times New Roman"/>
          <w:color w:val="000000"/>
          <w:sz w:val="21"/>
          <w:szCs w:val="21"/>
          <w:lang w:eastAsia="ru-RU"/>
        </w:rPr>
        <w:br/>
        <w:t>от 04.09.2019  № 1050</w:t>
      </w:r>
      <w:r w:rsidRPr="00AF34C4">
        <w:rPr>
          <w:rFonts w:ascii="Helvetica" w:eastAsia="Times New Roman" w:hAnsi="Helvetica" w:cs="Times New Roman"/>
          <w:color w:val="000000"/>
          <w:sz w:val="21"/>
          <w:szCs w:val="21"/>
          <w:lang w:eastAsia="ru-RU"/>
        </w:rPr>
        <w:br/>
        <w:t> </w:t>
      </w:r>
      <w:r w:rsidRPr="00AF34C4">
        <w:rPr>
          <w:rFonts w:ascii="Helvetica" w:eastAsia="Times New Roman" w:hAnsi="Helvetica" w:cs="Times New Roman"/>
          <w:color w:val="000000"/>
          <w:sz w:val="21"/>
          <w:szCs w:val="21"/>
          <w:lang w:eastAsia="ru-RU"/>
        </w:rPr>
        <w:br/>
        <w:t>БЛОК-СХЕМА</w:t>
      </w:r>
      <w:r w:rsidRPr="00AF34C4">
        <w:rPr>
          <w:rFonts w:ascii="Helvetica" w:eastAsia="Times New Roman" w:hAnsi="Helvetica" w:cs="Times New Roman"/>
          <w:color w:val="000000"/>
          <w:sz w:val="21"/>
          <w:szCs w:val="21"/>
          <w:lang w:eastAsia="ru-RU"/>
        </w:rPr>
        <w:br/>
        <w:t> </w:t>
      </w:r>
      <w:r w:rsidRPr="00AF34C4">
        <w:rPr>
          <w:rFonts w:ascii="Helvetica" w:eastAsia="Times New Roman" w:hAnsi="Helvetica" w:cs="Times New Roman"/>
          <w:color w:val="000000"/>
          <w:sz w:val="21"/>
          <w:szCs w:val="21"/>
          <w:lang w:eastAsia="ru-RU"/>
        </w:rPr>
        <w:br/>
        <w:t>последовательности административных процедур</w:t>
      </w:r>
      <w:r w:rsidRPr="00AF34C4">
        <w:rPr>
          <w:rFonts w:ascii="Helvetica" w:eastAsia="Times New Roman" w:hAnsi="Helvetica" w:cs="Times New Roman"/>
          <w:color w:val="000000"/>
          <w:sz w:val="21"/>
          <w:szCs w:val="21"/>
          <w:lang w:eastAsia="ru-RU"/>
        </w:rPr>
        <w:br/>
        <w:t> </w:t>
      </w:r>
      <w:r w:rsidRPr="00AF34C4">
        <w:rPr>
          <w:rFonts w:ascii="Helvetica" w:eastAsia="Times New Roman" w:hAnsi="Helvetica" w:cs="Times New Roman"/>
          <w:color w:val="000000"/>
          <w:sz w:val="21"/>
          <w:szCs w:val="21"/>
          <w:lang w:eastAsia="ru-RU"/>
        </w:rPr>
        <w:br/>
        <w:t>Прием и регистрация заявления о заключении соглашения об установлении сервитута</w:t>
      </w:r>
      <w:r w:rsidRPr="00AF34C4">
        <w:rPr>
          <w:rFonts w:ascii="Helvetica" w:eastAsia="Times New Roman" w:hAnsi="Helvetica" w:cs="Times New Roman"/>
          <w:color w:val="000000"/>
          <w:sz w:val="21"/>
          <w:szCs w:val="21"/>
          <w:lang w:eastAsia="ru-RU"/>
        </w:rPr>
        <w:br/>
        <w:t>Рассмотрение заявления и приложенных к нему документов</w:t>
      </w:r>
      <w:r w:rsidRPr="00AF34C4">
        <w:rPr>
          <w:rFonts w:ascii="Helvetica" w:eastAsia="Times New Roman" w:hAnsi="Helvetica" w:cs="Times New Roman"/>
          <w:color w:val="000000"/>
          <w:sz w:val="21"/>
          <w:szCs w:val="21"/>
          <w:lang w:eastAsia="ru-RU"/>
        </w:rPr>
        <w:br/>
        <w:t>Отсутствие обстоятельств, указанных в пункте 2.7, 2.8 административного</w:t>
      </w:r>
      <w:r w:rsidRPr="00AF34C4">
        <w:rPr>
          <w:rFonts w:ascii="Helvetica" w:eastAsia="Times New Roman" w:hAnsi="Helvetica" w:cs="Times New Roman"/>
          <w:color w:val="000000"/>
          <w:sz w:val="21"/>
          <w:szCs w:val="21"/>
          <w:lang w:eastAsia="ru-RU"/>
        </w:rPr>
        <w:br/>
        <w:t>регламента</w:t>
      </w:r>
      <w:r w:rsidRPr="00AF34C4">
        <w:rPr>
          <w:rFonts w:ascii="Helvetica" w:eastAsia="Times New Roman" w:hAnsi="Helvetica" w:cs="Times New Roman"/>
          <w:color w:val="000000"/>
          <w:sz w:val="21"/>
          <w:szCs w:val="21"/>
          <w:lang w:eastAsia="ru-RU"/>
        </w:rPr>
        <w:br/>
        <w:t>Наличие обстоятельств, указанных</w:t>
      </w:r>
      <w:r w:rsidRPr="00AF34C4">
        <w:rPr>
          <w:rFonts w:ascii="Helvetica" w:eastAsia="Times New Roman" w:hAnsi="Helvetica" w:cs="Times New Roman"/>
          <w:color w:val="000000"/>
          <w:sz w:val="21"/>
          <w:szCs w:val="21"/>
          <w:lang w:eastAsia="ru-RU"/>
        </w:rPr>
        <w:br/>
        <w:t>в пункте 2.7, 2.8 административного</w:t>
      </w:r>
      <w:r w:rsidRPr="00AF34C4">
        <w:rPr>
          <w:rFonts w:ascii="Helvetica" w:eastAsia="Times New Roman" w:hAnsi="Helvetica" w:cs="Times New Roman"/>
          <w:color w:val="000000"/>
          <w:sz w:val="21"/>
          <w:szCs w:val="21"/>
          <w:lang w:eastAsia="ru-RU"/>
        </w:rPr>
        <w:br/>
        <w:t>регламента</w:t>
      </w:r>
      <w:r w:rsidRPr="00AF34C4">
        <w:rPr>
          <w:rFonts w:ascii="Helvetica" w:eastAsia="Times New Roman" w:hAnsi="Helvetica" w:cs="Times New Roman"/>
          <w:color w:val="000000"/>
          <w:sz w:val="21"/>
          <w:szCs w:val="21"/>
          <w:lang w:eastAsia="ru-RU"/>
        </w:rPr>
        <w:br/>
        <w:t>Принятие решения</w:t>
      </w:r>
      <w:r w:rsidRPr="00AF34C4">
        <w:rPr>
          <w:rFonts w:ascii="Helvetica" w:eastAsia="Times New Roman" w:hAnsi="Helvetica" w:cs="Times New Roman"/>
          <w:color w:val="000000"/>
          <w:sz w:val="21"/>
          <w:szCs w:val="21"/>
          <w:lang w:eastAsia="ru-RU"/>
        </w:rPr>
        <w:br/>
        <w:t>о подготовке соглашения</w:t>
      </w:r>
      <w:r w:rsidRPr="00AF34C4">
        <w:rPr>
          <w:rFonts w:ascii="Helvetica" w:eastAsia="Times New Roman" w:hAnsi="Helvetica" w:cs="Times New Roman"/>
          <w:color w:val="000000"/>
          <w:sz w:val="21"/>
          <w:szCs w:val="21"/>
          <w:lang w:eastAsia="ru-RU"/>
        </w:rPr>
        <w:br/>
        <w:t>Подготовка, регистрация</w:t>
      </w:r>
      <w:r w:rsidRPr="00AF34C4">
        <w:rPr>
          <w:rFonts w:ascii="Helvetica" w:eastAsia="Times New Roman" w:hAnsi="Helvetica" w:cs="Times New Roman"/>
          <w:color w:val="000000"/>
          <w:sz w:val="21"/>
          <w:szCs w:val="21"/>
          <w:lang w:eastAsia="ru-RU"/>
        </w:rPr>
        <w:br/>
        <w:t>и направление заявителю</w:t>
      </w:r>
      <w:r w:rsidRPr="00AF34C4">
        <w:rPr>
          <w:rFonts w:ascii="Helvetica" w:eastAsia="Times New Roman" w:hAnsi="Helvetica" w:cs="Times New Roman"/>
          <w:color w:val="000000"/>
          <w:sz w:val="21"/>
          <w:szCs w:val="21"/>
          <w:lang w:eastAsia="ru-RU"/>
        </w:rPr>
        <w:br/>
      </w:r>
      <w:r w:rsidRPr="00AF34C4">
        <w:rPr>
          <w:rFonts w:ascii="Helvetica" w:eastAsia="Times New Roman" w:hAnsi="Helvetica" w:cs="Times New Roman"/>
          <w:color w:val="000000"/>
          <w:sz w:val="21"/>
          <w:szCs w:val="21"/>
          <w:lang w:eastAsia="ru-RU"/>
        </w:rPr>
        <w:lastRenderedPageBreak/>
        <w:t>письменного уведомления об отказе заявителю в предоставлении муниципальной услуги и возврате заявления с указанием причин отказа</w:t>
      </w:r>
      <w:r w:rsidRPr="00AF34C4">
        <w:rPr>
          <w:rFonts w:ascii="Helvetica" w:eastAsia="Times New Roman" w:hAnsi="Helvetica" w:cs="Times New Roman"/>
          <w:color w:val="000000"/>
          <w:sz w:val="21"/>
          <w:szCs w:val="21"/>
          <w:lang w:eastAsia="ru-RU"/>
        </w:rPr>
        <w:br/>
        <w:t>Выдача или направление заявителю соглашения</w:t>
      </w:r>
      <w:r w:rsidRPr="00AF34C4">
        <w:rPr>
          <w:rFonts w:ascii="Helvetica" w:eastAsia="Times New Roman" w:hAnsi="Helvetica" w:cs="Times New Roman"/>
          <w:color w:val="000000"/>
          <w:sz w:val="21"/>
          <w:szCs w:val="21"/>
          <w:lang w:eastAsia="ru-RU"/>
        </w:rPr>
        <w:br/>
        <w:t> </w:t>
      </w:r>
      <w:r w:rsidRPr="00AF34C4">
        <w:rPr>
          <w:rFonts w:ascii="Helvetica" w:eastAsia="Times New Roman" w:hAnsi="Helvetica" w:cs="Times New Roman"/>
          <w:color w:val="000000"/>
          <w:sz w:val="21"/>
          <w:szCs w:val="21"/>
          <w:lang w:eastAsia="ru-RU"/>
        </w:rPr>
        <w:br/>
        <w:t> </w:t>
      </w:r>
      <w:r w:rsidRPr="00AF34C4">
        <w:rPr>
          <w:rFonts w:ascii="Helvetica" w:eastAsia="Times New Roman" w:hAnsi="Helvetica" w:cs="Times New Roman"/>
          <w:color w:val="000000"/>
          <w:sz w:val="21"/>
          <w:szCs w:val="21"/>
          <w:lang w:eastAsia="ru-RU"/>
        </w:rPr>
        <w:br/>
        <w:t> </w:t>
      </w:r>
      <w:r w:rsidRPr="00AF34C4">
        <w:rPr>
          <w:rFonts w:ascii="Helvetica" w:eastAsia="Times New Roman" w:hAnsi="Helvetica" w:cs="Times New Roman"/>
          <w:color w:val="000000"/>
          <w:sz w:val="21"/>
          <w:szCs w:val="21"/>
          <w:lang w:eastAsia="ru-RU"/>
        </w:rPr>
        <w:br/>
        <w:t> </w:t>
      </w:r>
      <w:r w:rsidRPr="00AF34C4">
        <w:rPr>
          <w:rFonts w:ascii="Helvetica" w:eastAsia="Times New Roman" w:hAnsi="Helvetica" w:cs="Times New Roman"/>
          <w:color w:val="000000"/>
          <w:sz w:val="21"/>
          <w:szCs w:val="21"/>
          <w:lang w:eastAsia="ru-RU"/>
        </w:rPr>
        <w:br/>
        <w:t> </w:t>
      </w:r>
      <w:r w:rsidRPr="00AF34C4">
        <w:rPr>
          <w:rFonts w:ascii="Helvetica" w:eastAsia="Times New Roman" w:hAnsi="Helvetica" w:cs="Times New Roman"/>
          <w:color w:val="000000"/>
          <w:sz w:val="21"/>
          <w:szCs w:val="21"/>
          <w:lang w:eastAsia="ru-RU"/>
        </w:rPr>
        <w:br/>
        <w:t> </w:t>
      </w:r>
      <w:r w:rsidRPr="00AF34C4">
        <w:rPr>
          <w:rFonts w:ascii="Helvetica" w:eastAsia="Times New Roman" w:hAnsi="Helvetica" w:cs="Times New Roman"/>
          <w:color w:val="000000"/>
          <w:sz w:val="21"/>
          <w:szCs w:val="21"/>
          <w:lang w:eastAsia="ru-RU"/>
        </w:rPr>
        <w:br/>
        <w:t> </w:t>
      </w:r>
      <w:r w:rsidRPr="00AF34C4">
        <w:rPr>
          <w:rFonts w:ascii="Helvetica" w:eastAsia="Times New Roman" w:hAnsi="Helvetica" w:cs="Times New Roman"/>
          <w:color w:val="000000"/>
          <w:sz w:val="21"/>
          <w:szCs w:val="21"/>
          <w:lang w:eastAsia="ru-RU"/>
        </w:rPr>
        <w:br/>
        <w:t> </w:t>
      </w:r>
      <w:r w:rsidRPr="00AF34C4">
        <w:rPr>
          <w:rFonts w:ascii="Helvetica" w:eastAsia="Times New Roman" w:hAnsi="Helvetica" w:cs="Times New Roman"/>
          <w:color w:val="000000"/>
          <w:sz w:val="21"/>
          <w:szCs w:val="21"/>
          <w:lang w:eastAsia="ru-RU"/>
        </w:rPr>
        <w:br/>
        <w:t> </w:t>
      </w:r>
      <w:r w:rsidRPr="00AF34C4">
        <w:rPr>
          <w:rFonts w:ascii="Helvetica" w:eastAsia="Times New Roman" w:hAnsi="Helvetica" w:cs="Times New Roman"/>
          <w:color w:val="000000"/>
          <w:sz w:val="21"/>
          <w:szCs w:val="21"/>
          <w:lang w:eastAsia="ru-RU"/>
        </w:rPr>
        <w:br/>
        <w:t> </w:t>
      </w:r>
      <w:r w:rsidRPr="00AF34C4">
        <w:rPr>
          <w:rFonts w:ascii="Helvetica" w:eastAsia="Times New Roman" w:hAnsi="Helvetica" w:cs="Times New Roman"/>
          <w:color w:val="000000"/>
          <w:sz w:val="21"/>
          <w:szCs w:val="21"/>
          <w:lang w:eastAsia="ru-RU"/>
        </w:rPr>
        <w:br/>
        <w:t> </w:t>
      </w:r>
      <w:r w:rsidRPr="00AF34C4">
        <w:rPr>
          <w:rFonts w:ascii="Helvetica" w:eastAsia="Times New Roman" w:hAnsi="Helvetica" w:cs="Times New Roman"/>
          <w:color w:val="000000"/>
          <w:sz w:val="21"/>
          <w:szCs w:val="21"/>
          <w:lang w:eastAsia="ru-RU"/>
        </w:rPr>
        <w:br/>
        <w:t> </w:t>
      </w:r>
      <w:r w:rsidRPr="00AF34C4">
        <w:rPr>
          <w:rFonts w:ascii="Helvetica" w:eastAsia="Times New Roman" w:hAnsi="Helvetica" w:cs="Times New Roman"/>
          <w:color w:val="000000"/>
          <w:sz w:val="21"/>
          <w:szCs w:val="21"/>
          <w:lang w:eastAsia="ru-RU"/>
        </w:rPr>
        <w:br/>
        <w:t> </w:t>
      </w:r>
      <w:r w:rsidRPr="00AF34C4">
        <w:rPr>
          <w:rFonts w:ascii="Helvetica" w:eastAsia="Times New Roman" w:hAnsi="Helvetica" w:cs="Times New Roman"/>
          <w:color w:val="000000"/>
          <w:sz w:val="21"/>
          <w:szCs w:val="21"/>
          <w:lang w:eastAsia="ru-RU"/>
        </w:rPr>
        <w:br/>
        <w:t> </w:t>
      </w:r>
      <w:r w:rsidRPr="00AF34C4">
        <w:rPr>
          <w:rFonts w:ascii="Helvetica" w:eastAsia="Times New Roman" w:hAnsi="Helvetica" w:cs="Times New Roman"/>
          <w:color w:val="000000"/>
          <w:sz w:val="21"/>
          <w:szCs w:val="21"/>
          <w:lang w:eastAsia="ru-RU"/>
        </w:rPr>
        <w:br/>
        <w:t> </w:t>
      </w:r>
      <w:r w:rsidRPr="00AF34C4">
        <w:rPr>
          <w:rFonts w:ascii="Helvetica" w:eastAsia="Times New Roman" w:hAnsi="Helvetica" w:cs="Times New Roman"/>
          <w:color w:val="000000"/>
          <w:sz w:val="21"/>
          <w:szCs w:val="21"/>
          <w:lang w:eastAsia="ru-RU"/>
        </w:rPr>
        <w:br/>
        <w:t> </w:t>
      </w:r>
      <w:r w:rsidRPr="00AF34C4">
        <w:rPr>
          <w:rFonts w:ascii="Helvetica" w:eastAsia="Times New Roman" w:hAnsi="Helvetica" w:cs="Times New Roman"/>
          <w:color w:val="000000"/>
          <w:sz w:val="21"/>
          <w:szCs w:val="21"/>
          <w:lang w:eastAsia="ru-RU"/>
        </w:rPr>
        <w:br/>
        <w:t> </w:t>
      </w:r>
      <w:r w:rsidRPr="00AF34C4">
        <w:rPr>
          <w:rFonts w:ascii="Helvetica" w:eastAsia="Times New Roman" w:hAnsi="Helvetica" w:cs="Times New Roman"/>
          <w:color w:val="000000"/>
          <w:sz w:val="21"/>
          <w:szCs w:val="21"/>
          <w:lang w:eastAsia="ru-RU"/>
        </w:rPr>
        <w:br/>
        <w:t> </w:t>
      </w:r>
      <w:r w:rsidRPr="00AF34C4">
        <w:rPr>
          <w:rFonts w:ascii="Helvetica" w:eastAsia="Times New Roman" w:hAnsi="Helvetica" w:cs="Times New Roman"/>
          <w:color w:val="000000"/>
          <w:sz w:val="21"/>
          <w:szCs w:val="21"/>
          <w:lang w:eastAsia="ru-RU"/>
        </w:rPr>
        <w:br/>
        <w:t> </w:t>
      </w:r>
      <w:r w:rsidRPr="00AF34C4">
        <w:rPr>
          <w:rFonts w:ascii="Helvetica" w:eastAsia="Times New Roman" w:hAnsi="Helvetica" w:cs="Times New Roman"/>
          <w:color w:val="000000"/>
          <w:sz w:val="21"/>
          <w:szCs w:val="21"/>
          <w:lang w:eastAsia="ru-RU"/>
        </w:rPr>
        <w:br/>
        <w:t> </w:t>
      </w:r>
      <w:r w:rsidRPr="00AF34C4">
        <w:rPr>
          <w:rFonts w:ascii="Helvetica" w:eastAsia="Times New Roman" w:hAnsi="Helvetica" w:cs="Times New Roman"/>
          <w:color w:val="000000"/>
          <w:sz w:val="21"/>
          <w:szCs w:val="21"/>
          <w:lang w:eastAsia="ru-RU"/>
        </w:rPr>
        <w:br/>
        <w:t> </w:t>
      </w:r>
      <w:r w:rsidRPr="00AF34C4">
        <w:rPr>
          <w:rFonts w:ascii="Helvetica" w:eastAsia="Times New Roman" w:hAnsi="Helvetica" w:cs="Times New Roman"/>
          <w:color w:val="000000"/>
          <w:sz w:val="21"/>
          <w:szCs w:val="21"/>
          <w:lang w:eastAsia="ru-RU"/>
        </w:rPr>
        <w:br/>
        <w:t>__________</w:t>
      </w:r>
      <w:r w:rsidRPr="00AF34C4">
        <w:rPr>
          <w:rFonts w:ascii="Helvetica" w:eastAsia="Times New Roman" w:hAnsi="Helvetica" w:cs="Times New Roman"/>
          <w:color w:val="000000"/>
          <w:sz w:val="21"/>
          <w:szCs w:val="21"/>
          <w:lang w:eastAsia="ru-RU"/>
        </w:rPr>
        <w:br/>
        <w:t> </w:t>
      </w:r>
      <w:r w:rsidRPr="00AF34C4">
        <w:rPr>
          <w:rFonts w:ascii="Helvetica" w:eastAsia="Times New Roman" w:hAnsi="Helvetica" w:cs="Times New Roman"/>
          <w:color w:val="000000"/>
          <w:sz w:val="21"/>
          <w:szCs w:val="21"/>
          <w:lang w:eastAsia="ru-RU"/>
        </w:rPr>
        <w:br/>
        <w:t>ПРИЛОЖЕНИЕ № 5</w:t>
      </w:r>
      <w:r w:rsidRPr="00AF34C4">
        <w:rPr>
          <w:rFonts w:ascii="Helvetica" w:eastAsia="Times New Roman" w:hAnsi="Helvetica" w:cs="Times New Roman"/>
          <w:color w:val="000000"/>
          <w:sz w:val="21"/>
          <w:szCs w:val="21"/>
          <w:lang w:eastAsia="ru-RU"/>
        </w:rPr>
        <w:br/>
        <w:t> </w:t>
      </w:r>
      <w:r w:rsidRPr="00AF34C4">
        <w:rPr>
          <w:rFonts w:ascii="Helvetica" w:eastAsia="Times New Roman" w:hAnsi="Helvetica" w:cs="Times New Roman"/>
          <w:color w:val="000000"/>
          <w:sz w:val="21"/>
          <w:szCs w:val="21"/>
          <w:lang w:eastAsia="ru-RU"/>
        </w:rPr>
        <w:br/>
        <w:t>к Административному регламенту</w:t>
      </w:r>
      <w:r w:rsidRPr="00AF34C4">
        <w:rPr>
          <w:rFonts w:ascii="Helvetica" w:eastAsia="Times New Roman" w:hAnsi="Helvetica" w:cs="Times New Roman"/>
          <w:color w:val="000000"/>
          <w:sz w:val="21"/>
          <w:szCs w:val="21"/>
          <w:lang w:eastAsia="ru-RU"/>
        </w:rPr>
        <w:br/>
        <w:t>предоставления муниципальной услуги «Установление права ограниченного пользования земельными участками,  находящимися в собственности Комсомольского муниципального района Хабаровского края или государственная собственность на которые не разграничена, расположенных на территории Комсомольского муниципального района Хабаровского края (сервитут, публичный сервитут)», утвержденному постановлением администрации Комсомольского муниципального района</w:t>
      </w:r>
      <w:r w:rsidRPr="00AF34C4">
        <w:rPr>
          <w:rFonts w:ascii="Helvetica" w:eastAsia="Times New Roman" w:hAnsi="Helvetica" w:cs="Times New Roman"/>
          <w:color w:val="000000"/>
          <w:sz w:val="21"/>
          <w:szCs w:val="21"/>
          <w:lang w:eastAsia="ru-RU"/>
        </w:rPr>
        <w:br/>
      </w:r>
      <w:r w:rsidRPr="00AF34C4">
        <w:rPr>
          <w:rFonts w:ascii="Helvetica" w:eastAsia="Times New Roman" w:hAnsi="Helvetica" w:cs="Times New Roman"/>
          <w:color w:val="000000"/>
          <w:sz w:val="21"/>
          <w:szCs w:val="21"/>
          <w:lang w:eastAsia="ru-RU"/>
        </w:rPr>
        <w:lastRenderedPageBreak/>
        <w:t> </w:t>
      </w:r>
      <w:r w:rsidRPr="00AF34C4">
        <w:rPr>
          <w:rFonts w:ascii="Helvetica" w:eastAsia="Times New Roman" w:hAnsi="Helvetica" w:cs="Times New Roman"/>
          <w:color w:val="000000"/>
          <w:sz w:val="21"/>
          <w:szCs w:val="21"/>
          <w:lang w:eastAsia="ru-RU"/>
        </w:rPr>
        <w:br/>
        <w:t>от 04.09.2019  № 1050</w:t>
      </w:r>
      <w:r w:rsidRPr="00AF34C4">
        <w:rPr>
          <w:rFonts w:ascii="Helvetica" w:eastAsia="Times New Roman" w:hAnsi="Helvetica" w:cs="Times New Roman"/>
          <w:color w:val="000000"/>
          <w:sz w:val="21"/>
          <w:szCs w:val="21"/>
          <w:lang w:eastAsia="ru-RU"/>
        </w:rPr>
        <w:br/>
        <w:t> </w:t>
      </w:r>
      <w:r w:rsidRPr="00AF34C4">
        <w:rPr>
          <w:rFonts w:ascii="Helvetica" w:eastAsia="Times New Roman" w:hAnsi="Helvetica" w:cs="Times New Roman"/>
          <w:color w:val="000000"/>
          <w:sz w:val="21"/>
          <w:szCs w:val="21"/>
          <w:lang w:eastAsia="ru-RU"/>
        </w:rPr>
        <w:br/>
        <w:t>БЛОК-СХЕМА</w:t>
      </w:r>
      <w:r w:rsidRPr="00AF34C4">
        <w:rPr>
          <w:rFonts w:ascii="Helvetica" w:eastAsia="Times New Roman" w:hAnsi="Helvetica" w:cs="Times New Roman"/>
          <w:color w:val="000000"/>
          <w:sz w:val="21"/>
          <w:szCs w:val="21"/>
          <w:lang w:eastAsia="ru-RU"/>
        </w:rPr>
        <w:br/>
        <w:t> </w:t>
      </w:r>
      <w:r w:rsidRPr="00AF34C4">
        <w:rPr>
          <w:rFonts w:ascii="Helvetica" w:eastAsia="Times New Roman" w:hAnsi="Helvetica" w:cs="Times New Roman"/>
          <w:color w:val="000000"/>
          <w:sz w:val="21"/>
          <w:szCs w:val="21"/>
          <w:lang w:eastAsia="ru-RU"/>
        </w:rPr>
        <w:br/>
        <w:t>последовательности административных процедур</w:t>
      </w:r>
      <w:r w:rsidRPr="00AF34C4">
        <w:rPr>
          <w:rFonts w:ascii="Helvetica" w:eastAsia="Times New Roman" w:hAnsi="Helvetica" w:cs="Times New Roman"/>
          <w:color w:val="000000"/>
          <w:sz w:val="21"/>
          <w:szCs w:val="21"/>
          <w:lang w:eastAsia="ru-RU"/>
        </w:rPr>
        <w:br/>
        <w:t> </w:t>
      </w:r>
      <w:r w:rsidRPr="00AF34C4">
        <w:rPr>
          <w:rFonts w:ascii="Helvetica" w:eastAsia="Times New Roman" w:hAnsi="Helvetica" w:cs="Times New Roman"/>
          <w:color w:val="000000"/>
          <w:sz w:val="21"/>
          <w:szCs w:val="21"/>
          <w:lang w:eastAsia="ru-RU"/>
        </w:rPr>
        <w:br/>
        <w:t>Прием и регистрация ходатайства об установлении публичного сервитута</w:t>
      </w:r>
      <w:r w:rsidRPr="00AF34C4">
        <w:rPr>
          <w:rFonts w:ascii="Helvetica" w:eastAsia="Times New Roman" w:hAnsi="Helvetica" w:cs="Times New Roman"/>
          <w:color w:val="000000"/>
          <w:sz w:val="21"/>
          <w:szCs w:val="21"/>
          <w:lang w:eastAsia="ru-RU"/>
        </w:rPr>
        <w:br/>
        <w:t>Рассмотрение заявления и приложенных к нему документов</w:t>
      </w:r>
      <w:r w:rsidRPr="00AF34C4">
        <w:rPr>
          <w:rFonts w:ascii="Helvetica" w:eastAsia="Times New Roman" w:hAnsi="Helvetica" w:cs="Times New Roman"/>
          <w:color w:val="000000"/>
          <w:sz w:val="21"/>
          <w:szCs w:val="21"/>
          <w:lang w:eastAsia="ru-RU"/>
        </w:rPr>
        <w:br/>
        <w:t>Отсутствие обстоятельств, указанных в пункте 2.7, 2.8 административного</w:t>
      </w:r>
      <w:r w:rsidRPr="00AF34C4">
        <w:rPr>
          <w:rFonts w:ascii="Helvetica" w:eastAsia="Times New Roman" w:hAnsi="Helvetica" w:cs="Times New Roman"/>
          <w:color w:val="000000"/>
          <w:sz w:val="21"/>
          <w:szCs w:val="21"/>
          <w:lang w:eastAsia="ru-RU"/>
        </w:rPr>
        <w:br/>
        <w:t>регламента</w:t>
      </w:r>
      <w:r w:rsidRPr="00AF34C4">
        <w:rPr>
          <w:rFonts w:ascii="Helvetica" w:eastAsia="Times New Roman" w:hAnsi="Helvetica" w:cs="Times New Roman"/>
          <w:color w:val="000000"/>
          <w:sz w:val="21"/>
          <w:szCs w:val="21"/>
          <w:lang w:eastAsia="ru-RU"/>
        </w:rPr>
        <w:br/>
        <w:t>Наличие обстоятельств, указанных</w:t>
      </w:r>
      <w:r w:rsidRPr="00AF34C4">
        <w:rPr>
          <w:rFonts w:ascii="Helvetica" w:eastAsia="Times New Roman" w:hAnsi="Helvetica" w:cs="Times New Roman"/>
          <w:color w:val="000000"/>
          <w:sz w:val="21"/>
          <w:szCs w:val="21"/>
          <w:lang w:eastAsia="ru-RU"/>
        </w:rPr>
        <w:br/>
        <w:t>в пункте 2.7, 2.8 административного</w:t>
      </w:r>
      <w:r w:rsidRPr="00AF34C4">
        <w:rPr>
          <w:rFonts w:ascii="Helvetica" w:eastAsia="Times New Roman" w:hAnsi="Helvetica" w:cs="Times New Roman"/>
          <w:color w:val="000000"/>
          <w:sz w:val="21"/>
          <w:szCs w:val="21"/>
          <w:lang w:eastAsia="ru-RU"/>
        </w:rPr>
        <w:br/>
        <w:t>регламента</w:t>
      </w:r>
      <w:r w:rsidRPr="00AF34C4">
        <w:rPr>
          <w:rFonts w:ascii="Helvetica" w:eastAsia="Times New Roman" w:hAnsi="Helvetica" w:cs="Times New Roman"/>
          <w:color w:val="000000"/>
          <w:sz w:val="21"/>
          <w:szCs w:val="21"/>
          <w:lang w:eastAsia="ru-RU"/>
        </w:rPr>
        <w:br/>
        <w:t>Принятие решения</w:t>
      </w:r>
      <w:r w:rsidRPr="00AF34C4">
        <w:rPr>
          <w:rFonts w:ascii="Helvetica" w:eastAsia="Times New Roman" w:hAnsi="Helvetica" w:cs="Times New Roman"/>
          <w:color w:val="000000"/>
          <w:sz w:val="21"/>
          <w:szCs w:val="21"/>
          <w:lang w:eastAsia="ru-RU"/>
        </w:rPr>
        <w:br/>
        <w:t>о подготовке постановления и соглашения</w:t>
      </w:r>
      <w:r w:rsidRPr="00AF34C4">
        <w:rPr>
          <w:rFonts w:ascii="Helvetica" w:eastAsia="Times New Roman" w:hAnsi="Helvetica" w:cs="Times New Roman"/>
          <w:color w:val="000000"/>
          <w:sz w:val="21"/>
          <w:szCs w:val="21"/>
          <w:lang w:eastAsia="ru-RU"/>
        </w:rPr>
        <w:br/>
        <w:t>Подготовка, регистрация</w:t>
      </w:r>
      <w:r w:rsidRPr="00AF34C4">
        <w:rPr>
          <w:rFonts w:ascii="Helvetica" w:eastAsia="Times New Roman" w:hAnsi="Helvetica" w:cs="Times New Roman"/>
          <w:color w:val="000000"/>
          <w:sz w:val="21"/>
          <w:szCs w:val="21"/>
          <w:lang w:eastAsia="ru-RU"/>
        </w:rPr>
        <w:br/>
        <w:t>и направление заявителю</w:t>
      </w:r>
      <w:r w:rsidRPr="00AF34C4">
        <w:rPr>
          <w:rFonts w:ascii="Helvetica" w:eastAsia="Times New Roman" w:hAnsi="Helvetica" w:cs="Times New Roman"/>
          <w:color w:val="000000"/>
          <w:sz w:val="21"/>
          <w:szCs w:val="21"/>
          <w:lang w:eastAsia="ru-RU"/>
        </w:rPr>
        <w:br/>
        <w:t>письменного уведомления об отказе заявителю в предоставлении муниципальной услуги и возврате ходатайства с указанием причин отказа</w:t>
      </w:r>
      <w:r w:rsidRPr="00AF34C4">
        <w:rPr>
          <w:rFonts w:ascii="Helvetica" w:eastAsia="Times New Roman" w:hAnsi="Helvetica" w:cs="Times New Roman"/>
          <w:color w:val="000000"/>
          <w:sz w:val="21"/>
          <w:szCs w:val="21"/>
          <w:lang w:eastAsia="ru-RU"/>
        </w:rPr>
        <w:br/>
        <w:t>Выдача или направление заявителю постановления и соглашения</w:t>
      </w:r>
      <w:r w:rsidRPr="00AF34C4">
        <w:rPr>
          <w:rFonts w:ascii="Helvetica" w:eastAsia="Times New Roman" w:hAnsi="Helvetica" w:cs="Times New Roman"/>
          <w:color w:val="000000"/>
          <w:sz w:val="21"/>
          <w:szCs w:val="21"/>
          <w:lang w:eastAsia="ru-RU"/>
        </w:rPr>
        <w:br/>
        <w:t> </w:t>
      </w:r>
      <w:r>
        <w:rPr>
          <w:rFonts w:ascii="Helvetica" w:eastAsia="Times New Roman" w:hAnsi="Helvetica" w:cs="Times New Roman"/>
          <w:color w:val="000000"/>
          <w:sz w:val="21"/>
          <w:szCs w:val="21"/>
          <w:lang w:eastAsia="ru-RU"/>
        </w:rPr>
        <w:br/>
        <w:t> </w:t>
      </w:r>
      <w:r>
        <w:rPr>
          <w:rFonts w:ascii="Helvetica" w:eastAsia="Times New Roman" w:hAnsi="Helvetica" w:cs="Times New Roman"/>
          <w:color w:val="000000"/>
          <w:sz w:val="21"/>
          <w:szCs w:val="21"/>
          <w:lang w:eastAsia="ru-RU"/>
        </w:rPr>
        <w:br/>
        <w:t> </w:t>
      </w:r>
      <w:r>
        <w:rPr>
          <w:rFonts w:ascii="Helvetica" w:eastAsia="Times New Roman" w:hAnsi="Helvetica" w:cs="Times New Roman"/>
          <w:color w:val="000000"/>
          <w:sz w:val="21"/>
          <w:szCs w:val="21"/>
          <w:lang w:eastAsia="ru-RU"/>
        </w:rPr>
        <w:br/>
        <w:t> </w:t>
      </w:r>
      <w:r>
        <w:rPr>
          <w:rFonts w:ascii="Helvetica" w:eastAsia="Times New Roman" w:hAnsi="Helvetica" w:cs="Times New Roman"/>
          <w:color w:val="000000"/>
          <w:sz w:val="21"/>
          <w:szCs w:val="21"/>
          <w:lang w:eastAsia="ru-RU"/>
        </w:rPr>
        <w:br/>
        <w:t> </w:t>
      </w:r>
      <w:r>
        <w:rPr>
          <w:rFonts w:ascii="Helvetica" w:eastAsia="Times New Roman" w:hAnsi="Helvetica" w:cs="Times New Roman"/>
          <w:color w:val="000000"/>
          <w:sz w:val="21"/>
          <w:szCs w:val="21"/>
          <w:lang w:eastAsia="ru-RU"/>
        </w:rPr>
        <w:br/>
        <w:t> </w:t>
      </w:r>
      <w:r>
        <w:rPr>
          <w:rFonts w:ascii="Helvetica" w:eastAsia="Times New Roman" w:hAnsi="Helvetica" w:cs="Times New Roman"/>
          <w:color w:val="000000"/>
          <w:sz w:val="21"/>
          <w:szCs w:val="21"/>
          <w:lang w:eastAsia="ru-RU"/>
        </w:rPr>
        <w:br/>
        <w:t> </w:t>
      </w:r>
      <w:r>
        <w:rPr>
          <w:rFonts w:ascii="Helvetica" w:eastAsia="Times New Roman" w:hAnsi="Helvetica" w:cs="Times New Roman"/>
          <w:color w:val="000000"/>
          <w:sz w:val="21"/>
          <w:szCs w:val="21"/>
          <w:lang w:eastAsia="ru-RU"/>
        </w:rPr>
        <w:br/>
        <w:t> </w:t>
      </w:r>
      <w:r>
        <w:rPr>
          <w:rFonts w:ascii="Helvetica" w:eastAsia="Times New Roman" w:hAnsi="Helvetica" w:cs="Times New Roman"/>
          <w:color w:val="000000"/>
          <w:sz w:val="21"/>
          <w:szCs w:val="21"/>
          <w:lang w:eastAsia="ru-RU"/>
        </w:rPr>
        <w:br/>
        <w:t> </w:t>
      </w:r>
      <w:r>
        <w:rPr>
          <w:rFonts w:ascii="Helvetica" w:eastAsia="Times New Roman" w:hAnsi="Helvetica" w:cs="Times New Roman"/>
          <w:color w:val="000000"/>
          <w:sz w:val="21"/>
          <w:szCs w:val="21"/>
          <w:lang w:eastAsia="ru-RU"/>
        </w:rPr>
        <w:br/>
        <w:t> </w:t>
      </w:r>
      <w:r>
        <w:rPr>
          <w:rFonts w:ascii="Helvetica" w:eastAsia="Times New Roman" w:hAnsi="Helvetica" w:cs="Times New Roman"/>
          <w:color w:val="000000"/>
          <w:sz w:val="21"/>
          <w:szCs w:val="21"/>
          <w:lang w:eastAsia="ru-RU"/>
        </w:rPr>
        <w:br/>
        <w:t> </w:t>
      </w:r>
      <w:r>
        <w:rPr>
          <w:rFonts w:ascii="Helvetica" w:eastAsia="Times New Roman" w:hAnsi="Helvetica" w:cs="Times New Roman"/>
          <w:color w:val="000000"/>
          <w:sz w:val="21"/>
          <w:szCs w:val="21"/>
          <w:lang w:eastAsia="ru-RU"/>
        </w:rPr>
        <w:br/>
        <w:t> </w:t>
      </w:r>
      <w:r>
        <w:rPr>
          <w:rFonts w:ascii="Helvetica" w:eastAsia="Times New Roman" w:hAnsi="Helvetica" w:cs="Times New Roman"/>
          <w:color w:val="000000"/>
          <w:sz w:val="21"/>
          <w:szCs w:val="21"/>
          <w:lang w:eastAsia="ru-RU"/>
        </w:rPr>
        <w:br/>
      </w:r>
      <w:r w:rsidRPr="00AF34C4">
        <w:rPr>
          <w:rFonts w:ascii="Helvetica" w:eastAsia="Times New Roman" w:hAnsi="Helvetica" w:cs="Times New Roman"/>
          <w:color w:val="000000"/>
          <w:sz w:val="21"/>
          <w:szCs w:val="21"/>
          <w:lang w:eastAsia="ru-RU"/>
        </w:rPr>
        <w:t> </w:t>
      </w:r>
      <w:r w:rsidRPr="00AF34C4">
        <w:rPr>
          <w:rFonts w:ascii="Helvetica" w:eastAsia="Times New Roman" w:hAnsi="Helvetica" w:cs="Times New Roman"/>
          <w:color w:val="000000"/>
          <w:sz w:val="21"/>
          <w:szCs w:val="21"/>
          <w:lang w:eastAsia="ru-RU"/>
        </w:rPr>
        <w:br/>
      </w:r>
      <w:r w:rsidRPr="00AF34C4">
        <w:rPr>
          <w:rFonts w:ascii="Helvetica" w:eastAsia="Times New Roman" w:hAnsi="Helvetica" w:cs="Times New Roman"/>
          <w:color w:val="000000"/>
          <w:sz w:val="21"/>
          <w:szCs w:val="21"/>
          <w:lang w:eastAsia="ru-RU"/>
        </w:rPr>
        <w:lastRenderedPageBreak/>
        <w:t> </w:t>
      </w:r>
      <w:r w:rsidRPr="00AF34C4">
        <w:rPr>
          <w:rFonts w:ascii="Helvetica" w:eastAsia="Times New Roman" w:hAnsi="Helvetica" w:cs="Times New Roman"/>
          <w:color w:val="000000"/>
          <w:sz w:val="21"/>
          <w:szCs w:val="21"/>
          <w:lang w:eastAsia="ru-RU"/>
        </w:rPr>
        <w:br/>
      </w:r>
    </w:p>
    <w:sectPr w:rsidR="005D34B0" w:rsidRPr="00AF34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56776"/>
    <w:multiLevelType w:val="multilevel"/>
    <w:tmpl w:val="E7B46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504B1C"/>
    <w:multiLevelType w:val="multilevel"/>
    <w:tmpl w:val="8ED63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B94305"/>
    <w:multiLevelType w:val="multilevel"/>
    <w:tmpl w:val="D6202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FB5F13"/>
    <w:multiLevelType w:val="multilevel"/>
    <w:tmpl w:val="272E8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8CE0E09"/>
    <w:multiLevelType w:val="multilevel"/>
    <w:tmpl w:val="604E0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4C4"/>
    <w:rsid w:val="004E443A"/>
    <w:rsid w:val="005D34B0"/>
    <w:rsid w:val="006741C2"/>
    <w:rsid w:val="00AF34C4"/>
    <w:rsid w:val="00CE1DAF"/>
    <w:rsid w:val="00FA29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69EAE"/>
  <w15:chartTrackingRefBased/>
  <w15:docId w15:val="{C0150E0A-901E-4D36-949A-45ACA3F78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AF34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F34C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AF34C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AF34C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F34C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F34C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F34C4"/>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AF34C4"/>
    <w:rPr>
      <w:rFonts w:ascii="Times New Roman" w:eastAsia="Times New Roman" w:hAnsi="Times New Roman" w:cs="Times New Roman"/>
      <w:b/>
      <w:bCs/>
      <w:sz w:val="24"/>
      <w:szCs w:val="24"/>
      <w:lang w:eastAsia="ru-RU"/>
    </w:rPr>
  </w:style>
  <w:style w:type="paragraph" w:customStyle="1" w:styleId="msonormal0">
    <w:name w:val="msonormal"/>
    <w:basedOn w:val="a"/>
    <w:rsid w:val="00AF34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s-sticky">
    <w:name w:val="is-sticky"/>
    <w:basedOn w:val="a0"/>
    <w:rsid w:val="00AF34C4"/>
  </w:style>
  <w:style w:type="character" w:styleId="a3">
    <w:name w:val="Hyperlink"/>
    <w:basedOn w:val="a0"/>
    <w:uiPriority w:val="99"/>
    <w:semiHidden/>
    <w:unhideWhenUsed/>
    <w:rsid w:val="00AF34C4"/>
    <w:rPr>
      <w:color w:val="0000FF"/>
      <w:u w:val="single"/>
    </w:rPr>
  </w:style>
  <w:style w:type="character" w:customStyle="1" w:styleId="link-plain">
    <w:name w:val="link-plain"/>
    <w:basedOn w:val="a0"/>
    <w:rsid w:val="00AF34C4"/>
  </w:style>
  <w:style w:type="character" w:customStyle="1" w:styleId="avatar-header">
    <w:name w:val="avatar-header"/>
    <w:basedOn w:val="a0"/>
    <w:rsid w:val="00AF34C4"/>
  </w:style>
  <w:style w:type="character" w:customStyle="1" w:styleId="avatar-message-dot">
    <w:name w:val="avatar-message-dot"/>
    <w:basedOn w:val="a0"/>
    <w:rsid w:val="00AF34C4"/>
  </w:style>
  <w:style w:type="paragraph" w:customStyle="1" w:styleId="ng-binding">
    <w:name w:val="ng-binding"/>
    <w:basedOn w:val="a"/>
    <w:rsid w:val="00AF34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g-binding1">
    <w:name w:val="ng-binding1"/>
    <w:basedOn w:val="a0"/>
    <w:rsid w:val="00AF34C4"/>
  </w:style>
  <w:style w:type="character" w:customStyle="1" w:styleId="link-title">
    <w:name w:val="link-title"/>
    <w:basedOn w:val="a0"/>
    <w:rsid w:val="00AF34C4"/>
  </w:style>
  <w:style w:type="character" w:customStyle="1" w:styleId="ng-scope">
    <w:name w:val="ng-scope"/>
    <w:basedOn w:val="a0"/>
    <w:rsid w:val="00AF34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6671667">
      <w:bodyDiv w:val="1"/>
      <w:marLeft w:val="0"/>
      <w:marRight w:val="0"/>
      <w:marTop w:val="0"/>
      <w:marBottom w:val="0"/>
      <w:divBdr>
        <w:top w:val="none" w:sz="0" w:space="0" w:color="auto"/>
        <w:left w:val="none" w:sz="0" w:space="0" w:color="auto"/>
        <w:bottom w:val="none" w:sz="0" w:space="0" w:color="auto"/>
        <w:right w:val="none" w:sz="0" w:space="0" w:color="auto"/>
      </w:divBdr>
      <w:divsChild>
        <w:div w:id="1431126602">
          <w:marLeft w:val="0"/>
          <w:marRight w:val="0"/>
          <w:marTop w:val="0"/>
          <w:marBottom w:val="0"/>
          <w:divBdr>
            <w:top w:val="none" w:sz="0" w:space="0" w:color="auto"/>
            <w:left w:val="none" w:sz="0" w:space="0" w:color="auto"/>
            <w:bottom w:val="none" w:sz="0" w:space="0" w:color="auto"/>
            <w:right w:val="none" w:sz="0" w:space="0" w:color="auto"/>
          </w:divBdr>
          <w:divsChild>
            <w:div w:id="81530348">
              <w:marLeft w:val="0"/>
              <w:marRight w:val="0"/>
              <w:marTop w:val="0"/>
              <w:marBottom w:val="0"/>
              <w:divBdr>
                <w:top w:val="none" w:sz="0" w:space="0" w:color="auto"/>
                <w:left w:val="none" w:sz="0" w:space="0" w:color="auto"/>
                <w:bottom w:val="none" w:sz="0" w:space="0" w:color="auto"/>
                <w:right w:val="none" w:sz="0" w:space="0" w:color="auto"/>
              </w:divBdr>
              <w:divsChild>
                <w:div w:id="1125851956">
                  <w:marLeft w:val="0"/>
                  <w:marRight w:val="0"/>
                  <w:marTop w:val="0"/>
                  <w:marBottom w:val="0"/>
                  <w:divBdr>
                    <w:top w:val="none" w:sz="0" w:space="0" w:color="auto"/>
                    <w:left w:val="none" w:sz="0" w:space="0" w:color="auto"/>
                    <w:bottom w:val="none" w:sz="0" w:space="0" w:color="auto"/>
                    <w:right w:val="none" w:sz="0" w:space="0" w:color="auto"/>
                  </w:divBdr>
                  <w:divsChild>
                    <w:div w:id="132601223">
                      <w:marLeft w:val="0"/>
                      <w:marRight w:val="0"/>
                      <w:marTop w:val="0"/>
                      <w:marBottom w:val="0"/>
                      <w:divBdr>
                        <w:top w:val="none" w:sz="0" w:space="0" w:color="auto"/>
                        <w:left w:val="none" w:sz="0" w:space="0" w:color="auto"/>
                        <w:bottom w:val="none" w:sz="0" w:space="0" w:color="auto"/>
                        <w:right w:val="none" w:sz="0" w:space="0" w:color="auto"/>
                      </w:divBdr>
                      <w:divsChild>
                        <w:div w:id="624653784">
                          <w:marLeft w:val="0"/>
                          <w:marRight w:val="0"/>
                          <w:marTop w:val="0"/>
                          <w:marBottom w:val="0"/>
                          <w:divBdr>
                            <w:top w:val="none" w:sz="0" w:space="0" w:color="auto"/>
                            <w:left w:val="none" w:sz="0" w:space="0" w:color="auto"/>
                            <w:bottom w:val="none" w:sz="0" w:space="0" w:color="auto"/>
                            <w:right w:val="none" w:sz="0" w:space="0" w:color="auto"/>
                          </w:divBdr>
                          <w:divsChild>
                            <w:div w:id="1687512636">
                              <w:marLeft w:val="-120"/>
                              <w:marRight w:val="-120"/>
                              <w:marTop w:val="0"/>
                              <w:marBottom w:val="0"/>
                              <w:divBdr>
                                <w:top w:val="none" w:sz="0" w:space="0" w:color="auto"/>
                                <w:left w:val="none" w:sz="0" w:space="0" w:color="auto"/>
                                <w:bottom w:val="none" w:sz="0" w:space="0" w:color="auto"/>
                                <w:right w:val="none" w:sz="0" w:space="0" w:color="auto"/>
                              </w:divBdr>
                              <w:divsChild>
                                <w:div w:id="513494598">
                                  <w:marLeft w:val="0"/>
                                  <w:marRight w:val="0"/>
                                  <w:marTop w:val="0"/>
                                  <w:marBottom w:val="0"/>
                                  <w:divBdr>
                                    <w:top w:val="none" w:sz="0" w:space="0" w:color="auto"/>
                                    <w:left w:val="none" w:sz="0" w:space="0" w:color="auto"/>
                                    <w:bottom w:val="none" w:sz="0" w:space="0" w:color="auto"/>
                                    <w:right w:val="none" w:sz="0" w:space="0" w:color="auto"/>
                                  </w:divBdr>
                                  <w:divsChild>
                                    <w:div w:id="928660485">
                                      <w:marLeft w:val="0"/>
                                      <w:marRight w:val="0"/>
                                      <w:marTop w:val="0"/>
                                      <w:marBottom w:val="0"/>
                                      <w:divBdr>
                                        <w:top w:val="none" w:sz="0" w:space="0" w:color="auto"/>
                                        <w:left w:val="none" w:sz="0" w:space="0" w:color="auto"/>
                                        <w:bottom w:val="none" w:sz="0" w:space="0" w:color="auto"/>
                                        <w:right w:val="none" w:sz="0" w:space="0" w:color="auto"/>
                                      </w:divBdr>
                                      <w:divsChild>
                                        <w:div w:id="1742873864">
                                          <w:marLeft w:val="0"/>
                                          <w:marRight w:val="0"/>
                                          <w:marTop w:val="0"/>
                                          <w:marBottom w:val="0"/>
                                          <w:divBdr>
                                            <w:top w:val="none" w:sz="0" w:space="0" w:color="auto"/>
                                            <w:left w:val="none" w:sz="0" w:space="0" w:color="auto"/>
                                            <w:bottom w:val="none" w:sz="0" w:space="0" w:color="auto"/>
                                            <w:right w:val="none" w:sz="0" w:space="0" w:color="auto"/>
                                          </w:divBdr>
                                          <w:divsChild>
                                            <w:div w:id="1482505116">
                                              <w:marLeft w:val="-15"/>
                                              <w:marRight w:val="-15"/>
                                              <w:marTop w:val="0"/>
                                              <w:marBottom w:val="0"/>
                                              <w:divBdr>
                                                <w:top w:val="none" w:sz="0" w:space="0" w:color="auto"/>
                                                <w:left w:val="none" w:sz="0" w:space="0" w:color="auto"/>
                                                <w:bottom w:val="none" w:sz="0" w:space="0" w:color="auto"/>
                                                <w:right w:val="none" w:sz="0" w:space="0" w:color="auto"/>
                                              </w:divBdr>
                                            </w:div>
                                            <w:div w:id="1563099169">
                                              <w:marLeft w:val="360"/>
                                              <w:marRight w:val="0"/>
                                              <w:marTop w:val="0"/>
                                              <w:marBottom w:val="0"/>
                                              <w:divBdr>
                                                <w:top w:val="none" w:sz="0" w:space="0" w:color="auto"/>
                                                <w:left w:val="none" w:sz="0" w:space="0" w:color="auto"/>
                                                <w:bottom w:val="none" w:sz="0" w:space="0" w:color="auto"/>
                                                <w:right w:val="none" w:sz="0" w:space="0" w:color="auto"/>
                                              </w:divBdr>
                                            </w:div>
                                          </w:divsChild>
                                        </w:div>
                                        <w:div w:id="196815796">
                                          <w:marLeft w:val="0"/>
                                          <w:marRight w:val="0"/>
                                          <w:marTop w:val="0"/>
                                          <w:marBottom w:val="0"/>
                                          <w:divBdr>
                                            <w:top w:val="none" w:sz="0" w:space="0" w:color="auto"/>
                                            <w:left w:val="none" w:sz="0" w:space="0" w:color="auto"/>
                                            <w:bottom w:val="none" w:sz="0" w:space="0" w:color="auto"/>
                                            <w:right w:val="none" w:sz="0" w:space="0" w:color="auto"/>
                                          </w:divBdr>
                                          <w:divsChild>
                                            <w:div w:id="261496010">
                                              <w:marLeft w:val="0"/>
                                              <w:marRight w:val="0"/>
                                              <w:marTop w:val="0"/>
                                              <w:marBottom w:val="0"/>
                                              <w:divBdr>
                                                <w:top w:val="none" w:sz="0" w:space="0" w:color="auto"/>
                                                <w:left w:val="none" w:sz="0" w:space="0" w:color="auto"/>
                                                <w:bottom w:val="none" w:sz="0" w:space="0" w:color="auto"/>
                                                <w:right w:val="none" w:sz="0" w:space="0" w:color="auto"/>
                                              </w:divBdr>
                                              <w:divsChild>
                                                <w:div w:id="1566984852">
                                                  <w:marLeft w:val="0"/>
                                                  <w:marRight w:val="360"/>
                                                  <w:marTop w:val="0"/>
                                                  <w:marBottom w:val="0"/>
                                                  <w:divBdr>
                                                    <w:top w:val="none" w:sz="0" w:space="0" w:color="auto"/>
                                                    <w:left w:val="none" w:sz="0" w:space="0" w:color="auto"/>
                                                    <w:bottom w:val="none" w:sz="0" w:space="0" w:color="auto"/>
                                                    <w:right w:val="none" w:sz="0" w:space="0" w:color="auto"/>
                                                  </w:divBdr>
                                                  <w:divsChild>
                                                    <w:div w:id="1208299800">
                                                      <w:marLeft w:val="0"/>
                                                      <w:marRight w:val="360"/>
                                                      <w:marTop w:val="0"/>
                                                      <w:marBottom w:val="0"/>
                                                      <w:divBdr>
                                                        <w:top w:val="none" w:sz="0" w:space="0" w:color="auto"/>
                                                        <w:left w:val="none" w:sz="0" w:space="0" w:color="auto"/>
                                                        <w:bottom w:val="none" w:sz="0" w:space="0" w:color="auto"/>
                                                        <w:right w:val="none" w:sz="0" w:space="0" w:color="auto"/>
                                                      </w:divBdr>
                                                    </w:div>
                                                    <w:div w:id="2063166297">
                                                      <w:marLeft w:val="0"/>
                                                      <w:marRight w:val="360"/>
                                                      <w:marTop w:val="0"/>
                                                      <w:marBottom w:val="0"/>
                                                      <w:divBdr>
                                                        <w:top w:val="none" w:sz="0" w:space="0" w:color="auto"/>
                                                        <w:left w:val="none" w:sz="0" w:space="0" w:color="auto"/>
                                                        <w:bottom w:val="none" w:sz="0" w:space="0" w:color="auto"/>
                                                        <w:right w:val="none" w:sz="0" w:space="0" w:color="auto"/>
                                                      </w:divBdr>
                                                    </w:div>
                                                    <w:div w:id="1543247192">
                                                      <w:marLeft w:val="0"/>
                                                      <w:marRight w:val="0"/>
                                                      <w:marTop w:val="0"/>
                                                      <w:marBottom w:val="0"/>
                                                      <w:divBdr>
                                                        <w:top w:val="none" w:sz="0" w:space="0" w:color="auto"/>
                                                        <w:left w:val="none" w:sz="0" w:space="0" w:color="auto"/>
                                                        <w:bottom w:val="none" w:sz="0" w:space="0" w:color="auto"/>
                                                        <w:right w:val="none" w:sz="0" w:space="0" w:color="auto"/>
                                                      </w:divBdr>
                                                    </w:div>
                                                  </w:divsChild>
                                                </w:div>
                                                <w:div w:id="597562529">
                                                  <w:marLeft w:val="0"/>
                                                  <w:marRight w:val="360"/>
                                                  <w:marTop w:val="0"/>
                                                  <w:marBottom w:val="0"/>
                                                  <w:divBdr>
                                                    <w:top w:val="none" w:sz="0" w:space="0" w:color="auto"/>
                                                    <w:left w:val="none" w:sz="0" w:space="0" w:color="auto"/>
                                                    <w:bottom w:val="none" w:sz="0" w:space="0" w:color="auto"/>
                                                    <w:right w:val="none" w:sz="0" w:space="0" w:color="auto"/>
                                                  </w:divBdr>
                                                </w:div>
                                                <w:div w:id="2010208910">
                                                  <w:marLeft w:val="0"/>
                                                  <w:marRight w:val="0"/>
                                                  <w:marTop w:val="0"/>
                                                  <w:marBottom w:val="0"/>
                                                  <w:divBdr>
                                                    <w:top w:val="none" w:sz="0" w:space="0" w:color="auto"/>
                                                    <w:left w:val="none" w:sz="0" w:space="0" w:color="auto"/>
                                                    <w:bottom w:val="none" w:sz="0" w:space="0" w:color="auto"/>
                                                    <w:right w:val="none" w:sz="0" w:space="0" w:color="auto"/>
                                                  </w:divBdr>
                                                  <w:divsChild>
                                                    <w:div w:id="1952588085">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1376347303">
                                              <w:marLeft w:val="300"/>
                                              <w:marRight w:val="0"/>
                                              <w:marTop w:val="0"/>
                                              <w:marBottom w:val="0"/>
                                              <w:divBdr>
                                                <w:top w:val="none" w:sz="0" w:space="0" w:color="auto"/>
                                                <w:left w:val="none" w:sz="0" w:space="0" w:color="auto"/>
                                                <w:bottom w:val="none" w:sz="0" w:space="0" w:color="auto"/>
                                                <w:right w:val="none" w:sz="0" w:space="0" w:color="auto"/>
                                              </w:divBdr>
                                              <w:divsChild>
                                                <w:div w:id="608391613">
                                                  <w:marLeft w:val="0"/>
                                                  <w:marRight w:val="0"/>
                                                  <w:marTop w:val="0"/>
                                                  <w:marBottom w:val="0"/>
                                                  <w:divBdr>
                                                    <w:top w:val="none" w:sz="0" w:space="0" w:color="auto"/>
                                                    <w:left w:val="none" w:sz="0" w:space="0" w:color="auto"/>
                                                    <w:bottom w:val="none" w:sz="0" w:space="0" w:color="auto"/>
                                                    <w:right w:val="none" w:sz="0" w:space="0" w:color="auto"/>
                                                  </w:divBdr>
                                                  <w:divsChild>
                                                    <w:div w:id="197887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1292534">
              <w:marLeft w:val="0"/>
              <w:marRight w:val="0"/>
              <w:marTop w:val="0"/>
              <w:marBottom w:val="0"/>
              <w:divBdr>
                <w:top w:val="none" w:sz="0" w:space="0" w:color="auto"/>
                <w:left w:val="none" w:sz="0" w:space="0" w:color="auto"/>
                <w:bottom w:val="none" w:sz="0" w:space="0" w:color="auto"/>
                <w:right w:val="none" w:sz="0" w:space="0" w:color="auto"/>
              </w:divBdr>
              <w:divsChild>
                <w:div w:id="1327783521">
                  <w:marLeft w:val="0"/>
                  <w:marRight w:val="0"/>
                  <w:marTop w:val="0"/>
                  <w:marBottom w:val="0"/>
                  <w:divBdr>
                    <w:top w:val="none" w:sz="0" w:space="0" w:color="auto"/>
                    <w:left w:val="none" w:sz="0" w:space="0" w:color="auto"/>
                    <w:bottom w:val="none" w:sz="0" w:space="0" w:color="auto"/>
                    <w:right w:val="none" w:sz="0" w:space="0" w:color="auto"/>
                  </w:divBdr>
                  <w:divsChild>
                    <w:div w:id="1877429442">
                      <w:marLeft w:val="0"/>
                      <w:marRight w:val="0"/>
                      <w:marTop w:val="0"/>
                      <w:marBottom w:val="0"/>
                      <w:divBdr>
                        <w:top w:val="none" w:sz="0" w:space="0" w:color="auto"/>
                        <w:left w:val="none" w:sz="0" w:space="0" w:color="auto"/>
                        <w:bottom w:val="none" w:sz="0" w:space="0" w:color="auto"/>
                        <w:right w:val="none" w:sz="0" w:space="0" w:color="auto"/>
                      </w:divBdr>
                      <w:divsChild>
                        <w:div w:id="1916429906">
                          <w:marLeft w:val="0"/>
                          <w:marRight w:val="0"/>
                          <w:marTop w:val="0"/>
                          <w:marBottom w:val="0"/>
                          <w:divBdr>
                            <w:top w:val="none" w:sz="0" w:space="0" w:color="auto"/>
                            <w:left w:val="none" w:sz="0" w:space="0" w:color="auto"/>
                            <w:bottom w:val="none" w:sz="0" w:space="0" w:color="auto"/>
                            <w:right w:val="none" w:sz="0" w:space="0" w:color="auto"/>
                          </w:divBdr>
                          <w:divsChild>
                            <w:div w:id="269093532">
                              <w:marLeft w:val="0"/>
                              <w:marRight w:val="0"/>
                              <w:marTop w:val="0"/>
                              <w:marBottom w:val="0"/>
                              <w:divBdr>
                                <w:top w:val="none" w:sz="0" w:space="0" w:color="auto"/>
                                <w:left w:val="none" w:sz="0" w:space="0" w:color="auto"/>
                                <w:bottom w:val="none" w:sz="0" w:space="0" w:color="auto"/>
                                <w:right w:val="none" w:sz="0" w:space="0" w:color="auto"/>
                              </w:divBdr>
                              <w:divsChild>
                                <w:div w:id="633406955">
                                  <w:marLeft w:val="0"/>
                                  <w:marRight w:val="0"/>
                                  <w:marTop w:val="600"/>
                                  <w:marBottom w:val="750"/>
                                  <w:divBdr>
                                    <w:top w:val="none" w:sz="0" w:space="0" w:color="auto"/>
                                    <w:left w:val="none" w:sz="0" w:space="0" w:color="auto"/>
                                    <w:bottom w:val="none" w:sz="0" w:space="0" w:color="auto"/>
                                    <w:right w:val="none" w:sz="0" w:space="0" w:color="auto"/>
                                  </w:divBdr>
                                </w:div>
                                <w:div w:id="1785004563">
                                  <w:marLeft w:val="-300"/>
                                  <w:marRight w:val="0"/>
                                  <w:marTop w:val="0"/>
                                  <w:marBottom w:val="0"/>
                                  <w:divBdr>
                                    <w:top w:val="none" w:sz="0" w:space="0" w:color="auto"/>
                                    <w:left w:val="none" w:sz="0" w:space="0" w:color="auto"/>
                                    <w:bottom w:val="none" w:sz="0" w:space="0" w:color="auto"/>
                                    <w:right w:val="none" w:sz="0" w:space="0" w:color="auto"/>
                                  </w:divBdr>
                                  <w:divsChild>
                                    <w:div w:id="558782382">
                                      <w:marLeft w:val="0"/>
                                      <w:marRight w:val="0"/>
                                      <w:marTop w:val="0"/>
                                      <w:marBottom w:val="0"/>
                                      <w:divBdr>
                                        <w:top w:val="none" w:sz="0" w:space="0" w:color="auto"/>
                                        <w:left w:val="none" w:sz="0" w:space="0" w:color="auto"/>
                                        <w:bottom w:val="none" w:sz="0" w:space="0" w:color="auto"/>
                                        <w:right w:val="none" w:sz="0" w:space="0" w:color="auto"/>
                                      </w:divBdr>
                                      <w:divsChild>
                                        <w:div w:id="230433101">
                                          <w:marLeft w:val="0"/>
                                          <w:marRight w:val="0"/>
                                          <w:marTop w:val="0"/>
                                          <w:marBottom w:val="0"/>
                                          <w:divBdr>
                                            <w:top w:val="none" w:sz="0" w:space="0" w:color="auto"/>
                                            <w:left w:val="none" w:sz="0" w:space="0" w:color="auto"/>
                                            <w:bottom w:val="none" w:sz="0" w:space="0" w:color="auto"/>
                                            <w:right w:val="none" w:sz="0" w:space="0" w:color="auto"/>
                                          </w:divBdr>
                                        </w:div>
                                      </w:divsChild>
                                    </w:div>
                                    <w:div w:id="949631226">
                                      <w:marLeft w:val="750"/>
                                      <w:marRight w:val="0"/>
                                      <w:marTop w:val="0"/>
                                      <w:marBottom w:val="0"/>
                                      <w:divBdr>
                                        <w:top w:val="none" w:sz="0" w:space="0" w:color="auto"/>
                                        <w:left w:val="none" w:sz="0" w:space="0" w:color="auto"/>
                                        <w:bottom w:val="none" w:sz="0" w:space="0" w:color="auto"/>
                                        <w:right w:val="none" w:sz="0" w:space="0" w:color="auto"/>
                                      </w:divBdr>
                                      <w:divsChild>
                                        <w:div w:id="1780221220">
                                          <w:marLeft w:val="0"/>
                                          <w:marRight w:val="0"/>
                                          <w:marTop w:val="0"/>
                                          <w:marBottom w:val="300"/>
                                          <w:divBdr>
                                            <w:top w:val="none" w:sz="0" w:space="0" w:color="auto"/>
                                            <w:left w:val="none" w:sz="0" w:space="0" w:color="auto"/>
                                            <w:bottom w:val="none" w:sz="0" w:space="0" w:color="auto"/>
                                            <w:right w:val="none" w:sz="0" w:space="0" w:color="auto"/>
                                          </w:divBdr>
                                          <w:divsChild>
                                            <w:div w:id="1481271693">
                                              <w:marLeft w:val="0"/>
                                              <w:marRight w:val="0"/>
                                              <w:marTop w:val="0"/>
                                              <w:marBottom w:val="0"/>
                                              <w:divBdr>
                                                <w:top w:val="none" w:sz="0" w:space="0" w:color="auto"/>
                                                <w:left w:val="none" w:sz="0" w:space="0" w:color="auto"/>
                                                <w:bottom w:val="none" w:sz="0" w:space="0" w:color="auto"/>
                                                <w:right w:val="none" w:sz="0" w:space="0" w:color="auto"/>
                                              </w:divBdr>
                                              <w:divsChild>
                                                <w:div w:id="1475492461">
                                                  <w:marLeft w:val="0"/>
                                                  <w:marRight w:val="0"/>
                                                  <w:marTop w:val="0"/>
                                                  <w:marBottom w:val="375"/>
                                                  <w:divBdr>
                                                    <w:top w:val="none" w:sz="0" w:space="0" w:color="auto"/>
                                                    <w:left w:val="none" w:sz="0" w:space="0" w:color="auto"/>
                                                    <w:bottom w:val="none" w:sz="0" w:space="0" w:color="auto"/>
                                                    <w:right w:val="none" w:sz="0" w:space="0" w:color="auto"/>
                                                  </w:divBdr>
                                                </w:div>
                                                <w:div w:id="677002994">
                                                  <w:marLeft w:val="0"/>
                                                  <w:marRight w:val="0"/>
                                                  <w:marTop w:val="240"/>
                                                  <w:marBottom w:val="600"/>
                                                  <w:divBdr>
                                                    <w:top w:val="none" w:sz="0" w:space="0" w:color="auto"/>
                                                    <w:left w:val="none" w:sz="0" w:space="0" w:color="auto"/>
                                                    <w:bottom w:val="none" w:sz="0" w:space="0" w:color="auto"/>
                                                    <w:right w:val="none" w:sz="0" w:space="0" w:color="auto"/>
                                                  </w:divBdr>
                                                  <w:divsChild>
                                                    <w:div w:id="251204133">
                                                      <w:marLeft w:val="0"/>
                                                      <w:marRight w:val="0"/>
                                                      <w:marTop w:val="0"/>
                                                      <w:marBottom w:val="240"/>
                                                      <w:divBdr>
                                                        <w:top w:val="none" w:sz="0" w:space="0" w:color="auto"/>
                                                        <w:left w:val="none" w:sz="0" w:space="0" w:color="auto"/>
                                                        <w:bottom w:val="none" w:sz="0" w:space="0" w:color="auto"/>
                                                        <w:right w:val="none" w:sz="0" w:space="0" w:color="auto"/>
                                                      </w:divBdr>
                                                    </w:div>
                                                    <w:div w:id="63603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2367575">
                              <w:marLeft w:val="0"/>
                              <w:marRight w:val="0"/>
                              <w:marTop w:val="825"/>
                              <w:marBottom w:val="0"/>
                              <w:divBdr>
                                <w:top w:val="none" w:sz="0" w:space="0" w:color="auto"/>
                                <w:left w:val="none" w:sz="0" w:space="0" w:color="auto"/>
                                <w:bottom w:val="none" w:sz="0" w:space="0" w:color="auto"/>
                                <w:right w:val="none" w:sz="0" w:space="0" w:color="auto"/>
                              </w:divBdr>
                              <w:divsChild>
                                <w:div w:id="159932467">
                                  <w:marLeft w:val="0"/>
                                  <w:marRight w:val="0"/>
                                  <w:marTop w:val="0"/>
                                  <w:marBottom w:val="225"/>
                                  <w:divBdr>
                                    <w:top w:val="none" w:sz="0" w:space="0" w:color="auto"/>
                                    <w:left w:val="none" w:sz="0" w:space="0" w:color="auto"/>
                                    <w:bottom w:val="none" w:sz="0" w:space="0" w:color="auto"/>
                                    <w:right w:val="none" w:sz="0" w:space="0" w:color="auto"/>
                                  </w:divBdr>
                                </w:div>
                                <w:div w:id="1734161023">
                                  <w:marLeft w:val="0"/>
                                  <w:marRight w:val="0"/>
                                  <w:marTop w:val="0"/>
                                  <w:marBottom w:val="0"/>
                                  <w:divBdr>
                                    <w:top w:val="none" w:sz="0" w:space="0" w:color="auto"/>
                                    <w:left w:val="none" w:sz="0" w:space="0" w:color="auto"/>
                                    <w:bottom w:val="none" w:sz="0" w:space="0" w:color="auto"/>
                                    <w:right w:val="none" w:sz="0" w:space="0" w:color="auto"/>
                                  </w:divBdr>
                                </w:div>
                              </w:divsChild>
                            </w:div>
                            <w:div w:id="1258975793">
                              <w:marLeft w:val="4500"/>
                              <w:marRight w:val="0"/>
                              <w:marTop w:val="0"/>
                              <w:marBottom w:val="0"/>
                              <w:divBdr>
                                <w:top w:val="none" w:sz="0" w:space="0" w:color="auto"/>
                                <w:left w:val="none" w:sz="0" w:space="0" w:color="auto"/>
                                <w:bottom w:val="none" w:sz="0" w:space="0" w:color="auto"/>
                                <w:right w:val="none" w:sz="0" w:space="0" w:color="auto"/>
                              </w:divBdr>
                              <w:divsChild>
                                <w:div w:id="1814789586">
                                  <w:marLeft w:val="0"/>
                                  <w:marRight w:val="0"/>
                                  <w:marTop w:val="450"/>
                                  <w:marBottom w:val="0"/>
                                  <w:divBdr>
                                    <w:top w:val="single" w:sz="6" w:space="0" w:color="E4E4E4"/>
                                    <w:left w:val="none" w:sz="0" w:space="0" w:color="auto"/>
                                    <w:bottom w:val="none" w:sz="0" w:space="0" w:color="auto"/>
                                    <w:right w:val="none" w:sz="0" w:space="0" w:color="auto"/>
                                  </w:divBdr>
                                  <w:divsChild>
                                    <w:div w:id="459081518">
                                      <w:marLeft w:val="0"/>
                                      <w:marRight w:val="0"/>
                                      <w:marTop w:val="450"/>
                                      <w:marBottom w:val="0"/>
                                      <w:divBdr>
                                        <w:top w:val="none" w:sz="0" w:space="0" w:color="auto"/>
                                        <w:left w:val="none" w:sz="0" w:space="0" w:color="auto"/>
                                        <w:bottom w:val="none" w:sz="0" w:space="0" w:color="auto"/>
                                        <w:right w:val="none" w:sz="0" w:space="0" w:color="auto"/>
                                      </w:divBdr>
                                      <w:divsChild>
                                        <w:div w:id="649748261">
                                          <w:marLeft w:val="0"/>
                                          <w:marRight w:val="0"/>
                                          <w:marTop w:val="0"/>
                                          <w:marBottom w:val="0"/>
                                          <w:divBdr>
                                            <w:top w:val="none" w:sz="0" w:space="0" w:color="auto"/>
                                            <w:left w:val="none" w:sz="0" w:space="0" w:color="auto"/>
                                            <w:bottom w:val="none" w:sz="0" w:space="0" w:color="auto"/>
                                            <w:right w:val="none" w:sz="0" w:space="0" w:color="auto"/>
                                          </w:divBdr>
                                        </w:div>
                                        <w:div w:id="108916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469366">
                                  <w:marLeft w:val="0"/>
                                  <w:marRight w:val="0"/>
                                  <w:marTop w:val="0"/>
                                  <w:marBottom w:val="0"/>
                                  <w:divBdr>
                                    <w:top w:val="none" w:sz="0" w:space="0" w:color="auto"/>
                                    <w:left w:val="none" w:sz="0" w:space="0" w:color="auto"/>
                                    <w:bottom w:val="none" w:sz="0" w:space="0" w:color="auto"/>
                                    <w:right w:val="none" w:sz="0" w:space="0" w:color="auto"/>
                                  </w:divBdr>
                                  <w:divsChild>
                                    <w:div w:id="319575566">
                                      <w:marLeft w:val="0"/>
                                      <w:marRight w:val="0"/>
                                      <w:marTop w:val="450"/>
                                      <w:marBottom w:val="0"/>
                                      <w:divBdr>
                                        <w:top w:val="single" w:sz="6" w:space="0" w:color="E4E4E4"/>
                                        <w:left w:val="none" w:sz="0" w:space="0" w:color="auto"/>
                                        <w:bottom w:val="none" w:sz="0" w:space="0" w:color="auto"/>
                                        <w:right w:val="none" w:sz="0" w:space="0" w:color="auto"/>
                                      </w:divBdr>
                                    </w:div>
                                  </w:divsChild>
                                </w:div>
                                <w:div w:id="1309941181">
                                  <w:marLeft w:val="0"/>
                                  <w:marRight w:val="0"/>
                                  <w:marTop w:val="450"/>
                                  <w:marBottom w:val="0"/>
                                  <w:divBdr>
                                    <w:top w:val="single" w:sz="6" w:space="0" w:color="E4E4E4"/>
                                    <w:left w:val="none" w:sz="0" w:space="0" w:color="auto"/>
                                    <w:bottom w:val="none" w:sz="0" w:space="0" w:color="auto"/>
                                    <w:right w:val="none" w:sz="0" w:space="0" w:color="auto"/>
                                  </w:divBdr>
                                </w:div>
                                <w:div w:id="1922789680">
                                  <w:marLeft w:val="0"/>
                                  <w:marRight w:val="0"/>
                                  <w:marTop w:val="450"/>
                                  <w:marBottom w:val="0"/>
                                  <w:divBdr>
                                    <w:top w:val="single" w:sz="6" w:space="0" w:color="E4E4E4"/>
                                    <w:left w:val="none" w:sz="0" w:space="0" w:color="auto"/>
                                    <w:bottom w:val="none" w:sz="0" w:space="0" w:color="auto"/>
                                    <w:right w:val="none" w:sz="0" w:space="0" w:color="auto"/>
                                  </w:divBdr>
                                </w:div>
                                <w:div w:id="1431928235">
                                  <w:marLeft w:val="0"/>
                                  <w:marRight w:val="0"/>
                                  <w:marTop w:val="450"/>
                                  <w:marBottom w:val="0"/>
                                  <w:divBdr>
                                    <w:top w:val="single" w:sz="6" w:space="0" w:color="E4E4E4"/>
                                    <w:left w:val="none" w:sz="0" w:space="0" w:color="auto"/>
                                    <w:bottom w:val="none" w:sz="0" w:space="0" w:color="auto"/>
                                    <w:right w:val="none" w:sz="0" w:space="0" w:color="auto"/>
                                  </w:divBdr>
                                </w:div>
                                <w:div w:id="1737586594">
                                  <w:marLeft w:val="0"/>
                                  <w:marRight w:val="0"/>
                                  <w:marTop w:val="0"/>
                                  <w:marBottom w:val="0"/>
                                  <w:divBdr>
                                    <w:top w:val="none" w:sz="0" w:space="0" w:color="auto"/>
                                    <w:left w:val="none" w:sz="0" w:space="0" w:color="auto"/>
                                    <w:bottom w:val="none" w:sz="0" w:space="0" w:color="auto"/>
                                    <w:right w:val="none" w:sz="0" w:space="0" w:color="auto"/>
                                  </w:divBdr>
                                  <w:divsChild>
                                    <w:div w:id="748890567">
                                      <w:marLeft w:val="0"/>
                                      <w:marRight w:val="0"/>
                                      <w:marTop w:val="450"/>
                                      <w:marBottom w:val="0"/>
                                      <w:divBdr>
                                        <w:top w:val="single" w:sz="6" w:space="0" w:color="E4E4E4"/>
                                        <w:left w:val="none" w:sz="0" w:space="0" w:color="auto"/>
                                        <w:bottom w:val="none" w:sz="0" w:space="0" w:color="auto"/>
                                        <w:right w:val="none" w:sz="0" w:space="0" w:color="auto"/>
                                      </w:divBdr>
                                    </w:div>
                                    <w:div w:id="1264921212">
                                      <w:marLeft w:val="0"/>
                                      <w:marRight w:val="0"/>
                                      <w:marTop w:val="450"/>
                                      <w:marBottom w:val="0"/>
                                      <w:divBdr>
                                        <w:top w:val="single" w:sz="6" w:space="0" w:color="E4E4E4"/>
                                        <w:left w:val="none" w:sz="0" w:space="0" w:color="auto"/>
                                        <w:bottom w:val="none" w:sz="0" w:space="0" w:color="auto"/>
                                        <w:right w:val="none" w:sz="0" w:space="0" w:color="auto"/>
                                      </w:divBdr>
                                    </w:div>
                                  </w:divsChild>
                                </w:div>
                                <w:div w:id="1000278417">
                                  <w:marLeft w:val="0"/>
                                  <w:marRight w:val="0"/>
                                  <w:marTop w:val="450"/>
                                  <w:marBottom w:val="0"/>
                                  <w:divBdr>
                                    <w:top w:val="single" w:sz="6" w:space="0" w:color="E4E4E4"/>
                                    <w:left w:val="none" w:sz="0" w:space="0" w:color="auto"/>
                                    <w:bottom w:val="none" w:sz="0" w:space="0" w:color="auto"/>
                                    <w:right w:val="none" w:sz="0" w:space="0" w:color="auto"/>
                                  </w:divBdr>
                                </w:div>
                                <w:div w:id="154150338">
                                  <w:marLeft w:val="0"/>
                                  <w:marRight w:val="0"/>
                                  <w:marTop w:val="450"/>
                                  <w:marBottom w:val="0"/>
                                  <w:divBdr>
                                    <w:top w:val="single" w:sz="6" w:space="0" w:color="E4E4E4"/>
                                    <w:left w:val="none" w:sz="0" w:space="0" w:color="auto"/>
                                    <w:bottom w:val="none" w:sz="0" w:space="0" w:color="auto"/>
                                    <w:right w:val="none" w:sz="0" w:space="0" w:color="auto"/>
                                  </w:divBdr>
                                </w:div>
                                <w:div w:id="541021688">
                                  <w:marLeft w:val="0"/>
                                  <w:marRight w:val="0"/>
                                  <w:marTop w:val="450"/>
                                  <w:marBottom w:val="0"/>
                                  <w:divBdr>
                                    <w:top w:val="single" w:sz="6" w:space="0" w:color="E4E4E4"/>
                                    <w:left w:val="none" w:sz="0" w:space="0" w:color="auto"/>
                                    <w:bottom w:val="none" w:sz="0" w:space="0" w:color="auto"/>
                                    <w:right w:val="none" w:sz="0" w:space="0" w:color="auto"/>
                                  </w:divBdr>
                                </w:div>
                                <w:div w:id="1063915810">
                                  <w:marLeft w:val="0"/>
                                  <w:marRight w:val="0"/>
                                  <w:marTop w:val="450"/>
                                  <w:marBottom w:val="0"/>
                                  <w:divBdr>
                                    <w:top w:val="single" w:sz="6" w:space="0" w:color="E4E4E4"/>
                                    <w:left w:val="none" w:sz="0" w:space="0" w:color="auto"/>
                                    <w:bottom w:val="none" w:sz="0" w:space="0" w:color="auto"/>
                                    <w:right w:val="none" w:sz="0" w:space="0" w:color="auto"/>
                                  </w:divBdr>
                                </w:div>
                                <w:div w:id="102850957">
                                  <w:marLeft w:val="0"/>
                                  <w:marRight w:val="0"/>
                                  <w:marTop w:val="450"/>
                                  <w:marBottom w:val="0"/>
                                  <w:divBdr>
                                    <w:top w:val="single" w:sz="6" w:space="0" w:color="E4E4E4"/>
                                    <w:left w:val="none" w:sz="0" w:space="0" w:color="auto"/>
                                    <w:bottom w:val="none" w:sz="0" w:space="0" w:color="auto"/>
                                    <w:right w:val="none" w:sz="0" w:space="0" w:color="auto"/>
                                  </w:divBdr>
                                  <w:divsChild>
                                    <w:div w:id="988023468">
                                      <w:marLeft w:val="0"/>
                                      <w:marRight w:val="0"/>
                                      <w:marTop w:val="450"/>
                                      <w:marBottom w:val="0"/>
                                      <w:divBdr>
                                        <w:top w:val="none" w:sz="0" w:space="0" w:color="auto"/>
                                        <w:left w:val="none" w:sz="0" w:space="0" w:color="auto"/>
                                        <w:bottom w:val="none" w:sz="0" w:space="0" w:color="auto"/>
                                        <w:right w:val="none" w:sz="0" w:space="0" w:color="auto"/>
                                      </w:divBdr>
                                      <w:divsChild>
                                        <w:div w:id="2071150908">
                                          <w:marLeft w:val="0"/>
                                          <w:marRight w:val="0"/>
                                          <w:marTop w:val="0"/>
                                          <w:marBottom w:val="0"/>
                                          <w:divBdr>
                                            <w:top w:val="none" w:sz="0" w:space="0" w:color="auto"/>
                                            <w:left w:val="none" w:sz="0" w:space="0" w:color="auto"/>
                                            <w:bottom w:val="none" w:sz="0" w:space="0" w:color="auto"/>
                                            <w:right w:val="none" w:sz="0" w:space="0" w:color="auto"/>
                                          </w:divBdr>
                                          <w:divsChild>
                                            <w:div w:id="365756667">
                                              <w:marLeft w:val="0"/>
                                              <w:marRight w:val="0"/>
                                              <w:marTop w:val="0"/>
                                              <w:marBottom w:val="0"/>
                                              <w:divBdr>
                                                <w:top w:val="none" w:sz="0" w:space="0" w:color="auto"/>
                                                <w:left w:val="none" w:sz="0" w:space="0" w:color="auto"/>
                                                <w:bottom w:val="none" w:sz="0" w:space="0" w:color="auto"/>
                                                <w:right w:val="none" w:sz="0" w:space="0" w:color="auto"/>
                                              </w:divBdr>
                                              <w:divsChild>
                                                <w:div w:id="1674450339">
                                                  <w:marLeft w:val="0"/>
                                                  <w:marRight w:val="0"/>
                                                  <w:marTop w:val="0"/>
                                                  <w:marBottom w:val="0"/>
                                                  <w:divBdr>
                                                    <w:top w:val="none" w:sz="0" w:space="0" w:color="auto"/>
                                                    <w:left w:val="none" w:sz="0" w:space="0" w:color="auto"/>
                                                    <w:bottom w:val="none" w:sz="0" w:space="0" w:color="auto"/>
                                                    <w:right w:val="none" w:sz="0" w:space="0" w:color="auto"/>
                                                  </w:divBdr>
                                                </w:div>
                                              </w:divsChild>
                                            </w:div>
                                            <w:div w:id="50077448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53513790">
                                  <w:marLeft w:val="0"/>
                                  <w:marRight w:val="0"/>
                                  <w:marTop w:val="450"/>
                                  <w:marBottom w:val="0"/>
                                  <w:divBdr>
                                    <w:top w:val="single" w:sz="6" w:space="0" w:color="E4E4E4"/>
                                    <w:left w:val="none" w:sz="0" w:space="0" w:color="auto"/>
                                    <w:bottom w:val="none" w:sz="0" w:space="0" w:color="auto"/>
                                    <w:right w:val="none" w:sz="0" w:space="0" w:color="auto"/>
                                  </w:divBdr>
                                </w:div>
                                <w:div w:id="2022927403">
                                  <w:marLeft w:val="0"/>
                                  <w:marRight w:val="0"/>
                                  <w:marTop w:val="450"/>
                                  <w:marBottom w:val="0"/>
                                  <w:divBdr>
                                    <w:top w:val="single" w:sz="6" w:space="0" w:color="E4E4E4"/>
                                    <w:left w:val="none" w:sz="0" w:space="0" w:color="auto"/>
                                    <w:bottom w:val="none" w:sz="0" w:space="0" w:color="auto"/>
                                    <w:right w:val="none" w:sz="0" w:space="0" w:color="auto"/>
                                  </w:divBdr>
                                </w:div>
                              </w:divsChild>
                            </w:div>
                          </w:divsChild>
                        </w:div>
                      </w:divsChild>
                    </w:div>
                  </w:divsChild>
                </w:div>
              </w:divsChild>
            </w:div>
            <w:div w:id="417018926">
              <w:marLeft w:val="0"/>
              <w:marRight w:val="0"/>
              <w:marTop w:val="0"/>
              <w:marBottom w:val="0"/>
              <w:divBdr>
                <w:top w:val="none" w:sz="0" w:space="0" w:color="auto"/>
                <w:left w:val="none" w:sz="0" w:space="0" w:color="auto"/>
                <w:bottom w:val="none" w:sz="0" w:space="0" w:color="auto"/>
                <w:right w:val="none" w:sz="0" w:space="0" w:color="auto"/>
              </w:divBdr>
              <w:divsChild>
                <w:div w:id="2135950921">
                  <w:marLeft w:val="0"/>
                  <w:marRight w:val="0"/>
                  <w:marTop w:val="0"/>
                  <w:marBottom w:val="0"/>
                  <w:divBdr>
                    <w:top w:val="none" w:sz="0" w:space="0" w:color="auto"/>
                    <w:left w:val="none" w:sz="0" w:space="0" w:color="auto"/>
                    <w:bottom w:val="none" w:sz="0" w:space="0" w:color="auto"/>
                    <w:right w:val="none" w:sz="0" w:space="0" w:color="auto"/>
                  </w:divBdr>
                  <w:divsChild>
                    <w:div w:id="185099888">
                      <w:marLeft w:val="-6525"/>
                      <w:marRight w:val="0"/>
                      <w:marTop w:val="0"/>
                      <w:marBottom w:val="0"/>
                      <w:divBdr>
                        <w:top w:val="none" w:sz="0" w:space="0" w:color="auto"/>
                        <w:left w:val="none" w:sz="0" w:space="0" w:color="auto"/>
                        <w:bottom w:val="none" w:sz="0" w:space="0" w:color="auto"/>
                        <w:right w:val="none" w:sz="0" w:space="0" w:color="auto"/>
                      </w:divBdr>
                      <w:divsChild>
                        <w:div w:id="1625380997">
                          <w:marLeft w:val="0"/>
                          <w:marRight w:val="0"/>
                          <w:marTop w:val="0"/>
                          <w:marBottom w:val="0"/>
                          <w:divBdr>
                            <w:top w:val="none" w:sz="0" w:space="0" w:color="auto"/>
                            <w:left w:val="none" w:sz="0" w:space="0" w:color="auto"/>
                            <w:bottom w:val="none" w:sz="0" w:space="0" w:color="auto"/>
                            <w:right w:val="none" w:sz="0" w:space="0" w:color="auto"/>
                          </w:divBdr>
                          <w:divsChild>
                            <w:div w:id="2001619132">
                              <w:marLeft w:val="0"/>
                              <w:marRight w:val="0"/>
                              <w:marTop w:val="0"/>
                              <w:marBottom w:val="0"/>
                              <w:divBdr>
                                <w:top w:val="none" w:sz="0" w:space="0" w:color="auto"/>
                                <w:left w:val="none" w:sz="0" w:space="0" w:color="auto"/>
                                <w:bottom w:val="none" w:sz="0" w:space="0" w:color="auto"/>
                                <w:right w:val="none" w:sz="0" w:space="0" w:color="auto"/>
                              </w:divBdr>
                              <w:divsChild>
                                <w:div w:id="67484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1628344">
          <w:marLeft w:val="0"/>
          <w:marRight w:val="0"/>
          <w:marTop w:val="0"/>
          <w:marBottom w:val="0"/>
          <w:divBdr>
            <w:top w:val="none" w:sz="0" w:space="0" w:color="auto"/>
            <w:left w:val="none" w:sz="0" w:space="0" w:color="auto"/>
            <w:bottom w:val="none" w:sz="0" w:space="0" w:color="auto"/>
            <w:right w:val="none" w:sz="0" w:space="0" w:color="auto"/>
          </w:divBdr>
          <w:divsChild>
            <w:div w:id="1494296756">
              <w:marLeft w:val="0"/>
              <w:marRight w:val="0"/>
              <w:marTop w:val="0"/>
              <w:marBottom w:val="0"/>
              <w:divBdr>
                <w:top w:val="none" w:sz="0" w:space="0" w:color="auto"/>
                <w:left w:val="none" w:sz="0" w:space="0" w:color="auto"/>
                <w:bottom w:val="none" w:sz="0" w:space="0" w:color="auto"/>
                <w:right w:val="none" w:sz="0" w:space="0" w:color="auto"/>
              </w:divBdr>
              <w:divsChild>
                <w:div w:id="880559481">
                  <w:marLeft w:val="0"/>
                  <w:marRight w:val="0"/>
                  <w:marTop w:val="0"/>
                  <w:marBottom w:val="0"/>
                  <w:divBdr>
                    <w:top w:val="none" w:sz="0" w:space="0" w:color="auto"/>
                    <w:left w:val="none" w:sz="0" w:space="0" w:color="auto"/>
                    <w:bottom w:val="none" w:sz="0" w:space="0" w:color="auto"/>
                    <w:right w:val="none" w:sz="0" w:space="0" w:color="auto"/>
                  </w:divBdr>
                  <w:divsChild>
                    <w:div w:id="2071268808">
                      <w:marLeft w:val="0"/>
                      <w:marRight w:val="0"/>
                      <w:marTop w:val="0"/>
                      <w:marBottom w:val="0"/>
                      <w:divBdr>
                        <w:top w:val="none" w:sz="0" w:space="0" w:color="auto"/>
                        <w:left w:val="none" w:sz="0" w:space="0" w:color="auto"/>
                        <w:bottom w:val="none" w:sz="0" w:space="0" w:color="auto"/>
                        <w:right w:val="none" w:sz="0" w:space="0" w:color="auto"/>
                      </w:divBdr>
                      <w:divsChild>
                        <w:div w:id="642851406">
                          <w:marLeft w:val="0"/>
                          <w:marRight w:val="0"/>
                          <w:marTop w:val="0"/>
                          <w:marBottom w:val="0"/>
                          <w:divBdr>
                            <w:top w:val="none" w:sz="0" w:space="0" w:color="auto"/>
                            <w:left w:val="none" w:sz="0" w:space="0" w:color="auto"/>
                            <w:bottom w:val="none" w:sz="0" w:space="0" w:color="auto"/>
                            <w:right w:val="none" w:sz="0" w:space="0" w:color="auto"/>
                          </w:divBdr>
                          <w:divsChild>
                            <w:div w:id="1138182137">
                              <w:marLeft w:val="0"/>
                              <w:marRight w:val="0"/>
                              <w:marTop w:val="0"/>
                              <w:marBottom w:val="0"/>
                              <w:divBdr>
                                <w:top w:val="none" w:sz="0" w:space="0" w:color="auto"/>
                                <w:left w:val="none" w:sz="0" w:space="0" w:color="auto"/>
                                <w:bottom w:val="none" w:sz="0" w:space="0" w:color="auto"/>
                                <w:right w:val="none" w:sz="0" w:space="0" w:color="auto"/>
                              </w:divBdr>
                              <w:divsChild>
                                <w:div w:id="599416756">
                                  <w:marLeft w:val="0"/>
                                  <w:marRight w:val="0"/>
                                  <w:marTop w:val="0"/>
                                  <w:marBottom w:val="0"/>
                                  <w:divBdr>
                                    <w:top w:val="none" w:sz="0" w:space="0" w:color="auto"/>
                                    <w:left w:val="none" w:sz="0" w:space="0" w:color="auto"/>
                                    <w:bottom w:val="none" w:sz="0" w:space="0" w:color="auto"/>
                                    <w:right w:val="none" w:sz="0" w:space="0" w:color="auto"/>
                                  </w:divBdr>
                                </w:div>
                                <w:div w:id="300429217">
                                  <w:marLeft w:val="0"/>
                                  <w:marRight w:val="0"/>
                                  <w:marTop w:val="240"/>
                                  <w:marBottom w:val="0"/>
                                  <w:divBdr>
                                    <w:top w:val="none" w:sz="0" w:space="0" w:color="auto"/>
                                    <w:left w:val="none" w:sz="0" w:space="0" w:color="auto"/>
                                    <w:bottom w:val="none" w:sz="0" w:space="0" w:color="auto"/>
                                    <w:right w:val="none" w:sz="0" w:space="0" w:color="auto"/>
                                  </w:divBdr>
                                </w:div>
                                <w:div w:id="100246634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579359525">
                          <w:marLeft w:val="0"/>
                          <w:marRight w:val="0"/>
                          <w:marTop w:val="0"/>
                          <w:marBottom w:val="0"/>
                          <w:divBdr>
                            <w:top w:val="none" w:sz="0" w:space="0" w:color="auto"/>
                            <w:left w:val="none" w:sz="0" w:space="0" w:color="auto"/>
                            <w:bottom w:val="none" w:sz="0" w:space="0" w:color="auto"/>
                            <w:right w:val="none" w:sz="0" w:space="0" w:color="auto"/>
                          </w:divBdr>
                          <w:divsChild>
                            <w:div w:id="187377863">
                              <w:marLeft w:val="0"/>
                              <w:marRight w:val="0"/>
                              <w:marTop w:val="0"/>
                              <w:marBottom w:val="0"/>
                              <w:divBdr>
                                <w:top w:val="none" w:sz="0" w:space="0" w:color="auto"/>
                                <w:left w:val="none" w:sz="0" w:space="0" w:color="auto"/>
                                <w:bottom w:val="none" w:sz="0" w:space="0" w:color="auto"/>
                                <w:right w:val="none" w:sz="0" w:space="0" w:color="auto"/>
                              </w:divBdr>
                              <w:divsChild>
                                <w:div w:id="792211818">
                                  <w:marLeft w:val="0"/>
                                  <w:marRight w:val="0"/>
                                  <w:marTop w:val="0"/>
                                  <w:marBottom w:val="0"/>
                                  <w:divBdr>
                                    <w:top w:val="none" w:sz="0" w:space="0" w:color="auto"/>
                                    <w:left w:val="none" w:sz="0" w:space="0" w:color="auto"/>
                                    <w:bottom w:val="none" w:sz="0" w:space="0" w:color="auto"/>
                                    <w:right w:val="none" w:sz="0" w:space="0" w:color="auto"/>
                                  </w:divBdr>
                                </w:div>
                                <w:div w:id="1258632507">
                                  <w:marLeft w:val="0"/>
                                  <w:marRight w:val="0"/>
                                  <w:marTop w:val="240"/>
                                  <w:marBottom w:val="0"/>
                                  <w:divBdr>
                                    <w:top w:val="none" w:sz="0" w:space="0" w:color="auto"/>
                                    <w:left w:val="none" w:sz="0" w:space="0" w:color="auto"/>
                                    <w:bottom w:val="none" w:sz="0" w:space="0" w:color="auto"/>
                                    <w:right w:val="none" w:sz="0" w:space="0" w:color="auto"/>
                                  </w:divBdr>
                                </w:div>
                                <w:div w:id="59948743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336620791">
                          <w:marLeft w:val="0"/>
                          <w:marRight w:val="0"/>
                          <w:marTop w:val="0"/>
                          <w:marBottom w:val="0"/>
                          <w:divBdr>
                            <w:top w:val="none" w:sz="0" w:space="0" w:color="auto"/>
                            <w:left w:val="none" w:sz="0" w:space="0" w:color="auto"/>
                            <w:bottom w:val="none" w:sz="0" w:space="0" w:color="auto"/>
                            <w:right w:val="none" w:sz="0" w:space="0" w:color="auto"/>
                          </w:divBdr>
                          <w:divsChild>
                            <w:div w:id="1702166949">
                              <w:marLeft w:val="0"/>
                              <w:marRight w:val="0"/>
                              <w:marTop w:val="0"/>
                              <w:marBottom w:val="0"/>
                              <w:divBdr>
                                <w:top w:val="none" w:sz="0" w:space="0" w:color="auto"/>
                                <w:left w:val="none" w:sz="0" w:space="0" w:color="auto"/>
                                <w:bottom w:val="none" w:sz="0" w:space="0" w:color="auto"/>
                                <w:right w:val="none" w:sz="0" w:space="0" w:color="auto"/>
                              </w:divBdr>
                              <w:divsChild>
                                <w:div w:id="509948904">
                                  <w:marLeft w:val="0"/>
                                  <w:marRight w:val="0"/>
                                  <w:marTop w:val="0"/>
                                  <w:marBottom w:val="0"/>
                                  <w:divBdr>
                                    <w:top w:val="none" w:sz="0" w:space="0" w:color="auto"/>
                                    <w:left w:val="none" w:sz="0" w:space="0" w:color="auto"/>
                                    <w:bottom w:val="none" w:sz="0" w:space="0" w:color="auto"/>
                                    <w:right w:val="none" w:sz="0" w:space="0" w:color="auto"/>
                                  </w:divBdr>
                                </w:div>
                                <w:div w:id="1357777789">
                                  <w:marLeft w:val="0"/>
                                  <w:marRight w:val="0"/>
                                  <w:marTop w:val="240"/>
                                  <w:marBottom w:val="0"/>
                                  <w:divBdr>
                                    <w:top w:val="none" w:sz="0" w:space="0" w:color="auto"/>
                                    <w:left w:val="none" w:sz="0" w:space="0" w:color="auto"/>
                                    <w:bottom w:val="none" w:sz="0" w:space="0" w:color="auto"/>
                                    <w:right w:val="none" w:sz="0" w:space="0" w:color="auto"/>
                                  </w:divBdr>
                                </w:div>
                                <w:div w:id="113626462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491918117">
                          <w:marLeft w:val="0"/>
                          <w:marRight w:val="0"/>
                          <w:marTop w:val="0"/>
                          <w:marBottom w:val="0"/>
                          <w:divBdr>
                            <w:top w:val="none" w:sz="0" w:space="0" w:color="auto"/>
                            <w:left w:val="none" w:sz="0" w:space="0" w:color="auto"/>
                            <w:bottom w:val="none" w:sz="0" w:space="0" w:color="auto"/>
                            <w:right w:val="none" w:sz="0" w:space="0" w:color="auto"/>
                          </w:divBdr>
                          <w:divsChild>
                            <w:div w:id="1126117623">
                              <w:marLeft w:val="0"/>
                              <w:marRight w:val="0"/>
                              <w:marTop w:val="120"/>
                              <w:marBottom w:val="0"/>
                              <w:divBdr>
                                <w:top w:val="none" w:sz="0" w:space="0" w:color="auto"/>
                                <w:left w:val="none" w:sz="0" w:space="0" w:color="auto"/>
                                <w:bottom w:val="none" w:sz="0" w:space="0" w:color="auto"/>
                                <w:right w:val="none" w:sz="0" w:space="0" w:color="auto"/>
                              </w:divBdr>
                              <w:divsChild>
                                <w:div w:id="1690178527">
                                  <w:marLeft w:val="0"/>
                                  <w:marRight w:val="0"/>
                                  <w:marTop w:val="0"/>
                                  <w:marBottom w:val="0"/>
                                  <w:divBdr>
                                    <w:top w:val="none" w:sz="0" w:space="0" w:color="auto"/>
                                    <w:left w:val="none" w:sz="0" w:space="0" w:color="auto"/>
                                    <w:bottom w:val="none" w:sz="0" w:space="0" w:color="auto"/>
                                    <w:right w:val="none" w:sz="0" w:space="0" w:color="auto"/>
                                  </w:divBdr>
                                </w:div>
                                <w:div w:id="1374115064">
                                  <w:marLeft w:val="240"/>
                                  <w:marRight w:val="0"/>
                                  <w:marTop w:val="0"/>
                                  <w:marBottom w:val="0"/>
                                  <w:divBdr>
                                    <w:top w:val="none" w:sz="0" w:space="0" w:color="auto"/>
                                    <w:left w:val="none" w:sz="0" w:space="0" w:color="auto"/>
                                    <w:bottom w:val="none" w:sz="0" w:space="0" w:color="auto"/>
                                    <w:right w:val="none" w:sz="0" w:space="0" w:color="auto"/>
                                  </w:divBdr>
                                </w:div>
                                <w:div w:id="1367872029">
                                  <w:marLeft w:val="240"/>
                                  <w:marRight w:val="0"/>
                                  <w:marTop w:val="0"/>
                                  <w:marBottom w:val="0"/>
                                  <w:divBdr>
                                    <w:top w:val="none" w:sz="0" w:space="0" w:color="auto"/>
                                    <w:left w:val="none" w:sz="0" w:space="0" w:color="auto"/>
                                    <w:bottom w:val="none" w:sz="0" w:space="0" w:color="auto"/>
                                    <w:right w:val="none" w:sz="0" w:space="0" w:color="auto"/>
                                  </w:divBdr>
                                </w:div>
                                <w:div w:id="191177230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221</TotalTime>
  <Pages>43</Pages>
  <Words>13239</Words>
  <Characters>75465</Characters>
  <Application>Microsoft Office Word</Application>
  <DocSecurity>0</DocSecurity>
  <Lines>628</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Прокопенко Надежда Валерьевна</dc:creator>
  <cp:keywords/>
  <dc:description/>
  <cp:lastModifiedBy>Прокопенко Надежда Валерьевна</cp:lastModifiedBy>
  <cp:revision>3</cp:revision>
  <dcterms:created xsi:type="dcterms:W3CDTF">2023-06-22T01:27:00Z</dcterms:created>
  <dcterms:modified xsi:type="dcterms:W3CDTF">2023-06-22T07:49:00Z</dcterms:modified>
</cp:coreProperties>
</file>