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D51" w:rsidRPr="00974D51" w:rsidRDefault="00974D51" w:rsidP="00974D51">
      <w:pPr>
        <w:suppressAutoHyphens/>
        <w:spacing w:after="0" w:line="240" w:lineRule="auto"/>
        <w:jc w:val="center"/>
        <w:rPr>
          <w:rFonts w:ascii="Times New Roman" w:eastAsia="Times New Roman" w:hAnsi="Times New Roman"/>
          <w:sz w:val="28"/>
          <w:szCs w:val="28"/>
          <w:lang w:eastAsia="ar-SA"/>
        </w:rPr>
      </w:pPr>
      <w:r w:rsidRPr="00974D51">
        <w:rPr>
          <w:rFonts w:ascii="Times New Roman" w:eastAsia="Times New Roman" w:hAnsi="Times New Roman"/>
          <w:sz w:val="28"/>
          <w:szCs w:val="28"/>
          <w:lang w:eastAsia="ar-SA"/>
        </w:rPr>
        <w:t>АДМИНИСТРАЦИЯ</w:t>
      </w:r>
    </w:p>
    <w:p w:rsidR="00974D51" w:rsidRPr="00974D51" w:rsidRDefault="00974D51" w:rsidP="00974D51">
      <w:pPr>
        <w:suppressAutoHyphens/>
        <w:spacing w:after="0" w:line="240" w:lineRule="auto"/>
        <w:jc w:val="center"/>
        <w:rPr>
          <w:rFonts w:ascii="Times New Roman" w:eastAsia="Times New Roman" w:hAnsi="Times New Roman"/>
          <w:sz w:val="28"/>
          <w:szCs w:val="28"/>
          <w:lang w:eastAsia="ar-SA"/>
        </w:rPr>
      </w:pPr>
      <w:r w:rsidRPr="00974D51">
        <w:rPr>
          <w:rFonts w:ascii="Times New Roman" w:eastAsia="Times New Roman" w:hAnsi="Times New Roman"/>
          <w:sz w:val="28"/>
          <w:szCs w:val="28"/>
          <w:lang w:eastAsia="ar-SA"/>
        </w:rPr>
        <w:t>КОМСОМОЛЬСКОГО МУНИЦИПАЛЬНОГО РАЙОНА</w:t>
      </w:r>
    </w:p>
    <w:p w:rsidR="00974D51" w:rsidRPr="00974D51" w:rsidRDefault="00974D51" w:rsidP="00974D51">
      <w:pPr>
        <w:suppressAutoHyphens/>
        <w:spacing w:after="0" w:line="240" w:lineRule="auto"/>
        <w:jc w:val="center"/>
        <w:rPr>
          <w:rFonts w:ascii="Times New Roman" w:eastAsia="Times New Roman" w:hAnsi="Times New Roman"/>
          <w:sz w:val="28"/>
          <w:szCs w:val="28"/>
          <w:lang w:eastAsia="ar-SA"/>
        </w:rPr>
      </w:pPr>
      <w:r w:rsidRPr="00974D51">
        <w:rPr>
          <w:rFonts w:ascii="Times New Roman" w:eastAsia="Times New Roman" w:hAnsi="Times New Roman"/>
          <w:sz w:val="28"/>
          <w:szCs w:val="28"/>
          <w:lang w:eastAsia="ar-SA"/>
        </w:rPr>
        <w:t>Хабаровского края</w:t>
      </w:r>
    </w:p>
    <w:p w:rsidR="00974D51" w:rsidRPr="00974D51" w:rsidRDefault="00974D51" w:rsidP="00974D51">
      <w:pPr>
        <w:suppressAutoHyphens/>
        <w:spacing w:after="0" w:line="240" w:lineRule="auto"/>
        <w:jc w:val="center"/>
        <w:rPr>
          <w:rFonts w:ascii="Times New Roman" w:eastAsia="Times New Roman" w:hAnsi="Times New Roman"/>
          <w:sz w:val="28"/>
          <w:szCs w:val="28"/>
          <w:lang w:eastAsia="ar-SA"/>
        </w:rPr>
      </w:pPr>
    </w:p>
    <w:p w:rsidR="00974D51" w:rsidRPr="00974D51" w:rsidRDefault="00974D51" w:rsidP="00974D51">
      <w:pPr>
        <w:suppressAutoHyphens/>
        <w:spacing w:after="0" w:line="240" w:lineRule="auto"/>
        <w:jc w:val="center"/>
        <w:rPr>
          <w:rFonts w:ascii="Times New Roman" w:eastAsia="Times New Roman" w:hAnsi="Times New Roman"/>
          <w:sz w:val="28"/>
          <w:szCs w:val="28"/>
          <w:lang w:eastAsia="ar-SA"/>
        </w:rPr>
      </w:pPr>
      <w:r w:rsidRPr="00974D51">
        <w:rPr>
          <w:rFonts w:ascii="Times New Roman" w:eastAsia="Times New Roman" w:hAnsi="Times New Roman"/>
          <w:sz w:val="28"/>
          <w:szCs w:val="28"/>
          <w:lang w:eastAsia="ar-SA"/>
        </w:rPr>
        <w:t>ПОСТАНОВЛЕНИЕ</w:t>
      </w:r>
    </w:p>
    <w:p w:rsidR="00974D51" w:rsidRPr="00974D51" w:rsidRDefault="00974D51" w:rsidP="00974D51">
      <w:pPr>
        <w:suppressAutoHyphens/>
        <w:spacing w:after="0" w:line="240" w:lineRule="auto"/>
        <w:rPr>
          <w:rFonts w:ascii="Times New Roman" w:eastAsia="Times New Roman" w:hAnsi="Times New Roman"/>
          <w:sz w:val="24"/>
          <w:szCs w:val="24"/>
          <w:lang w:eastAsia="ar-SA"/>
        </w:rPr>
      </w:pPr>
    </w:p>
    <w:p w:rsidR="00974D51" w:rsidRPr="00974D51" w:rsidRDefault="00974D51" w:rsidP="00974D51">
      <w:pPr>
        <w:suppressAutoHyphens/>
        <w:spacing w:after="0" w:line="240" w:lineRule="auto"/>
        <w:rPr>
          <w:rFonts w:ascii="Times New Roman" w:eastAsia="Times New Roman" w:hAnsi="Times New Roman"/>
          <w:sz w:val="28"/>
          <w:szCs w:val="28"/>
          <w:lang w:eastAsia="ar-SA"/>
        </w:rPr>
      </w:pPr>
      <w:bookmarkStart w:id="0" w:name="_GoBack"/>
      <w:r w:rsidRPr="00974D51">
        <w:rPr>
          <w:rFonts w:ascii="Times New Roman" w:eastAsia="Times New Roman" w:hAnsi="Times New Roman"/>
          <w:sz w:val="28"/>
          <w:szCs w:val="28"/>
          <w:lang w:eastAsia="ar-SA"/>
        </w:rPr>
        <w:t xml:space="preserve">от </w:t>
      </w:r>
      <w:r>
        <w:rPr>
          <w:rFonts w:ascii="Times New Roman" w:eastAsia="Times New Roman" w:hAnsi="Times New Roman"/>
          <w:sz w:val="28"/>
          <w:szCs w:val="28"/>
          <w:lang w:eastAsia="ar-SA"/>
        </w:rPr>
        <w:t>29</w:t>
      </w:r>
      <w:r w:rsidRPr="00974D51">
        <w:rPr>
          <w:rFonts w:ascii="Times New Roman" w:eastAsia="Times New Roman" w:hAnsi="Times New Roman"/>
          <w:sz w:val="28"/>
          <w:szCs w:val="28"/>
          <w:lang w:eastAsia="ar-SA"/>
        </w:rPr>
        <w:t>.0</w:t>
      </w:r>
      <w:r>
        <w:rPr>
          <w:rFonts w:ascii="Times New Roman" w:eastAsia="Times New Roman" w:hAnsi="Times New Roman"/>
          <w:sz w:val="28"/>
          <w:szCs w:val="28"/>
          <w:lang w:eastAsia="ar-SA"/>
        </w:rPr>
        <w:t>5</w:t>
      </w:r>
      <w:r w:rsidRPr="00974D51">
        <w:rPr>
          <w:rFonts w:ascii="Times New Roman" w:eastAsia="Times New Roman" w:hAnsi="Times New Roman"/>
          <w:sz w:val="28"/>
          <w:szCs w:val="28"/>
          <w:lang w:eastAsia="ar-SA"/>
        </w:rPr>
        <w:t xml:space="preserve">.2017 № </w:t>
      </w:r>
      <w:r>
        <w:rPr>
          <w:rFonts w:ascii="Times New Roman" w:eastAsia="Times New Roman" w:hAnsi="Times New Roman"/>
          <w:sz w:val="28"/>
          <w:szCs w:val="28"/>
          <w:lang w:eastAsia="ar-SA"/>
        </w:rPr>
        <w:t>647</w:t>
      </w:r>
    </w:p>
    <w:bookmarkEnd w:id="0"/>
    <w:p w:rsidR="00974D51" w:rsidRPr="00974D51" w:rsidRDefault="00974D51" w:rsidP="00974D51">
      <w:pPr>
        <w:suppressAutoHyphens/>
        <w:spacing w:after="0" w:line="240" w:lineRule="auto"/>
        <w:rPr>
          <w:rFonts w:ascii="Times New Roman" w:eastAsia="Times New Roman" w:hAnsi="Times New Roman"/>
          <w:sz w:val="24"/>
          <w:szCs w:val="24"/>
          <w:lang w:eastAsia="ar-SA"/>
        </w:rPr>
      </w:pPr>
      <w:r w:rsidRPr="00974D51">
        <w:rPr>
          <w:rFonts w:ascii="Times New Roman" w:eastAsia="Times New Roman" w:hAnsi="Times New Roman"/>
          <w:sz w:val="24"/>
          <w:szCs w:val="24"/>
          <w:lang w:eastAsia="ar-SA"/>
        </w:rPr>
        <w:t>г. Комсомольск-на-Амуре</w:t>
      </w:r>
    </w:p>
    <w:p w:rsidR="00974D51" w:rsidRPr="00974D51" w:rsidRDefault="00974D51" w:rsidP="00974D51">
      <w:pPr>
        <w:spacing w:after="0" w:line="240" w:lineRule="auto"/>
        <w:jc w:val="both"/>
        <w:rPr>
          <w:rFonts w:ascii="Times New Roman" w:eastAsia="Times New Roman" w:hAnsi="Times New Roman"/>
          <w:sz w:val="28"/>
          <w:szCs w:val="28"/>
          <w:lang w:eastAsia="ar-SA"/>
        </w:rPr>
      </w:pPr>
    </w:p>
    <w:p w:rsidR="00974D51" w:rsidRPr="00974D51" w:rsidRDefault="00974D51" w:rsidP="00974D51">
      <w:pPr>
        <w:spacing w:after="0" w:line="240" w:lineRule="auto"/>
        <w:jc w:val="both"/>
        <w:rPr>
          <w:rFonts w:ascii="Times New Roman" w:eastAsia="Times New Roman" w:hAnsi="Times New Roman"/>
          <w:sz w:val="28"/>
          <w:szCs w:val="28"/>
          <w:lang w:eastAsia="ar-SA"/>
        </w:rPr>
      </w:pPr>
    </w:p>
    <w:p w:rsidR="00EF43D8" w:rsidRPr="009E52AA" w:rsidRDefault="00EF43D8" w:rsidP="00EF43D8">
      <w:pPr>
        <w:spacing w:after="0" w:line="240" w:lineRule="exact"/>
        <w:jc w:val="both"/>
        <w:rPr>
          <w:rFonts w:ascii="Times New Roman" w:hAnsi="Times New Roman"/>
          <w:sz w:val="28"/>
          <w:szCs w:val="28"/>
          <w:lang w:eastAsia="ru-RU"/>
        </w:rPr>
      </w:pPr>
      <w:r w:rsidRPr="009E52AA">
        <w:rPr>
          <w:rFonts w:ascii="Times New Roman" w:hAnsi="Times New Roman"/>
          <w:sz w:val="28"/>
          <w:szCs w:val="28"/>
          <w:lang w:eastAsia="ru-RU"/>
        </w:rPr>
        <w:t xml:space="preserve">Об утверждении </w:t>
      </w:r>
      <w:hyperlink r:id="rId7" w:history="1">
        <w:r w:rsidRPr="009E52AA">
          <w:rPr>
            <w:rFonts w:ascii="Times New Roman" w:hAnsi="Times New Roman"/>
            <w:sz w:val="28"/>
            <w:szCs w:val="28"/>
            <w:lang w:eastAsia="ru-RU"/>
          </w:rPr>
          <w:t>административного регламента</w:t>
        </w:r>
      </w:hyperlink>
      <w:r w:rsidRPr="009E52AA">
        <w:rPr>
          <w:rFonts w:ascii="Times New Roman" w:hAnsi="Times New Roman"/>
          <w:sz w:val="28"/>
          <w:szCs w:val="28"/>
          <w:lang w:eastAsia="ru-RU"/>
        </w:rPr>
        <w:t xml:space="preserve"> предоставления муниципальной</w:t>
      </w:r>
      <w:r w:rsidR="003924B9">
        <w:rPr>
          <w:rFonts w:ascii="Times New Roman" w:hAnsi="Times New Roman"/>
          <w:sz w:val="28"/>
          <w:szCs w:val="28"/>
          <w:lang w:eastAsia="ru-RU"/>
        </w:rPr>
        <w:t xml:space="preserve"> </w:t>
      </w:r>
      <w:r w:rsidRPr="009E52AA">
        <w:rPr>
          <w:rFonts w:ascii="Times New Roman" w:hAnsi="Times New Roman"/>
          <w:sz w:val="28"/>
          <w:szCs w:val="28"/>
          <w:lang w:eastAsia="ru-RU"/>
        </w:rPr>
        <w:t>услуги</w:t>
      </w:r>
      <w:r w:rsidR="003924B9">
        <w:rPr>
          <w:rFonts w:ascii="Times New Roman" w:hAnsi="Times New Roman"/>
          <w:sz w:val="28"/>
          <w:szCs w:val="28"/>
          <w:lang w:eastAsia="ru-RU"/>
        </w:rPr>
        <w:t xml:space="preserve"> </w:t>
      </w:r>
      <w:r w:rsidRPr="009E52AA">
        <w:rPr>
          <w:rFonts w:ascii="Times New Roman" w:hAnsi="Times New Roman"/>
          <w:sz w:val="28"/>
          <w:szCs w:val="28"/>
          <w:lang w:eastAsia="ru-RU"/>
        </w:rPr>
        <w:t>«</w:t>
      </w:r>
      <w:r>
        <w:rPr>
          <w:rFonts w:ascii="Times New Roman" w:hAnsi="Times New Roman"/>
          <w:sz w:val="28"/>
          <w:szCs w:val="28"/>
          <w:lang w:eastAsia="ru-RU"/>
        </w:rPr>
        <w:t>Утверждение</w:t>
      </w:r>
      <w:r w:rsidRPr="00FD661D">
        <w:rPr>
          <w:rFonts w:ascii="Times New Roman" w:hAnsi="Times New Roman"/>
          <w:sz w:val="28"/>
          <w:szCs w:val="28"/>
          <w:lang w:eastAsia="ru-RU"/>
        </w:rPr>
        <w:t xml:space="preserve"> схемы расположения земельного участка </w:t>
      </w:r>
      <w:r>
        <w:rPr>
          <w:rFonts w:ascii="Times New Roman" w:hAnsi="Times New Roman"/>
          <w:sz w:val="28"/>
          <w:szCs w:val="28"/>
          <w:lang w:eastAsia="ru-RU"/>
        </w:rPr>
        <w:t xml:space="preserve">или земельных участков </w:t>
      </w:r>
      <w:r w:rsidRPr="00FD661D">
        <w:rPr>
          <w:rFonts w:ascii="Times New Roman" w:hAnsi="Times New Roman"/>
          <w:sz w:val="28"/>
          <w:szCs w:val="28"/>
          <w:lang w:eastAsia="ru-RU"/>
        </w:rPr>
        <w:t>на кадастровом плане территории</w:t>
      </w:r>
      <w:r w:rsidRPr="009E52AA">
        <w:rPr>
          <w:rFonts w:ascii="Times New Roman" w:hAnsi="Times New Roman"/>
          <w:sz w:val="28"/>
          <w:szCs w:val="28"/>
          <w:lang w:eastAsia="ru-RU"/>
        </w:rPr>
        <w:t xml:space="preserve">» </w:t>
      </w:r>
    </w:p>
    <w:p w:rsidR="00EF43D8" w:rsidRDefault="00EF43D8" w:rsidP="00EF43D8">
      <w:pPr>
        <w:spacing w:after="0" w:line="240" w:lineRule="auto"/>
        <w:ind w:firstLine="709"/>
        <w:jc w:val="both"/>
        <w:rPr>
          <w:rFonts w:ascii="Times New Roman" w:hAnsi="Times New Roman"/>
          <w:sz w:val="28"/>
          <w:szCs w:val="28"/>
          <w:lang w:eastAsia="ru-RU"/>
        </w:rPr>
      </w:pPr>
    </w:p>
    <w:p w:rsidR="00EF43D8" w:rsidRDefault="00EF43D8" w:rsidP="00EF43D8">
      <w:pPr>
        <w:spacing w:after="0" w:line="240" w:lineRule="auto"/>
        <w:ind w:firstLine="709"/>
        <w:jc w:val="both"/>
        <w:rPr>
          <w:rFonts w:ascii="Times New Roman" w:hAnsi="Times New Roman"/>
          <w:sz w:val="28"/>
          <w:szCs w:val="28"/>
          <w:lang w:eastAsia="ru-RU"/>
        </w:rPr>
      </w:pPr>
    </w:p>
    <w:p w:rsidR="00EF43D8" w:rsidRDefault="00EF43D8" w:rsidP="00EF43D8">
      <w:pPr>
        <w:spacing w:after="0" w:line="240" w:lineRule="auto"/>
        <w:ind w:firstLine="709"/>
        <w:jc w:val="both"/>
        <w:rPr>
          <w:rFonts w:ascii="Times New Roman" w:hAnsi="Times New Roman"/>
          <w:sz w:val="28"/>
          <w:szCs w:val="28"/>
          <w:lang w:eastAsia="ru-RU"/>
        </w:rPr>
      </w:pPr>
      <w:r w:rsidRPr="009E52AA">
        <w:rPr>
          <w:rFonts w:ascii="Times New Roman" w:hAnsi="Times New Roman"/>
          <w:sz w:val="28"/>
          <w:szCs w:val="28"/>
          <w:lang w:eastAsia="ru-RU"/>
        </w:rPr>
        <w:t xml:space="preserve">В соответствии со </w:t>
      </w:r>
      <w:hyperlink r:id="rId8" w:history="1">
        <w:r w:rsidRPr="009E52AA">
          <w:rPr>
            <w:rFonts w:ascii="Times New Roman" w:hAnsi="Times New Roman"/>
            <w:sz w:val="28"/>
            <w:szCs w:val="28"/>
            <w:lang w:eastAsia="ru-RU"/>
          </w:rPr>
          <w:t>стать</w:t>
        </w:r>
        <w:r>
          <w:rPr>
            <w:rFonts w:ascii="Times New Roman" w:hAnsi="Times New Roman"/>
            <w:sz w:val="28"/>
            <w:szCs w:val="28"/>
            <w:lang w:eastAsia="ru-RU"/>
          </w:rPr>
          <w:t>ей</w:t>
        </w:r>
        <w:r w:rsidR="003924B9">
          <w:rPr>
            <w:rFonts w:ascii="Times New Roman" w:hAnsi="Times New Roman"/>
            <w:sz w:val="28"/>
            <w:szCs w:val="28"/>
            <w:lang w:eastAsia="ru-RU"/>
          </w:rPr>
          <w:t xml:space="preserve"> </w:t>
        </w:r>
        <w:r w:rsidRPr="00924A69">
          <w:rPr>
            <w:rFonts w:ascii="Times New Roman" w:hAnsi="Times New Roman"/>
            <w:sz w:val="28"/>
            <w:szCs w:val="28"/>
            <w:lang w:eastAsia="ru-RU"/>
          </w:rPr>
          <w:t>11.10 Земельного кодекса Российской Федерации, приказом Минэкономразвития России от 01.09.2014 № 540 «Об утверждении классификатора видов разрешенного использования земельных участков»</w:t>
        </w:r>
      </w:hyperlink>
      <w:r w:rsidRPr="009E52AA">
        <w:rPr>
          <w:rFonts w:ascii="Times New Roman" w:hAnsi="Times New Roman"/>
          <w:sz w:val="28"/>
          <w:szCs w:val="28"/>
          <w:lang w:eastAsia="ru-RU"/>
        </w:rPr>
        <w:t xml:space="preserve">, </w:t>
      </w:r>
      <w:hyperlink r:id="rId9" w:history="1">
        <w:r w:rsidRPr="009E52AA">
          <w:rPr>
            <w:rFonts w:ascii="Times New Roman" w:hAnsi="Times New Roman"/>
            <w:sz w:val="28"/>
            <w:szCs w:val="28"/>
            <w:lang w:eastAsia="ru-RU"/>
          </w:rPr>
          <w:t>Федеральным законом от 27</w:t>
        </w:r>
        <w:r>
          <w:rPr>
            <w:rFonts w:ascii="Times New Roman" w:hAnsi="Times New Roman"/>
            <w:sz w:val="28"/>
            <w:szCs w:val="28"/>
            <w:lang w:eastAsia="ru-RU"/>
          </w:rPr>
          <w:t>.07.</w:t>
        </w:r>
        <w:r w:rsidRPr="009E52AA">
          <w:rPr>
            <w:rFonts w:ascii="Times New Roman" w:hAnsi="Times New Roman"/>
            <w:sz w:val="28"/>
            <w:szCs w:val="28"/>
            <w:lang w:eastAsia="ru-RU"/>
          </w:rPr>
          <w:t>2010 № 210-ФЗ</w:t>
        </w:r>
      </w:hyperlink>
      <w:r w:rsidRPr="009E52AA">
        <w:rPr>
          <w:rFonts w:ascii="Times New Roman" w:hAnsi="Times New Roman"/>
          <w:sz w:val="28"/>
          <w:szCs w:val="28"/>
          <w:lang w:eastAsia="ru-RU"/>
        </w:rPr>
        <w:t xml:space="preserve"> «Об организации предоставления государственных и муниципальных услуг», </w:t>
      </w:r>
      <w:hyperlink r:id="rId10" w:history="1">
        <w:r w:rsidRPr="009E52AA">
          <w:rPr>
            <w:rFonts w:ascii="Times New Roman" w:hAnsi="Times New Roman"/>
            <w:sz w:val="28"/>
            <w:szCs w:val="28"/>
            <w:lang w:eastAsia="ru-RU"/>
          </w:rPr>
          <w:t>Федеральным законом от 06</w:t>
        </w:r>
        <w:r>
          <w:rPr>
            <w:rFonts w:ascii="Times New Roman" w:hAnsi="Times New Roman"/>
            <w:sz w:val="28"/>
            <w:szCs w:val="28"/>
            <w:lang w:eastAsia="ru-RU"/>
          </w:rPr>
          <w:t>.10.</w:t>
        </w:r>
        <w:r w:rsidRPr="009E52AA">
          <w:rPr>
            <w:rFonts w:ascii="Times New Roman" w:hAnsi="Times New Roman"/>
            <w:sz w:val="28"/>
            <w:szCs w:val="28"/>
            <w:lang w:eastAsia="ru-RU"/>
          </w:rPr>
          <w:t>2003 № 131-ФЗ</w:t>
        </w:r>
      </w:hyperlink>
      <w:r w:rsidRPr="009E52AA">
        <w:rPr>
          <w:rFonts w:ascii="Times New Roman" w:hAnsi="Times New Roman"/>
          <w:sz w:val="28"/>
          <w:szCs w:val="28"/>
          <w:lang w:eastAsia="ru-RU"/>
        </w:rPr>
        <w:t xml:space="preserve"> «Об общих принципах организации местного самоуправления в Российской Федерации», </w:t>
      </w:r>
      <w:hyperlink r:id="rId11" w:history="1">
        <w:r w:rsidRPr="009E52AA">
          <w:rPr>
            <w:rFonts w:ascii="Times New Roman" w:hAnsi="Times New Roman"/>
            <w:sz w:val="28"/>
            <w:szCs w:val="28"/>
            <w:lang w:eastAsia="ru-RU"/>
          </w:rPr>
          <w:t>Градостроительным кодексом Российской Федерации</w:t>
        </w:r>
      </w:hyperlink>
      <w:r w:rsidRPr="009E52AA">
        <w:rPr>
          <w:rFonts w:ascii="Times New Roman" w:hAnsi="Times New Roman"/>
          <w:sz w:val="28"/>
          <w:szCs w:val="28"/>
          <w:lang w:eastAsia="ru-RU"/>
        </w:rPr>
        <w:t xml:space="preserve">, </w:t>
      </w:r>
      <w:r>
        <w:rPr>
          <w:rFonts w:ascii="Times New Roman" w:hAnsi="Times New Roman"/>
          <w:sz w:val="28"/>
          <w:szCs w:val="28"/>
          <w:lang w:eastAsia="ru-RU"/>
        </w:rPr>
        <w:t>постановлением администрации Комсомольского муниципального района от 12.09.2016 №625 «Об утверждении Порядков разработки, экспертизы и утверждения административных регламентов предоставления муниципальных услуг и исполнения муниципальных функций администрацией Комсомольского муниципального района»</w:t>
      </w:r>
      <w:r w:rsidRPr="009E52AA">
        <w:rPr>
          <w:rFonts w:ascii="Times New Roman" w:hAnsi="Times New Roman"/>
          <w:sz w:val="28"/>
          <w:szCs w:val="28"/>
          <w:lang w:eastAsia="ru-RU"/>
        </w:rPr>
        <w:t xml:space="preserve"> администрация Комсомольского муниципального района </w:t>
      </w:r>
    </w:p>
    <w:p w:rsidR="00EF43D8" w:rsidRDefault="00EF43D8" w:rsidP="00EF43D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ПОСТАНОВЛЯЕТ </w:t>
      </w:r>
    </w:p>
    <w:p w:rsidR="00EF43D8" w:rsidRPr="00EF43D8" w:rsidRDefault="00EF43D8" w:rsidP="00EF43D8">
      <w:pPr>
        <w:spacing w:after="0" w:line="240" w:lineRule="auto"/>
        <w:ind w:firstLine="709"/>
        <w:jc w:val="both"/>
        <w:rPr>
          <w:rFonts w:ascii="Times New Roman" w:hAnsi="Times New Roman"/>
          <w:spacing w:val="-2"/>
          <w:sz w:val="28"/>
          <w:szCs w:val="28"/>
          <w:lang w:eastAsia="ru-RU"/>
        </w:rPr>
      </w:pPr>
      <w:r w:rsidRPr="00EF43D8">
        <w:rPr>
          <w:rFonts w:ascii="Times New Roman" w:hAnsi="Times New Roman"/>
          <w:spacing w:val="-2"/>
          <w:sz w:val="28"/>
          <w:szCs w:val="28"/>
          <w:lang w:eastAsia="ru-RU"/>
        </w:rPr>
        <w:t xml:space="preserve">1. Утвердить прилагаемый </w:t>
      </w:r>
      <w:hyperlink r:id="rId12" w:history="1">
        <w:r w:rsidRPr="00EF43D8">
          <w:rPr>
            <w:rFonts w:ascii="Times New Roman" w:hAnsi="Times New Roman"/>
            <w:spacing w:val="-2"/>
            <w:sz w:val="28"/>
            <w:szCs w:val="28"/>
            <w:lang w:eastAsia="ru-RU"/>
          </w:rPr>
          <w:t>административный регламент</w:t>
        </w:r>
      </w:hyperlink>
      <w:r>
        <w:rPr>
          <w:rFonts w:ascii="Times New Roman" w:hAnsi="Times New Roman"/>
          <w:spacing w:val="-2"/>
          <w:sz w:val="28"/>
          <w:szCs w:val="28"/>
          <w:lang w:eastAsia="ru-RU"/>
        </w:rPr>
        <w:t xml:space="preserve"> </w:t>
      </w:r>
      <w:r w:rsidRPr="00EF43D8">
        <w:rPr>
          <w:rFonts w:ascii="Times New Roman" w:hAnsi="Times New Roman"/>
          <w:spacing w:val="-2"/>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EF43D8" w:rsidRPr="00EF43D8" w:rsidRDefault="00EF43D8" w:rsidP="00EF43D8">
      <w:pPr>
        <w:spacing w:after="0" w:line="240" w:lineRule="auto"/>
        <w:ind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2</w:t>
      </w:r>
      <w:r w:rsidRPr="00EF43D8">
        <w:rPr>
          <w:rFonts w:ascii="Times New Roman" w:hAnsi="Times New Roman"/>
          <w:spacing w:val="-2"/>
          <w:sz w:val="28"/>
          <w:szCs w:val="28"/>
          <w:lang w:eastAsia="ru-RU"/>
        </w:rPr>
        <w:t>. Признать утратившим силу постановление администрации Комсомольского муниципального района Хабаровского края от 01.12.2015 №</w:t>
      </w:r>
      <w:r>
        <w:rPr>
          <w:rFonts w:ascii="Times New Roman" w:hAnsi="Times New Roman"/>
          <w:spacing w:val="-2"/>
          <w:sz w:val="28"/>
          <w:szCs w:val="28"/>
          <w:lang w:eastAsia="ru-RU"/>
        </w:rPr>
        <w:t xml:space="preserve"> </w:t>
      </w:r>
      <w:r w:rsidRPr="00EF43D8">
        <w:rPr>
          <w:rFonts w:ascii="Times New Roman" w:hAnsi="Times New Roman"/>
          <w:spacing w:val="-2"/>
          <w:sz w:val="28"/>
          <w:szCs w:val="28"/>
          <w:lang w:eastAsia="ru-RU"/>
        </w:rPr>
        <w:t>847 «Об утверждении административного регламента предоставления муниципальной услуги «Утверждение схемы земельного участка, находящегося в собственности Комсомольского муниципального района».</w:t>
      </w:r>
    </w:p>
    <w:p w:rsidR="00EF43D8" w:rsidRPr="00EF43D8" w:rsidRDefault="00EF43D8" w:rsidP="00EF43D8">
      <w:pPr>
        <w:spacing w:after="0" w:line="240" w:lineRule="auto"/>
        <w:ind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3</w:t>
      </w:r>
      <w:r w:rsidRPr="00EF43D8">
        <w:rPr>
          <w:rFonts w:ascii="Times New Roman" w:hAnsi="Times New Roman"/>
          <w:spacing w:val="-2"/>
          <w:sz w:val="28"/>
          <w:szCs w:val="28"/>
          <w:lang w:eastAsia="ru-RU"/>
        </w:rPr>
        <w:t>. Опубликовать настоящее постановление в Сборнике муниципальных правовых актов и на официальном сайте администрации Комсомольского муниципального района</w:t>
      </w:r>
    </w:p>
    <w:p w:rsidR="00EF43D8" w:rsidRPr="00EF43D8" w:rsidRDefault="00EF43D8" w:rsidP="00EF43D8">
      <w:pPr>
        <w:spacing w:after="0" w:line="240" w:lineRule="auto"/>
        <w:ind w:firstLine="709"/>
        <w:jc w:val="both"/>
        <w:rPr>
          <w:rFonts w:ascii="Times New Roman" w:hAnsi="Times New Roman"/>
          <w:spacing w:val="-2"/>
          <w:sz w:val="28"/>
          <w:szCs w:val="28"/>
          <w:lang w:eastAsia="ru-RU"/>
        </w:rPr>
      </w:pPr>
      <w:r w:rsidRPr="00EF43D8">
        <w:rPr>
          <w:rFonts w:ascii="Times New Roman" w:hAnsi="Times New Roman"/>
          <w:spacing w:val="-2"/>
          <w:sz w:val="28"/>
          <w:szCs w:val="28"/>
          <w:lang w:eastAsia="ru-RU"/>
        </w:rPr>
        <w:t>4. Контроль за выполнением настоящего постановления возложить на заместителя главы администрации муниципального района по экономическим вопросам Михайленко И.В.</w:t>
      </w:r>
    </w:p>
    <w:p w:rsidR="00EF43D8" w:rsidRDefault="00EF43D8" w:rsidP="00EF43D8">
      <w:pPr>
        <w:spacing w:after="0" w:line="240" w:lineRule="auto"/>
        <w:jc w:val="both"/>
        <w:rPr>
          <w:rFonts w:ascii="Times New Roman" w:hAnsi="Times New Roman"/>
          <w:sz w:val="28"/>
          <w:szCs w:val="28"/>
          <w:lang w:eastAsia="ru-RU"/>
        </w:rPr>
      </w:pPr>
    </w:p>
    <w:p w:rsidR="00EF43D8" w:rsidRDefault="00EF43D8" w:rsidP="00EF43D8">
      <w:pPr>
        <w:spacing w:after="0" w:line="240" w:lineRule="auto"/>
        <w:jc w:val="both"/>
        <w:rPr>
          <w:rFonts w:ascii="Times New Roman" w:hAnsi="Times New Roman"/>
          <w:sz w:val="28"/>
          <w:szCs w:val="28"/>
          <w:lang w:eastAsia="ru-RU"/>
        </w:rPr>
      </w:pPr>
    </w:p>
    <w:p w:rsidR="009901BE" w:rsidRDefault="00EF43D8" w:rsidP="00EF43D8">
      <w:pPr>
        <w:spacing w:after="0" w:line="240" w:lineRule="auto"/>
        <w:jc w:val="both"/>
        <w:rPr>
          <w:rFonts w:ascii="Times New Roman" w:hAnsi="Times New Roman"/>
          <w:sz w:val="28"/>
          <w:szCs w:val="28"/>
          <w:lang w:eastAsia="ru-RU"/>
        </w:rPr>
        <w:sectPr w:rsidR="009901BE" w:rsidSect="003924B9">
          <w:pgSz w:w="11906" w:h="16838"/>
          <w:pgMar w:top="1134" w:right="567" w:bottom="1134" w:left="1985" w:header="709" w:footer="709" w:gutter="0"/>
          <w:cols w:space="708"/>
          <w:docGrid w:linePitch="360"/>
        </w:sectPr>
      </w:pPr>
      <w:r>
        <w:rPr>
          <w:rFonts w:ascii="Times New Roman" w:hAnsi="Times New Roman"/>
          <w:sz w:val="28"/>
          <w:szCs w:val="28"/>
          <w:lang w:eastAsia="ru-RU"/>
        </w:rPr>
        <w:t>Глава муниципального района                                                  А.В. Коломыцев</w:t>
      </w:r>
    </w:p>
    <w:p w:rsidR="009901BE" w:rsidRPr="009901BE" w:rsidRDefault="009901BE" w:rsidP="009901BE">
      <w:pPr>
        <w:widowControl w:val="0"/>
        <w:tabs>
          <w:tab w:val="left" w:pos="5387"/>
        </w:tabs>
        <w:suppressAutoHyphens/>
        <w:autoSpaceDE w:val="0"/>
        <w:autoSpaceDN w:val="0"/>
        <w:adjustRightInd w:val="0"/>
        <w:spacing w:after="0" w:line="240" w:lineRule="auto"/>
        <w:ind w:left="5954"/>
        <w:rPr>
          <w:rFonts w:ascii="Times New Roman" w:eastAsia="Times New Roman" w:hAnsi="Times New Roman"/>
          <w:sz w:val="28"/>
          <w:szCs w:val="28"/>
          <w:lang w:eastAsia="ar-SA"/>
        </w:rPr>
      </w:pPr>
      <w:r w:rsidRPr="009901BE">
        <w:rPr>
          <w:rFonts w:ascii="Times New Roman" w:eastAsia="Times New Roman" w:hAnsi="Times New Roman"/>
          <w:sz w:val="28"/>
          <w:szCs w:val="28"/>
          <w:lang w:eastAsia="ar-SA"/>
        </w:rPr>
        <w:lastRenderedPageBreak/>
        <w:t>УТВЕРЖДЕН</w:t>
      </w:r>
    </w:p>
    <w:p w:rsidR="009901BE" w:rsidRPr="009901BE" w:rsidRDefault="009901BE" w:rsidP="009901BE">
      <w:pPr>
        <w:suppressAutoHyphens/>
        <w:spacing w:after="0" w:line="120" w:lineRule="exact"/>
        <w:ind w:left="5954"/>
        <w:jc w:val="both"/>
        <w:rPr>
          <w:rFonts w:ascii="Times New Roman" w:eastAsia="Times New Roman" w:hAnsi="Times New Roman"/>
          <w:sz w:val="28"/>
          <w:szCs w:val="28"/>
          <w:lang w:eastAsia="ar-SA"/>
        </w:rPr>
      </w:pPr>
    </w:p>
    <w:p w:rsidR="009901BE" w:rsidRPr="009901BE" w:rsidRDefault="009901BE" w:rsidP="009901BE">
      <w:pPr>
        <w:spacing w:after="0" w:line="240" w:lineRule="exact"/>
        <w:ind w:left="5954"/>
        <w:rPr>
          <w:rFonts w:ascii="Times New Roman" w:eastAsia="Times New Roman" w:hAnsi="Times New Roman"/>
          <w:sz w:val="28"/>
          <w:szCs w:val="28"/>
          <w:lang w:eastAsia="ar-SA"/>
        </w:rPr>
      </w:pPr>
      <w:r w:rsidRPr="009901BE">
        <w:rPr>
          <w:rFonts w:ascii="Times New Roman" w:eastAsia="Times New Roman" w:hAnsi="Times New Roman"/>
          <w:sz w:val="28"/>
          <w:szCs w:val="28"/>
          <w:lang w:eastAsia="ar-SA"/>
        </w:rPr>
        <w:t>постановлением админист</w:t>
      </w:r>
      <w:r w:rsidRPr="009901BE">
        <w:rPr>
          <w:rFonts w:ascii="Times New Roman" w:eastAsia="Times New Roman" w:hAnsi="Times New Roman"/>
          <w:sz w:val="28"/>
          <w:szCs w:val="28"/>
          <w:lang w:eastAsia="ar-SA"/>
        </w:rPr>
        <w:softHyphen/>
        <w:t>рации Комсомольского</w:t>
      </w:r>
    </w:p>
    <w:p w:rsidR="009901BE" w:rsidRPr="009901BE" w:rsidRDefault="009901BE" w:rsidP="009901BE">
      <w:pPr>
        <w:suppressAutoHyphens/>
        <w:spacing w:after="0" w:line="240" w:lineRule="exact"/>
        <w:ind w:left="5954"/>
        <w:jc w:val="both"/>
        <w:rPr>
          <w:rFonts w:ascii="Times New Roman" w:eastAsia="Times New Roman" w:hAnsi="Times New Roman"/>
          <w:sz w:val="28"/>
          <w:szCs w:val="28"/>
          <w:lang w:eastAsia="ar-SA"/>
        </w:rPr>
      </w:pPr>
      <w:r w:rsidRPr="009901BE">
        <w:rPr>
          <w:rFonts w:ascii="Times New Roman" w:eastAsia="Times New Roman" w:hAnsi="Times New Roman"/>
          <w:sz w:val="28"/>
          <w:szCs w:val="28"/>
          <w:lang w:eastAsia="ar-SA"/>
        </w:rPr>
        <w:t>муниципального района</w:t>
      </w:r>
    </w:p>
    <w:p w:rsidR="009901BE" w:rsidRPr="009901BE" w:rsidRDefault="009901BE" w:rsidP="009901BE">
      <w:pPr>
        <w:suppressAutoHyphens/>
        <w:spacing w:after="0" w:line="120" w:lineRule="exact"/>
        <w:ind w:left="5954"/>
        <w:jc w:val="both"/>
        <w:rPr>
          <w:rFonts w:ascii="Times New Roman" w:eastAsia="Times New Roman" w:hAnsi="Times New Roman"/>
          <w:sz w:val="28"/>
          <w:szCs w:val="28"/>
          <w:lang w:eastAsia="ar-SA"/>
        </w:rPr>
      </w:pPr>
    </w:p>
    <w:p w:rsidR="009901BE" w:rsidRPr="009901BE" w:rsidRDefault="009901BE" w:rsidP="009901BE">
      <w:pPr>
        <w:suppressAutoHyphens/>
        <w:spacing w:after="0" w:line="240" w:lineRule="auto"/>
        <w:ind w:left="5954"/>
        <w:jc w:val="both"/>
        <w:rPr>
          <w:rFonts w:ascii="Times New Roman" w:eastAsia="Times New Roman" w:hAnsi="Times New Roman"/>
          <w:sz w:val="28"/>
          <w:szCs w:val="28"/>
          <w:lang w:eastAsia="ar-SA"/>
        </w:rPr>
      </w:pPr>
      <w:r w:rsidRPr="009901BE">
        <w:rPr>
          <w:rFonts w:ascii="Times New Roman" w:eastAsia="Times New Roman" w:hAnsi="Times New Roman"/>
          <w:sz w:val="28"/>
          <w:szCs w:val="28"/>
          <w:lang w:eastAsia="ar-SA"/>
        </w:rPr>
        <w:t>от</w:t>
      </w:r>
      <w:r w:rsidR="0040630E">
        <w:rPr>
          <w:rFonts w:ascii="Times New Roman" w:eastAsia="Times New Roman" w:hAnsi="Times New Roman"/>
          <w:sz w:val="28"/>
          <w:szCs w:val="28"/>
          <w:lang w:eastAsia="ar-SA"/>
        </w:rPr>
        <w:t xml:space="preserve"> 29</w:t>
      </w:r>
      <w:r w:rsidR="0040630E" w:rsidRPr="00974D51">
        <w:rPr>
          <w:rFonts w:ascii="Times New Roman" w:eastAsia="Times New Roman" w:hAnsi="Times New Roman"/>
          <w:sz w:val="28"/>
          <w:szCs w:val="28"/>
          <w:lang w:eastAsia="ar-SA"/>
        </w:rPr>
        <w:t>.0</w:t>
      </w:r>
      <w:r w:rsidR="0040630E">
        <w:rPr>
          <w:rFonts w:ascii="Times New Roman" w:eastAsia="Times New Roman" w:hAnsi="Times New Roman"/>
          <w:sz w:val="28"/>
          <w:szCs w:val="28"/>
          <w:lang w:eastAsia="ar-SA"/>
        </w:rPr>
        <w:t>5</w:t>
      </w:r>
      <w:r w:rsidR="0040630E" w:rsidRPr="00974D51">
        <w:rPr>
          <w:rFonts w:ascii="Times New Roman" w:eastAsia="Times New Roman" w:hAnsi="Times New Roman"/>
          <w:sz w:val="28"/>
          <w:szCs w:val="28"/>
          <w:lang w:eastAsia="ar-SA"/>
        </w:rPr>
        <w:t xml:space="preserve">.2017 № </w:t>
      </w:r>
      <w:r w:rsidR="0040630E">
        <w:rPr>
          <w:rFonts w:ascii="Times New Roman" w:eastAsia="Times New Roman" w:hAnsi="Times New Roman"/>
          <w:sz w:val="28"/>
          <w:szCs w:val="28"/>
          <w:lang w:eastAsia="ar-SA"/>
        </w:rPr>
        <w:t>647</w:t>
      </w:r>
    </w:p>
    <w:p w:rsidR="009901BE" w:rsidRPr="009901BE" w:rsidRDefault="009901BE" w:rsidP="009901BE">
      <w:pPr>
        <w:spacing w:before="100" w:beforeAutospacing="1" w:after="100" w:afterAutospacing="1" w:line="240" w:lineRule="auto"/>
        <w:ind w:firstLine="709"/>
        <w:jc w:val="center"/>
        <w:outlineLvl w:val="1"/>
        <w:rPr>
          <w:rFonts w:ascii="Times New Roman" w:hAnsi="Times New Roman"/>
          <w:bCs/>
          <w:sz w:val="28"/>
          <w:szCs w:val="28"/>
          <w:lang w:eastAsia="ru-RU"/>
        </w:rPr>
      </w:pPr>
    </w:p>
    <w:p w:rsidR="009901BE" w:rsidRPr="009901BE" w:rsidRDefault="009901BE" w:rsidP="009901BE">
      <w:pPr>
        <w:spacing w:before="100" w:beforeAutospacing="1" w:after="100" w:afterAutospacing="1" w:line="240" w:lineRule="exact"/>
        <w:ind w:firstLine="709"/>
        <w:jc w:val="center"/>
        <w:outlineLvl w:val="1"/>
        <w:rPr>
          <w:rFonts w:ascii="Times New Roman" w:hAnsi="Times New Roman"/>
          <w:bCs/>
          <w:sz w:val="28"/>
          <w:szCs w:val="28"/>
          <w:lang w:eastAsia="ru-RU"/>
        </w:rPr>
      </w:pPr>
      <w:r w:rsidRPr="009901BE">
        <w:rPr>
          <w:rFonts w:ascii="Times New Roman" w:hAnsi="Times New Roman"/>
          <w:bCs/>
          <w:sz w:val="28"/>
          <w:szCs w:val="28"/>
          <w:lang w:eastAsia="ru-RU"/>
        </w:rPr>
        <w:t>АДМИНИСТРАТИВНЫЙ РЕГЛАМЕНТ</w:t>
      </w:r>
    </w:p>
    <w:p w:rsidR="009901BE" w:rsidRPr="009901BE" w:rsidRDefault="009901BE" w:rsidP="009901BE">
      <w:pPr>
        <w:spacing w:before="100" w:beforeAutospacing="1" w:after="100" w:afterAutospacing="1" w:line="240" w:lineRule="exact"/>
        <w:ind w:firstLine="709"/>
        <w:jc w:val="center"/>
        <w:outlineLvl w:val="1"/>
        <w:rPr>
          <w:rFonts w:ascii="Times New Roman" w:hAnsi="Times New Roman"/>
          <w:bCs/>
          <w:sz w:val="28"/>
          <w:szCs w:val="28"/>
          <w:lang w:eastAsia="ru-RU"/>
        </w:rPr>
      </w:pPr>
      <w:r w:rsidRPr="009901BE">
        <w:rPr>
          <w:rFonts w:ascii="Times New Roman" w:hAnsi="Times New Roman"/>
          <w:bCs/>
          <w:sz w:val="28"/>
          <w:szCs w:val="28"/>
          <w:lang w:eastAsia="ru-RU"/>
        </w:rPr>
        <w:t>предоставления муниципальной услуги «</w:t>
      </w:r>
      <w:r w:rsidRPr="009901BE">
        <w:rPr>
          <w:rFonts w:ascii="Times New Roman" w:hAnsi="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9901BE">
        <w:rPr>
          <w:rFonts w:ascii="Times New Roman" w:hAnsi="Times New Roman"/>
          <w:bCs/>
          <w:sz w:val="28"/>
          <w:szCs w:val="28"/>
          <w:lang w:eastAsia="ru-RU"/>
        </w:rPr>
        <w:t>»</w:t>
      </w:r>
    </w:p>
    <w:p w:rsidR="009901BE" w:rsidRPr="009901BE" w:rsidRDefault="009901BE" w:rsidP="009901BE">
      <w:pPr>
        <w:spacing w:after="0" w:line="240" w:lineRule="auto"/>
        <w:ind w:left="1211" w:hanging="502"/>
        <w:jc w:val="both"/>
        <w:outlineLvl w:val="2"/>
        <w:rPr>
          <w:rFonts w:ascii="Times New Roman" w:hAnsi="Times New Roman"/>
          <w:bCs/>
          <w:sz w:val="28"/>
          <w:szCs w:val="28"/>
          <w:lang w:eastAsia="ru-RU"/>
        </w:rPr>
      </w:pPr>
      <w:r w:rsidRPr="009901BE">
        <w:rPr>
          <w:rFonts w:ascii="Times New Roman" w:hAnsi="Times New Roman"/>
          <w:bCs/>
          <w:sz w:val="28"/>
          <w:szCs w:val="28"/>
          <w:lang w:eastAsia="ru-RU"/>
        </w:rPr>
        <w:t>1.Общие положения</w:t>
      </w:r>
    </w:p>
    <w:p w:rsidR="009901BE" w:rsidRPr="009901BE" w:rsidRDefault="009901BE" w:rsidP="009901BE">
      <w:pPr>
        <w:spacing w:after="0" w:line="240" w:lineRule="auto"/>
        <w:ind w:left="851"/>
        <w:jc w:val="both"/>
        <w:outlineLvl w:val="2"/>
        <w:rPr>
          <w:rFonts w:ascii="Times New Roman" w:hAnsi="Times New Roman"/>
          <w:bCs/>
          <w:sz w:val="28"/>
          <w:szCs w:val="28"/>
          <w:lang w:eastAsia="ru-RU"/>
        </w:rPr>
      </w:pPr>
    </w:p>
    <w:p w:rsidR="009901BE" w:rsidRPr="009901BE" w:rsidRDefault="009901BE" w:rsidP="009901BE">
      <w:pPr>
        <w:spacing w:after="0" w:line="240" w:lineRule="auto"/>
        <w:ind w:firstLine="709"/>
        <w:jc w:val="both"/>
        <w:outlineLvl w:val="2"/>
        <w:rPr>
          <w:rFonts w:ascii="Times New Roman" w:hAnsi="Times New Roman"/>
          <w:bCs/>
          <w:sz w:val="28"/>
          <w:szCs w:val="28"/>
          <w:lang w:eastAsia="ru-RU"/>
        </w:rPr>
      </w:pPr>
      <w:r w:rsidRPr="009901BE">
        <w:rPr>
          <w:rFonts w:ascii="Times New Roman" w:hAnsi="Times New Roman"/>
          <w:sz w:val="28"/>
          <w:szCs w:val="28"/>
          <w:lang w:eastAsia="ru-RU"/>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1.2.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Подготовка схемы расположения земельного участка осуществляется в случаях: образования для предоставления без проведения торгов, образования для проведения аукциона по продаже земельного участка или аукциона на право заключения договора аренды земельного участка, образования путем раздела земельного участка, образования для последующего изъятия для государственных или муниципальных нужд, образования земельных участков путем перераспределения земельных участков.</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1.3. Предоставление муниципальной услуги осуществляет администрация Комсомольского муниципального района в лице отдела по управлению имуществом и охраны окружающей среды администрации муниципального района.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lastRenderedPageBreak/>
        <w:t xml:space="preserve">- </w:t>
      </w:r>
      <w:hyperlink r:id="rId13" w:history="1">
        <w:r w:rsidRPr="009901BE">
          <w:rPr>
            <w:rFonts w:ascii="Times New Roman" w:hAnsi="Times New Roman"/>
            <w:sz w:val="28"/>
            <w:szCs w:val="28"/>
            <w:lang w:eastAsia="ru-RU"/>
          </w:rPr>
          <w:t>Земельным кодексом Российской Федерации от 25.10.2001 № 136-</w:t>
        </w:r>
        <w:proofErr w:type="gramStart"/>
        <w:r w:rsidRPr="009901BE">
          <w:rPr>
            <w:rFonts w:ascii="Times New Roman" w:hAnsi="Times New Roman"/>
            <w:sz w:val="28"/>
            <w:szCs w:val="28"/>
            <w:lang w:eastAsia="ru-RU"/>
          </w:rPr>
          <w:t>ФЗ</w:t>
        </w:r>
      </w:hyperlink>
      <w:r w:rsidRPr="009901BE">
        <w:rPr>
          <w:rFonts w:ascii="Times New Roman" w:hAnsi="Times New Roman"/>
          <w:sz w:val="28"/>
          <w:szCs w:val="28"/>
          <w:lang w:eastAsia="ru-RU"/>
        </w:rPr>
        <w:t>(</w:t>
      </w:r>
      <w:proofErr w:type="gramEnd"/>
      <w:r w:rsidRPr="009901BE">
        <w:rPr>
          <w:rFonts w:ascii="Times New Roman" w:hAnsi="Times New Roman"/>
          <w:sz w:val="28"/>
          <w:szCs w:val="28"/>
          <w:lang w:eastAsia="ru-RU"/>
        </w:rPr>
        <w:t>«Российская газета», № 211 от 30.10.2001);</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 </w:t>
      </w:r>
      <w:hyperlink r:id="rId14" w:history="1">
        <w:r w:rsidRPr="009901BE">
          <w:rPr>
            <w:rFonts w:ascii="Times New Roman" w:hAnsi="Times New Roman"/>
            <w:sz w:val="28"/>
            <w:szCs w:val="28"/>
            <w:lang w:eastAsia="ru-RU"/>
          </w:rPr>
          <w:t xml:space="preserve">Градостроительным кодексом Российской Федерации от </w:t>
        </w:r>
        <w:proofErr w:type="gramStart"/>
        <w:r w:rsidRPr="009901BE">
          <w:rPr>
            <w:rFonts w:ascii="Times New Roman" w:hAnsi="Times New Roman"/>
            <w:sz w:val="28"/>
            <w:szCs w:val="28"/>
            <w:lang w:eastAsia="ru-RU"/>
          </w:rPr>
          <w:t>29.12.2004  №</w:t>
        </w:r>
        <w:proofErr w:type="gramEnd"/>
        <w:r w:rsidRPr="009901BE">
          <w:rPr>
            <w:rFonts w:ascii="Times New Roman" w:hAnsi="Times New Roman"/>
            <w:sz w:val="28"/>
            <w:szCs w:val="28"/>
            <w:lang w:eastAsia="ru-RU"/>
          </w:rPr>
          <w:t xml:space="preserve"> 190-ФЗ</w:t>
        </w:r>
      </w:hyperlink>
      <w:r w:rsidRPr="009901BE">
        <w:t>(</w:t>
      </w:r>
      <w:r w:rsidRPr="009901BE">
        <w:rPr>
          <w:rFonts w:ascii="Times New Roman" w:hAnsi="Times New Roman"/>
          <w:sz w:val="28"/>
          <w:szCs w:val="28"/>
          <w:lang w:eastAsia="ru-RU"/>
        </w:rPr>
        <w:t>«Российская газета», №290, 30.12.2004,»Собрание законодательства РФ», 03.01.2005, № 1 (часть 1), ст. 16, «Парламентская газета», № 5-6, 14.01.2005);</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Федеральным законом от 25.10.2001 № 137-ФЗ «О введении в действие Земельного кодекса Российской Федерации» («Российская газета</w:t>
      </w:r>
      <w:proofErr w:type="gramStart"/>
      <w:r w:rsidRPr="009901BE">
        <w:rPr>
          <w:rFonts w:ascii="Times New Roman" w:hAnsi="Times New Roman"/>
          <w:sz w:val="28"/>
          <w:szCs w:val="28"/>
          <w:lang w:eastAsia="ru-RU"/>
        </w:rPr>
        <w:t xml:space="preserve">»,   </w:t>
      </w:r>
      <w:proofErr w:type="gramEnd"/>
      <w:r w:rsidRPr="009901BE">
        <w:rPr>
          <w:rFonts w:ascii="Times New Roman" w:hAnsi="Times New Roman"/>
          <w:sz w:val="28"/>
          <w:szCs w:val="28"/>
          <w:lang w:eastAsia="ru-RU"/>
        </w:rPr>
        <w:t xml:space="preserve">   № 211 от 30.10.2001);</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 </w:t>
      </w:r>
      <w:hyperlink r:id="rId15" w:history="1">
        <w:r w:rsidRPr="009901BE">
          <w:rPr>
            <w:rFonts w:ascii="Times New Roman" w:hAnsi="Times New Roman"/>
            <w:sz w:val="28"/>
            <w:szCs w:val="28"/>
            <w:lang w:eastAsia="ru-RU"/>
          </w:rPr>
          <w:t>Федеральным законом от 06.10.2003 № 131-ФЗ</w:t>
        </w:r>
      </w:hyperlink>
      <w:r w:rsidRPr="009901BE">
        <w:rPr>
          <w:rFonts w:ascii="Times New Roman" w:hAnsi="Times New Roman"/>
          <w:sz w:val="28"/>
          <w:szCs w:val="28"/>
          <w:lang w:eastAsia="ru-RU"/>
        </w:rPr>
        <w:t xml:space="preserve"> «Об общих принципах организации местного самоуправления в Российской Федерации» («Российская газета», № 202 от 08.10.2003);</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Федеральным законом от 27.07.2010 № 210-ФЗ «Об организации предоставления государственных и муниципальных услуг» («Российская газета», № 168 от 30.07.2010);</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Федеральным законом от 24.11.1995 № 181-ФЗ «О социальной защите инвалидов в Российской Федерации» («Собрание законодательства РФ», 27.11.1995, №48, ст. 4563, «Российская газета», № 234, 02.12.1995);</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Законом Хабаровского края от 29.07.2015 № 104 «О регулировании земельных отношений в Хабаровском крае» (официальный интернет-портал нормативных правовых актов Хабаровского края http://laws.khv.gov.ru, 03.08.2015, официальный интернет-портал правовой информации http://www.pravo.gov.ru, 04.08.2015)</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приказом Минэкономразвития России от 01.09.2014 № 540 «Об утверждении классификатора видов разрешенного использования земельных участков» ("Российская газета", № 217, 24.09.2014);</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 </w:t>
      </w:r>
      <w:hyperlink r:id="rId16" w:history="1">
        <w:r w:rsidRPr="009901BE">
          <w:rPr>
            <w:rFonts w:ascii="Times New Roman" w:hAnsi="Times New Roman"/>
            <w:sz w:val="28"/>
            <w:szCs w:val="28"/>
            <w:lang w:eastAsia="ru-RU"/>
          </w:rPr>
          <w:t>приказом Министерства экономического развития Российской Федерации от 27.11.2014 № 762</w:t>
        </w:r>
      </w:hyperlink>
      <w:r w:rsidRPr="009901BE">
        <w:rPr>
          <w:rFonts w:ascii="Times New Roman" w:hAnsi="Times New Roman"/>
          <w:sz w:val="28"/>
          <w:szCs w:val="28"/>
          <w:lang w:eastAsia="ru-RU"/>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w:t>
      </w:r>
      <w:r w:rsidRPr="009901BE">
        <w:t>(</w:t>
      </w:r>
      <w:r w:rsidRPr="009901BE">
        <w:rPr>
          <w:rFonts w:ascii="Times New Roman" w:hAnsi="Times New Roman"/>
          <w:sz w:val="28"/>
          <w:szCs w:val="28"/>
          <w:lang w:eastAsia="ru-RU"/>
        </w:rPr>
        <w:t>официальный интернет-портал правовой информации http://www.pravo.gov.ru, 18.02.2015);</w:t>
      </w:r>
    </w:p>
    <w:p w:rsidR="009901BE" w:rsidRPr="009901BE" w:rsidRDefault="009901BE" w:rsidP="009901BE">
      <w:pPr>
        <w:autoSpaceDE w:val="0"/>
        <w:autoSpaceDN w:val="0"/>
        <w:adjustRightInd w:val="0"/>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 </w:t>
      </w:r>
      <w:r w:rsidRPr="009901BE">
        <w:rPr>
          <w:rFonts w:ascii="Times New Roman" w:hAnsi="Times New Roman"/>
          <w:sz w:val="28"/>
          <w:szCs w:val="28"/>
        </w:rPr>
        <w:t xml:space="preserve">Уставом Комсомольского муниципального района Хабаровского края </w:t>
      </w:r>
      <w:r w:rsidRPr="009901BE">
        <w:rPr>
          <w:rFonts w:ascii="Times New Roman" w:hAnsi="Times New Roman"/>
          <w:sz w:val="28"/>
          <w:szCs w:val="28"/>
          <w:lang w:eastAsia="ru-RU"/>
        </w:rPr>
        <w:t>(газета «Приамурье» № 32 от 04.08.2005)».</w:t>
      </w:r>
    </w:p>
    <w:p w:rsidR="009901BE" w:rsidRPr="009901BE" w:rsidRDefault="009901BE" w:rsidP="009901BE">
      <w:pPr>
        <w:autoSpaceDE w:val="0"/>
        <w:autoSpaceDN w:val="0"/>
        <w:adjustRightInd w:val="0"/>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 1.4. Заявителями на предоставление муниципальной услуги являются физические и юридические лица, обратившиеся в орган, предоставляющий муниципальную услугу, с запросом о предоставлении муниципальной услуги, выраженным в письменной форме (далее – заявитель).</w:t>
      </w:r>
    </w:p>
    <w:p w:rsidR="009901BE" w:rsidRPr="009901BE" w:rsidRDefault="009901BE" w:rsidP="009901BE">
      <w:pPr>
        <w:widowControl w:val="0"/>
        <w:spacing w:after="0" w:line="240" w:lineRule="auto"/>
        <w:ind w:firstLine="709"/>
        <w:jc w:val="both"/>
        <w:rPr>
          <w:rFonts w:ascii="Times New Roman" w:hAnsi="Times New Roman"/>
          <w:spacing w:val="-6"/>
          <w:sz w:val="28"/>
          <w:szCs w:val="28"/>
          <w:lang w:eastAsia="ru-RU"/>
        </w:rPr>
      </w:pPr>
      <w:r w:rsidRPr="009901BE">
        <w:rPr>
          <w:rFonts w:ascii="Times New Roman" w:hAnsi="Times New Roman"/>
          <w:sz w:val="28"/>
          <w:szCs w:val="28"/>
          <w:lang w:eastAsia="ru-RU"/>
        </w:rPr>
        <w:t>1</w:t>
      </w:r>
      <w:r w:rsidRPr="009901BE">
        <w:rPr>
          <w:rFonts w:ascii="Times New Roman" w:hAnsi="Times New Roman"/>
          <w:spacing w:val="-4"/>
          <w:sz w:val="28"/>
          <w:szCs w:val="28"/>
          <w:lang w:eastAsia="ru-RU"/>
        </w:rPr>
        <w:t xml:space="preserve">.5. Заявление о предоставлении муниципальной услуги и документы, необходимые для ее предоставления, могут быть направлены (поданы) заявителем </w:t>
      </w:r>
      <w:r w:rsidRPr="009901BE">
        <w:rPr>
          <w:rFonts w:ascii="Times New Roman" w:hAnsi="Times New Roman"/>
          <w:spacing w:val="-6"/>
          <w:sz w:val="28"/>
          <w:szCs w:val="28"/>
          <w:lang w:eastAsia="ru-RU"/>
        </w:rPr>
        <w:t>по своему выбору одним из следующих способов:</w:t>
      </w:r>
    </w:p>
    <w:p w:rsidR="009901BE" w:rsidRPr="009901BE" w:rsidRDefault="009901BE" w:rsidP="009901BE">
      <w:pPr>
        <w:widowControl w:val="0"/>
        <w:spacing w:after="0" w:line="240" w:lineRule="auto"/>
        <w:ind w:firstLine="709"/>
        <w:jc w:val="both"/>
        <w:rPr>
          <w:rFonts w:ascii="Times New Roman" w:hAnsi="Times New Roman"/>
          <w:sz w:val="28"/>
          <w:szCs w:val="28"/>
          <w:lang w:eastAsia="ru-RU"/>
        </w:rPr>
      </w:pPr>
      <w:r w:rsidRPr="009901BE">
        <w:rPr>
          <w:rFonts w:ascii="Times New Roman" w:hAnsi="Times New Roman"/>
          <w:spacing w:val="-6"/>
          <w:sz w:val="28"/>
          <w:szCs w:val="28"/>
          <w:lang w:eastAsia="ru-RU"/>
        </w:rPr>
        <w:t xml:space="preserve"> - лично в любой филиал многофункционального центра Хабаровского </w:t>
      </w:r>
      <w:r w:rsidRPr="009901BE">
        <w:rPr>
          <w:rFonts w:ascii="Times New Roman" w:hAnsi="Times New Roman"/>
          <w:spacing w:val="-6"/>
          <w:sz w:val="28"/>
          <w:szCs w:val="28"/>
          <w:lang w:eastAsia="ru-RU"/>
        </w:rPr>
        <w:lastRenderedPageBreak/>
        <w:t>края, организованный на базе краевого государственного казенного учреждения «Оператор</w:t>
      </w:r>
      <w:r w:rsidRPr="009901BE">
        <w:rPr>
          <w:rFonts w:ascii="Times New Roman" w:hAnsi="Times New Roman"/>
          <w:sz w:val="28"/>
          <w:szCs w:val="28"/>
          <w:lang w:eastAsia="ru-RU"/>
        </w:rPr>
        <w:t xml:space="preserve"> систем электронного правительства Хабаровского края, многофункциональный центр предоставления государственных и муниципальных услуг» (далее – МФЦ), в соответствии с Соглашением о взаимодействии между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администрацией Комсомольского муниципального района. Информацию о месте нахождения филиалов МФЦ, часах работы филиалов МФЦ можно получить на сайте мфц27.рф или по телефону 8-800-100-4212;</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лично в администрацию Комсомольского муниципального района по адресу: Хабаровский край, г. Комсомольск-на-Амуре, ул. Краснофлотская, д.32б, кабинет № 41;</w:t>
      </w:r>
    </w:p>
    <w:p w:rsidR="009901BE" w:rsidRPr="009901BE" w:rsidRDefault="009901BE" w:rsidP="009901BE">
      <w:pPr>
        <w:widowControl w:val="0"/>
        <w:spacing w:after="0" w:line="240" w:lineRule="auto"/>
        <w:ind w:firstLine="709"/>
        <w:jc w:val="both"/>
        <w:rPr>
          <w:rFonts w:ascii="Times New Roman" w:hAnsi="Times New Roman"/>
          <w:spacing w:val="-6"/>
          <w:sz w:val="28"/>
          <w:szCs w:val="28"/>
          <w:lang w:eastAsia="ru-RU"/>
        </w:rPr>
      </w:pPr>
      <w:r w:rsidRPr="009901BE">
        <w:rPr>
          <w:rFonts w:ascii="Times New Roman" w:hAnsi="Times New Roman"/>
          <w:spacing w:val="-6"/>
          <w:sz w:val="28"/>
          <w:szCs w:val="28"/>
          <w:lang w:eastAsia="ru-RU"/>
        </w:rPr>
        <w:t xml:space="preserve">- почтовым отправлением в адрес администрации Комсомольского муниципального района по адресу: 681000, Хабаровский край, город Комсомольск-на-Амуре, ул. Краснофлотская, д. 32б; – в электронном виде через Единый портал государственных и муниципальных услуг (www.gosuslugi.ru), региональный портал государственных и муниципальных услуг Хабаровского края (pgu.khv.gov.ru).            </w:t>
      </w:r>
    </w:p>
    <w:p w:rsidR="009901BE" w:rsidRPr="009901BE" w:rsidRDefault="009901BE" w:rsidP="009901BE">
      <w:pPr>
        <w:widowControl w:val="0"/>
        <w:spacing w:after="0" w:line="240" w:lineRule="auto"/>
        <w:ind w:firstLine="709"/>
        <w:jc w:val="both"/>
        <w:rPr>
          <w:rFonts w:ascii="Times New Roman" w:hAnsi="Times New Roman"/>
          <w:spacing w:val="-6"/>
          <w:sz w:val="28"/>
          <w:szCs w:val="28"/>
          <w:lang w:eastAsia="ru-RU"/>
        </w:rPr>
      </w:pPr>
      <w:r w:rsidRPr="009901BE">
        <w:rPr>
          <w:rFonts w:ascii="Times New Roman" w:hAnsi="Times New Roman"/>
          <w:spacing w:val="-6"/>
          <w:sz w:val="28"/>
          <w:szCs w:val="28"/>
          <w:lang w:eastAsia="ru-RU"/>
        </w:rPr>
        <w:t>1.5.1. Информация об органах, задействованных в предоставлении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1.5.1.1 Муниципальная услуга предоставляется администрацией Комсомольского муниципального района по адресу: индекс 681000, Хабаровский край, г. Комсомольск-на-Амуре, ул. Краснофлотская, д. 32б. Функции по предоставлению муниципальной услуги осуществляет отдел по управлению имуществом и охраны окружающей среды администрации муниципального района – кабинет № 10 (телефон +7 (4217) 54-42-53).</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График работы: вторник, среда с 09.00 до 17.00 часов. Перерыв: с 13.00 до 14.00 часов.</w:t>
      </w:r>
    </w:p>
    <w:p w:rsidR="009901BE" w:rsidRPr="009901BE" w:rsidRDefault="009901BE" w:rsidP="009901BE">
      <w:pPr>
        <w:spacing w:after="0" w:line="240" w:lineRule="auto"/>
        <w:ind w:firstLine="709"/>
        <w:jc w:val="both"/>
        <w:rPr>
          <w:rFonts w:ascii="Times New Roman" w:hAnsi="Times New Roman"/>
          <w:spacing w:val="-2"/>
          <w:sz w:val="28"/>
          <w:szCs w:val="28"/>
          <w:lang w:eastAsia="ru-RU"/>
        </w:rPr>
      </w:pPr>
      <w:r w:rsidRPr="009901BE">
        <w:rPr>
          <w:rFonts w:ascii="Times New Roman" w:hAnsi="Times New Roman"/>
          <w:spacing w:val="-2"/>
          <w:sz w:val="28"/>
          <w:szCs w:val="28"/>
          <w:lang w:eastAsia="ru-RU"/>
        </w:rPr>
        <w:t xml:space="preserve">Адрес электронной почты отдела по управлению имуществом и охраны окружающей среды администрации муниципального района </w:t>
      </w:r>
      <w:hyperlink r:id="rId17" w:history="1">
        <w:r w:rsidRPr="009901BE">
          <w:rPr>
            <w:rFonts w:ascii="Times New Roman" w:hAnsi="Times New Roman"/>
            <w:spacing w:val="-2"/>
            <w:sz w:val="28"/>
            <w:szCs w:val="28"/>
            <w:u w:val="single"/>
            <w:lang w:val="en-US" w:eastAsia="ru-RU"/>
          </w:rPr>
          <w:t>ozpioos</w:t>
        </w:r>
        <w:r w:rsidRPr="009901BE">
          <w:rPr>
            <w:rFonts w:ascii="Times New Roman" w:hAnsi="Times New Roman"/>
            <w:spacing w:val="-2"/>
            <w:sz w:val="28"/>
            <w:szCs w:val="28"/>
            <w:u w:val="single"/>
            <w:lang w:eastAsia="ru-RU"/>
          </w:rPr>
          <w:t>.</w:t>
        </w:r>
        <w:r w:rsidRPr="009901BE">
          <w:rPr>
            <w:rFonts w:ascii="Times New Roman" w:hAnsi="Times New Roman"/>
            <w:spacing w:val="-2"/>
            <w:sz w:val="28"/>
            <w:szCs w:val="28"/>
            <w:u w:val="single"/>
            <w:lang w:val="en-US" w:eastAsia="ru-RU"/>
          </w:rPr>
          <w:t>akmr</w:t>
        </w:r>
        <w:r w:rsidRPr="009901BE">
          <w:rPr>
            <w:rFonts w:ascii="Times New Roman" w:hAnsi="Times New Roman"/>
            <w:spacing w:val="-2"/>
            <w:sz w:val="28"/>
            <w:szCs w:val="28"/>
            <w:u w:val="single"/>
            <w:lang w:eastAsia="ru-RU"/>
          </w:rPr>
          <w:t>@</w:t>
        </w:r>
        <w:r w:rsidRPr="009901BE">
          <w:rPr>
            <w:rFonts w:ascii="Times New Roman" w:hAnsi="Times New Roman"/>
            <w:spacing w:val="-2"/>
            <w:sz w:val="28"/>
            <w:szCs w:val="28"/>
            <w:u w:val="single"/>
            <w:lang w:val="en-US" w:eastAsia="ru-RU"/>
          </w:rPr>
          <w:t>raion</w:t>
        </w:r>
        <w:r w:rsidRPr="009901BE">
          <w:rPr>
            <w:rFonts w:ascii="Times New Roman" w:hAnsi="Times New Roman"/>
            <w:spacing w:val="-2"/>
            <w:sz w:val="28"/>
            <w:szCs w:val="28"/>
            <w:u w:val="single"/>
            <w:lang w:eastAsia="ru-RU"/>
          </w:rPr>
          <w:t>.</w:t>
        </w:r>
        <w:r w:rsidRPr="009901BE">
          <w:rPr>
            <w:rFonts w:ascii="Times New Roman" w:hAnsi="Times New Roman"/>
            <w:spacing w:val="-2"/>
            <w:sz w:val="28"/>
            <w:szCs w:val="28"/>
            <w:u w:val="single"/>
            <w:lang w:val="en-US" w:eastAsia="ru-RU"/>
          </w:rPr>
          <w:t>kms</w:t>
        </w:r>
        <w:r w:rsidRPr="009901BE">
          <w:rPr>
            <w:rFonts w:ascii="Times New Roman" w:hAnsi="Times New Roman"/>
            <w:spacing w:val="-2"/>
            <w:sz w:val="28"/>
            <w:szCs w:val="28"/>
            <w:u w:val="single"/>
            <w:lang w:eastAsia="ru-RU"/>
          </w:rPr>
          <w:t>.</w:t>
        </w:r>
        <w:proofErr w:type="spellStart"/>
        <w:r w:rsidRPr="009901BE">
          <w:rPr>
            <w:rFonts w:ascii="Times New Roman" w:hAnsi="Times New Roman"/>
            <w:spacing w:val="-2"/>
            <w:sz w:val="28"/>
            <w:szCs w:val="28"/>
            <w:u w:val="single"/>
            <w:lang w:val="en-US" w:eastAsia="ru-RU"/>
          </w:rPr>
          <w:t>ru</w:t>
        </w:r>
        <w:proofErr w:type="spellEnd"/>
      </w:hyperlink>
      <w:r w:rsidRPr="009901BE">
        <w:rPr>
          <w:rFonts w:ascii="Times New Roman" w:hAnsi="Times New Roman"/>
          <w:spacing w:val="-2"/>
          <w:sz w:val="28"/>
          <w:szCs w:val="28"/>
          <w:lang w:eastAsia="ru-RU"/>
        </w:rPr>
        <w:t>.</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Адрес официального сайта администрации Комсомольского муниципального района в информационно-телекоммуникационной сети «Интернет»: raion-kms.khabkrai.ru.</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1.5.1.2 Информация о местах нахождения, номерах телефонов и графиках работы МФЦ на территории Комсомольского муниципального района, в которых организуется предоставление государственных и муниципальных услуг, размещена на официальном интернет-портале многофункционального центра: www.мфц27.рф; </w:t>
      </w:r>
      <w:hyperlink r:id="rId18" w:history="1">
        <w:r w:rsidRPr="009901BE">
          <w:rPr>
            <w:rFonts w:ascii="Times New Roman" w:hAnsi="Times New Roman"/>
            <w:sz w:val="28"/>
            <w:szCs w:val="28"/>
            <w:u w:val="single"/>
            <w:lang w:eastAsia="ru-RU"/>
          </w:rPr>
          <w:t>www.mfc27.ru</w:t>
        </w:r>
      </w:hyperlink>
      <w:r w:rsidRPr="009901BE">
        <w:rPr>
          <w:rFonts w:ascii="Times New Roman" w:hAnsi="Times New Roman"/>
          <w:sz w:val="28"/>
          <w:szCs w:val="28"/>
          <w:lang w:eastAsia="ru-RU"/>
        </w:rPr>
        <w:t>.</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Центр телефонного обслуживания населения МФЦ: 8-800-100-42-12; адрес электронной почты МФЦ: </w:t>
      </w:r>
      <w:hyperlink r:id="rId19" w:history="1">
        <w:r w:rsidRPr="009901BE">
          <w:rPr>
            <w:rFonts w:ascii="Times New Roman" w:hAnsi="Times New Roman"/>
            <w:sz w:val="28"/>
            <w:szCs w:val="28"/>
            <w:u w:val="single"/>
            <w:lang w:eastAsia="ru-RU"/>
          </w:rPr>
          <w:t>mfc@adm.khv.ru</w:t>
        </w:r>
      </w:hyperlink>
      <w:r w:rsidRPr="009901BE">
        <w:rPr>
          <w:rFonts w:ascii="Times New Roman" w:hAnsi="Times New Roman"/>
          <w:sz w:val="28"/>
          <w:szCs w:val="28"/>
          <w:lang w:eastAsia="ru-RU"/>
        </w:rPr>
        <w:t>.</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1.5.1.3 Информация об органах, обращение в которые необходимо для предоставления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lastRenderedPageBreak/>
        <w:t>Межмуниципальный Комсомольский-на-Амуре отдел Управления Федеральной службы государственной регистрации, кадастра и картографии по Хабаровскому краю.</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Адрес: 681000, Хабаровский край, г. Комсомольск-на-Амуре, ул. Молодогвардейская, 19.</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1.6. Информирование по вопросам предоставления муниципальной услуги, в том числе о ходе исполнения, осуществляется в виде индивидуального информирования и публичного информирования, без взимания платы:</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1.6.1. Индивидуальное информирование проводится в устной, письменной и электронной форме.</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Индивидуальное информирование обеспечивается: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1.6.1.1 Специалистом, осуществляющим работу по предоставлению муниципальной услуги, по адресу: индекс 681000, Хабаровский край, город Комсомольск-на-Амуре, ул. Краснофлотская, д. 32б, 1 этаж, кабинет № 10</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при личном обращении, в установленные часы работы с посетителями: вторник, среда с 9.00 до 17.00 часов, перерыв на обед с 13-00 до 14-00;</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при обращении по телефону +7(4217) 544253,</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при обращении почтовым отправлением на адрес: индекс 681000, Хабаровский край, город Комсомольск-на-Амуре, ул. Краснофлотская, д. 32-б, администрация Комсомольского муниципального района,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 при обращении по электронной почте на адрес: </w:t>
      </w:r>
      <w:hyperlink r:id="rId20" w:history="1">
        <w:r w:rsidRPr="009901BE">
          <w:rPr>
            <w:rFonts w:ascii="Times New Roman" w:hAnsi="Times New Roman"/>
            <w:sz w:val="28"/>
            <w:szCs w:val="28"/>
            <w:u w:val="single"/>
            <w:lang w:val="en-US" w:eastAsia="ru-RU"/>
          </w:rPr>
          <w:t>inform</w:t>
        </w:r>
        <w:r w:rsidRPr="009901BE">
          <w:rPr>
            <w:rFonts w:ascii="Times New Roman" w:hAnsi="Times New Roman"/>
            <w:sz w:val="28"/>
            <w:szCs w:val="28"/>
            <w:u w:val="single"/>
            <w:lang w:eastAsia="ru-RU"/>
          </w:rPr>
          <w:t>.</w:t>
        </w:r>
        <w:r w:rsidRPr="009901BE">
          <w:rPr>
            <w:rFonts w:ascii="Times New Roman" w:hAnsi="Times New Roman"/>
            <w:sz w:val="28"/>
            <w:szCs w:val="28"/>
            <w:u w:val="single"/>
            <w:lang w:val="en-US" w:eastAsia="ru-RU"/>
          </w:rPr>
          <w:t>akmr</w:t>
        </w:r>
        <w:r w:rsidRPr="009901BE">
          <w:rPr>
            <w:rFonts w:ascii="Times New Roman" w:hAnsi="Times New Roman"/>
            <w:sz w:val="28"/>
            <w:szCs w:val="28"/>
            <w:u w:val="single"/>
            <w:lang w:eastAsia="ru-RU"/>
          </w:rPr>
          <w:t>@</w:t>
        </w:r>
        <w:r w:rsidRPr="009901BE">
          <w:rPr>
            <w:rFonts w:ascii="Times New Roman" w:hAnsi="Times New Roman"/>
            <w:sz w:val="28"/>
            <w:szCs w:val="28"/>
            <w:u w:val="single"/>
            <w:lang w:val="en-US" w:eastAsia="ru-RU"/>
          </w:rPr>
          <w:t>raion</w:t>
        </w:r>
        <w:r w:rsidRPr="009901BE">
          <w:rPr>
            <w:rFonts w:ascii="Times New Roman" w:hAnsi="Times New Roman"/>
            <w:sz w:val="28"/>
            <w:szCs w:val="28"/>
            <w:u w:val="single"/>
            <w:lang w:eastAsia="ru-RU"/>
          </w:rPr>
          <w:t>.</w:t>
        </w:r>
        <w:r w:rsidRPr="009901BE">
          <w:rPr>
            <w:rFonts w:ascii="Times New Roman" w:hAnsi="Times New Roman"/>
            <w:sz w:val="28"/>
            <w:szCs w:val="28"/>
            <w:u w:val="single"/>
            <w:lang w:val="en-US" w:eastAsia="ru-RU"/>
          </w:rPr>
          <w:t>kms</w:t>
        </w:r>
        <w:r w:rsidRPr="009901BE">
          <w:rPr>
            <w:rFonts w:ascii="Times New Roman" w:hAnsi="Times New Roman"/>
            <w:sz w:val="28"/>
            <w:szCs w:val="28"/>
            <w:u w:val="single"/>
            <w:lang w:eastAsia="ru-RU"/>
          </w:rPr>
          <w:t>.</w:t>
        </w:r>
        <w:proofErr w:type="spellStart"/>
        <w:r w:rsidRPr="009901BE">
          <w:rPr>
            <w:rFonts w:ascii="Times New Roman" w:hAnsi="Times New Roman"/>
            <w:sz w:val="28"/>
            <w:szCs w:val="28"/>
            <w:u w:val="single"/>
            <w:lang w:val="en-US" w:eastAsia="ru-RU"/>
          </w:rPr>
          <w:t>ru</w:t>
        </w:r>
        <w:proofErr w:type="spellEnd"/>
      </w:hyperlink>
      <w:r w:rsidRPr="009901BE">
        <w:rPr>
          <w:rFonts w:ascii="Times New Roman" w:hAnsi="Times New Roman"/>
          <w:sz w:val="28"/>
          <w:szCs w:val="28"/>
          <w:lang w:eastAsia="ru-RU"/>
        </w:rPr>
        <w:t>;</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1.6.1.2 Специалистом МФЦ;</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1.6.1.3 С использованием электронных сервисов на Едином портале государственных и муниципальных услуг (www.gosuslugi.ru), на региональном портале государственных и муниципальных услуг Хабаровского края (pgu.khv.gov.ru).</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Дня получения сведений, о ходе исполнения муниципальной услуги, заявителем указываются (называются):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дата и входящий номер, присвоенные при регистрации заявления,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адрес электронной почты, если ответ должен быть направлен в форме электронного документа,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почтовый адрес, если ответ должен быть направлен в письменной форме.</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Заявителю предоставляются сведения о том, на каком этапе выполнения (в процессе выполнения какой административной процедуры) находится муниципальная услуга, в устной форме, путем направления письменного ответа почтовым отправлением, а также путем направления ответа в форме электронного документа электронной почтой.</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Индивидуальное письменное информирование осуществляется посредством направления письменных ответов почтовым отправлением, а также электронной почтой в течение 14 дней со дня поступления соответствующего обращения.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lastRenderedPageBreak/>
        <w:t>Длительность устного информирования при личном обращении не должно превышать 15 минут.</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Время разговора (информирования) по телефону не должно превышать 10 минут.</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При принятии телефонного звонка специалистом, осуществляющим работу по предоставлению муниципальной услуги, называется наименование органа, фамилия, имя, отчество (последнее – при наличии), занимаемая должность, предлагается обратившемуся представиться и изложить суть вопроса.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Информация о порядке и ходе исполнения муниципальной услуги должна предоставляться заинтересованным лицам оперативно, быть четкой, достоверной, полной, с использованием официально-делового стиля речи.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Специалист, осуществляющий работу по предоставлению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 при индивидуальном устном информировании.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1.6.2. Публичное информирование о порядке и ходе исполнения муниципальной услуги осуществляется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сайте администрации Комсомольского муниципального района (raion-kms.khabkrai.ru), на Едином портале государственных и муниципальных услуг (www.gosuslugi.ru), на региональном портале государственных и муниципальных услуг Хабаровского края (pgu.khv.gov.ru), на информационных стендах администрации Комсомольского муниципального района.</w:t>
      </w:r>
    </w:p>
    <w:p w:rsidR="009901BE" w:rsidRPr="009901BE" w:rsidRDefault="009901BE" w:rsidP="009901BE">
      <w:pPr>
        <w:spacing w:after="0" w:line="240" w:lineRule="auto"/>
        <w:ind w:firstLine="709"/>
        <w:jc w:val="both"/>
        <w:rPr>
          <w:rFonts w:ascii="Times New Roman" w:hAnsi="Times New Roman"/>
          <w:sz w:val="28"/>
          <w:szCs w:val="28"/>
          <w:lang w:eastAsia="ru-RU"/>
        </w:rPr>
      </w:pPr>
    </w:p>
    <w:p w:rsidR="009901BE" w:rsidRPr="009901BE" w:rsidRDefault="009901BE" w:rsidP="009901BE">
      <w:pPr>
        <w:spacing w:after="0" w:line="240" w:lineRule="auto"/>
        <w:ind w:firstLine="709"/>
        <w:rPr>
          <w:rFonts w:ascii="Times New Roman" w:hAnsi="Times New Roman"/>
          <w:bCs/>
          <w:sz w:val="28"/>
          <w:szCs w:val="28"/>
          <w:lang w:eastAsia="ru-RU"/>
        </w:rPr>
      </w:pPr>
      <w:r w:rsidRPr="009901BE">
        <w:rPr>
          <w:rFonts w:ascii="Times New Roman" w:hAnsi="Times New Roman"/>
          <w:bCs/>
          <w:sz w:val="28"/>
          <w:szCs w:val="28"/>
          <w:lang w:eastAsia="ru-RU"/>
        </w:rPr>
        <w:t>2. Стандарт предоставления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2.1. Наименование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2.2. Органом, предоставляющим муниципальную услугу, является администрация Комсомольского муниципального района в лице отдела по управлению имуществом и охраны окружающей среды администрации Комсомольского муниципального района.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2.3. Результатом предоставления муниципальной услуги являются:</w:t>
      </w:r>
    </w:p>
    <w:p w:rsidR="009901BE" w:rsidRPr="002473F8" w:rsidRDefault="009901BE" w:rsidP="009901BE">
      <w:pPr>
        <w:spacing w:after="0" w:line="240" w:lineRule="auto"/>
        <w:ind w:firstLine="709"/>
        <w:jc w:val="both"/>
        <w:rPr>
          <w:rFonts w:ascii="Times New Roman" w:hAnsi="Times New Roman"/>
          <w:sz w:val="28"/>
          <w:szCs w:val="28"/>
          <w:highlight w:val="yellow"/>
          <w:lang w:eastAsia="ru-RU"/>
        </w:rPr>
      </w:pPr>
      <w:r w:rsidRPr="002473F8">
        <w:rPr>
          <w:rFonts w:ascii="Times New Roman" w:hAnsi="Times New Roman"/>
          <w:sz w:val="28"/>
          <w:szCs w:val="28"/>
          <w:highlight w:val="yellow"/>
          <w:lang w:eastAsia="ru-RU"/>
        </w:rPr>
        <w:t>- направление заявителю постановления администрации Комсомольского муниципального района;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2473F8">
        <w:rPr>
          <w:rFonts w:ascii="Times New Roman" w:hAnsi="Times New Roman"/>
          <w:sz w:val="28"/>
          <w:szCs w:val="28"/>
          <w:highlight w:val="yellow"/>
          <w:lang w:eastAsia="ru-RU"/>
        </w:rPr>
        <w:t>- направление заявителю письменного уведомления администрации Комсомольского муниципального района об отказе</w:t>
      </w:r>
      <w:r w:rsidRPr="009901BE">
        <w:rPr>
          <w:rFonts w:ascii="Times New Roman" w:hAnsi="Times New Roman"/>
          <w:sz w:val="28"/>
          <w:szCs w:val="28"/>
          <w:lang w:eastAsia="ru-RU"/>
        </w:rPr>
        <w:t xml:space="preserve"> в предоставлении муниципальной услуги с указанием причин отказа.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2.4. </w:t>
      </w:r>
      <w:r w:rsidRPr="002473F8">
        <w:rPr>
          <w:rFonts w:ascii="Times New Roman" w:hAnsi="Times New Roman"/>
          <w:sz w:val="28"/>
          <w:szCs w:val="28"/>
          <w:highlight w:val="green"/>
          <w:lang w:eastAsia="ru-RU"/>
        </w:rPr>
        <w:t>Срок предоставления муниципальной услуги составляет не более 18 календарных дней с даты регистрации заявления в канцелярии администрации Комсомольского муниципального района.</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sz w:val="28"/>
          <w:szCs w:val="28"/>
          <w:lang w:eastAsia="ru-RU"/>
        </w:rPr>
        <w:lastRenderedPageBreak/>
        <w:t xml:space="preserve">2.5. Предоставление муниципальной услуги осуществляется на основании нормативных правовых актов, </w:t>
      </w:r>
      <w:r w:rsidRPr="009901BE">
        <w:rPr>
          <w:rFonts w:ascii="Times New Roman" w:hAnsi="Times New Roman"/>
          <w:color w:val="000000"/>
          <w:sz w:val="28"/>
          <w:szCs w:val="28"/>
          <w:lang w:eastAsia="ru-RU"/>
        </w:rPr>
        <w:t>указанных в пункте 1.3 раздела 1 Регламента.</w:t>
      </w:r>
    </w:p>
    <w:p w:rsidR="009901BE" w:rsidRPr="009901BE" w:rsidRDefault="009901BE" w:rsidP="009901BE">
      <w:pPr>
        <w:spacing w:after="0" w:line="240" w:lineRule="auto"/>
        <w:ind w:firstLine="709"/>
        <w:jc w:val="both"/>
      </w:pPr>
      <w:r w:rsidRPr="009901BE">
        <w:rPr>
          <w:rFonts w:ascii="Times New Roman" w:hAnsi="Times New Roman"/>
          <w:color w:val="000000"/>
          <w:sz w:val="28"/>
          <w:szCs w:val="28"/>
          <w:lang w:eastAsia="ru-RU"/>
        </w:rPr>
        <w:t xml:space="preserve">2.6. </w:t>
      </w:r>
      <w:r w:rsidRPr="002473F8">
        <w:rPr>
          <w:rFonts w:ascii="Times New Roman" w:hAnsi="Times New Roman"/>
          <w:color w:val="000000"/>
          <w:sz w:val="28"/>
          <w:szCs w:val="28"/>
          <w:highlight w:val="yellow"/>
          <w:lang w:eastAsia="ru-RU"/>
        </w:rPr>
        <w:t>Исчерпывающий перечень документов и информации, необходимых для предоставления муниципальной услуги:</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color w:val="000000"/>
          <w:sz w:val="28"/>
          <w:szCs w:val="28"/>
          <w:lang w:eastAsia="ru-RU"/>
        </w:rPr>
        <w:t xml:space="preserve">2.6.1 Заявление (на бумажном носителе или в электронном виде), согласно приложению № 1 к настоящему регламенту, в </w:t>
      </w:r>
      <w:proofErr w:type="gramStart"/>
      <w:r w:rsidRPr="009901BE">
        <w:rPr>
          <w:rFonts w:ascii="Times New Roman" w:hAnsi="Times New Roman"/>
          <w:color w:val="000000"/>
          <w:sz w:val="28"/>
          <w:szCs w:val="28"/>
          <w:lang w:eastAsia="ru-RU"/>
        </w:rPr>
        <w:t>котором  должны</w:t>
      </w:r>
      <w:proofErr w:type="gramEnd"/>
      <w:r w:rsidRPr="009901BE">
        <w:rPr>
          <w:rFonts w:ascii="Times New Roman" w:hAnsi="Times New Roman"/>
          <w:color w:val="000000"/>
          <w:sz w:val="28"/>
          <w:szCs w:val="28"/>
          <w:lang w:eastAsia="ru-RU"/>
        </w:rPr>
        <w:t xml:space="preserve"> быть указаны:</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color w:val="000000"/>
          <w:sz w:val="28"/>
          <w:szCs w:val="28"/>
          <w:lang w:eastAsia="ru-RU"/>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color w:val="000000"/>
          <w:sz w:val="28"/>
          <w:szCs w:val="28"/>
          <w:lang w:eastAsia="ru-RU"/>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color w:val="000000"/>
          <w:sz w:val="28"/>
          <w:szCs w:val="28"/>
          <w:lang w:eastAsia="ru-RU"/>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color w:val="000000"/>
          <w:sz w:val="28"/>
          <w:szCs w:val="28"/>
          <w:lang w:eastAsia="ru-RU"/>
        </w:rPr>
        <w:t>4) почтовый адрес, адрес электронной почты, номер телефона для связи с заявителем или представителем заявителя;</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color w:val="000000"/>
          <w:sz w:val="28"/>
          <w:szCs w:val="28"/>
          <w:lang w:eastAsia="ru-RU"/>
        </w:rPr>
        <w:t>5) размер и местоположение земельного участка (земельных участков);</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color w:val="000000"/>
          <w:sz w:val="28"/>
          <w:szCs w:val="28"/>
          <w:lang w:eastAsia="ru-RU"/>
        </w:rPr>
        <w:t>6) цель использования земельного участка (земельных участков);</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color w:val="000000"/>
          <w:sz w:val="28"/>
          <w:szCs w:val="28"/>
          <w:lang w:eastAsia="ru-RU"/>
        </w:rPr>
        <w:t>7) кадастровый либо условный номер земельного участка (земельных участков);</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color w:val="000000"/>
          <w:sz w:val="28"/>
          <w:szCs w:val="28"/>
          <w:lang w:eastAsia="ru-RU"/>
        </w:rPr>
        <w:t>8) сведения об ограничениях (обременениях);</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color w:val="000000"/>
          <w:sz w:val="28"/>
          <w:szCs w:val="28"/>
          <w:lang w:eastAsia="ru-RU"/>
        </w:rPr>
        <w:t>9) сведения о правах на земельный участок (правообладатель, вид права, реквизиты правоустанавливающих документов);</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color w:val="000000"/>
          <w:sz w:val="28"/>
          <w:szCs w:val="28"/>
          <w:lang w:eastAsia="ru-RU"/>
        </w:rPr>
        <w:t>10) сведения об объектах недвижимости, расположенных на испрашиваемом земельном участке или земельных участках (наименование, правообладатель, вид права, реквизиты правоустанавливающих документов);</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color w:val="000000"/>
          <w:sz w:val="28"/>
          <w:szCs w:val="28"/>
          <w:lang w:eastAsia="ru-RU"/>
        </w:rPr>
        <w:t>11) способ получения результатов рассмотрения заявления;</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color w:val="000000"/>
          <w:sz w:val="28"/>
          <w:szCs w:val="28"/>
          <w:lang w:eastAsia="ru-RU"/>
        </w:rPr>
        <w:t>12) согласие на обработку персональных данных;</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color w:val="000000"/>
          <w:sz w:val="28"/>
          <w:szCs w:val="28"/>
          <w:lang w:eastAsia="ru-RU"/>
        </w:rPr>
        <w:t>13) перечень прилагаемых документов.</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color w:val="000000"/>
          <w:sz w:val="28"/>
          <w:szCs w:val="28"/>
          <w:lang w:eastAsia="ru-RU"/>
        </w:rPr>
        <w:t>2.6.2. К заявлению прилагаются:</w:t>
      </w:r>
    </w:p>
    <w:p w:rsidR="009901BE" w:rsidRPr="009901BE" w:rsidRDefault="009901BE" w:rsidP="009901BE">
      <w:pPr>
        <w:spacing w:after="0" w:line="240" w:lineRule="auto"/>
        <w:ind w:firstLine="709"/>
        <w:jc w:val="both"/>
        <w:rPr>
          <w:rFonts w:ascii="Times New Roman" w:hAnsi="Times New Roman"/>
          <w:color w:val="000000"/>
          <w:sz w:val="28"/>
          <w:szCs w:val="28"/>
          <w:lang w:eastAsia="ru-RU"/>
        </w:rPr>
      </w:pPr>
      <w:r w:rsidRPr="009901BE">
        <w:rPr>
          <w:rFonts w:ascii="Times New Roman" w:hAnsi="Times New Roman"/>
          <w:color w:val="000000"/>
          <w:sz w:val="28"/>
          <w:szCs w:val="28"/>
          <w:lang w:eastAsia="ru-RU"/>
        </w:rPr>
        <w:t xml:space="preserve">1) </w:t>
      </w:r>
      <w:r w:rsidRPr="002473F8">
        <w:rPr>
          <w:rFonts w:ascii="Times New Roman" w:hAnsi="Times New Roman"/>
          <w:color w:val="000000"/>
          <w:sz w:val="28"/>
          <w:szCs w:val="28"/>
          <w:highlight w:val="yellow"/>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901BE" w:rsidRPr="002473F8" w:rsidRDefault="009901BE" w:rsidP="009901BE">
      <w:pPr>
        <w:spacing w:after="0" w:line="240" w:lineRule="auto"/>
        <w:ind w:firstLine="709"/>
        <w:jc w:val="both"/>
        <w:rPr>
          <w:rFonts w:ascii="Times New Roman" w:hAnsi="Times New Roman"/>
          <w:sz w:val="28"/>
          <w:szCs w:val="28"/>
          <w:highlight w:val="yellow"/>
        </w:rPr>
      </w:pPr>
      <w:r w:rsidRPr="002473F8">
        <w:rPr>
          <w:rFonts w:ascii="Times New Roman" w:hAnsi="Times New Roman"/>
          <w:sz w:val="28"/>
          <w:szCs w:val="28"/>
          <w:highlight w:val="yellow"/>
        </w:rPr>
        <w:t>2) заверенный перевод на русский язык документов:</w:t>
      </w:r>
    </w:p>
    <w:p w:rsidR="009901BE" w:rsidRPr="002473F8" w:rsidRDefault="009901BE" w:rsidP="009901BE">
      <w:pPr>
        <w:spacing w:after="0" w:line="240" w:lineRule="auto"/>
        <w:ind w:firstLine="709"/>
        <w:jc w:val="both"/>
        <w:rPr>
          <w:rFonts w:ascii="Times New Roman" w:hAnsi="Times New Roman"/>
          <w:sz w:val="28"/>
          <w:szCs w:val="28"/>
          <w:highlight w:val="yellow"/>
        </w:rPr>
      </w:pPr>
      <w:r w:rsidRPr="002473F8">
        <w:rPr>
          <w:rFonts w:ascii="Times New Roman" w:hAnsi="Times New Roman"/>
          <w:sz w:val="28"/>
          <w:szCs w:val="28"/>
          <w:highlight w:val="yellow"/>
        </w:rP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01BE" w:rsidRPr="009901BE" w:rsidRDefault="009901BE" w:rsidP="009901BE">
      <w:pPr>
        <w:spacing w:after="0" w:line="240" w:lineRule="auto"/>
        <w:ind w:firstLine="709"/>
        <w:jc w:val="both"/>
        <w:rPr>
          <w:rFonts w:ascii="Times New Roman" w:hAnsi="Times New Roman"/>
          <w:sz w:val="28"/>
          <w:szCs w:val="28"/>
        </w:rPr>
      </w:pPr>
      <w:r w:rsidRPr="002473F8">
        <w:rPr>
          <w:rFonts w:ascii="Times New Roman" w:hAnsi="Times New Roman"/>
          <w:sz w:val="28"/>
          <w:szCs w:val="28"/>
          <w:highlight w:val="yellow"/>
        </w:rPr>
        <w:t>- удостоверяющих личность заявителя, в случае, если заявителем является иностранное физическое лицо.</w:t>
      </w:r>
    </w:p>
    <w:p w:rsidR="009901BE" w:rsidRPr="009901BE" w:rsidRDefault="009901BE" w:rsidP="009901BE">
      <w:pPr>
        <w:spacing w:after="0" w:line="240" w:lineRule="auto"/>
        <w:ind w:firstLine="709"/>
        <w:jc w:val="both"/>
        <w:rPr>
          <w:rFonts w:ascii="Times New Roman" w:hAnsi="Times New Roman"/>
          <w:sz w:val="28"/>
          <w:szCs w:val="28"/>
        </w:rPr>
      </w:pPr>
      <w:r w:rsidRPr="002473F8">
        <w:rPr>
          <w:rFonts w:ascii="Times New Roman" w:hAnsi="Times New Roman"/>
          <w:sz w:val="28"/>
          <w:szCs w:val="28"/>
          <w:highlight w:val="yellow"/>
        </w:rPr>
        <w:lastRenderedPageBreak/>
        <w:t>3) схема расположения земельного участка (земельных участков) на кадастровом плане территории;</w:t>
      </w:r>
    </w:p>
    <w:p w:rsidR="009901BE" w:rsidRPr="009901BE" w:rsidRDefault="009901BE" w:rsidP="009901BE">
      <w:pPr>
        <w:spacing w:after="0" w:line="240" w:lineRule="auto"/>
        <w:ind w:firstLine="709"/>
        <w:jc w:val="both"/>
        <w:rPr>
          <w:rFonts w:ascii="Times New Roman" w:hAnsi="Times New Roman"/>
          <w:sz w:val="28"/>
          <w:szCs w:val="28"/>
        </w:rPr>
      </w:pPr>
      <w:r w:rsidRPr="002473F8">
        <w:rPr>
          <w:rFonts w:ascii="Times New Roman" w:hAnsi="Times New Roman"/>
          <w:sz w:val="28"/>
          <w:szCs w:val="28"/>
          <w:highlight w:val="green"/>
        </w:rPr>
        <w:t>4) согласие землепользователей, землевладельцев, арендаторов, залогодержателей исходных земельных участков, за исключением случаев, предусмотренных пунктом 4 статьи 11.2 Земельного кодекса РФ.</w:t>
      </w:r>
    </w:p>
    <w:p w:rsidR="009901BE" w:rsidRPr="009901BE" w:rsidRDefault="009901BE" w:rsidP="009901BE">
      <w:pPr>
        <w:spacing w:after="0" w:line="240" w:lineRule="auto"/>
        <w:ind w:firstLine="709"/>
        <w:jc w:val="both"/>
        <w:rPr>
          <w:rFonts w:ascii="Times New Roman" w:hAnsi="Times New Roman"/>
          <w:sz w:val="28"/>
          <w:szCs w:val="28"/>
        </w:rPr>
      </w:pPr>
      <w:r w:rsidRPr="009901BE">
        <w:rPr>
          <w:rFonts w:ascii="Times New Roman" w:hAnsi="Times New Roman"/>
          <w:sz w:val="28"/>
          <w:szCs w:val="28"/>
        </w:rPr>
        <w:t>2.6.3.К заявлению могут быть приложены:</w:t>
      </w:r>
    </w:p>
    <w:p w:rsidR="009901BE" w:rsidRPr="002473F8" w:rsidRDefault="009901BE" w:rsidP="009901BE">
      <w:pPr>
        <w:widowControl w:val="0"/>
        <w:spacing w:after="0" w:line="240" w:lineRule="auto"/>
        <w:ind w:firstLine="709"/>
        <w:jc w:val="both"/>
        <w:rPr>
          <w:rFonts w:ascii="Times New Roman" w:hAnsi="Times New Roman"/>
          <w:color w:val="FF0000"/>
          <w:sz w:val="28"/>
          <w:szCs w:val="28"/>
          <w:highlight w:val="green"/>
        </w:rPr>
      </w:pPr>
      <w:r w:rsidRPr="002473F8">
        <w:rPr>
          <w:rFonts w:ascii="Times New Roman" w:hAnsi="Times New Roman"/>
          <w:color w:val="FF0000"/>
          <w:sz w:val="28"/>
          <w:szCs w:val="28"/>
          <w:highlight w:val="green"/>
        </w:rPr>
        <w:t>1)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9901BE" w:rsidRPr="002473F8" w:rsidRDefault="009901BE" w:rsidP="009901BE">
      <w:pPr>
        <w:widowControl w:val="0"/>
        <w:autoSpaceDE w:val="0"/>
        <w:spacing w:after="0" w:line="240" w:lineRule="auto"/>
        <w:ind w:firstLine="709"/>
        <w:jc w:val="both"/>
        <w:rPr>
          <w:rFonts w:ascii="Times New Roman" w:hAnsi="Times New Roman"/>
          <w:color w:val="FF0000"/>
          <w:sz w:val="28"/>
          <w:szCs w:val="28"/>
          <w:highlight w:val="green"/>
          <w:lang w:eastAsia="ar-SA"/>
        </w:rPr>
      </w:pPr>
      <w:r w:rsidRPr="002473F8">
        <w:rPr>
          <w:rFonts w:ascii="Times New Roman" w:hAnsi="Times New Roman"/>
          <w:color w:val="FF0000"/>
          <w:sz w:val="28"/>
          <w:szCs w:val="28"/>
          <w:highlight w:val="green"/>
          <w:lang w:eastAsia="ar-SA"/>
        </w:rPr>
        <w:t>2) кадастровая выписка о земельном участке или кадастровый паспорт земельного участка, кадастровый план территории;</w:t>
      </w:r>
    </w:p>
    <w:p w:rsidR="009901BE" w:rsidRPr="002473F8" w:rsidRDefault="009901BE" w:rsidP="009901BE">
      <w:pPr>
        <w:widowControl w:val="0"/>
        <w:spacing w:after="0" w:line="240" w:lineRule="auto"/>
        <w:ind w:firstLine="709"/>
        <w:jc w:val="both"/>
        <w:rPr>
          <w:rFonts w:ascii="Times New Roman" w:hAnsi="Times New Roman"/>
          <w:color w:val="FF0000"/>
          <w:sz w:val="28"/>
          <w:szCs w:val="28"/>
          <w:highlight w:val="green"/>
        </w:rPr>
      </w:pPr>
      <w:r w:rsidRPr="002473F8">
        <w:rPr>
          <w:rFonts w:ascii="Times New Roman" w:hAnsi="Times New Roman"/>
          <w:color w:val="FF0000"/>
          <w:sz w:val="28"/>
          <w:szCs w:val="28"/>
          <w:highlight w:val="green"/>
        </w:rPr>
        <w:t>3) документ о правах на земельный участок:</w:t>
      </w:r>
    </w:p>
    <w:p w:rsidR="009901BE" w:rsidRPr="002473F8" w:rsidRDefault="009901BE" w:rsidP="009901BE">
      <w:pPr>
        <w:widowControl w:val="0"/>
        <w:autoSpaceDE w:val="0"/>
        <w:spacing w:after="0" w:line="240" w:lineRule="auto"/>
        <w:ind w:firstLine="709"/>
        <w:jc w:val="both"/>
        <w:rPr>
          <w:rFonts w:ascii="Times New Roman" w:hAnsi="Times New Roman"/>
          <w:color w:val="FF0000"/>
          <w:sz w:val="28"/>
          <w:szCs w:val="28"/>
          <w:highlight w:val="green"/>
          <w:lang w:eastAsia="ar-SA"/>
        </w:rPr>
      </w:pPr>
      <w:r w:rsidRPr="002473F8">
        <w:rPr>
          <w:rFonts w:ascii="Times New Roman" w:hAnsi="Times New Roman"/>
          <w:color w:val="FF0000"/>
          <w:sz w:val="28"/>
          <w:szCs w:val="28"/>
          <w:highlight w:val="green"/>
          <w:lang w:eastAsia="ar-SA"/>
        </w:rPr>
        <w:t>- выписка из ЕГРН о правах на земельный участок;</w:t>
      </w:r>
    </w:p>
    <w:p w:rsidR="009901BE" w:rsidRPr="002473F8" w:rsidRDefault="009901BE" w:rsidP="009901BE">
      <w:pPr>
        <w:widowControl w:val="0"/>
        <w:autoSpaceDE w:val="0"/>
        <w:spacing w:after="0" w:line="240" w:lineRule="auto"/>
        <w:ind w:firstLine="709"/>
        <w:jc w:val="both"/>
        <w:rPr>
          <w:rFonts w:ascii="Times New Roman" w:hAnsi="Times New Roman"/>
          <w:color w:val="FF0000"/>
          <w:sz w:val="28"/>
          <w:szCs w:val="28"/>
          <w:highlight w:val="green"/>
          <w:lang w:eastAsia="ar-SA"/>
        </w:rPr>
      </w:pPr>
      <w:r w:rsidRPr="002473F8">
        <w:rPr>
          <w:rFonts w:ascii="Times New Roman" w:hAnsi="Times New Roman"/>
          <w:color w:val="FF0000"/>
          <w:sz w:val="28"/>
          <w:szCs w:val="28"/>
          <w:highlight w:val="green"/>
          <w:lang w:eastAsia="ar-SA"/>
        </w:rPr>
        <w:t>- уведомление об отсутствии в ЕГРН запрашиваемых сведений о зарегистрированных правах на указанный земельный участок;</w:t>
      </w:r>
      <w:bookmarkStart w:id="1" w:name="Par120"/>
      <w:bookmarkEnd w:id="1"/>
    </w:p>
    <w:p w:rsidR="009901BE" w:rsidRPr="002473F8" w:rsidRDefault="009901BE" w:rsidP="009901BE">
      <w:pPr>
        <w:widowControl w:val="0"/>
        <w:autoSpaceDE w:val="0"/>
        <w:spacing w:after="0" w:line="240" w:lineRule="auto"/>
        <w:ind w:firstLine="709"/>
        <w:jc w:val="both"/>
        <w:rPr>
          <w:rFonts w:ascii="Times New Roman" w:hAnsi="Times New Roman"/>
          <w:color w:val="FF0000"/>
          <w:sz w:val="28"/>
          <w:szCs w:val="28"/>
          <w:highlight w:val="green"/>
          <w:lang w:eastAsia="ar-SA"/>
        </w:rPr>
      </w:pPr>
      <w:r w:rsidRPr="002473F8">
        <w:rPr>
          <w:rFonts w:ascii="Times New Roman" w:hAnsi="Times New Roman"/>
          <w:color w:val="FF0000"/>
          <w:sz w:val="28"/>
          <w:szCs w:val="28"/>
          <w:highlight w:val="green"/>
          <w:lang w:eastAsia="ar-SA"/>
        </w:rPr>
        <w:t>4) документ о правах на здание, сооружение, находящихся</w:t>
      </w:r>
      <w:r w:rsidRPr="002473F8">
        <w:rPr>
          <w:rFonts w:ascii="Times New Roman" w:hAnsi="Times New Roman"/>
          <w:color w:val="FF0000"/>
          <w:sz w:val="26"/>
          <w:szCs w:val="26"/>
          <w:highlight w:val="green"/>
          <w:lang w:eastAsia="ar-SA"/>
        </w:rPr>
        <w:t xml:space="preserve"> </w:t>
      </w:r>
      <w:r w:rsidRPr="002473F8">
        <w:rPr>
          <w:rFonts w:ascii="Times New Roman" w:hAnsi="Times New Roman"/>
          <w:color w:val="FF0000"/>
          <w:sz w:val="28"/>
          <w:szCs w:val="28"/>
          <w:highlight w:val="green"/>
          <w:lang w:eastAsia="ar-SA"/>
        </w:rPr>
        <w:t>на земельном участке:</w:t>
      </w:r>
    </w:p>
    <w:p w:rsidR="009901BE" w:rsidRPr="002473F8" w:rsidRDefault="009901BE" w:rsidP="009901BE">
      <w:pPr>
        <w:widowControl w:val="0"/>
        <w:autoSpaceDE w:val="0"/>
        <w:spacing w:after="0" w:line="240" w:lineRule="auto"/>
        <w:ind w:firstLine="709"/>
        <w:jc w:val="both"/>
        <w:rPr>
          <w:rFonts w:ascii="Times New Roman" w:hAnsi="Times New Roman"/>
          <w:color w:val="FF0000"/>
          <w:sz w:val="28"/>
          <w:szCs w:val="28"/>
          <w:highlight w:val="green"/>
          <w:lang w:eastAsia="ar-SA"/>
        </w:rPr>
      </w:pPr>
      <w:r w:rsidRPr="002473F8">
        <w:rPr>
          <w:rFonts w:ascii="Times New Roman" w:hAnsi="Times New Roman"/>
          <w:color w:val="FF0000"/>
          <w:sz w:val="28"/>
          <w:szCs w:val="28"/>
          <w:highlight w:val="green"/>
          <w:lang w:eastAsia="ar-SA"/>
        </w:rPr>
        <w:t>- выписка из ЕГРН о правах на здание, сооружение, находящихся на земельном участке;</w:t>
      </w:r>
    </w:p>
    <w:p w:rsidR="009901BE" w:rsidRPr="002473F8" w:rsidRDefault="009901BE" w:rsidP="009901BE">
      <w:pPr>
        <w:suppressAutoHyphens/>
        <w:autoSpaceDE w:val="0"/>
        <w:spacing w:after="0" w:line="240" w:lineRule="auto"/>
        <w:ind w:firstLine="709"/>
        <w:jc w:val="both"/>
        <w:rPr>
          <w:rFonts w:ascii="Times New Roman" w:hAnsi="Times New Roman"/>
          <w:color w:val="FF0000"/>
          <w:sz w:val="28"/>
          <w:szCs w:val="28"/>
          <w:highlight w:val="green"/>
          <w:lang w:eastAsia="ar-SA"/>
        </w:rPr>
      </w:pPr>
      <w:r w:rsidRPr="002473F8">
        <w:rPr>
          <w:rFonts w:ascii="Times New Roman" w:hAnsi="Times New Roman"/>
          <w:color w:val="FF0000"/>
          <w:sz w:val="28"/>
          <w:szCs w:val="28"/>
          <w:highlight w:val="green"/>
          <w:lang w:eastAsia="ar-SA"/>
        </w:rPr>
        <w:t>- уведомление об отсутствии в ЕГРН запрашиваемых сведений о зарегистрированных правах на указанные здания, сооружения</w:t>
      </w:r>
      <w:bookmarkStart w:id="2" w:name="Par117"/>
      <w:bookmarkEnd w:id="2"/>
      <w:r w:rsidRPr="002473F8">
        <w:rPr>
          <w:rFonts w:ascii="Times New Roman" w:hAnsi="Times New Roman"/>
          <w:color w:val="FF0000"/>
          <w:sz w:val="28"/>
          <w:szCs w:val="28"/>
          <w:highlight w:val="green"/>
          <w:lang w:eastAsia="ar-SA"/>
        </w:rPr>
        <w:t>.</w:t>
      </w:r>
    </w:p>
    <w:p w:rsidR="009901BE" w:rsidRPr="002473F8" w:rsidRDefault="009901BE" w:rsidP="009901BE">
      <w:pPr>
        <w:suppressAutoHyphens/>
        <w:autoSpaceDE w:val="0"/>
        <w:spacing w:after="0" w:line="240" w:lineRule="auto"/>
        <w:ind w:firstLine="709"/>
        <w:jc w:val="both"/>
        <w:rPr>
          <w:rFonts w:ascii="Times New Roman" w:hAnsi="Times New Roman"/>
          <w:color w:val="FF0000"/>
          <w:sz w:val="28"/>
          <w:szCs w:val="28"/>
          <w:highlight w:val="green"/>
          <w:lang w:eastAsia="ar-SA"/>
        </w:rPr>
      </w:pPr>
      <w:r w:rsidRPr="002473F8">
        <w:rPr>
          <w:rFonts w:ascii="Times New Roman" w:hAnsi="Times New Roman"/>
          <w:color w:val="FF0000"/>
          <w:sz w:val="28"/>
          <w:szCs w:val="28"/>
          <w:highlight w:val="green"/>
          <w:lang w:eastAsia="ar-SA"/>
        </w:rPr>
        <w:t xml:space="preserve">5) копии правоустанавливающих или </w:t>
      </w:r>
      <w:proofErr w:type="spellStart"/>
      <w:r w:rsidRPr="002473F8">
        <w:rPr>
          <w:rFonts w:ascii="Times New Roman" w:hAnsi="Times New Roman"/>
          <w:color w:val="FF0000"/>
          <w:sz w:val="28"/>
          <w:szCs w:val="28"/>
          <w:highlight w:val="green"/>
          <w:lang w:eastAsia="ar-SA"/>
        </w:rPr>
        <w:t>правоудостоверяющих</w:t>
      </w:r>
      <w:proofErr w:type="spellEnd"/>
      <w:r w:rsidRPr="002473F8">
        <w:rPr>
          <w:rFonts w:ascii="Times New Roman" w:hAnsi="Times New Roman"/>
          <w:color w:val="FF0000"/>
          <w:sz w:val="28"/>
          <w:szCs w:val="28"/>
          <w:highlight w:val="green"/>
          <w:lang w:eastAsia="ar-SA"/>
        </w:rPr>
        <w:t xml:space="preserve">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недвижимости (далее – ЕГРН);</w:t>
      </w:r>
    </w:p>
    <w:p w:rsidR="009901BE" w:rsidRPr="002473F8" w:rsidRDefault="009901BE" w:rsidP="009901BE">
      <w:pPr>
        <w:suppressAutoHyphens/>
        <w:autoSpaceDE w:val="0"/>
        <w:spacing w:after="0" w:line="200" w:lineRule="atLeast"/>
        <w:ind w:firstLine="709"/>
        <w:jc w:val="both"/>
        <w:rPr>
          <w:rFonts w:ascii="Times New Roman" w:hAnsi="Times New Roman"/>
          <w:color w:val="FF0000"/>
          <w:sz w:val="28"/>
          <w:szCs w:val="28"/>
          <w:lang w:eastAsia="ar-SA"/>
        </w:rPr>
      </w:pPr>
      <w:r w:rsidRPr="002473F8">
        <w:rPr>
          <w:rFonts w:ascii="Times New Roman" w:hAnsi="Times New Roman"/>
          <w:color w:val="FF0000"/>
          <w:sz w:val="28"/>
          <w:szCs w:val="28"/>
          <w:highlight w:val="green"/>
          <w:lang w:eastAsia="ar-SA"/>
        </w:rPr>
        <w:t xml:space="preserve">6) копии правоустанавливающих или </w:t>
      </w:r>
      <w:proofErr w:type="spellStart"/>
      <w:r w:rsidRPr="002473F8">
        <w:rPr>
          <w:rFonts w:ascii="Times New Roman" w:hAnsi="Times New Roman"/>
          <w:color w:val="FF0000"/>
          <w:sz w:val="28"/>
          <w:szCs w:val="28"/>
          <w:highlight w:val="green"/>
          <w:lang w:eastAsia="ar-SA"/>
        </w:rPr>
        <w:t>правоудостоверяющих</w:t>
      </w:r>
      <w:proofErr w:type="spellEnd"/>
      <w:r w:rsidRPr="002473F8">
        <w:rPr>
          <w:rFonts w:ascii="Times New Roman" w:hAnsi="Times New Roman"/>
          <w:color w:val="FF0000"/>
          <w:sz w:val="28"/>
          <w:szCs w:val="28"/>
          <w:highlight w:val="green"/>
          <w:lang w:eastAsia="ar-SA"/>
        </w:rPr>
        <w:t xml:space="preserve"> документов на здание, сооружение, принадлежащие заявителю, в случае, если право собственности не зарегистрировано в ЕГРН (при наличии зданий, сооружений на земельном участке).</w:t>
      </w:r>
    </w:p>
    <w:p w:rsidR="009901BE" w:rsidRPr="009901BE" w:rsidRDefault="009901BE" w:rsidP="009901BE">
      <w:pPr>
        <w:suppressAutoHyphens/>
        <w:spacing w:after="0" w:line="200" w:lineRule="atLeast"/>
        <w:ind w:firstLine="709"/>
        <w:jc w:val="both"/>
        <w:rPr>
          <w:rFonts w:ascii="Times New Roman" w:eastAsia="Times New Roman" w:hAnsi="Times New Roman"/>
          <w:sz w:val="28"/>
          <w:szCs w:val="28"/>
          <w:lang w:eastAsia="ar-SA"/>
        </w:rPr>
      </w:pPr>
      <w:r w:rsidRPr="009901BE">
        <w:rPr>
          <w:rFonts w:ascii="Times New Roman" w:eastAsia="Times New Roman" w:hAnsi="Times New Roman"/>
          <w:sz w:val="28"/>
          <w:szCs w:val="28"/>
          <w:lang w:eastAsia="ar-SA"/>
        </w:rPr>
        <w:t xml:space="preserve">2.6.4. </w:t>
      </w:r>
      <w:r w:rsidRPr="002473F8">
        <w:rPr>
          <w:rFonts w:ascii="Times New Roman" w:eastAsia="Times New Roman" w:hAnsi="Times New Roman"/>
          <w:sz w:val="28"/>
          <w:szCs w:val="28"/>
          <w:highlight w:val="yellow"/>
          <w:lang w:eastAsia="ar-SA"/>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473F8">
        <w:rPr>
          <w:rFonts w:ascii="Times New Roman" w:eastAsia="Times New Roman" w:hAnsi="Times New Roman"/>
          <w:sz w:val="28"/>
          <w:szCs w:val="28"/>
          <w:highlight w:val="yellow"/>
          <w:lang w:eastAsia="ar-SA"/>
        </w:rPr>
        <w:t>и</w:t>
      </w:r>
      <w:proofErr w:type="gramEnd"/>
      <w:r w:rsidRPr="002473F8">
        <w:rPr>
          <w:rFonts w:ascii="Times New Roman" w:eastAsia="Times New Roman" w:hAnsi="Times New Roman"/>
          <w:sz w:val="28"/>
          <w:szCs w:val="28"/>
          <w:highlight w:val="yellow"/>
          <w:lang w:eastAsia="ar-SA"/>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901BE" w:rsidRPr="009901BE" w:rsidRDefault="009901BE" w:rsidP="009901BE">
      <w:pPr>
        <w:suppressAutoHyphens/>
        <w:spacing w:after="0" w:line="200" w:lineRule="atLeast"/>
        <w:ind w:firstLine="709"/>
        <w:jc w:val="both"/>
        <w:rPr>
          <w:rFonts w:ascii="Times New Roman" w:eastAsia="Times New Roman" w:hAnsi="Times New Roman"/>
          <w:sz w:val="28"/>
          <w:szCs w:val="28"/>
          <w:lang w:eastAsia="ar-SA"/>
        </w:rPr>
      </w:pPr>
      <w:r w:rsidRPr="009901BE">
        <w:rPr>
          <w:rFonts w:ascii="Times New Roman" w:eastAsia="Times New Roman" w:hAnsi="Times New Roman"/>
          <w:sz w:val="28"/>
          <w:szCs w:val="28"/>
          <w:lang w:eastAsia="ar-SA"/>
        </w:rPr>
        <w:t xml:space="preserve">2.6.5. В случае если указанные в пункте 2.6.3 документы не представлены заявителем, такие документы запрашиваются </w:t>
      </w:r>
      <w:r w:rsidRPr="009901BE">
        <w:rPr>
          <w:rFonts w:ascii="Times New Roman" w:eastAsia="Times New Roman" w:hAnsi="Times New Roman"/>
          <w:sz w:val="28"/>
          <w:szCs w:val="28"/>
          <w:lang w:eastAsia="ar-SA"/>
        </w:rPr>
        <w:lastRenderedPageBreak/>
        <w:t>Уполномоченным органом в порядке межведомственного информационного взаимодействия.</w:t>
      </w:r>
    </w:p>
    <w:p w:rsidR="009901BE" w:rsidRPr="009901BE" w:rsidRDefault="009901BE" w:rsidP="009901BE">
      <w:pPr>
        <w:suppressAutoHyphens/>
        <w:spacing w:after="0" w:line="240" w:lineRule="auto"/>
        <w:ind w:firstLine="709"/>
        <w:jc w:val="both"/>
        <w:rPr>
          <w:rFonts w:ascii="Times New Roman" w:eastAsia="Times New Roman" w:hAnsi="Times New Roman"/>
          <w:sz w:val="28"/>
          <w:szCs w:val="28"/>
          <w:lang w:eastAsia="ar-SA"/>
        </w:rPr>
      </w:pPr>
      <w:r w:rsidRPr="009901BE">
        <w:rPr>
          <w:rFonts w:ascii="Times New Roman" w:eastAsia="Times New Roman" w:hAnsi="Times New Roman"/>
          <w:sz w:val="28"/>
          <w:szCs w:val="28"/>
          <w:lang w:eastAsia="ar-SA"/>
        </w:rPr>
        <w:t xml:space="preserve">2.6.6. При обращении на личном приеме в Уполномоченном </w:t>
      </w:r>
      <w:proofErr w:type="gramStart"/>
      <w:r w:rsidRPr="009901BE">
        <w:rPr>
          <w:rFonts w:ascii="Times New Roman" w:eastAsia="Times New Roman" w:hAnsi="Times New Roman"/>
          <w:sz w:val="28"/>
          <w:szCs w:val="28"/>
          <w:lang w:eastAsia="ar-SA"/>
        </w:rPr>
        <w:t>органе  вместе</w:t>
      </w:r>
      <w:proofErr w:type="gramEnd"/>
      <w:r w:rsidRPr="009901BE">
        <w:rPr>
          <w:rFonts w:ascii="Times New Roman" w:eastAsia="Times New Roman" w:hAnsi="Times New Roman"/>
          <w:sz w:val="28"/>
          <w:szCs w:val="28"/>
          <w:lang w:eastAsia="ar-SA"/>
        </w:rPr>
        <w:t xml:space="preserve"> с копиями документов, предусмотренными пунктом 2.6 Регламента, Заявителем (заявителями) должны быть представлены их оригиналы для сверки.</w:t>
      </w:r>
    </w:p>
    <w:p w:rsidR="009901BE" w:rsidRPr="009901BE" w:rsidRDefault="009901BE" w:rsidP="009901BE">
      <w:pPr>
        <w:suppressAutoHyphens/>
        <w:spacing w:after="0" w:line="240" w:lineRule="auto"/>
        <w:ind w:firstLine="709"/>
        <w:jc w:val="both"/>
        <w:rPr>
          <w:rFonts w:ascii="Times New Roman" w:eastAsia="Times New Roman" w:hAnsi="Times New Roman"/>
          <w:sz w:val="28"/>
          <w:szCs w:val="28"/>
          <w:lang w:eastAsia="ar-SA"/>
        </w:rPr>
      </w:pPr>
      <w:r w:rsidRPr="009901BE">
        <w:rPr>
          <w:rFonts w:ascii="Times New Roman" w:eastAsia="Times New Roman" w:hAnsi="Times New Roman"/>
          <w:sz w:val="28"/>
          <w:szCs w:val="28"/>
          <w:lang w:eastAsia="ar-SA"/>
        </w:rPr>
        <w:t>Верность копий документов, направленных почтовым отправлением, должна быть засвидетельствована в нотариальном порядке.</w:t>
      </w:r>
    </w:p>
    <w:p w:rsidR="009901BE" w:rsidRPr="009901BE" w:rsidRDefault="009901BE" w:rsidP="009901BE">
      <w:pPr>
        <w:suppressAutoHyphens/>
        <w:spacing w:after="0" w:line="240" w:lineRule="auto"/>
        <w:ind w:firstLine="709"/>
        <w:jc w:val="both"/>
        <w:rPr>
          <w:rFonts w:ascii="Times New Roman" w:eastAsia="Times New Roman" w:hAnsi="Times New Roman"/>
          <w:sz w:val="28"/>
          <w:szCs w:val="28"/>
          <w:lang w:eastAsia="ar-SA"/>
        </w:rPr>
      </w:pPr>
      <w:r w:rsidRPr="009901BE">
        <w:rPr>
          <w:rFonts w:ascii="Times New Roman" w:eastAsia="Times New Roman" w:hAnsi="Times New Roman"/>
          <w:sz w:val="28"/>
          <w:szCs w:val="28"/>
          <w:lang w:eastAsia="ar-SA"/>
        </w:rP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9901BE" w:rsidRPr="009901BE" w:rsidRDefault="009901BE" w:rsidP="009901BE">
      <w:pPr>
        <w:suppressAutoHyphens/>
        <w:spacing w:after="0" w:line="240" w:lineRule="auto"/>
        <w:ind w:firstLine="709"/>
        <w:jc w:val="both"/>
        <w:rPr>
          <w:rFonts w:ascii="Times New Roman" w:eastAsia="Times New Roman" w:hAnsi="Times New Roman"/>
          <w:sz w:val="28"/>
          <w:szCs w:val="28"/>
          <w:lang w:eastAsia="ar-SA"/>
        </w:rPr>
      </w:pPr>
      <w:r w:rsidRPr="009901BE">
        <w:rPr>
          <w:rFonts w:ascii="Times New Roman" w:eastAsia="Times New Roman" w:hAnsi="Times New Roman"/>
          <w:sz w:val="28"/>
          <w:szCs w:val="28"/>
          <w:lang w:eastAsia="ar-SA"/>
        </w:rPr>
        <w:t>- заявление удостоверяется простой электронной подписью Заявителя;</w:t>
      </w:r>
    </w:p>
    <w:p w:rsidR="009901BE" w:rsidRPr="009901BE" w:rsidRDefault="009901BE" w:rsidP="009901BE">
      <w:pPr>
        <w:suppressAutoHyphens/>
        <w:spacing w:after="0" w:line="240" w:lineRule="auto"/>
        <w:ind w:firstLine="709"/>
        <w:jc w:val="both"/>
        <w:rPr>
          <w:rFonts w:ascii="Times New Roman" w:eastAsia="Times New Roman" w:hAnsi="Times New Roman"/>
          <w:sz w:val="28"/>
          <w:szCs w:val="28"/>
          <w:lang w:eastAsia="ar-SA"/>
        </w:rPr>
      </w:pPr>
      <w:r w:rsidRPr="009901BE">
        <w:rPr>
          <w:rFonts w:ascii="Times New Roman" w:eastAsia="Times New Roman" w:hAnsi="Times New Roman"/>
          <w:sz w:val="28"/>
          <w:szCs w:val="28"/>
          <w:lang w:eastAsia="ar-SA"/>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901BE" w:rsidRPr="009901BE" w:rsidRDefault="009901BE" w:rsidP="009901BE">
      <w:pPr>
        <w:suppressAutoHyphens/>
        <w:spacing w:after="0" w:line="200" w:lineRule="atLeast"/>
        <w:ind w:firstLine="709"/>
        <w:jc w:val="both"/>
        <w:rPr>
          <w:rFonts w:ascii="Times New Roman" w:eastAsia="Times New Roman" w:hAnsi="Times New Roman"/>
          <w:sz w:val="28"/>
          <w:szCs w:val="28"/>
          <w:lang w:eastAsia="ar-SA"/>
        </w:rPr>
      </w:pPr>
      <w:r w:rsidRPr="009901BE">
        <w:rPr>
          <w:rFonts w:ascii="Times New Roman" w:eastAsia="Times New Roman" w:hAnsi="Times New Roman"/>
          <w:sz w:val="28"/>
          <w:szCs w:val="28"/>
          <w:lang w:eastAsia="ar-SA"/>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2.7. Исчерпывающий перечень оснований для возврата заявления: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1) отсутствие в заявлении сведений, предусмотренных подпунктом 2.6.1 настоящего Административного регламента;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 разночтения в заявлении и представленных документах;</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 заявление не поддается прочтению, либо содержит исправления неподдающиеся однозначному толкованию;</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 заявление о получении муниципальной услуги подано в ненадлежащий орган (орган, не обладающий правом на предоставление муниципальной услуги в соответствии с пунктом 1.2 настоящего Административного регламента);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 непредставление документов, указанных в подпункте 2.6.2 настоящего Административного регламента;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4) полномочия представителя на действие в интересах заявителя надлежащим образом не удостоверены.</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 при этом датой начала исчисления срока предоставления муниципальной услуги является дата повторной регистрации заявления.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lastRenderedPageBreak/>
        <w:t>2.7.1. Если заявление о предоставлении земельного участка не соответствует хотя бы одному из требований подпункта 2.6.1 настоящего Административного регламента, данное заявление возвращается заявителю в течение десяти дней со дня его поступления. При этом должны быть указаны причины возврата заявления.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2.8. Исчерпывающий перечень оснований для отказа в предоставлении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2.9. Основания для приостановления предоставления муниципальной услуги не предусмотрены.</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2.10. Муниципальная услуга предоставляется на безвозмездной основе.</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2.12. Срок регистрации заявления заявителя о предоставлении муниципальной услуги осуществляется в течение 15 минут с момента поступления.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2.13. Требования к помещениям, в которых предоставляется муниципальная услуга: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Рабочее место специалиста, осуществляющего работу по предоставлению муниципальной услуги должно быть оборудовано персональным компьютером с возможностью доступа к необходимым информационным базам данных и оргтехнике. Помещение, в котором исполняется муниципальная услуга, оборудуется противопожарной системой и средствами пожаротуше</w:t>
      </w:r>
      <w:r w:rsidRPr="009901BE">
        <w:rPr>
          <w:rFonts w:ascii="Times New Roman" w:hAnsi="Times New Roman"/>
          <w:sz w:val="28"/>
          <w:szCs w:val="28"/>
          <w:lang w:eastAsia="ru-RU"/>
        </w:rPr>
        <w:lastRenderedPageBreak/>
        <w:t>ния, системой охраны в соответствии с санитарно-эпидемиологическими правилами и нормами.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В целях обеспечения конфиденциальности сведений о заявителе одним специалистом, осуществляющим работу по предоставлению </w:t>
      </w:r>
      <w:proofErr w:type="gramStart"/>
      <w:r w:rsidRPr="009901BE">
        <w:rPr>
          <w:rFonts w:ascii="Times New Roman" w:hAnsi="Times New Roman"/>
          <w:sz w:val="28"/>
          <w:szCs w:val="28"/>
          <w:lang w:eastAsia="ru-RU"/>
        </w:rPr>
        <w:t>муниципальной услуги</w:t>
      </w:r>
      <w:proofErr w:type="gramEnd"/>
      <w:r w:rsidRPr="009901BE">
        <w:rPr>
          <w:rFonts w:ascii="Times New Roman" w:hAnsi="Times New Roman"/>
          <w:sz w:val="28"/>
          <w:szCs w:val="28"/>
          <w:lang w:eastAsia="ru-RU"/>
        </w:rPr>
        <w:t xml:space="preserve"> одновременно ведется прием только одного заявителя. Консультирование и (или) прием двух и более заявителей не допускается. Места информирования, предназначенные для ознакомления заявителей с информационными материалами, и места для заполнения запросов должны быть оборудованы:</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информационными стендами;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стульями и письменными столами для возможности оформления документов (запросов).</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Информационные стенды должны содержать информацию по вопросам исполнения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текст Регламента;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образцы заполненных заявлений и перечень документов, необходимых для предоставления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извлечение из нормативных правовых актов, содержащих нормы, регулирующие деятельность по предоставлению муниципальной услуги.</w:t>
      </w:r>
      <w:r w:rsidRPr="009901BE">
        <w:rPr>
          <w:rFonts w:ascii="Times New Roman" w:hAnsi="Times New Roman"/>
          <w:sz w:val="28"/>
          <w:szCs w:val="28"/>
          <w:lang w:eastAsia="ru-RU"/>
        </w:rPr>
        <w:br/>
        <w:t>Места ожидания и заполнения запросов должны соответствовать комфортным условиям для заявителей и должны быть оборудованы стульями (не менее чем три), противопожарной системой, системой охраны.</w:t>
      </w:r>
      <w:r w:rsidRPr="009901BE">
        <w:rPr>
          <w:rFonts w:ascii="Times New Roman" w:hAnsi="Times New Roman"/>
          <w:sz w:val="28"/>
          <w:szCs w:val="28"/>
          <w:lang w:eastAsia="ru-RU"/>
        </w:rPr>
        <w:br/>
        <w:t>Здание и помещения, в которых осуществляется предоставление муниципальной услуги и информирование заявителей, должны быть оборудованы средствами, обеспечивающими доступность инвалидов в соответствии с законодательством Российской Федерации о социальной защите инвалидов.</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2.14. Показателями оценки доступности муниципальной услуги являются: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территориальная доступность здания, в котором располагается орган, предоставляющий муниципальную услугу;</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наличие необходимой инфраструктуры;</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оборудованные места ожидания;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информированность заявителя о получении муниципальной услуги (о содержании муниципальной услуги, порядке и условиях получения (включая необходимые документы), правах заявителя).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2.15. Показателями качества муниципальной услуги являются: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качество и полнота оказания муниципальной услуги в соответствии с установленными настоящим Регламентом требованиями, компетентность и профессиональная грамотность специалиста, осуществляющего работу по предоставлению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отношение специалиста, осуществляющего работу по предоставлению муниципальной услуги к заявителю муниципальной услуги (вежливость, тактичность, отзывчивость);</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lastRenderedPageBreak/>
        <w:t>- оперативность – время, затраченное на получение конечного результата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2.16. Форма заявления о предоставлении муниципальной услуги размещается на официальном сайте администрации Комсомольского муниципального района в информационно-телекоммуникационной сети «Интернет» (raion-kms.khabkrai.ru), на Едином портале государственных и муниципальных услуг (www.gosuslugi.ru), на региональном портале государственных и муниципальных услуг Хабаровского края (pgu.khv.gov.ru).</w:t>
      </w:r>
    </w:p>
    <w:p w:rsidR="009901BE" w:rsidRPr="009901BE" w:rsidRDefault="009901BE" w:rsidP="009901BE">
      <w:pPr>
        <w:spacing w:after="0" w:line="240" w:lineRule="auto"/>
        <w:ind w:firstLine="709"/>
        <w:jc w:val="center"/>
        <w:rPr>
          <w:rFonts w:ascii="Times New Roman" w:hAnsi="Times New Roman"/>
          <w:bCs/>
          <w:sz w:val="28"/>
          <w:szCs w:val="28"/>
          <w:lang w:eastAsia="ru-RU"/>
        </w:rPr>
      </w:pPr>
    </w:p>
    <w:p w:rsidR="009901BE" w:rsidRPr="009901BE" w:rsidRDefault="009901BE" w:rsidP="009901BE">
      <w:pPr>
        <w:spacing w:after="0" w:line="240" w:lineRule="auto"/>
        <w:ind w:firstLine="709"/>
        <w:jc w:val="both"/>
        <w:rPr>
          <w:rFonts w:ascii="Times New Roman" w:hAnsi="Times New Roman"/>
          <w:bCs/>
          <w:sz w:val="28"/>
          <w:szCs w:val="28"/>
          <w:lang w:eastAsia="ru-RU"/>
        </w:rPr>
      </w:pPr>
      <w:r w:rsidRPr="009901BE">
        <w:rPr>
          <w:rFonts w:ascii="Times New Roman" w:hAnsi="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01BE" w:rsidRPr="009901BE" w:rsidRDefault="009901BE" w:rsidP="009901BE">
      <w:pPr>
        <w:spacing w:after="0" w:line="240" w:lineRule="auto"/>
        <w:ind w:firstLine="709"/>
        <w:jc w:val="both"/>
        <w:rPr>
          <w:rFonts w:ascii="Times New Roman" w:hAnsi="Times New Roman"/>
          <w:bCs/>
          <w:sz w:val="28"/>
          <w:szCs w:val="28"/>
          <w:lang w:eastAsia="ru-RU"/>
        </w:rPr>
      </w:pP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3.1. Исчерпывающий перечень административных процедур:</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3.1.1. Прием и регистрация заявления о предоставлении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3.1.2. Рассмотрение заявления и приложенных к нему документов;</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3.1.3. Направление заявителю постановления администрации муниципального района либо мотивированного отказа в предоставлении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 Состав административных процедур:</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3.2.1. Прием и регистрация заявления о предоставлении муниципальной услуги.         </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3.2.1.1. Основанием для начала административной процедуры является подача заявления о предоставлении муниципальной услуги по форме согласно </w:t>
      </w:r>
      <w:hyperlink r:id="rId21" w:history="1">
        <w:r w:rsidRPr="009901BE">
          <w:rPr>
            <w:rFonts w:ascii="Times New Roman" w:hAnsi="Times New Roman"/>
            <w:sz w:val="28"/>
            <w:szCs w:val="28"/>
            <w:lang w:eastAsia="ru-RU"/>
          </w:rPr>
          <w:t>приложению № 1</w:t>
        </w:r>
      </w:hyperlink>
      <w:r w:rsidRPr="009901BE">
        <w:rPr>
          <w:rFonts w:ascii="Times New Roman" w:hAnsi="Times New Roman"/>
          <w:sz w:val="28"/>
          <w:szCs w:val="28"/>
          <w:lang w:eastAsia="ru-RU"/>
        </w:rPr>
        <w:t xml:space="preserve"> к Регламенту с приложением документов, указанных в </w:t>
      </w:r>
      <w:hyperlink r:id="rId22" w:history="1">
        <w:r w:rsidRPr="009901BE">
          <w:rPr>
            <w:rFonts w:ascii="Times New Roman" w:hAnsi="Times New Roman"/>
            <w:sz w:val="28"/>
            <w:szCs w:val="28"/>
            <w:lang w:eastAsia="ru-RU"/>
          </w:rPr>
          <w:t>пункте 2.6 раздела 2</w:t>
        </w:r>
      </w:hyperlink>
      <w:r w:rsidRPr="009901BE">
        <w:rPr>
          <w:rFonts w:ascii="Times New Roman" w:hAnsi="Times New Roman"/>
          <w:sz w:val="28"/>
          <w:szCs w:val="28"/>
          <w:lang w:eastAsia="ru-RU"/>
        </w:rPr>
        <w:t xml:space="preserve"> Регламента. Способы подачи заявления и необходимых документов указаны в </w:t>
      </w:r>
      <w:hyperlink r:id="rId23" w:history="1">
        <w:r w:rsidRPr="009901BE">
          <w:rPr>
            <w:rFonts w:ascii="Times New Roman" w:hAnsi="Times New Roman"/>
            <w:sz w:val="28"/>
            <w:szCs w:val="28"/>
            <w:lang w:eastAsia="ru-RU"/>
          </w:rPr>
          <w:t>пункте 1.5 раздела 1</w:t>
        </w:r>
      </w:hyperlink>
      <w:r w:rsidRPr="009901BE">
        <w:rPr>
          <w:rFonts w:ascii="Times New Roman" w:hAnsi="Times New Roman"/>
          <w:sz w:val="28"/>
          <w:szCs w:val="28"/>
          <w:lang w:eastAsia="ru-RU"/>
        </w:rPr>
        <w:t xml:space="preserve"> Регламента.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3.2.1.2. Ответственными за выполнение административной процедуры являются: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 специалист МФЦ по месту подачи документов на предоставление муниципальной услуги, согласно </w:t>
      </w:r>
      <w:hyperlink r:id="rId24" w:history="1">
        <w:r w:rsidRPr="009901BE">
          <w:rPr>
            <w:rFonts w:ascii="Times New Roman" w:hAnsi="Times New Roman"/>
            <w:sz w:val="28"/>
            <w:szCs w:val="28"/>
            <w:lang w:eastAsia="ru-RU"/>
          </w:rPr>
          <w:t>подпункта 1.5.1.2 пункта 1.5 раздела 1</w:t>
        </w:r>
      </w:hyperlink>
      <w:r w:rsidRPr="009901BE">
        <w:rPr>
          <w:rFonts w:ascii="Times New Roman" w:hAnsi="Times New Roman"/>
          <w:sz w:val="28"/>
          <w:szCs w:val="28"/>
          <w:lang w:eastAsia="ru-RU"/>
        </w:rPr>
        <w:t xml:space="preserve"> Регламента;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специалист по делопроизводству администрации Комсомольского муниципального района (681000, Хабаровский край, г. Комсомольск-на-Амуре, ул. Краснофлотская, д. 32б, 3 этаж, кабинет № 41).</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3.2.1.3. Содержание административной процедуры:</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прием и регистрация заявления с прилагаемыми к нему документами;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3.2.1.4. Срок выполнения действия административной процедуры </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t xml:space="preserve">- </w:t>
      </w:r>
      <w:r w:rsidRPr="009901BE">
        <w:rPr>
          <w:rFonts w:ascii="Times New Roman" w:hAnsi="Times New Roman"/>
          <w:sz w:val="28"/>
          <w:szCs w:val="28"/>
          <w:lang w:eastAsia="ru-RU"/>
        </w:rPr>
        <w:t>заявления, поступившие непосредственно в администрацию муниципального района, регистрируются специалистом по делопроизводству в электронной регистрационной системе в день поступления;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lastRenderedPageBreak/>
        <w:t>- заявления, поданные через МФЦ, должны быть переданы для регистрации специалисту по делопроизводству администрации района в течение 3 календарных дней.</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3.2.1.5 Результатом административной процедуры является регистрация заявления и его передача на рассмотрение в отдел по управлению имуществом и охраны окружающей среды (далее – Отдел).</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3.2.1.6. Максимальный срок поступления заявления в Отдел на рассмотрение – 2 рабочих дня со дня регистрации заявления.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3.2.1.7 Результат выполнения административной процедуры фиксируется: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 специалистом МФЦ по месту подачи документов на предоставление муниципальной услуги, согласно </w:t>
      </w:r>
      <w:hyperlink r:id="rId25" w:history="1">
        <w:r w:rsidRPr="009901BE">
          <w:rPr>
            <w:rFonts w:ascii="Times New Roman" w:hAnsi="Times New Roman"/>
            <w:sz w:val="28"/>
            <w:szCs w:val="28"/>
            <w:lang w:eastAsia="ru-RU"/>
          </w:rPr>
          <w:t>подпункта 1.5.1.2 пункта 1.5 раздела 1</w:t>
        </w:r>
      </w:hyperlink>
      <w:r w:rsidRPr="009901BE">
        <w:rPr>
          <w:rFonts w:ascii="Times New Roman" w:hAnsi="Times New Roman"/>
          <w:sz w:val="28"/>
          <w:szCs w:val="28"/>
          <w:lang w:eastAsia="ru-RU"/>
        </w:rPr>
        <w:t xml:space="preserve"> Регламента;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специалистом по делопроизводству администрации Комсомольского муниципального района, принявшим и зарегистрировавшим заявление.</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При подаче заявителем заявления и необходимых к нему документов в электронном виде посредством информационно-телекоммуникационной сети «Интернет» через Единый портал государственных и муниципальных услуг (www.gosuslugi.ru), региональный портал государственных и муниципальных услуг Хабаровского края (pgu.khv.gov.ru) заявление и прилагаемые к нему документы поступают непосредственно в администрацию Комсомольского муниципального района.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3.2.2. Рассмотрение заявления и приложенных к нему документов.</w:t>
      </w:r>
      <w:r w:rsidRPr="009901BE">
        <w:rPr>
          <w:rFonts w:ascii="Times New Roman" w:hAnsi="Times New Roman"/>
          <w:sz w:val="28"/>
          <w:szCs w:val="28"/>
          <w:lang w:eastAsia="ru-RU"/>
        </w:rPr>
        <w:br/>
        <w:t xml:space="preserve">         3.2.2.1 Основанием для начала административной процедуры является поступление зарегистрированного заявления и приложенных к нему документов в Отдел. </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3.2.2.2 Ответственным за выполнение административной процедуры является специалист, назначенный начальником отдела по управлению имуществом и охраны окружающей среды администрации муниципального района, осуществляющий работу по предоставлению муниципальной услуги (681000, Хабаровский край, г. Комсомольск-на-Амуре, ул. Краснофлотская, д. 32б, 1 этаж, кабинет № 10).</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3.2.2.3 Содержание административной процедуры:</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проверка наличия, соответствия сведений и документов, указанных и прилагаемых к заявлению; при выявлении обстоятельств, предусмотренных пунктом 2.7 настоящего Регламента – подготовка, регистрация и направление письменного уведомления администрации Комсомольского муниципального района о возврате заявления с указанием причин возврата.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проверка достоверности сведений, указанных в заявлении и приложенных документах, посредством внутриведомственного и межведомственного взаимодействия с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w:t>
      </w:r>
      <w:r w:rsidRPr="009901BE">
        <w:rPr>
          <w:rFonts w:ascii="Times New Roman" w:hAnsi="Times New Roman"/>
          <w:sz w:val="28"/>
          <w:szCs w:val="28"/>
          <w:lang w:eastAsia="ru-RU"/>
        </w:rPr>
        <w:lastRenderedPageBreak/>
        <w:t>ся подтверждающие документы, в случае если заявитель не представил указанный документ самостоятельно;</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3.2.2.4 Срок выполнения административной процедуры – в течение 9 календарных дней с момента поступления заявления с прилагаемыми к нему документами в работу специалисту, осуществляющему работу по предоставлению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Критерием принятия решения является наличие, либо отсутствие обстоятельств, указанных в </w:t>
      </w:r>
      <w:hyperlink r:id="rId26" w:history="1">
        <w:r w:rsidRPr="009901BE">
          <w:rPr>
            <w:rFonts w:ascii="Times New Roman" w:hAnsi="Times New Roman"/>
            <w:sz w:val="28"/>
            <w:szCs w:val="28"/>
            <w:lang w:eastAsia="ru-RU"/>
          </w:rPr>
          <w:t>пункте 2.8 раздела 2</w:t>
        </w:r>
      </w:hyperlink>
      <w:r w:rsidRPr="009901BE">
        <w:rPr>
          <w:rFonts w:ascii="Times New Roman" w:hAnsi="Times New Roman"/>
          <w:sz w:val="28"/>
          <w:szCs w:val="28"/>
          <w:lang w:eastAsia="ru-RU"/>
        </w:rPr>
        <w:t xml:space="preserve"> Регламента.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3.2.2.5. Результатом административной процедуры является: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 в случае отсутствия обстоятельств, указанных в </w:t>
      </w:r>
      <w:hyperlink r:id="rId27" w:history="1">
        <w:r w:rsidRPr="009901BE">
          <w:rPr>
            <w:rFonts w:ascii="Times New Roman" w:hAnsi="Times New Roman"/>
            <w:sz w:val="28"/>
            <w:szCs w:val="28"/>
            <w:lang w:eastAsia="ru-RU"/>
          </w:rPr>
          <w:t>пункте 2.8 раздела     2</w:t>
        </w:r>
      </w:hyperlink>
      <w:r w:rsidRPr="009901BE">
        <w:rPr>
          <w:rFonts w:ascii="Times New Roman" w:hAnsi="Times New Roman"/>
          <w:sz w:val="28"/>
          <w:szCs w:val="28"/>
          <w:lang w:eastAsia="ru-RU"/>
        </w:rPr>
        <w:t xml:space="preserve"> Регламента – принятие решения о подготовке проекта постановления администрации Комсомольского муниципального района.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 в случае наличия обстоятельств, указанных в </w:t>
      </w:r>
      <w:hyperlink r:id="rId28" w:history="1">
        <w:r w:rsidRPr="009901BE">
          <w:rPr>
            <w:rFonts w:ascii="Times New Roman" w:hAnsi="Times New Roman"/>
            <w:sz w:val="28"/>
            <w:szCs w:val="28"/>
            <w:lang w:eastAsia="ru-RU"/>
          </w:rPr>
          <w:t>пункте 2.8 раздела          2</w:t>
        </w:r>
      </w:hyperlink>
      <w:r w:rsidRPr="009901BE">
        <w:rPr>
          <w:rFonts w:ascii="Times New Roman" w:hAnsi="Times New Roman"/>
          <w:sz w:val="28"/>
          <w:szCs w:val="28"/>
          <w:lang w:eastAsia="ru-RU"/>
        </w:rPr>
        <w:t xml:space="preserve"> Регламента – подготовка, регистрация и направление письменного уведомления администрации Комсомольского муниципального района об отказе заявителю в предоставлении муниципальной услуги с указанием причин отказа.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Специалист отдела по управлению имуществом и охраны окружающей среды администрации Комсомольского муниципального района, осуществляющий работу по предоставлению муниципальной услуги, передает проект письменного уведомления администрации Комсомольского муниципального района об отказе заявителю в предоставлении муниципальной услуги с указанием причин отказа на согласование начальнику отдела по управлению имуществом и охраны окружающей среды администрации муниципального района. Далее проект письменного уведомления передается на подпись главе Комсомольского муниципального района и ответственным за прием, регистрацию входящей и исходящей корреспонденции в соответствии с инструкцией по делопроизводству. Подписанное уведомление поступает для регистрации специалисту канцелярии администрации Комсомольского муниципального района.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Зарегистрированное уведомление администрации Комсомольского муниципального района об отказе заявителю в предоставлении муниципальной услуги с указанием причин отказа поступает специалисту МФЦ по месту подачи документов на предоставление муниципальной услуги, согласно </w:t>
      </w:r>
      <w:hyperlink r:id="rId29" w:history="1">
        <w:r w:rsidRPr="009901BE">
          <w:rPr>
            <w:rFonts w:ascii="Times New Roman" w:hAnsi="Times New Roman"/>
            <w:sz w:val="28"/>
            <w:szCs w:val="28"/>
            <w:lang w:eastAsia="ru-RU"/>
          </w:rPr>
          <w:t>подпункта 1.5.1.2 пункта 1.5 раздела 1</w:t>
        </w:r>
      </w:hyperlink>
      <w:r w:rsidRPr="009901BE">
        <w:rPr>
          <w:rFonts w:ascii="Times New Roman" w:hAnsi="Times New Roman"/>
          <w:sz w:val="28"/>
          <w:szCs w:val="28"/>
          <w:lang w:eastAsia="ru-RU"/>
        </w:rPr>
        <w:t xml:space="preserve"> Регламента, для выдачи заявителю, либо направляется заявителю почтовым направлением на адрес, указанный в заявлении.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3.2.2.6. Результат выполнения административной процедуры фиксируется: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 специалистом по </w:t>
      </w:r>
      <w:proofErr w:type="gramStart"/>
      <w:r w:rsidRPr="009901BE">
        <w:rPr>
          <w:rFonts w:ascii="Times New Roman" w:hAnsi="Times New Roman"/>
          <w:sz w:val="28"/>
          <w:szCs w:val="28"/>
          <w:lang w:eastAsia="ru-RU"/>
        </w:rPr>
        <w:t>делопроизводству  администрации</w:t>
      </w:r>
      <w:proofErr w:type="gramEnd"/>
      <w:r w:rsidRPr="009901BE">
        <w:rPr>
          <w:rFonts w:ascii="Times New Roman" w:hAnsi="Times New Roman"/>
          <w:sz w:val="28"/>
          <w:szCs w:val="28"/>
          <w:lang w:eastAsia="ru-RU"/>
        </w:rPr>
        <w:t xml:space="preserve"> Комсомольского муниципального района;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 специалистом МФЦ по месту подачи документов на предоставление муниципальной услуги, согласно </w:t>
      </w:r>
      <w:hyperlink r:id="rId30" w:history="1">
        <w:r w:rsidRPr="009901BE">
          <w:rPr>
            <w:rFonts w:ascii="Times New Roman" w:hAnsi="Times New Roman"/>
            <w:sz w:val="28"/>
            <w:szCs w:val="28"/>
            <w:lang w:eastAsia="ru-RU"/>
          </w:rPr>
          <w:t>подпункта 1.5.1.2 пункта 1.5 раздела 1</w:t>
        </w:r>
      </w:hyperlink>
      <w:r w:rsidRPr="009901BE">
        <w:rPr>
          <w:rFonts w:ascii="Times New Roman" w:hAnsi="Times New Roman"/>
          <w:sz w:val="28"/>
          <w:szCs w:val="28"/>
          <w:lang w:eastAsia="ru-RU"/>
        </w:rPr>
        <w:t xml:space="preserve"> Регламента.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lastRenderedPageBreak/>
        <w:t>3.2.3. Направление заявителю постановления администрации муниципального района.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3.2.3.1. основанием для начала административной процедуры является принятие решения о подготовке проекта постановления администрации Комсомольского муниципального района.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3.2.3.2. Ответственными за выполнение административной процедуры являются: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специалист отдела по управлению имуществом и охраны окружающей среды администрации муниципального района, назначенный начальником отдела, осуществлять работу по предоставлению муниципальной услуги (681000, Хабаровский край, г. Комсомольск-на-Амуре, ул. Краснофлотская, д. 32б, 1 этаж, кабинет № 10);</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специалист по делопроизводству администрации Комсомольского муниципального района, ответственный за прием, регистрацию входящей и исходящей корреспонденции (681000, Хабаровский край, г. Комсомольск-на-Амуре, ул. Краснофлотская, д. 32б, 1 этаж, кабинет № 41);</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 специалист МФЦ по месту подачи документов на предоставление муниципальной услуги, согласно </w:t>
      </w:r>
      <w:hyperlink r:id="rId31" w:history="1">
        <w:r w:rsidRPr="009901BE">
          <w:rPr>
            <w:rFonts w:ascii="Times New Roman" w:hAnsi="Times New Roman"/>
            <w:sz w:val="28"/>
            <w:szCs w:val="28"/>
            <w:lang w:eastAsia="ru-RU"/>
          </w:rPr>
          <w:t>подпункта1.5.1.2пункта 1.5 раздела 1</w:t>
        </w:r>
      </w:hyperlink>
      <w:r w:rsidRPr="009901BE">
        <w:rPr>
          <w:rFonts w:ascii="Times New Roman" w:hAnsi="Times New Roman"/>
          <w:sz w:val="28"/>
          <w:szCs w:val="28"/>
          <w:lang w:eastAsia="ru-RU"/>
        </w:rPr>
        <w:t xml:space="preserve"> Регламента.          </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3.2.3.3. Содержание административной процедуры:</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подготовка проекта постановления администрации Комсомольского муниципального района, согласование проекта постановления с лицами, привлекаемыми к его рассмотрению в соответствии с инструкцией по делопроизводству и выдача постановления администрации Комсомольского муниципального района;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3.2.3.4. Срок выполнения административной процедуры – в течение 7 календарных дней с даты принятия решения, послужившего основанием для начала административной процедуры.</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3.2.3.5. Результатом административной процедуры является: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выдача заявителю постановления администрации Комсомольского муниципального района;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Специалист администрации Комсомольского муниципального района, ответственный за прием, регистрацию входящей и исходящей корреспонденции в соответствии с инструкцией по делопроизводству, передает три экземпляра постановления администрации Комсомольского муниципального района специалисту МФЦ по месту подачи документов на предоставление муниципальной услуги, для выдачи заявителю, четвертый экземпляр постановления администрации Комсомольского муниципального района на бумажном носителе передается для хранения в архив администрации Комсомольского муниципального района.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3.2.3.6 Результат выполнения административной процедуры фиксируется: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специалистом, осуществляющим работу по предоставлению муниципальной услуги, в электронном виде в СЭД.</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lastRenderedPageBreak/>
        <w:t>- специалистом МФЦ по месту подачи документов на предоставление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3.3. Последовательность административных процедур указана в «Блок-схеме последовательности административных процедур при предоставлении муниципальной услуги» согласно </w:t>
      </w:r>
      <w:hyperlink r:id="rId32" w:history="1">
        <w:r w:rsidRPr="009901BE">
          <w:rPr>
            <w:rFonts w:ascii="Times New Roman" w:hAnsi="Times New Roman"/>
            <w:sz w:val="28"/>
            <w:szCs w:val="28"/>
            <w:lang w:eastAsia="ru-RU"/>
          </w:rPr>
          <w:t>приложению № 2</w:t>
        </w:r>
      </w:hyperlink>
      <w:r w:rsidRPr="009901BE">
        <w:rPr>
          <w:rFonts w:ascii="Times New Roman" w:hAnsi="Times New Roman"/>
          <w:sz w:val="28"/>
          <w:szCs w:val="28"/>
          <w:lang w:eastAsia="ru-RU"/>
        </w:rPr>
        <w:t xml:space="preserve"> к Регламенту.</w:t>
      </w:r>
    </w:p>
    <w:p w:rsidR="009901BE" w:rsidRPr="009901BE" w:rsidRDefault="009901BE" w:rsidP="009901BE">
      <w:pPr>
        <w:spacing w:after="0" w:line="240" w:lineRule="auto"/>
        <w:ind w:firstLine="709"/>
        <w:jc w:val="both"/>
        <w:rPr>
          <w:rFonts w:ascii="Times New Roman" w:hAnsi="Times New Roman"/>
          <w:bCs/>
          <w:sz w:val="28"/>
          <w:szCs w:val="28"/>
          <w:lang w:eastAsia="ru-RU"/>
        </w:rPr>
      </w:pPr>
    </w:p>
    <w:p w:rsidR="009901BE" w:rsidRPr="009901BE" w:rsidRDefault="009901BE" w:rsidP="009901BE">
      <w:pPr>
        <w:spacing w:after="0" w:line="240" w:lineRule="auto"/>
        <w:ind w:firstLine="709"/>
        <w:jc w:val="both"/>
        <w:rPr>
          <w:rFonts w:ascii="Times New Roman" w:hAnsi="Times New Roman"/>
          <w:bCs/>
          <w:sz w:val="28"/>
          <w:szCs w:val="28"/>
          <w:lang w:eastAsia="ru-RU"/>
        </w:rPr>
      </w:pPr>
      <w:r w:rsidRPr="009901BE">
        <w:rPr>
          <w:rFonts w:ascii="Times New Roman" w:hAnsi="Times New Roman"/>
          <w:bCs/>
          <w:sz w:val="28"/>
          <w:szCs w:val="28"/>
          <w:lang w:eastAsia="ru-RU"/>
        </w:rPr>
        <w:t>4. Формы контроля за исполнением Регламента</w:t>
      </w:r>
    </w:p>
    <w:p w:rsidR="009901BE" w:rsidRPr="009901BE" w:rsidRDefault="009901BE" w:rsidP="009901BE">
      <w:pPr>
        <w:spacing w:after="0" w:line="240" w:lineRule="auto"/>
        <w:ind w:firstLine="709"/>
        <w:jc w:val="both"/>
        <w:rPr>
          <w:rFonts w:ascii="Times New Roman" w:hAnsi="Times New Roman"/>
          <w:bCs/>
          <w:sz w:val="28"/>
          <w:szCs w:val="28"/>
          <w:lang w:eastAsia="ru-RU"/>
        </w:rPr>
      </w:pPr>
    </w:p>
    <w:p w:rsidR="009901BE" w:rsidRPr="009901BE" w:rsidRDefault="009901BE" w:rsidP="009901BE">
      <w:pPr>
        <w:spacing w:after="0" w:line="240" w:lineRule="auto"/>
        <w:ind w:firstLine="709"/>
        <w:jc w:val="both"/>
        <w:rPr>
          <w:rFonts w:ascii="Times New Roman" w:hAnsi="Times New Roman"/>
          <w:bCs/>
          <w:sz w:val="28"/>
          <w:szCs w:val="28"/>
          <w:lang w:eastAsia="ru-RU"/>
        </w:rPr>
      </w:pPr>
      <w:r w:rsidRPr="009901BE">
        <w:rPr>
          <w:rFonts w:ascii="Times New Roman" w:hAnsi="Times New Roman"/>
          <w:bCs/>
          <w:sz w:val="28"/>
          <w:szCs w:val="28"/>
          <w:lang w:eastAsia="ru-RU"/>
        </w:rPr>
        <w:t xml:space="preserve">4.1. Порядок осуществления текущего контроля за соблюдением и исполнением ответственными должностными лицами уполномоченного органа положений </w:t>
      </w:r>
      <w:proofErr w:type="gramStart"/>
      <w:r w:rsidRPr="009901BE">
        <w:rPr>
          <w:rFonts w:ascii="Times New Roman" w:hAnsi="Times New Roman"/>
          <w:bCs/>
          <w:sz w:val="28"/>
          <w:szCs w:val="28"/>
          <w:lang w:eastAsia="ru-RU"/>
        </w:rPr>
        <w:t>настоящего  Регламента</w:t>
      </w:r>
      <w:proofErr w:type="gramEnd"/>
      <w:r w:rsidRPr="009901BE">
        <w:rPr>
          <w:rFonts w:ascii="Times New Roman" w:hAnsi="Times New Roman"/>
          <w:bCs/>
          <w:sz w:val="28"/>
          <w:szCs w:val="28"/>
          <w:lang w:eastAsia="ru-RU"/>
        </w:rPr>
        <w:t xml:space="preserve">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901BE" w:rsidRPr="009901BE" w:rsidRDefault="009901BE" w:rsidP="009901BE">
      <w:pPr>
        <w:spacing w:after="0" w:line="240" w:lineRule="auto"/>
        <w:ind w:firstLine="709"/>
        <w:jc w:val="both"/>
        <w:rPr>
          <w:rFonts w:ascii="Times New Roman" w:hAnsi="Times New Roman"/>
          <w:bCs/>
          <w:sz w:val="28"/>
          <w:szCs w:val="28"/>
          <w:lang w:eastAsia="ru-RU"/>
        </w:rPr>
      </w:pPr>
      <w:r w:rsidRPr="009901BE">
        <w:rPr>
          <w:rFonts w:ascii="Times New Roman" w:hAnsi="Times New Roman"/>
          <w:bCs/>
          <w:sz w:val="28"/>
          <w:szCs w:val="28"/>
          <w:lang w:eastAsia="ru-RU"/>
        </w:rPr>
        <w:t>4.1.1. Текущий контроль за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w:t>
      </w:r>
    </w:p>
    <w:p w:rsidR="009901BE" w:rsidRPr="009901BE" w:rsidRDefault="009901BE" w:rsidP="009901BE">
      <w:pPr>
        <w:spacing w:after="0" w:line="240" w:lineRule="auto"/>
        <w:ind w:firstLine="709"/>
        <w:jc w:val="both"/>
        <w:rPr>
          <w:rFonts w:ascii="Times New Roman" w:hAnsi="Times New Roman"/>
          <w:bCs/>
          <w:sz w:val="28"/>
          <w:szCs w:val="28"/>
          <w:lang w:eastAsia="ru-RU"/>
        </w:rPr>
      </w:pPr>
      <w:r w:rsidRPr="009901BE">
        <w:rPr>
          <w:rFonts w:ascii="Times New Roman" w:hAnsi="Times New Roman"/>
          <w:bCs/>
          <w:sz w:val="28"/>
          <w:szCs w:val="28"/>
          <w:lang w:eastAsia="ru-RU"/>
        </w:rPr>
        <w:t>4.1.2. По результатам текущего контроля начальником Отдела даются указания по устранению выявленных нарушений и контролируется их выполнение.</w:t>
      </w:r>
    </w:p>
    <w:p w:rsidR="009901BE" w:rsidRPr="009901BE" w:rsidRDefault="009901BE" w:rsidP="009901BE">
      <w:pPr>
        <w:spacing w:after="0" w:line="240" w:lineRule="auto"/>
        <w:ind w:firstLine="709"/>
        <w:jc w:val="both"/>
        <w:rPr>
          <w:rFonts w:ascii="Times New Roman" w:hAnsi="Times New Roman"/>
          <w:bCs/>
          <w:sz w:val="28"/>
          <w:szCs w:val="28"/>
          <w:lang w:eastAsia="ru-RU"/>
        </w:rPr>
      </w:pPr>
      <w:r w:rsidRPr="009901BE">
        <w:rPr>
          <w:rFonts w:ascii="Times New Roman" w:hAnsi="Times New Roman"/>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9901BE" w:rsidRPr="009901BE" w:rsidRDefault="009901BE" w:rsidP="009901BE">
      <w:pPr>
        <w:spacing w:after="0" w:line="240" w:lineRule="auto"/>
        <w:ind w:firstLine="709"/>
        <w:jc w:val="both"/>
        <w:rPr>
          <w:rFonts w:ascii="Times New Roman" w:hAnsi="Times New Roman"/>
          <w:bCs/>
          <w:sz w:val="28"/>
          <w:szCs w:val="28"/>
          <w:lang w:eastAsia="ru-RU"/>
        </w:rPr>
      </w:pPr>
      <w:r w:rsidRPr="009901BE">
        <w:rPr>
          <w:rFonts w:ascii="Times New Roman" w:hAnsi="Times New Roman"/>
          <w:bCs/>
          <w:sz w:val="28"/>
          <w:szCs w:val="28"/>
          <w:lang w:eastAsia="ru-RU"/>
        </w:rPr>
        <w:t>4.2.1. Контроль за полнотой и качеством предоставления муниципальной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 уполномоченного органа.</w:t>
      </w:r>
    </w:p>
    <w:p w:rsidR="009901BE" w:rsidRPr="009901BE" w:rsidRDefault="009901BE" w:rsidP="009901BE">
      <w:pPr>
        <w:spacing w:after="0" w:line="240" w:lineRule="auto"/>
        <w:ind w:firstLine="709"/>
        <w:jc w:val="both"/>
        <w:rPr>
          <w:rFonts w:ascii="Times New Roman" w:hAnsi="Times New Roman"/>
          <w:bCs/>
          <w:sz w:val="28"/>
          <w:szCs w:val="28"/>
          <w:lang w:eastAsia="ru-RU"/>
        </w:rPr>
      </w:pPr>
      <w:r w:rsidRPr="009901BE">
        <w:rPr>
          <w:rFonts w:ascii="Times New Roman" w:hAnsi="Times New Roman"/>
          <w:bCs/>
          <w:sz w:val="28"/>
          <w:szCs w:val="28"/>
          <w:lang w:eastAsia="ru-RU"/>
        </w:rPr>
        <w:t>4.2.2. Для осуществления контроля за полнотой и качеством предоставления муниципальной услуги уполномоченным органом проводятся плановые и внеплановые проверки предоставления муниципальной услуги.</w:t>
      </w:r>
    </w:p>
    <w:p w:rsidR="009901BE" w:rsidRPr="009901BE" w:rsidRDefault="009901BE" w:rsidP="009901BE">
      <w:pPr>
        <w:spacing w:after="0" w:line="240" w:lineRule="auto"/>
        <w:ind w:firstLine="709"/>
        <w:jc w:val="both"/>
        <w:rPr>
          <w:rFonts w:ascii="Times New Roman" w:hAnsi="Times New Roman"/>
          <w:bCs/>
          <w:sz w:val="28"/>
          <w:szCs w:val="28"/>
          <w:lang w:eastAsia="ru-RU"/>
        </w:rPr>
      </w:pPr>
      <w:r w:rsidRPr="009901BE">
        <w:rPr>
          <w:rFonts w:ascii="Times New Roman" w:hAnsi="Times New Roman"/>
          <w:bCs/>
          <w:sz w:val="28"/>
          <w:szCs w:val="28"/>
          <w:lang w:eastAsia="ru-RU"/>
        </w:rPr>
        <w:t>4.2.3. Плановые проверки осуществляются на основании годовых планов работы уполномоченного органа.</w:t>
      </w:r>
    </w:p>
    <w:p w:rsidR="009901BE" w:rsidRPr="009901BE" w:rsidRDefault="009901BE" w:rsidP="009901BE">
      <w:pPr>
        <w:spacing w:after="0" w:line="240" w:lineRule="auto"/>
        <w:ind w:firstLine="709"/>
        <w:jc w:val="both"/>
        <w:rPr>
          <w:rFonts w:ascii="Times New Roman" w:hAnsi="Times New Roman"/>
          <w:bCs/>
          <w:sz w:val="28"/>
          <w:szCs w:val="28"/>
          <w:lang w:eastAsia="ru-RU"/>
        </w:rPr>
      </w:pPr>
      <w:r w:rsidRPr="009901BE">
        <w:rPr>
          <w:rFonts w:ascii="Times New Roman" w:hAnsi="Times New Roman"/>
          <w:bCs/>
          <w:sz w:val="28"/>
          <w:szCs w:val="28"/>
          <w:lang w:eastAsia="ru-RU"/>
        </w:rPr>
        <w:t>4.2.4. Внеплановые проверки проводятся на основании решения главы муниципального района, в том числе по поступившей в уполномоченный орган информации о нарушениях в ходе предоставления муниципальных услуг, в том числе содержащейся в жалобах заявителей.</w:t>
      </w:r>
    </w:p>
    <w:p w:rsidR="009901BE" w:rsidRPr="009901BE" w:rsidRDefault="009901BE" w:rsidP="009901BE">
      <w:pPr>
        <w:spacing w:after="0" w:line="240" w:lineRule="auto"/>
        <w:ind w:firstLine="709"/>
        <w:jc w:val="both"/>
        <w:rPr>
          <w:rFonts w:ascii="Times New Roman" w:hAnsi="Times New Roman"/>
          <w:bCs/>
          <w:sz w:val="28"/>
          <w:szCs w:val="28"/>
          <w:lang w:eastAsia="ru-RU"/>
        </w:rPr>
      </w:pPr>
      <w:r w:rsidRPr="009901BE">
        <w:rPr>
          <w:rFonts w:ascii="Times New Roman" w:hAnsi="Times New Roman"/>
          <w:bCs/>
          <w:sz w:val="28"/>
          <w:szCs w:val="28"/>
          <w:lang w:eastAsia="ru-RU"/>
        </w:rPr>
        <w:t xml:space="preserve">При проверках рассматриваются вопросы соблюдения и исполнения должностными лицами нормативных правовых актов Российской Федерации и Хабаровского края, положений </w:t>
      </w:r>
      <w:proofErr w:type="gramStart"/>
      <w:r w:rsidRPr="009901BE">
        <w:rPr>
          <w:rFonts w:ascii="Times New Roman" w:hAnsi="Times New Roman"/>
          <w:bCs/>
          <w:sz w:val="28"/>
          <w:szCs w:val="28"/>
          <w:lang w:eastAsia="ru-RU"/>
        </w:rPr>
        <w:t>настоящего  Регламента</w:t>
      </w:r>
      <w:proofErr w:type="gramEnd"/>
      <w:r w:rsidRPr="009901BE">
        <w:rPr>
          <w:rFonts w:ascii="Times New Roman" w:hAnsi="Times New Roman"/>
          <w:bCs/>
          <w:sz w:val="28"/>
          <w:szCs w:val="28"/>
          <w:lang w:eastAsia="ru-RU"/>
        </w:rPr>
        <w:t>.</w:t>
      </w:r>
    </w:p>
    <w:p w:rsidR="009901BE" w:rsidRPr="009901BE" w:rsidRDefault="009901BE" w:rsidP="009901BE">
      <w:pPr>
        <w:spacing w:after="0" w:line="240" w:lineRule="auto"/>
        <w:ind w:firstLine="709"/>
        <w:jc w:val="both"/>
        <w:rPr>
          <w:rFonts w:ascii="Times New Roman" w:hAnsi="Times New Roman"/>
          <w:bCs/>
          <w:sz w:val="28"/>
          <w:szCs w:val="28"/>
          <w:lang w:eastAsia="ru-RU"/>
        </w:rPr>
      </w:pPr>
      <w:r w:rsidRPr="009901BE">
        <w:rPr>
          <w:rFonts w:ascii="Times New Roman" w:hAnsi="Times New Roman"/>
          <w:bCs/>
          <w:sz w:val="28"/>
          <w:szCs w:val="28"/>
          <w:lang w:eastAsia="ru-RU"/>
        </w:rPr>
        <w:t xml:space="preserve">4.2.5. Результаты проверок, проведенных уполномоченными должностными лицами уполномоченного органа, оформляются в виде справки, в </w:t>
      </w:r>
      <w:r w:rsidRPr="009901BE">
        <w:rPr>
          <w:rFonts w:ascii="Times New Roman" w:hAnsi="Times New Roman"/>
          <w:bCs/>
          <w:sz w:val="28"/>
          <w:szCs w:val="28"/>
          <w:lang w:eastAsia="ru-RU"/>
        </w:rPr>
        <w:lastRenderedPageBreak/>
        <w:t>которой отмечаются выявленные недостатки, рекомендации и сроки по их устранению.</w:t>
      </w:r>
    </w:p>
    <w:p w:rsidR="009901BE" w:rsidRPr="009901BE" w:rsidRDefault="009901BE" w:rsidP="009901BE">
      <w:pPr>
        <w:spacing w:after="0" w:line="240" w:lineRule="auto"/>
        <w:ind w:firstLine="709"/>
        <w:jc w:val="both"/>
        <w:rPr>
          <w:rFonts w:ascii="Times New Roman" w:hAnsi="Times New Roman"/>
          <w:bCs/>
          <w:sz w:val="28"/>
          <w:szCs w:val="28"/>
          <w:lang w:eastAsia="ru-RU"/>
        </w:rPr>
      </w:pPr>
      <w:r w:rsidRPr="009901BE">
        <w:rPr>
          <w:rFonts w:ascii="Times New Roman" w:hAnsi="Times New Roman"/>
          <w:bCs/>
          <w:sz w:val="28"/>
          <w:szCs w:val="28"/>
          <w:lang w:eastAsia="ru-RU"/>
        </w:rPr>
        <w:t>4.3. Ответственность должностных лиц за решения и действия (бездействия), принимаемые (осуществляемые) в ходе предоставления муниципальной услуги</w:t>
      </w:r>
    </w:p>
    <w:p w:rsidR="009901BE" w:rsidRPr="009901BE" w:rsidRDefault="009901BE" w:rsidP="009901BE">
      <w:pPr>
        <w:spacing w:after="0" w:line="240" w:lineRule="auto"/>
        <w:ind w:firstLine="709"/>
        <w:jc w:val="both"/>
        <w:rPr>
          <w:rFonts w:ascii="Times New Roman" w:hAnsi="Times New Roman"/>
          <w:bCs/>
          <w:sz w:val="28"/>
          <w:szCs w:val="28"/>
          <w:lang w:eastAsia="ru-RU"/>
        </w:rPr>
      </w:pPr>
      <w:r w:rsidRPr="009901BE">
        <w:rPr>
          <w:rFonts w:ascii="Times New Roman" w:hAnsi="Times New Roman"/>
          <w:bCs/>
          <w:sz w:val="28"/>
          <w:szCs w:val="28"/>
          <w:lang w:eastAsia="ru-RU"/>
        </w:rPr>
        <w:t>Должностные лица, муниципальные служащие, участвующие в предоставлении муниципальной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p>
    <w:p w:rsidR="009901BE" w:rsidRPr="009901BE" w:rsidRDefault="009901BE" w:rsidP="009901BE">
      <w:pPr>
        <w:spacing w:after="0" w:line="240" w:lineRule="auto"/>
        <w:ind w:firstLine="709"/>
        <w:outlineLvl w:val="2"/>
        <w:rPr>
          <w:rFonts w:ascii="Times New Roman" w:hAnsi="Times New Roman"/>
          <w:bCs/>
          <w:sz w:val="28"/>
          <w:szCs w:val="28"/>
          <w:lang w:eastAsia="ru-RU"/>
        </w:rPr>
      </w:pPr>
      <w:r w:rsidRPr="009901BE">
        <w:rPr>
          <w:rFonts w:ascii="Times New Roman" w:hAnsi="Times New Roman"/>
          <w:bCs/>
          <w:sz w:val="28"/>
          <w:szCs w:val="28"/>
          <w:lang w:eastAsia="ru-RU"/>
        </w:rPr>
        <w:t>5. Досудебный (внесудебный) порядок обжалования решений и действий (бездействия) администрации муниципального района, а также должностных лиц, муниципальных служащих</w:t>
      </w:r>
    </w:p>
    <w:p w:rsidR="009901BE" w:rsidRPr="009901BE" w:rsidRDefault="009901BE" w:rsidP="009901BE">
      <w:pPr>
        <w:spacing w:after="0" w:line="240" w:lineRule="auto"/>
        <w:ind w:firstLine="709"/>
        <w:jc w:val="both"/>
        <w:outlineLvl w:val="2"/>
        <w:rPr>
          <w:rFonts w:ascii="Times New Roman" w:hAnsi="Times New Roman"/>
          <w:b/>
          <w:bCs/>
          <w:sz w:val="28"/>
          <w:szCs w:val="28"/>
          <w:lang w:eastAsia="ru-RU"/>
        </w:rPr>
      </w:pP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5.1. Заявители имеют право на обжалование решений, действий (</w:t>
      </w:r>
      <w:proofErr w:type="gramStart"/>
      <w:r w:rsidRPr="009901BE">
        <w:rPr>
          <w:rFonts w:ascii="Times New Roman" w:hAnsi="Times New Roman"/>
          <w:sz w:val="28"/>
          <w:szCs w:val="28"/>
          <w:lang w:eastAsia="ru-RU"/>
        </w:rPr>
        <w:t>бездействия)  администрации</w:t>
      </w:r>
      <w:proofErr w:type="gramEnd"/>
      <w:r w:rsidRPr="009901BE">
        <w:rPr>
          <w:rFonts w:ascii="Times New Roman" w:hAnsi="Times New Roman"/>
          <w:sz w:val="28"/>
          <w:szCs w:val="28"/>
          <w:lang w:eastAsia="ru-RU"/>
        </w:rPr>
        <w:t xml:space="preserve"> Комсомольского муниципального района, начальника отдела по управлению имуществом и охраны окружающей среды администрации муниципального района, специалистов, осуществляющих работу по предоставлению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5.2. Предметом досудебного (внесудебного) обжалования являются решения, действия (бездействие) администрации Комсомольского муниципального района, начальника отдела по управлению имуществом и охраны окружающей среды администрации муниципального района, специалистов, осуществляющих работу по предоставлению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5.3. Заявитель может обратиться с жалобой, в том числе в следующих случаях:</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 нарушение срока предоставления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4) отказ в приеме документов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9901BE">
        <w:rPr>
          <w:rFonts w:ascii="Times New Roman" w:hAnsi="Times New Roman"/>
          <w:sz w:val="28"/>
          <w:szCs w:val="28"/>
          <w:lang w:eastAsia="ru-RU"/>
        </w:rPr>
        <w:lastRenderedPageBreak/>
        <w:t>Федерации, нормативными правовыми актами субъектов Российской Федерации, муниципальными правовыми актами;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7) отказ администрации Комсомольского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5.4. Общие требования к порядку подачи и рассмотрения жалобы:</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5.4.1. Жалоба подается в письменной форме на бумажном носителе, в электронной форме в администрацию Комсомольского муниципального района.</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Комсомольского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5.4.3. Жалоба должна содержать:</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1) наименование отдела администрации Комсомольского муниципального района, фамилию, имя, отчество (последнее - при наличии) начальника отдела или специалиста, осуществляющего работу по предоставлению муниципальной услуги, решения и действия (бездействие) которых обжалуются;</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3) сведения об обжалуемых решениях администрации Комсомольского муниципального района, и действиях (бездействии) начальника отдела и специалиста, осуществляющего работу по предоставлению муниципальной услуги;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4) доводы, на основании которых заявитель не согласен с решением администрации Комсомольского муниципального района и действием (бездействием) начальника отдела или специалиста, осуществляющего работу по предоставлению муниципальной услуги. Заявителем могут быть представлены документы (при наличии), подтверждающие доводы, либо их копии.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5.4.4. Жалоба, поступившая в администрацию Комсомольского муниципального района, подлежит рассмотрению в течение 15 рабочих дней со дня ее регистрации, а в случае обжалования отказа администрации Комсомольского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5.4.5. По результатам рассмотрения жалобы администрация Комсомольского муниципального района принимает одно из следующих решений:</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lastRenderedPageBreak/>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отказывает в удовлетворении жалобы.</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 xml:space="preserve">5.4.6. Не позднее дня, следующего за днем принятия решения, указанного в </w:t>
      </w:r>
      <w:hyperlink r:id="rId33" w:history="1">
        <w:r w:rsidRPr="009901BE">
          <w:rPr>
            <w:rFonts w:ascii="Times New Roman" w:hAnsi="Times New Roman"/>
            <w:sz w:val="28"/>
            <w:szCs w:val="28"/>
            <w:lang w:eastAsia="ru-RU"/>
          </w:rPr>
          <w:t>подпункте 5.4.5. раздела 5</w:t>
        </w:r>
      </w:hyperlink>
      <w:r w:rsidRPr="009901BE">
        <w:rPr>
          <w:rFonts w:ascii="Times New Roman" w:hAnsi="Times New Roman"/>
          <w:sz w:val="28"/>
          <w:szCs w:val="28"/>
          <w:lang w:eastAsia="ru-RU"/>
        </w:rPr>
        <w:t xml:space="preserve"> Регламента, заявителю в письменной форме (по желанию заявителя в электронной форме) направляется мотивированный ответ о результатах рассмотрения жалобы.</w:t>
      </w:r>
    </w:p>
    <w:p w:rsidR="009901BE" w:rsidRPr="009901BE" w:rsidRDefault="009901BE" w:rsidP="009901BE">
      <w:pPr>
        <w:spacing w:after="0" w:line="240" w:lineRule="auto"/>
        <w:ind w:firstLine="709"/>
        <w:jc w:val="both"/>
        <w:rPr>
          <w:rFonts w:ascii="Times New Roman" w:hAnsi="Times New Roman"/>
          <w:sz w:val="28"/>
          <w:szCs w:val="28"/>
          <w:lang w:eastAsia="ru-RU"/>
        </w:rPr>
      </w:pPr>
      <w:r w:rsidRPr="009901BE">
        <w:rPr>
          <w:rFonts w:ascii="Times New Roman" w:hAnsi="Times New Roman"/>
          <w:sz w:val="28"/>
          <w:szCs w:val="28"/>
          <w:lang w:eastAsia="ru-RU"/>
        </w:rPr>
        <w:t>5.4.7.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Комсомольского муниципального незамедлительно направляет имеющиеся материалы в органы прокуратуры.</w:t>
      </w:r>
    </w:p>
    <w:p w:rsidR="009901BE" w:rsidRPr="009901BE" w:rsidRDefault="009901BE" w:rsidP="009901BE">
      <w:pPr>
        <w:spacing w:after="0" w:line="240" w:lineRule="auto"/>
        <w:ind w:firstLine="709"/>
        <w:jc w:val="both"/>
        <w:outlineLvl w:val="2"/>
        <w:rPr>
          <w:rFonts w:ascii="Times New Roman" w:hAnsi="Times New Roman"/>
          <w:sz w:val="28"/>
          <w:szCs w:val="28"/>
          <w:lang w:eastAsia="ru-RU"/>
        </w:rPr>
      </w:pPr>
      <w:r w:rsidRPr="009901BE">
        <w:rPr>
          <w:rFonts w:ascii="Times New Roman" w:hAnsi="Times New Roman"/>
          <w:bCs/>
          <w:sz w:val="28"/>
          <w:szCs w:val="28"/>
          <w:lang w:eastAsia="ru-RU"/>
        </w:rPr>
        <w:t>5.5. Судебное обжалование действий (бездействия) должностных лиц и решений, осуществляемых (принятых) в ходе предоставления муниципальной услуги на основании настоящего Регламента, осуществляется в порядке, установленном действующим законодательством.</w:t>
      </w:r>
    </w:p>
    <w:p w:rsidR="009901BE" w:rsidRPr="009901BE" w:rsidRDefault="009901BE" w:rsidP="009901BE">
      <w:pPr>
        <w:tabs>
          <w:tab w:val="right" w:pos="9354"/>
        </w:tabs>
        <w:spacing w:before="100" w:beforeAutospacing="1" w:after="100" w:afterAutospacing="1" w:line="240" w:lineRule="auto"/>
        <w:jc w:val="center"/>
        <w:rPr>
          <w:rFonts w:ascii="Times New Roman" w:hAnsi="Times New Roman"/>
          <w:sz w:val="28"/>
          <w:szCs w:val="28"/>
          <w:lang w:eastAsia="ru-RU"/>
        </w:rPr>
      </w:pPr>
      <w:r w:rsidRPr="009901BE">
        <w:rPr>
          <w:rFonts w:ascii="Times New Roman" w:hAnsi="Times New Roman"/>
          <w:sz w:val="28"/>
          <w:szCs w:val="28"/>
          <w:lang w:eastAsia="ru-RU"/>
        </w:rPr>
        <w:t>______________</w:t>
      </w:r>
    </w:p>
    <w:p w:rsidR="009901BE" w:rsidRPr="009901BE" w:rsidRDefault="009901BE" w:rsidP="009901BE">
      <w:pPr>
        <w:tabs>
          <w:tab w:val="left" w:pos="1530"/>
          <w:tab w:val="right" w:pos="9354"/>
        </w:tabs>
        <w:spacing w:after="0" w:line="240" w:lineRule="exact"/>
        <w:rPr>
          <w:rFonts w:ascii="Times New Roman" w:hAnsi="Times New Roman"/>
          <w:sz w:val="28"/>
          <w:szCs w:val="28"/>
          <w:lang w:eastAsia="ru-RU"/>
        </w:rPr>
      </w:pPr>
    </w:p>
    <w:p w:rsidR="009901BE" w:rsidRDefault="009901BE" w:rsidP="00EF43D8">
      <w:pPr>
        <w:spacing w:after="0" w:line="240" w:lineRule="auto"/>
        <w:jc w:val="both"/>
        <w:rPr>
          <w:rFonts w:ascii="Times New Roman" w:hAnsi="Times New Roman"/>
          <w:sz w:val="28"/>
          <w:szCs w:val="28"/>
          <w:lang w:eastAsia="ru-RU"/>
        </w:rPr>
        <w:sectPr w:rsidR="009901BE" w:rsidSect="00551618">
          <w:headerReference w:type="default" r:id="rId34"/>
          <w:pgSz w:w="11906" w:h="16838"/>
          <w:pgMar w:top="1134" w:right="567" w:bottom="1134" w:left="1985" w:header="709" w:footer="709" w:gutter="0"/>
          <w:cols w:space="708"/>
          <w:titlePg/>
          <w:docGrid w:linePitch="360"/>
        </w:sectPr>
      </w:pPr>
    </w:p>
    <w:p w:rsidR="009901BE" w:rsidRPr="00946686" w:rsidRDefault="009901BE" w:rsidP="009901BE">
      <w:pPr>
        <w:spacing w:after="0" w:line="240" w:lineRule="exact"/>
        <w:ind w:left="5103"/>
        <w:jc w:val="both"/>
        <w:rPr>
          <w:rFonts w:ascii="Times New Roman" w:hAnsi="Times New Roman"/>
          <w:bCs/>
          <w:sz w:val="28"/>
          <w:szCs w:val="28"/>
        </w:rPr>
      </w:pPr>
      <w:r w:rsidRPr="00946686">
        <w:rPr>
          <w:rFonts w:ascii="Times New Roman" w:hAnsi="Times New Roman"/>
          <w:bCs/>
          <w:sz w:val="28"/>
          <w:szCs w:val="28"/>
        </w:rPr>
        <w:lastRenderedPageBreak/>
        <w:t>ПРИЛОЖЕНИЕ № 1</w:t>
      </w:r>
    </w:p>
    <w:p w:rsidR="009901BE" w:rsidRPr="00946686" w:rsidRDefault="009901BE" w:rsidP="009901BE">
      <w:pPr>
        <w:spacing w:after="0" w:line="240" w:lineRule="exact"/>
        <w:ind w:left="5103"/>
        <w:rPr>
          <w:rFonts w:ascii="Times New Roman" w:hAnsi="Times New Roman"/>
          <w:bCs/>
          <w:sz w:val="28"/>
          <w:szCs w:val="28"/>
        </w:rPr>
      </w:pPr>
      <w:r w:rsidRPr="00946686">
        <w:rPr>
          <w:rFonts w:ascii="Times New Roman" w:hAnsi="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hAnsi="Times New Roman"/>
          <w:sz w:val="28"/>
          <w:szCs w:val="28"/>
        </w:rPr>
        <w:t>»</w:t>
      </w:r>
      <w:r w:rsidRPr="00946686">
        <w:rPr>
          <w:rFonts w:ascii="Times New Roman" w:hAnsi="Times New Roman"/>
          <w:sz w:val="28"/>
          <w:szCs w:val="28"/>
        </w:rPr>
        <w:t>,</w:t>
      </w:r>
    </w:p>
    <w:p w:rsidR="009901BE" w:rsidRPr="00775865" w:rsidRDefault="009901BE" w:rsidP="009901BE">
      <w:pPr>
        <w:widowControl w:val="0"/>
        <w:tabs>
          <w:tab w:val="left" w:pos="5387"/>
        </w:tabs>
        <w:suppressAutoHyphens/>
        <w:autoSpaceDE w:val="0"/>
        <w:autoSpaceDN w:val="0"/>
        <w:adjustRightInd w:val="0"/>
        <w:spacing w:after="0" w:line="240" w:lineRule="exact"/>
        <w:ind w:left="5103"/>
        <w:rPr>
          <w:rFonts w:ascii="Times New Roman" w:eastAsia="Times New Roman" w:hAnsi="Times New Roman"/>
          <w:sz w:val="28"/>
          <w:szCs w:val="28"/>
          <w:lang w:eastAsia="ar-SA"/>
        </w:rPr>
      </w:pPr>
      <w:r w:rsidRPr="00946686">
        <w:rPr>
          <w:rFonts w:ascii="Times New Roman" w:eastAsia="Times New Roman" w:hAnsi="Times New Roman"/>
          <w:sz w:val="28"/>
          <w:szCs w:val="28"/>
          <w:lang w:eastAsia="ar-SA"/>
        </w:rPr>
        <w:t>утвержден</w:t>
      </w:r>
      <w:r>
        <w:rPr>
          <w:rFonts w:ascii="Times New Roman" w:eastAsia="Times New Roman" w:hAnsi="Times New Roman"/>
          <w:sz w:val="28"/>
          <w:szCs w:val="28"/>
          <w:lang w:eastAsia="ar-SA"/>
        </w:rPr>
        <w:t xml:space="preserve">ному постановлением администрации </w:t>
      </w:r>
      <w:r w:rsidRPr="00775865">
        <w:rPr>
          <w:rFonts w:ascii="Times New Roman" w:eastAsia="Times New Roman" w:hAnsi="Times New Roman"/>
          <w:sz w:val="28"/>
          <w:szCs w:val="28"/>
          <w:lang w:eastAsia="ar-SA"/>
        </w:rPr>
        <w:t>Комсомо</w:t>
      </w:r>
      <w:r>
        <w:rPr>
          <w:rFonts w:ascii="Times New Roman" w:eastAsia="Times New Roman" w:hAnsi="Times New Roman"/>
          <w:sz w:val="28"/>
          <w:szCs w:val="28"/>
          <w:lang w:eastAsia="ar-SA"/>
        </w:rPr>
        <w:t>ль</w:t>
      </w:r>
      <w:r w:rsidRPr="00775865">
        <w:rPr>
          <w:rFonts w:ascii="Times New Roman" w:eastAsia="Times New Roman" w:hAnsi="Times New Roman"/>
          <w:sz w:val="28"/>
          <w:szCs w:val="28"/>
          <w:lang w:eastAsia="ar-SA"/>
        </w:rPr>
        <w:t>ского</w:t>
      </w:r>
    </w:p>
    <w:p w:rsidR="009901BE" w:rsidRPr="00775865" w:rsidRDefault="009901BE" w:rsidP="009901BE">
      <w:pPr>
        <w:suppressAutoHyphens/>
        <w:spacing w:after="0" w:line="240" w:lineRule="exact"/>
        <w:ind w:left="5103"/>
        <w:jc w:val="both"/>
        <w:rPr>
          <w:rFonts w:ascii="Times New Roman" w:eastAsia="Times New Roman" w:hAnsi="Times New Roman"/>
          <w:sz w:val="28"/>
          <w:szCs w:val="28"/>
          <w:lang w:eastAsia="ar-SA"/>
        </w:rPr>
      </w:pPr>
      <w:r w:rsidRPr="00775865">
        <w:rPr>
          <w:rFonts w:ascii="Times New Roman" w:eastAsia="Times New Roman" w:hAnsi="Times New Roman"/>
          <w:sz w:val="28"/>
          <w:szCs w:val="28"/>
          <w:lang w:eastAsia="ar-SA"/>
        </w:rPr>
        <w:t>муниципального района</w:t>
      </w:r>
    </w:p>
    <w:p w:rsidR="009901BE" w:rsidRPr="00775865" w:rsidRDefault="009901BE" w:rsidP="009901BE">
      <w:pPr>
        <w:suppressAutoHyphens/>
        <w:spacing w:after="0" w:line="240" w:lineRule="exact"/>
        <w:ind w:left="5103"/>
        <w:jc w:val="both"/>
        <w:rPr>
          <w:rFonts w:ascii="Times New Roman" w:eastAsia="Times New Roman" w:hAnsi="Times New Roman"/>
          <w:sz w:val="28"/>
          <w:szCs w:val="28"/>
          <w:lang w:eastAsia="ar-SA"/>
        </w:rPr>
      </w:pPr>
    </w:p>
    <w:p w:rsidR="009901BE" w:rsidRPr="00775865" w:rsidRDefault="009901BE" w:rsidP="009901BE">
      <w:pPr>
        <w:suppressAutoHyphens/>
        <w:spacing w:after="0" w:line="240" w:lineRule="auto"/>
        <w:ind w:left="5103"/>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от</w:t>
      </w:r>
      <w:r w:rsidR="0040630E">
        <w:rPr>
          <w:rFonts w:ascii="Times New Roman" w:eastAsia="Times New Roman" w:hAnsi="Times New Roman"/>
          <w:sz w:val="28"/>
          <w:szCs w:val="28"/>
          <w:lang w:eastAsia="ar-SA"/>
        </w:rPr>
        <w:t xml:space="preserve">  29</w:t>
      </w:r>
      <w:r w:rsidR="0040630E" w:rsidRPr="00974D51">
        <w:rPr>
          <w:rFonts w:ascii="Times New Roman" w:eastAsia="Times New Roman" w:hAnsi="Times New Roman"/>
          <w:sz w:val="28"/>
          <w:szCs w:val="28"/>
          <w:lang w:eastAsia="ar-SA"/>
        </w:rPr>
        <w:t>.0</w:t>
      </w:r>
      <w:r w:rsidR="0040630E">
        <w:rPr>
          <w:rFonts w:ascii="Times New Roman" w:eastAsia="Times New Roman" w:hAnsi="Times New Roman"/>
          <w:sz w:val="28"/>
          <w:szCs w:val="28"/>
          <w:lang w:eastAsia="ar-SA"/>
        </w:rPr>
        <w:t>5</w:t>
      </w:r>
      <w:r w:rsidR="0040630E" w:rsidRPr="00974D51">
        <w:rPr>
          <w:rFonts w:ascii="Times New Roman" w:eastAsia="Times New Roman" w:hAnsi="Times New Roman"/>
          <w:sz w:val="28"/>
          <w:szCs w:val="28"/>
          <w:lang w:eastAsia="ar-SA"/>
        </w:rPr>
        <w:t>.2017</w:t>
      </w:r>
      <w:proofErr w:type="gramEnd"/>
      <w:r w:rsidR="0040630E" w:rsidRPr="00974D51">
        <w:rPr>
          <w:rFonts w:ascii="Times New Roman" w:eastAsia="Times New Roman" w:hAnsi="Times New Roman"/>
          <w:sz w:val="28"/>
          <w:szCs w:val="28"/>
          <w:lang w:eastAsia="ar-SA"/>
        </w:rPr>
        <w:t xml:space="preserve"> № </w:t>
      </w:r>
      <w:r w:rsidR="0040630E">
        <w:rPr>
          <w:rFonts w:ascii="Times New Roman" w:eastAsia="Times New Roman" w:hAnsi="Times New Roman"/>
          <w:sz w:val="28"/>
          <w:szCs w:val="28"/>
          <w:lang w:eastAsia="ar-SA"/>
        </w:rPr>
        <w:t>647</w:t>
      </w:r>
    </w:p>
    <w:p w:rsidR="009901BE" w:rsidRPr="002E409C" w:rsidRDefault="009901BE" w:rsidP="009901BE">
      <w:pPr>
        <w:spacing w:after="160" w:line="259" w:lineRule="auto"/>
        <w:ind w:left="5103"/>
        <w:jc w:val="both"/>
        <w:rPr>
          <w:rFonts w:ascii="Times New Roman" w:hAnsi="Times New Roman"/>
        </w:rPr>
      </w:pPr>
    </w:p>
    <w:p w:rsidR="009901BE" w:rsidRPr="00946686" w:rsidRDefault="009901BE" w:rsidP="009901BE">
      <w:pPr>
        <w:spacing w:after="160" w:line="240" w:lineRule="exact"/>
        <w:ind w:left="5103"/>
        <w:rPr>
          <w:rFonts w:ascii="Times New Roman" w:hAnsi="Times New Roman"/>
          <w:sz w:val="24"/>
          <w:szCs w:val="24"/>
        </w:rPr>
      </w:pPr>
      <w:r w:rsidRPr="00946686">
        <w:rPr>
          <w:rFonts w:ascii="Times New Roman" w:hAnsi="Times New Roman"/>
          <w:sz w:val="24"/>
          <w:szCs w:val="24"/>
        </w:rPr>
        <w:t xml:space="preserve">Главе Комсомольского муниципального района </w:t>
      </w:r>
    </w:p>
    <w:p w:rsidR="009901BE" w:rsidRPr="00946686" w:rsidRDefault="009901BE" w:rsidP="009901BE">
      <w:pPr>
        <w:spacing w:after="160" w:line="240" w:lineRule="exact"/>
        <w:ind w:left="5103"/>
        <w:rPr>
          <w:rFonts w:ascii="Times New Roman" w:hAnsi="Times New Roman"/>
          <w:sz w:val="24"/>
          <w:szCs w:val="24"/>
        </w:rPr>
      </w:pPr>
      <w:r w:rsidRPr="00946686">
        <w:rPr>
          <w:rFonts w:ascii="Times New Roman" w:hAnsi="Times New Roman"/>
          <w:sz w:val="24"/>
          <w:szCs w:val="24"/>
        </w:rPr>
        <w:t>А.В.</w:t>
      </w:r>
      <w:r>
        <w:rPr>
          <w:rFonts w:ascii="Times New Roman" w:hAnsi="Times New Roman"/>
          <w:sz w:val="24"/>
          <w:szCs w:val="24"/>
        </w:rPr>
        <w:t xml:space="preserve"> </w:t>
      </w:r>
      <w:r w:rsidRPr="00946686">
        <w:rPr>
          <w:rFonts w:ascii="Times New Roman" w:hAnsi="Times New Roman"/>
          <w:sz w:val="24"/>
          <w:szCs w:val="24"/>
        </w:rPr>
        <w:t>Коломыцеву</w:t>
      </w:r>
    </w:p>
    <w:p w:rsidR="009901BE" w:rsidRPr="00946686" w:rsidRDefault="009901BE" w:rsidP="009901BE">
      <w:pPr>
        <w:spacing w:after="160" w:line="259" w:lineRule="auto"/>
        <w:ind w:left="4820"/>
        <w:rPr>
          <w:rFonts w:ascii="Times New Roman" w:hAnsi="Times New Roman"/>
          <w:sz w:val="24"/>
          <w:szCs w:val="24"/>
        </w:rPr>
      </w:pPr>
      <w:r w:rsidRPr="00946686">
        <w:rPr>
          <w:rFonts w:ascii="Times New Roman" w:hAnsi="Times New Roman"/>
          <w:sz w:val="24"/>
          <w:szCs w:val="24"/>
        </w:rPr>
        <w:t xml:space="preserve">от заявителя муниципальной </w:t>
      </w:r>
      <w:proofErr w:type="gramStart"/>
      <w:r w:rsidRPr="00946686">
        <w:rPr>
          <w:rFonts w:ascii="Times New Roman" w:hAnsi="Times New Roman"/>
          <w:sz w:val="24"/>
          <w:szCs w:val="24"/>
        </w:rPr>
        <w:t>услу</w:t>
      </w:r>
      <w:r>
        <w:rPr>
          <w:rFonts w:ascii="Times New Roman" w:hAnsi="Times New Roman"/>
          <w:sz w:val="24"/>
          <w:szCs w:val="24"/>
        </w:rPr>
        <w:t>ги</w:t>
      </w:r>
      <w:r w:rsidRPr="00946686">
        <w:rPr>
          <w:rFonts w:ascii="Times New Roman" w:hAnsi="Times New Roman"/>
          <w:sz w:val="24"/>
          <w:szCs w:val="24"/>
        </w:rPr>
        <w:t>:_</w:t>
      </w:r>
      <w:proofErr w:type="gramEnd"/>
      <w:r w:rsidRPr="00946686">
        <w:rPr>
          <w:rFonts w:ascii="Times New Roman" w:hAnsi="Times New Roman"/>
          <w:sz w:val="24"/>
          <w:szCs w:val="24"/>
        </w:rPr>
        <w:t>_____</w:t>
      </w:r>
    </w:p>
    <w:p w:rsidR="009901BE" w:rsidRPr="00946686" w:rsidRDefault="009901BE" w:rsidP="009901BE">
      <w:pPr>
        <w:spacing w:after="160" w:line="259" w:lineRule="auto"/>
        <w:ind w:left="5103"/>
        <w:jc w:val="both"/>
        <w:rPr>
          <w:rFonts w:ascii="Times New Roman" w:hAnsi="Times New Roman"/>
          <w:sz w:val="24"/>
          <w:szCs w:val="24"/>
        </w:rPr>
      </w:pPr>
      <w:r w:rsidRPr="00946686">
        <w:rPr>
          <w:rFonts w:ascii="Times New Roman" w:hAnsi="Times New Roman"/>
          <w:sz w:val="24"/>
          <w:szCs w:val="24"/>
        </w:rPr>
        <w:t>_____</w:t>
      </w:r>
      <w:r>
        <w:rPr>
          <w:rFonts w:ascii="Times New Roman" w:hAnsi="Times New Roman"/>
          <w:sz w:val="24"/>
          <w:szCs w:val="24"/>
        </w:rPr>
        <w:t>______________________________</w:t>
      </w:r>
    </w:p>
    <w:p w:rsidR="009901BE" w:rsidRDefault="009901BE" w:rsidP="009901BE">
      <w:pPr>
        <w:spacing w:after="160" w:line="259" w:lineRule="auto"/>
        <w:ind w:left="5103"/>
        <w:jc w:val="both"/>
        <w:rPr>
          <w:rFonts w:ascii="Times New Roman" w:hAnsi="Times New Roman"/>
          <w:sz w:val="24"/>
          <w:szCs w:val="24"/>
        </w:rPr>
      </w:pPr>
      <w:r w:rsidRPr="00946686">
        <w:rPr>
          <w:rFonts w:ascii="Times New Roman" w:hAnsi="Times New Roman"/>
          <w:sz w:val="24"/>
          <w:szCs w:val="24"/>
        </w:rPr>
        <w:t>______</w:t>
      </w:r>
      <w:r>
        <w:rPr>
          <w:rFonts w:ascii="Times New Roman" w:hAnsi="Times New Roman"/>
          <w:sz w:val="24"/>
          <w:szCs w:val="24"/>
        </w:rPr>
        <w:t>_____________________________</w:t>
      </w:r>
    </w:p>
    <w:p w:rsidR="009901BE" w:rsidRPr="00946686" w:rsidRDefault="009901BE" w:rsidP="009901BE">
      <w:pPr>
        <w:spacing w:after="0" w:line="240" w:lineRule="auto"/>
        <w:jc w:val="right"/>
        <w:rPr>
          <w:rFonts w:ascii="Times New Roman" w:eastAsia="Arial Unicode MS" w:hAnsi="Times New Roman"/>
          <w:color w:val="000000"/>
          <w:sz w:val="24"/>
          <w:szCs w:val="24"/>
          <w:lang w:eastAsia="ru-RU"/>
        </w:rPr>
      </w:pPr>
      <w:r w:rsidRPr="00946686">
        <w:rPr>
          <w:rFonts w:ascii="Times New Roman" w:eastAsia="Arial Unicode MS" w:hAnsi="Times New Roman"/>
          <w:color w:val="000000"/>
          <w:sz w:val="24"/>
          <w:szCs w:val="24"/>
          <w:lang w:eastAsia="ru-RU"/>
        </w:rPr>
        <w:t xml:space="preserve"> (фамилия, имя, отчество (при наличии) – для </w:t>
      </w:r>
    </w:p>
    <w:p w:rsidR="009901BE" w:rsidRPr="00946686" w:rsidRDefault="009901BE" w:rsidP="009901BE">
      <w:pPr>
        <w:spacing w:after="0" w:line="240" w:lineRule="auto"/>
        <w:jc w:val="right"/>
        <w:rPr>
          <w:rFonts w:ascii="Times New Roman" w:eastAsia="Arial Unicode MS" w:hAnsi="Times New Roman"/>
          <w:color w:val="000000"/>
          <w:sz w:val="24"/>
          <w:szCs w:val="24"/>
          <w:lang w:eastAsia="ru-RU"/>
        </w:rPr>
      </w:pPr>
      <w:r w:rsidRPr="00946686">
        <w:rPr>
          <w:rFonts w:ascii="Times New Roman" w:eastAsia="Arial Unicode MS" w:hAnsi="Times New Roman"/>
          <w:color w:val="000000"/>
          <w:sz w:val="24"/>
          <w:szCs w:val="24"/>
          <w:lang w:eastAsia="ru-RU"/>
        </w:rPr>
        <w:t xml:space="preserve">                                                                                                                  гражданина), наименование юридического лица</w:t>
      </w:r>
    </w:p>
    <w:p w:rsidR="009901BE" w:rsidRPr="00946686" w:rsidRDefault="009901BE" w:rsidP="009901BE">
      <w:pPr>
        <w:spacing w:after="0" w:line="240" w:lineRule="auto"/>
        <w:jc w:val="right"/>
        <w:rPr>
          <w:rFonts w:ascii="Times New Roman" w:eastAsia="Arial Unicode MS" w:hAnsi="Times New Roman"/>
          <w:color w:val="000000"/>
          <w:sz w:val="24"/>
          <w:szCs w:val="24"/>
          <w:lang w:eastAsia="ru-RU"/>
        </w:rPr>
      </w:pPr>
    </w:p>
    <w:p w:rsidR="009901BE" w:rsidRPr="00946686" w:rsidRDefault="009901BE" w:rsidP="009901BE">
      <w:pPr>
        <w:spacing w:after="0" w:line="240" w:lineRule="auto"/>
        <w:jc w:val="right"/>
        <w:rPr>
          <w:rFonts w:ascii="Times New Roman" w:eastAsia="Arial Unicode MS" w:hAnsi="Times New Roman"/>
          <w:color w:val="000000"/>
          <w:sz w:val="24"/>
          <w:szCs w:val="24"/>
          <w:lang w:eastAsia="ru-RU"/>
        </w:rPr>
      </w:pPr>
      <w:r w:rsidRPr="00946686">
        <w:rPr>
          <w:rFonts w:ascii="Times New Roman" w:eastAsia="Arial Unicode MS" w:hAnsi="Times New Roman"/>
          <w:color w:val="000000"/>
          <w:sz w:val="24"/>
          <w:szCs w:val="24"/>
          <w:lang w:eastAsia="ru-RU"/>
        </w:rPr>
        <w:t xml:space="preserve">                                                                                       __________________________________</w:t>
      </w:r>
    </w:p>
    <w:p w:rsidR="009901BE" w:rsidRPr="00946686" w:rsidRDefault="009901BE" w:rsidP="009901BE">
      <w:pPr>
        <w:spacing w:after="0" w:line="240" w:lineRule="auto"/>
        <w:jc w:val="right"/>
        <w:rPr>
          <w:rFonts w:ascii="Times New Roman" w:eastAsia="Arial Unicode MS" w:hAnsi="Times New Roman"/>
          <w:color w:val="000000"/>
          <w:sz w:val="24"/>
          <w:szCs w:val="24"/>
          <w:lang w:eastAsia="ru-RU"/>
        </w:rPr>
      </w:pPr>
      <w:r w:rsidRPr="00946686">
        <w:rPr>
          <w:rFonts w:ascii="Times New Roman" w:eastAsia="Arial Unicode MS" w:hAnsi="Times New Roman"/>
          <w:color w:val="000000"/>
          <w:sz w:val="24"/>
          <w:szCs w:val="24"/>
          <w:lang w:eastAsia="ru-RU"/>
        </w:rPr>
        <w:t xml:space="preserve">(место жительства (для гражданина) место </w:t>
      </w:r>
    </w:p>
    <w:p w:rsidR="009901BE" w:rsidRPr="00946686" w:rsidRDefault="009901BE" w:rsidP="009901BE">
      <w:pPr>
        <w:spacing w:after="0" w:line="240" w:lineRule="auto"/>
        <w:jc w:val="right"/>
        <w:rPr>
          <w:rFonts w:ascii="Times New Roman" w:eastAsia="Arial Unicode MS" w:hAnsi="Times New Roman"/>
          <w:color w:val="000000"/>
          <w:sz w:val="24"/>
          <w:szCs w:val="24"/>
          <w:lang w:eastAsia="ru-RU"/>
        </w:rPr>
      </w:pPr>
      <w:r w:rsidRPr="00946686">
        <w:rPr>
          <w:rFonts w:ascii="Times New Roman" w:eastAsia="Arial Unicode MS" w:hAnsi="Times New Roman"/>
          <w:color w:val="000000"/>
          <w:sz w:val="24"/>
          <w:szCs w:val="24"/>
          <w:lang w:eastAsia="ru-RU"/>
        </w:rPr>
        <w:t xml:space="preserve">                                                                                                                  нахождения</w:t>
      </w:r>
      <w:proofErr w:type="gramStart"/>
      <w:r w:rsidRPr="00946686">
        <w:rPr>
          <w:rFonts w:ascii="Times New Roman" w:eastAsia="Arial Unicode MS" w:hAnsi="Times New Roman"/>
          <w:color w:val="000000"/>
          <w:sz w:val="24"/>
          <w:szCs w:val="24"/>
          <w:lang w:eastAsia="ru-RU"/>
        </w:rPr>
        <w:t xml:space="preserve">   (</w:t>
      </w:r>
      <w:proofErr w:type="gramEnd"/>
      <w:r w:rsidRPr="00946686">
        <w:rPr>
          <w:rFonts w:ascii="Times New Roman" w:eastAsia="Arial Unicode MS" w:hAnsi="Times New Roman"/>
          <w:color w:val="000000"/>
          <w:sz w:val="24"/>
          <w:szCs w:val="24"/>
          <w:lang w:eastAsia="ru-RU"/>
        </w:rPr>
        <w:t xml:space="preserve">для юридического лица)                                   </w:t>
      </w:r>
    </w:p>
    <w:p w:rsidR="009901BE" w:rsidRPr="00946686" w:rsidRDefault="009901BE" w:rsidP="009901BE">
      <w:pPr>
        <w:spacing w:after="0" w:line="240" w:lineRule="auto"/>
        <w:jc w:val="right"/>
        <w:rPr>
          <w:rFonts w:ascii="Times New Roman" w:eastAsia="Arial Unicode MS" w:hAnsi="Times New Roman"/>
          <w:color w:val="000000"/>
          <w:sz w:val="24"/>
          <w:szCs w:val="24"/>
          <w:lang w:eastAsia="ru-RU"/>
        </w:rPr>
      </w:pPr>
    </w:p>
    <w:p w:rsidR="009901BE" w:rsidRPr="00946686" w:rsidRDefault="009901BE" w:rsidP="009901BE">
      <w:pPr>
        <w:spacing w:after="0" w:line="240" w:lineRule="auto"/>
        <w:jc w:val="right"/>
        <w:rPr>
          <w:rFonts w:ascii="Times New Roman" w:eastAsia="Arial Unicode MS" w:hAnsi="Times New Roman"/>
          <w:color w:val="000000"/>
          <w:sz w:val="24"/>
          <w:szCs w:val="24"/>
          <w:lang w:eastAsia="ru-RU"/>
        </w:rPr>
      </w:pPr>
      <w:r w:rsidRPr="00946686">
        <w:rPr>
          <w:rFonts w:ascii="Times New Roman" w:eastAsia="Arial Unicode MS" w:hAnsi="Times New Roman"/>
          <w:color w:val="000000"/>
          <w:sz w:val="24"/>
          <w:szCs w:val="24"/>
          <w:lang w:eastAsia="ru-RU"/>
        </w:rPr>
        <w:t>_____________________________________</w:t>
      </w:r>
    </w:p>
    <w:p w:rsidR="009901BE" w:rsidRPr="00946686" w:rsidRDefault="009901BE" w:rsidP="009901BE">
      <w:pPr>
        <w:tabs>
          <w:tab w:val="left" w:pos="4678"/>
          <w:tab w:val="left" w:pos="4820"/>
          <w:tab w:val="left" w:pos="5103"/>
        </w:tabs>
        <w:spacing w:after="0" w:line="240" w:lineRule="auto"/>
        <w:jc w:val="right"/>
        <w:rPr>
          <w:rFonts w:ascii="Times New Roman" w:eastAsia="Arial Unicode MS" w:hAnsi="Times New Roman"/>
          <w:color w:val="000000"/>
          <w:sz w:val="24"/>
          <w:szCs w:val="24"/>
          <w:lang w:eastAsia="ru-RU"/>
        </w:rPr>
      </w:pPr>
      <w:r w:rsidRPr="00946686">
        <w:rPr>
          <w:rFonts w:ascii="Times New Roman" w:eastAsia="Arial Unicode MS" w:hAnsi="Times New Roman"/>
          <w:color w:val="000000"/>
          <w:sz w:val="24"/>
          <w:szCs w:val="24"/>
          <w:lang w:eastAsia="ru-RU"/>
        </w:rPr>
        <w:t xml:space="preserve">(реквизиты документа, удостоверяющего личность (для                           </w:t>
      </w:r>
    </w:p>
    <w:p w:rsidR="009901BE" w:rsidRPr="00946686" w:rsidRDefault="009901BE" w:rsidP="009901BE">
      <w:pPr>
        <w:tabs>
          <w:tab w:val="left" w:pos="4678"/>
          <w:tab w:val="left" w:pos="4820"/>
          <w:tab w:val="left" w:pos="5103"/>
        </w:tabs>
        <w:spacing w:after="0" w:line="240" w:lineRule="auto"/>
        <w:jc w:val="right"/>
        <w:rPr>
          <w:rFonts w:ascii="Times New Roman" w:eastAsia="Arial Unicode MS" w:hAnsi="Times New Roman"/>
          <w:color w:val="000000"/>
          <w:sz w:val="24"/>
          <w:szCs w:val="24"/>
          <w:lang w:eastAsia="ru-RU"/>
        </w:rPr>
      </w:pPr>
      <w:r w:rsidRPr="00946686">
        <w:rPr>
          <w:rFonts w:ascii="Times New Roman" w:eastAsia="Arial Unicode MS" w:hAnsi="Times New Roman"/>
          <w:color w:val="000000"/>
          <w:sz w:val="24"/>
          <w:szCs w:val="24"/>
          <w:lang w:eastAsia="ru-RU"/>
        </w:rPr>
        <w:t xml:space="preserve">гражданина), ОГРН (для юридического лица), ОГРНИП                                                               </w:t>
      </w:r>
    </w:p>
    <w:p w:rsidR="009901BE" w:rsidRPr="00946686" w:rsidRDefault="009901BE" w:rsidP="009901BE">
      <w:pPr>
        <w:tabs>
          <w:tab w:val="left" w:pos="4678"/>
          <w:tab w:val="left" w:pos="4820"/>
          <w:tab w:val="left" w:pos="5103"/>
        </w:tabs>
        <w:spacing w:after="0" w:line="240" w:lineRule="auto"/>
        <w:jc w:val="right"/>
        <w:rPr>
          <w:rFonts w:ascii="Times New Roman" w:eastAsia="Arial Unicode MS" w:hAnsi="Times New Roman"/>
          <w:color w:val="000000"/>
          <w:sz w:val="24"/>
          <w:szCs w:val="24"/>
          <w:lang w:eastAsia="ru-RU"/>
        </w:rPr>
      </w:pPr>
      <w:r w:rsidRPr="00946686">
        <w:rPr>
          <w:rFonts w:ascii="Times New Roman" w:eastAsia="Arial Unicode MS" w:hAnsi="Times New Roman"/>
          <w:color w:val="000000"/>
          <w:sz w:val="24"/>
          <w:szCs w:val="24"/>
          <w:lang w:eastAsia="ru-RU"/>
        </w:rPr>
        <w:t xml:space="preserve">                                                                                                             (для индивидуального предпринимателя); </w:t>
      </w:r>
    </w:p>
    <w:p w:rsidR="009901BE" w:rsidRPr="00946686" w:rsidRDefault="009901BE" w:rsidP="009901BE">
      <w:pPr>
        <w:tabs>
          <w:tab w:val="left" w:pos="4678"/>
          <w:tab w:val="left" w:pos="4820"/>
          <w:tab w:val="left" w:pos="5103"/>
        </w:tabs>
        <w:spacing w:after="0" w:line="240" w:lineRule="auto"/>
        <w:jc w:val="right"/>
        <w:rPr>
          <w:rFonts w:ascii="Times New Roman" w:eastAsia="Arial Unicode MS" w:hAnsi="Times New Roman"/>
          <w:color w:val="000000"/>
          <w:sz w:val="24"/>
          <w:szCs w:val="24"/>
          <w:lang w:eastAsia="ru-RU"/>
        </w:rPr>
      </w:pPr>
      <w:r w:rsidRPr="00946686">
        <w:rPr>
          <w:rFonts w:ascii="Times New Roman" w:eastAsia="Arial Unicode MS" w:hAnsi="Times New Roman"/>
          <w:color w:val="000000"/>
          <w:sz w:val="24"/>
          <w:szCs w:val="24"/>
          <w:lang w:eastAsia="ru-RU"/>
        </w:rPr>
        <w:t xml:space="preserve">ИНН (за исключением случаев, если заявителем является </w:t>
      </w:r>
    </w:p>
    <w:p w:rsidR="009901BE" w:rsidRPr="00946686" w:rsidRDefault="009901BE" w:rsidP="009901BE">
      <w:pPr>
        <w:tabs>
          <w:tab w:val="left" w:pos="4678"/>
          <w:tab w:val="left" w:pos="4820"/>
          <w:tab w:val="left" w:pos="5103"/>
        </w:tabs>
        <w:spacing w:after="0" w:line="240" w:lineRule="auto"/>
        <w:jc w:val="right"/>
        <w:rPr>
          <w:rFonts w:ascii="Times New Roman" w:eastAsia="Arial Unicode MS" w:hAnsi="Times New Roman"/>
          <w:color w:val="000000"/>
          <w:sz w:val="24"/>
          <w:szCs w:val="24"/>
          <w:lang w:eastAsia="ru-RU"/>
        </w:rPr>
      </w:pPr>
      <w:r w:rsidRPr="00946686">
        <w:rPr>
          <w:rFonts w:ascii="Times New Roman" w:eastAsia="Arial Unicode MS" w:hAnsi="Times New Roman"/>
          <w:color w:val="000000"/>
          <w:sz w:val="24"/>
          <w:szCs w:val="24"/>
          <w:lang w:eastAsia="ru-RU"/>
        </w:rPr>
        <w:t xml:space="preserve">                                                                                                           иностранное юридическое лицо)</w:t>
      </w:r>
    </w:p>
    <w:p w:rsidR="009901BE" w:rsidRPr="00946686" w:rsidRDefault="009901BE" w:rsidP="009901BE">
      <w:pPr>
        <w:spacing w:after="0" w:line="240" w:lineRule="auto"/>
        <w:jc w:val="right"/>
        <w:rPr>
          <w:rFonts w:ascii="Times New Roman" w:eastAsia="Arial Unicode MS" w:hAnsi="Times New Roman"/>
          <w:color w:val="000000"/>
          <w:sz w:val="24"/>
          <w:szCs w:val="24"/>
          <w:lang w:eastAsia="ru-RU"/>
        </w:rPr>
      </w:pPr>
    </w:p>
    <w:p w:rsidR="009901BE" w:rsidRPr="00946686" w:rsidRDefault="009901BE" w:rsidP="009901BE">
      <w:pPr>
        <w:spacing w:after="0" w:line="240" w:lineRule="auto"/>
        <w:jc w:val="right"/>
        <w:rPr>
          <w:rFonts w:ascii="Times New Roman" w:eastAsia="Arial Unicode MS" w:hAnsi="Times New Roman"/>
          <w:color w:val="000000"/>
          <w:sz w:val="24"/>
          <w:szCs w:val="24"/>
          <w:lang w:eastAsia="ru-RU"/>
        </w:rPr>
      </w:pPr>
      <w:r w:rsidRPr="00946686">
        <w:rPr>
          <w:rFonts w:ascii="Times New Roman" w:eastAsia="Arial Unicode MS" w:hAnsi="Times New Roman"/>
          <w:color w:val="000000"/>
          <w:sz w:val="24"/>
          <w:szCs w:val="24"/>
          <w:lang w:eastAsia="ru-RU"/>
        </w:rPr>
        <w:t xml:space="preserve">Почтовый адрес и (или) электронный </w:t>
      </w:r>
    </w:p>
    <w:p w:rsidR="009901BE" w:rsidRPr="00946686" w:rsidRDefault="009901BE" w:rsidP="009901BE">
      <w:pPr>
        <w:spacing w:after="0" w:line="240" w:lineRule="auto"/>
        <w:jc w:val="right"/>
        <w:rPr>
          <w:rFonts w:ascii="Times New Roman" w:eastAsia="Arial Unicode MS" w:hAnsi="Times New Roman"/>
          <w:color w:val="000000"/>
          <w:sz w:val="24"/>
          <w:szCs w:val="24"/>
          <w:lang w:eastAsia="ru-RU"/>
        </w:rPr>
      </w:pPr>
      <w:r w:rsidRPr="00946686">
        <w:rPr>
          <w:rFonts w:ascii="Times New Roman" w:eastAsia="Arial Unicode MS" w:hAnsi="Times New Roman"/>
          <w:color w:val="000000"/>
          <w:sz w:val="24"/>
          <w:szCs w:val="24"/>
          <w:lang w:eastAsia="ru-RU"/>
        </w:rPr>
        <w:t xml:space="preserve"> адрес для связи с заявителем:</w:t>
      </w:r>
    </w:p>
    <w:p w:rsidR="009901BE" w:rsidRPr="00946686" w:rsidRDefault="009901BE" w:rsidP="009901BE">
      <w:pPr>
        <w:spacing w:after="0" w:line="240" w:lineRule="auto"/>
        <w:jc w:val="right"/>
        <w:rPr>
          <w:rFonts w:ascii="Times New Roman" w:eastAsia="Arial Unicode MS" w:hAnsi="Times New Roman"/>
          <w:color w:val="000000"/>
          <w:sz w:val="24"/>
          <w:szCs w:val="24"/>
          <w:lang w:eastAsia="ru-RU"/>
        </w:rPr>
      </w:pPr>
      <w:r w:rsidRPr="00946686">
        <w:rPr>
          <w:rFonts w:ascii="Times New Roman" w:eastAsia="Arial Unicode MS" w:hAnsi="Times New Roman"/>
          <w:color w:val="000000"/>
          <w:sz w:val="24"/>
          <w:szCs w:val="24"/>
          <w:lang w:eastAsia="ru-RU"/>
        </w:rPr>
        <w:t>__________________________________</w:t>
      </w:r>
    </w:p>
    <w:p w:rsidR="009901BE" w:rsidRPr="00946686" w:rsidRDefault="009901BE" w:rsidP="009901BE">
      <w:pPr>
        <w:spacing w:after="0" w:line="240" w:lineRule="auto"/>
        <w:jc w:val="right"/>
        <w:rPr>
          <w:rFonts w:ascii="Times New Roman" w:eastAsia="Arial Unicode MS" w:hAnsi="Times New Roman"/>
          <w:color w:val="000000"/>
          <w:sz w:val="24"/>
          <w:szCs w:val="24"/>
          <w:lang w:eastAsia="ru-RU"/>
        </w:rPr>
      </w:pPr>
      <w:r w:rsidRPr="00946686">
        <w:rPr>
          <w:rFonts w:ascii="Times New Roman" w:eastAsia="Arial Unicode MS" w:hAnsi="Times New Roman"/>
          <w:color w:val="000000"/>
          <w:sz w:val="24"/>
          <w:szCs w:val="24"/>
          <w:lang w:eastAsia="ru-RU"/>
        </w:rPr>
        <w:t>Телефон___________________________</w:t>
      </w:r>
    </w:p>
    <w:p w:rsidR="009901BE" w:rsidRPr="00946686" w:rsidRDefault="009901BE" w:rsidP="009901BE">
      <w:pPr>
        <w:spacing w:after="0" w:line="240" w:lineRule="auto"/>
        <w:jc w:val="right"/>
        <w:rPr>
          <w:rFonts w:ascii="Times New Roman" w:eastAsia="Arial Unicode MS" w:hAnsi="Times New Roman"/>
          <w:color w:val="000000"/>
          <w:sz w:val="24"/>
          <w:szCs w:val="24"/>
          <w:lang w:eastAsia="ru-RU"/>
        </w:rPr>
      </w:pPr>
    </w:p>
    <w:p w:rsidR="009901BE" w:rsidRPr="00946686" w:rsidRDefault="009901BE" w:rsidP="009901BE">
      <w:pPr>
        <w:tabs>
          <w:tab w:val="left" w:pos="5748"/>
        </w:tabs>
        <w:spacing w:after="0" w:line="240" w:lineRule="auto"/>
        <w:ind w:left="4962"/>
        <w:jc w:val="right"/>
        <w:rPr>
          <w:rFonts w:ascii="Times New Roman" w:hAnsi="Times New Roman"/>
          <w:sz w:val="24"/>
          <w:szCs w:val="24"/>
          <w:lang w:eastAsia="ru-RU"/>
        </w:rPr>
      </w:pPr>
    </w:p>
    <w:p w:rsidR="009901BE" w:rsidRDefault="009901BE" w:rsidP="009901BE">
      <w:pPr>
        <w:tabs>
          <w:tab w:val="left" w:pos="5748"/>
        </w:tabs>
        <w:spacing w:after="0" w:line="240" w:lineRule="auto"/>
        <w:jc w:val="center"/>
        <w:rPr>
          <w:rFonts w:ascii="Times New Roman" w:hAnsi="Times New Roman"/>
          <w:sz w:val="24"/>
          <w:szCs w:val="24"/>
          <w:lang w:eastAsia="ru-RU"/>
        </w:rPr>
      </w:pPr>
    </w:p>
    <w:p w:rsidR="009901BE" w:rsidRDefault="009901BE" w:rsidP="009901BE">
      <w:pPr>
        <w:tabs>
          <w:tab w:val="left" w:pos="5748"/>
        </w:tabs>
        <w:spacing w:after="0" w:line="240" w:lineRule="auto"/>
        <w:jc w:val="center"/>
        <w:rPr>
          <w:rFonts w:ascii="Times New Roman" w:hAnsi="Times New Roman"/>
          <w:sz w:val="24"/>
          <w:szCs w:val="24"/>
          <w:lang w:eastAsia="ru-RU"/>
        </w:rPr>
      </w:pPr>
    </w:p>
    <w:p w:rsidR="009901BE" w:rsidRDefault="009901BE" w:rsidP="009901BE">
      <w:pPr>
        <w:tabs>
          <w:tab w:val="left" w:pos="5748"/>
        </w:tabs>
        <w:spacing w:after="0" w:line="240" w:lineRule="auto"/>
        <w:jc w:val="center"/>
        <w:rPr>
          <w:rFonts w:ascii="Times New Roman" w:hAnsi="Times New Roman"/>
          <w:sz w:val="24"/>
          <w:szCs w:val="24"/>
          <w:lang w:eastAsia="ru-RU"/>
        </w:rPr>
      </w:pPr>
    </w:p>
    <w:p w:rsidR="009901BE" w:rsidRDefault="009901BE" w:rsidP="009901BE">
      <w:pPr>
        <w:tabs>
          <w:tab w:val="left" w:pos="5748"/>
        </w:tabs>
        <w:spacing w:after="0" w:line="240" w:lineRule="auto"/>
        <w:jc w:val="center"/>
        <w:rPr>
          <w:rFonts w:ascii="Times New Roman" w:hAnsi="Times New Roman"/>
          <w:sz w:val="24"/>
          <w:szCs w:val="24"/>
          <w:lang w:eastAsia="ru-RU"/>
        </w:rPr>
      </w:pPr>
    </w:p>
    <w:p w:rsidR="009901BE" w:rsidRDefault="009901BE" w:rsidP="009901BE">
      <w:pPr>
        <w:tabs>
          <w:tab w:val="left" w:pos="5748"/>
        </w:tabs>
        <w:spacing w:after="0" w:line="240" w:lineRule="auto"/>
        <w:jc w:val="center"/>
        <w:rPr>
          <w:rFonts w:ascii="Times New Roman" w:hAnsi="Times New Roman"/>
          <w:sz w:val="24"/>
          <w:szCs w:val="24"/>
          <w:lang w:eastAsia="ru-RU"/>
        </w:rPr>
      </w:pPr>
    </w:p>
    <w:p w:rsidR="009901BE" w:rsidRDefault="009901BE" w:rsidP="009901BE">
      <w:pPr>
        <w:tabs>
          <w:tab w:val="left" w:pos="5748"/>
        </w:tabs>
        <w:spacing w:after="0" w:line="240" w:lineRule="auto"/>
        <w:jc w:val="center"/>
        <w:rPr>
          <w:rFonts w:ascii="Times New Roman" w:hAnsi="Times New Roman"/>
          <w:sz w:val="24"/>
          <w:szCs w:val="24"/>
          <w:lang w:eastAsia="ru-RU"/>
        </w:rPr>
      </w:pPr>
    </w:p>
    <w:p w:rsidR="009901BE" w:rsidRDefault="009901BE" w:rsidP="009901BE">
      <w:pPr>
        <w:tabs>
          <w:tab w:val="left" w:pos="5748"/>
        </w:tabs>
        <w:spacing w:after="0" w:line="240" w:lineRule="auto"/>
        <w:jc w:val="center"/>
        <w:rPr>
          <w:rFonts w:ascii="Times New Roman" w:hAnsi="Times New Roman"/>
          <w:sz w:val="24"/>
          <w:szCs w:val="24"/>
          <w:lang w:eastAsia="ru-RU"/>
        </w:rPr>
      </w:pPr>
    </w:p>
    <w:p w:rsidR="009901BE" w:rsidRPr="00946686" w:rsidRDefault="009901BE" w:rsidP="009901BE">
      <w:pPr>
        <w:tabs>
          <w:tab w:val="left" w:pos="5748"/>
        </w:tabs>
        <w:spacing w:after="0" w:line="240" w:lineRule="auto"/>
        <w:jc w:val="center"/>
        <w:rPr>
          <w:rFonts w:ascii="Times New Roman" w:hAnsi="Times New Roman"/>
          <w:sz w:val="24"/>
          <w:szCs w:val="24"/>
          <w:lang w:eastAsia="ru-RU"/>
        </w:rPr>
      </w:pPr>
      <w:r w:rsidRPr="00946686">
        <w:rPr>
          <w:rFonts w:ascii="Times New Roman" w:hAnsi="Times New Roman"/>
          <w:sz w:val="24"/>
          <w:szCs w:val="24"/>
          <w:lang w:eastAsia="ru-RU"/>
        </w:rPr>
        <w:lastRenderedPageBreak/>
        <w:t>ЗАЯВЛЕНИЕ</w:t>
      </w:r>
    </w:p>
    <w:p w:rsidR="009901BE" w:rsidRPr="00946686" w:rsidRDefault="009901BE" w:rsidP="009901BE">
      <w:pPr>
        <w:tabs>
          <w:tab w:val="left" w:pos="5748"/>
        </w:tabs>
        <w:spacing w:after="0" w:line="240" w:lineRule="auto"/>
        <w:jc w:val="center"/>
        <w:rPr>
          <w:rFonts w:ascii="Times New Roman" w:hAnsi="Times New Roman"/>
          <w:sz w:val="24"/>
          <w:szCs w:val="24"/>
          <w:lang w:eastAsia="ru-RU"/>
        </w:rPr>
      </w:pPr>
    </w:p>
    <w:p w:rsidR="009901BE" w:rsidRPr="00946686" w:rsidRDefault="009901BE" w:rsidP="009901BE">
      <w:pPr>
        <w:autoSpaceDE w:val="0"/>
        <w:autoSpaceDN w:val="0"/>
        <w:adjustRightInd w:val="0"/>
        <w:spacing w:after="0" w:line="240" w:lineRule="auto"/>
        <w:ind w:left="5664" w:firstLine="6"/>
        <w:jc w:val="right"/>
        <w:rPr>
          <w:rFonts w:ascii="Times New Roman" w:hAnsi="Times New Roman"/>
          <w:sz w:val="24"/>
          <w:szCs w:val="24"/>
          <w:lang w:eastAsia="ru-RU"/>
        </w:rPr>
      </w:pPr>
    </w:p>
    <w:p w:rsidR="009901BE" w:rsidRPr="00946686" w:rsidRDefault="009901BE" w:rsidP="009901BE">
      <w:pPr>
        <w:autoSpaceDE w:val="0"/>
        <w:autoSpaceDN w:val="0"/>
        <w:adjustRightInd w:val="0"/>
        <w:spacing w:after="0" w:line="240" w:lineRule="auto"/>
        <w:ind w:firstLine="708"/>
        <w:jc w:val="both"/>
        <w:rPr>
          <w:rFonts w:ascii="Times New Roman" w:hAnsi="Times New Roman"/>
          <w:sz w:val="24"/>
          <w:szCs w:val="24"/>
          <w:lang w:eastAsia="ru-RU"/>
        </w:rPr>
      </w:pPr>
      <w:r w:rsidRPr="00946686">
        <w:rPr>
          <w:rFonts w:ascii="Times New Roman" w:hAnsi="Times New Roman"/>
          <w:sz w:val="24"/>
          <w:szCs w:val="24"/>
          <w:lang w:eastAsia="ru-RU"/>
        </w:rPr>
        <w:t xml:space="preserve"> Прошу Вас утвердить схему расположения </w:t>
      </w:r>
      <w:proofErr w:type="gramStart"/>
      <w:r w:rsidRPr="00946686">
        <w:rPr>
          <w:rFonts w:ascii="Times New Roman" w:hAnsi="Times New Roman"/>
          <w:sz w:val="24"/>
          <w:szCs w:val="24"/>
          <w:lang w:eastAsia="ru-RU"/>
        </w:rPr>
        <w:t>земельного  участка</w:t>
      </w:r>
      <w:proofErr w:type="gramEnd"/>
      <w:r w:rsidRPr="00946686">
        <w:rPr>
          <w:rFonts w:ascii="Times New Roman" w:hAnsi="Times New Roman"/>
          <w:sz w:val="24"/>
          <w:szCs w:val="24"/>
          <w:lang w:eastAsia="ru-RU"/>
        </w:rPr>
        <w:t xml:space="preserve"> (земельных участков) на кадастровом плане  </w:t>
      </w:r>
      <w:proofErr w:type="spellStart"/>
      <w:r w:rsidRPr="00946686">
        <w:rPr>
          <w:rFonts w:ascii="Times New Roman" w:hAnsi="Times New Roman"/>
          <w:sz w:val="24"/>
          <w:szCs w:val="24"/>
          <w:lang w:eastAsia="ru-RU"/>
        </w:rPr>
        <w:t>территориив</w:t>
      </w:r>
      <w:proofErr w:type="spellEnd"/>
      <w:r w:rsidRPr="00946686">
        <w:rPr>
          <w:rFonts w:ascii="Times New Roman" w:hAnsi="Times New Roman"/>
          <w:sz w:val="24"/>
          <w:szCs w:val="24"/>
          <w:lang w:eastAsia="ru-RU"/>
        </w:rPr>
        <w:t xml:space="preserve"> кадастровом </w:t>
      </w:r>
      <w:proofErr w:type="spellStart"/>
      <w:r w:rsidRPr="00946686">
        <w:rPr>
          <w:rFonts w:ascii="Times New Roman" w:hAnsi="Times New Roman"/>
          <w:sz w:val="24"/>
          <w:szCs w:val="24"/>
          <w:lang w:eastAsia="ru-RU"/>
        </w:rPr>
        <w:t>квартале:____________________________из</w:t>
      </w:r>
      <w:proofErr w:type="spellEnd"/>
      <w:r w:rsidRPr="00946686">
        <w:rPr>
          <w:rFonts w:ascii="Times New Roman" w:hAnsi="Times New Roman"/>
          <w:sz w:val="24"/>
          <w:szCs w:val="24"/>
          <w:lang w:eastAsia="ru-RU"/>
        </w:rPr>
        <w:t xml:space="preserve"> земель категории:_________________________________________________________со следующими характеристиками:</w:t>
      </w:r>
    </w:p>
    <w:p w:rsidR="009901BE" w:rsidRPr="00946686" w:rsidRDefault="009901BE" w:rsidP="009901BE">
      <w:pPr>
        <w:autoSpaceDE w:val="0"/>
        <w:autoSpaceDN w:val="0"/>
        <w:adjustRightInd w:val="0"/>
        <w:spacing w:after="0" w:line="240" w:lineRule="auto"/>
        <w:jc w:val="both"/>
        <w:rPr>
          <w:rFonts w:ascii="Times New Roman" w:hAnsi="Times New Roman"/>
          <w:sz w:val="24"/>
          <w:szCs w:val="24"/>
          <w:lang w:eastAsia="ru-RU"/>
        </w:rPr>
      </w:pPr>
      <w:r w:rsidRPr="00946686">
        <w:rPr>
          <w:rFonts w:ascii="Times New Roman" w:hAnsi="Times New Roman"/>
          <w:sz w:val="24"/>
          <w:szCs w:val="24"/>
          <w:lang w:eastAsia="ru-RU"/>
        </w:rPr>
        <w:t>1. кадастровый (условный)</w:t>
      </w:r>
      <w:proofErr w:type="gramStart"/>
      <w:r w:rsidRPr="00946686">
        <w:rPr>
          <w:rFonts w:ascii="Times New Roman" w:hAnsi="Times New Roman"/>
          <w:sz w:val="24"/>
          <w:szCs w:val="24"/>
          <w:lang w:eastAsia="ru-RU"/>
        </w:rPr>
        <w:t>номер:_</w:t>
      </w:r>
      <w:proofErr w:type="gramEnd"/>
      <w:r w:rsidRPr="00946686">
        <w:rPr>
          <w:rFonts w:ascii="Times New Roman" w:hAnsi="Times New Roman"/>
          <w:sz w:val="24"/>
          <w:szCs w:val="24"/>
          <w:lang w:eastAsia="ru-RU"/>
        </w:rPr>
        <w:t>_________  __________________________,</w:t>
      </w:r>
    </w:p>
    <w:p w:rsidR="009901BE" w:rsidRPr="00946686" w:rsidRDefault="009901BE" w:rsidP="009901BE">
      <w:pPr>
        <w:autoSpaceDE w:val="0"/>
        <w:autoSpaceDN w:val="0"/>
        <w:adjustRightInd w:val="0"/>
        <w:spacing w:after="0" w:line="240" w:lineRule="auto"/>
        <w:jc w:val="both"/>
        <w:rPr>
          <w:rFonts w:ascii="Times New Roman" w:hAnsi="Times New Roman"/>
          <w:sz w:val="24"/>
          <w:szCs w:val="24"/>
          <w:lang w:eastAsia="ru-RU"/>
        </w:rPr>
      </w:pPr>
      <w:proofErr w:type="gramStart"/>
      <w:r w:rsidRPr="00946686">
        <w:rPr>
          <w:rFonts w:ascii="Times New Roman" w:hAnsi="Times New Roman"/>
          <w:sz w:val="24"/>
          <w:szCs w:val="24"/>
          <w:lang w:eastAsia="ru-RU"/>
        </w:rPr>
        <w:t>местоположение:_</w:t>
      </w:r>
      <w:proofErr w:type="gramEnd"/>
      <w:r w:rsidRPr="00946686">
        <w:rPr>
          <w:rFonts w:ascii="Times New Roman" w:hAnsi="Times New Roman"/>
          <w:sz w:val="24"/>
          <w:szCs w:val="24"/>
          <w:lang w:eastAsia="ru-RU"/>
        </w:rPr>
        <w:t>__________________________________________________</w:t>
      </w: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r w:rsidRPr="00946686">
        <w:rPr>
          <w:rFonts w:ascii="Times New Roman" w:hAnsi="Times New Roman"/>
          <w:sz w:val="24"/>
          <w:szCs w:val="24"/>
          <w:lang w:eastAsia="ru-RU"/>
        </w:rPr>
        <w:t>______________________________________________________________________________</w:t>
      </w: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r w:rsidRPr="00946686">
        <w:rPr>
          <w:rFonts w:ascii="Times New Roman" w:hAnsi="Times New Roman"/>
          <w:sz w:val="24"/>
          <w:szCs w:val="24"/>
          <w:lang w:eastAsia="ru-RU"/>
        </w:rPr>
        <w:t xml:space="preserve">площадь __________ кв. м, </w:t>
      </w:r>
    </w:p>
    <w:p w:rsidR="009901BE" w:rsidRPr="00946686" w:rsidRDefault="009901BE" w:rsidP="009901BE">
      <w:pPr>
        <w:tabs>
          <w:tab w:val="left" w:pos="-142"/>
          <w:tab w:val="left" w:pos="0"/>
        </w:tabs>
        <w:spacing w:after="0" w:line="240" w:lineRule="auto"/>
        <w:rPr>
          <w:rFonts w:ascii="Times New Roman" w:hAnsi="Times New Roman"/>
          <w:sz w:val="24"/>
          <w:szCs w:val="24"/>
          <w:lang w:eastAsia="ru-RU"/>
        </w:rPr>
      </w:pPr>
      <w:r w:rsidRPr="00946686">
        <w:rPr>
          <w:rFonts w:ascii="Times New Roman" w:hAnsi="Times New Roman"/>
          <w:sz w:val="24"/>
          <w:szCs w:val="24"/>
          <w:lang w:eastAsia="ru-RU"/>
        </w:rPr>
        <w:t>вид разрешенного использования (согласно классификатору видов разрешенного использования) __________________________________________________________________</w:t>
      </w:r>
    </w:p>
    <w:p w:rsidR="009901BE" w:rsidRPr="00946686" w:rsidRDefault="009901BE" w:rsidP="009901BE">
      <w:pPr>
        <w:tabs>
          <w:tab w:val="left" w:pos="-142"/>
          <w:tab w:val="left" w:pos="0"/>
        </w:tabs>
        <w:spacing w:after="0" w:line="240" w:lineRule="auto"/>
        <w:rPr>
          <w:rFonts w:ascii="Times New Roman" w:hAnsi="Times New Roman"/>
          <w:sz w:val="24"/>
          <w:szCs w:val="24"/>
          <w:lang w:eastAsia="ru-RU"/>
        </w:rPr>
      </w:pPr>
      <w:r w:rsidRPr="00946686">
        <w:rPr>
          <w:rFonts w:ascii="Times New Roman" w:hAnsi="Times New Roman"/>
          <w:sz w:val="24"/>
          <w:szCs w:val="24"/>
          <w:lang w:eastAsia="ru-RU"/>
        </w:rPr>
        <w:t>сведения об ограничениях (обременениях)_______________________________________________________________________________________________________________________</w:t>
      </w:r>
    </w:p>
    <w:p w:rsidR="009901BE" w:rsidRPr="00946686" w:rsidRDefault="009901BE" w:rsidP="009901BE">
      <w:pPr>
        <w:tabs>
          <w:tab w:val="left" w:pos="-142"/>
          <w:tab w:val="left" w:pos="0"/>
        </w:tabs>
        <w:spacing w:after="0" w:line="240" w:lineRule="auto"/>
        <w:rPr>
          <w:rFonts w:ascii="Times New Roman" w:hAnsi="Times New Roman"/>
          <w:sz w:val="24"/>
          <w:szCs w:val="24"/>
          <w:lang w:eastAsia="ru-RU"/>
        </w:rPr>
      </w:pPr>
    </w:p>
    <w:p w:rsidR="009901BE" w:rsidRPr="00946686" w:rsidRDefault="009901BE" w:rsidP="009901BE">
      <w:pPr>
        <w:autoSpaceDE w:val="0"/>
        <w:autoSpaceDN w:val="0"/>
        <w:adjustRightInd w:val="0"/>
        <w:spacing w:after="0" w:line="240" w:lineRule="auto"/>
        <w:jc w:val="both"/>
        <w:rPr>
          <w:rFonts w:ascii="Times New Roman" w:hAnsi="Times New Roman"/>
          <w:sz w:val="24"/>
          <w:szCs w:val="24"/>
          <w:lang w:eastAsia="ru-RU"/>
        </w:rPr>
      </w:pPr>
      <w:r w:rsidRPr="00946686">
        <w:rPr>
          <w:rFonts w:ascii="Times New Roman" w:hAnsi="Times New Roman"/>
          <w:sz w:val="24"/>
          <w:szCs w:val="24"/>
          <w:lang w:eastAsia="ru-RU"/>
        </w:rPr>
        <w:t xml:space="preserve">2. кадастровый (условный) </w:t>
      </w:r>
      <w:proofErr w:type="gramStart"/>
      <w:r w:rsidRPr="00946686">
        <w:rPr>
          <w:rFonts w:ascii="Times New Roman" w:hAnsi="Times New Roman"/>
          <w:sz w:val="24"/>
          <w:szCs w:val="24"/>
          <w:lang w:eastAsia="ru-RU"/>
        </w:rPr>
        <w:t>номер:_</w:t>
      </w:r>
      <w:proofErr w:type="gramEnd"/>
      <w:r w:rsidRPr="00946686">
        <w:rPr>
          <w:rFonts w:ascii="Times New Roman" w:hAnsi="Times New Roman"/>
          <w:sz w:val="24"/>
          <w:szCs w:val="24"/>
          <w:lang w:eastAsia="ru-RU"/>
        </w:rPr>
        <w:t>____________________________________,</w:t>
      </w:r>
    </w:p>
    <w:p w:rsidR="009901BE" w:rsidRPr="00946686" w:rsidRDefault="009901BE" w:rsidP="009901BE">
      <w:pPr>
        <w:autoSpaceDE w:val="0"/>
        <w:autoSpaceDN w:val="0"/>
        <w:adjustRightInd w:val="0"/>
        <w:spacing w:after="0" w:line="240" w:lineRule="auto"/>
        <w:jc w:val="both"/>
        <w:rPr>
          <w:rFonts w:ascii="Times New Roman" w:hAnsi="Times New Roman"/>
          <w:sz w:val="24"/>
          <w:szCs w:val="24"/>
          <w:lang w:eastAsia="ru-RU"/>
        </w:rPr>
      </w:pPr>
      <w:proofErr w:type="gramStart"/>
      <w:r w:rsidRPr="00946686">
        <w:rPr>
          <w:rFonts w:ascii="Times New Roman" w:hAnsi="Times New Roman"/>
          <w:sz w:val="24"/>
          <w:szCs w:val="24"/>
          <w:lang w:eastAsia="ru-RU"/>
        </w:rPr>
        <w:t>местоположение:_</w:t>
      </w:r>
      <w:proofErr w:type="gramEnd"/>
      <w:r w:rsidRPr="00946686">
        <w:rPr>
          <w:rFonts w:ascii="Times New Roman" w:hAnsi="Times New Roman"/>
          <w:sz w:val="24"/>
          <w:szCs w:val="24"/>
          <w:lang w:eastAsia="ru-RU"/>
        </w:rPr>
        <w:t>__________________________________________________</w:t>
      </w: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r w:rsidRPr="00946686">
        <w:rPr>
          <w:rFonts w:ascii="Times New Roman" w:hAnsi="Times New Roman"/>
          <w:sz w:val="24"/>
          <w:szCs w:val="24"/>
          <w:lang w:eastAsia="ru-RU"/>
        </w:rPr>
        <w:t>______________________________________________________________________________</w:t>
      </w: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r w:rsidRPr="00946686">
        <w:rPr>
          <w:rFonts w:ascii="Times New Roman" w:hAnsi="Times New Roman"/>
          <w:sz w:val="24"/>
          <w:szCs w:val="24"/>
          <w:lang w:eastAsia="ru-RU"/>
        </w:rPr>
        <w:t xml:space="preserve">площадь __________ кв. м, </w:t>
      </w:r>
    </w:p>
    <w:p w:rsidR="009901BE" w:rsidRPr="00946686" w:rsidRDefault="009901BE" w:rsidP="009901BE">
      <w:pPr>
        <w:tabs>
          <w:tab w:val="left" w:pos="-142"/>
          <w:tab w:val="left" w:pos="0"/>
        </w:tabs>
        <w:spacing w:after="0" w:line="240" w:lineRule="auto"/>
        <w:rPr>
          <w:rFonts w:ascii="Times New Roman" w:hAnsi="Times New Roman"/>
          <w:sz w:val="24"/>
          <w:szCs w:val="24"/>
          <w:lang w:eastAsia="ru-RU"/>
        </w:rPr>
      </w:pPr>
      <w:r w:rsidRPr="00946686">
        <w:rPr>
          <w:rFonts w:ascii="Times New Roman" w:hAnsi="Times New Roman"/>
          <w:sz w:val="24"/>
          <w:szCs w:val="24"/>
          <w:lang w:eastAsia="ru-RU"/>
        </w:rPr>
        <w:t>вид разрешенного использования (согласно классификатору видов разрешенного использования) __________________________________________________________________</w:t>
      </w:r>
    </w:p>
    <w:p w:rsidR="009901BE" w:rsidRPr="00946686" w:rsidRDefault="009901BE" w:rsidP="009901BE">
      <w:pPr>
        <w:tabs>
          <w:tab w:val="left" w:pos="-142"/>
          <w:tab w:val="left" w:pos="0"/>
        </w:tabs>
        <w:spacing w:after="0" w:line="240" w:lineRule="auto"/>
        <w:rPr>
          <w:rFonts w:ascii="Times New Roman" w:hAnsi="Times New Roman"/>
          <w:sz w:val="24"/>
          <w:szCs w:val="24"/>
          <w:lang w:eastAsia="ru-RU"/>
        </w:rPr>
      </w:pPr>
      <w:r w:rsidRPr="00946686">
        <w:rPr>
          <w:rFonts w:ascii="Times New Roman" w:hAnsi="Times New Roman"/>
          <w:sz w:val="24"/>
          <w:szCs w:val="24"/>
          <w:lang w:eastAsia="ru-RU"/>
        </w:rPr>
        <w:t>сведения об ограничениях (обременениях)_______________________________________________________________________________________________________________________</w:t>
      </w:r>
    </w:p>
    <w:p w:rsidR="009901BE" w:rsidRPr="00946686" w:rsidRDefault="009901BE" w:rsidP="009901BE">
      <w:pPr>
        <w:tabs>
          <w:tab w:val="left" w:pos="-142"/>
          <w:tab w:val="left" w:pos="0"/>
        </w:tabs>
        <w:spacing w:after="0" w:line="240" w:lineRule="auto"/>
        <w:rPr>
          <w:rFonts w:ascii="Times New Roman" w:hAnsi="Times New Roman"/>
          <w:sz w:val="24"/>
          <w:szCs w:val="24"/>
          <w:lang w:eastAsia="ru-RU"/>
        </w:rPr>
      </w:pPr>
    </w:p>
    <w:p w:rsidR="009901BE" w:rsidRPr="00946686" w:rsidRDefault="009901BE" w:rsidP="009901BE">
      <w:pPr>
        <w:autoSpaceDE w:val="0"/>
        <w:autoSpaceDN w:val="0"/>
        <w:adjustRightInd w:val="0"/>
        <w:spacing w:after="0" w:line="240" w:lineRule="auto"/>
        <w:jc w:val="both"/>
        <w:rPr>
          <w:rFonts w:ascii="Times New Roman" w:hAnsi="Times New Roman"/>
          <w:sz w:val="24"/>
          <w:szCs w:val="24"/>
          <w:lang w:eastAsia="ru-RU"/>
        </w:rPr>
      </w:pPr>
      <w:r w:rsidRPr="00946686">
        <w:rPr>
          <w:rFonts w:ascii="Times New Roman" w:hAnsi="Times New Roman"/>
          <w:sz w:val="24"/>
          <w:szCs w:val="24"/>
          <w:lang w:eastAsia="ru-RU"/>
        </w:rPr>
        <w:t xml:space="preserve">3. кадастровый (условный) </w:t>
      </w:r>
      <w:proofErr w:type="gramStart"/>
      <w:r w:rsidRPr="00946686">
        <w:rPr>
          <w:rFonts w:ascii="Times New Roman" w:hAnsi="Times New Roman"/>
          <w:sz w:val="24"/>
          <w:szCs w:val="24"/>
          <w:lang w:eastAsia="ru-RU"/>
        </w:rPr>
        <w:t>номер:_</w:t>
      </w:r>
      <w:proofErr w:type="gramEnd"/>
      <w:r w:rsidRPr="00946686">
        <w:rPr>
          <w:rFonts w:ascii="Times New Roman" w:hAnsi="Times New Roman"/>
          <w:sz w:val="24"/>
          <w:szCs w:val="24"/>
          <w:lang w:eastAsia="ru-RU"/>
        </w:rPr>
        <w:t>____________________________________,</w:t>
      </w:r>
    </w:p>
    <w:p w:rsidR="009901BE" w:rsidRPr="00946686" w:rsidRDefault="009901BE" w:rsidP="009901BE">
      <w:pPr>
        <w:autoSpaceDE w:val="0"/>
        <w:autoSpaceDN w:val="0"/>
        <w:adjustRightInd w:val="0"/>
        <w:spacing w:after="0" w:line="240" w:lineRule="auto"/>
        <w:jc w:val="both"/>
        <w:rPr>
          <w:rFonts w:ascii="Times New Roman" w:hAnsi="Times New Roman"/>
          <w:sz w:val="24"/>
          <w:szCs w:val="24"/>
          <w:lang w:eastAsia="ru-RU"/>
        </w:rPr>
      </w:pPr>
      <w:proofErr w:type="gramStart"/>
      <w:r w:rsidRPr="00946686">
        <w:rPr>
          <w:rFonts w:ascii="Times New Roman" w:hAnsi="Times New Roman"/>
          <w:sz w:val="24"/>
          <w:szCs w:val="24"/>
          <w:lang w:eastAsia="ru-RU"/>
        </w:rPr>
        <w:t>местоположение:_</w:t>
      </w:r>
      <w:proofErr w:type="gramEnd"/>
      <w:r w:rsidRPr="00946686">
        <w:rPr>
          <w:rFonts w:ascii="Times New Roman" w:hAnsi="Times New Roman"/>
          <w:sz w:val="24"/>
          <w:szCs w:val="24"/>
          <w:lang w:eastAsia="ru-RU"/>
        </w:rPr>
        <w:t>__________________________________________________</w:t>
      </w: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r w:rsidRPr="00946686">
        <w:rPr>
          <w:rFonts w:ascii="Times New Roman" w:hAnsi="Times New Roman"/>
          <w:sz w:val="24"/>
          <w:szCs w:val="24"/>
          <w:lang w:eastAsia="ru-RU"/>
        </w:rPr>
        <w:t>______________________________________________________________________________</w:t>
      </w: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r w:rsidRPr="00946686">
        <w:rPr>
          <w:rFonts w:ascii="Times New Roman" w:hAnsi="Times New Roman"/>
          <w:sz w:val="24"/>
          <w:szCs w:val="24"/>
          <w:lang w:eastAsia="ru-RU"/>
        </w:rPr>
        <w:t xml:space="preserve">площадь __________ кв. м, </w:t>
      </w:r>
    </w:p>
    <w:p w:rsidR="009901BE" w:rsidRPr="00946686" w:rsidRDefault="009901BE" w:rsidP="009901BE">
      <w:pPr>
        <w:tabs>
          <w:tab w:val="left" w:pos="-142"/>
          <w:tab w:val="left" w:pos="0"/>
        </w:tabs>
        <w:spacing w:after="0" w:line="240" w:lineRule="auto"/>
        <w:rPr>
          <w:rFonts w:ascii="Times New Roman" w:hAnsi="Times New Roman"/>
          <w:sz w:val="24"/>
          <w:szCs w:val="24"/>
          <w:lang w:eastAsia="ru-RU"/>
        </w:rPr>
      </w:pPr>
      <w:r w:rsidRPr="00946686">
        <w:rPr>
          <w:rFonts w:ascii="Times New Roman" w:hAnsi="Times New Roman"/>
          <w:sz w:val="24"/>
          <w:szCs w:val="24"/>
          <w:lang w:eastAsia="ru-RU"/>
        </w:rPr>
        <w:t>вид разрешенного использования (согласно классификатору видов разрешенного использования) __________________________________________________________________</w:t>
      </w:r>
    </w:p>
    <w:p w:rsidR="009901BE" w:rsidRPr="00946686" w:rsidRDefault="009901BE" w:rsidP="009901BE">
      <w:pPr>
        <w:tabs>
          <w:tab w:val="left" w:pos="-142"/>
          <w:tab w:val="left" w:pos="0"/>
        </w:tabs>
        <w:spacing w:after="0" w:line="240" w:lineRule="auto"/>
        <w:rPr>
          <w:rFonts w:ascii="Times New Roman" w:hAnsi="Times New Roman"/>
          <w:sz w:val="24"/>
          <w:szCs w:val="24"/>
          <w:lang w:eastAsia="ru-RU"/>
        </w:rPr>
      </w:pPr>
      <w:r w:rsidRPr="00946686">
        <w:rPr>
          <w:rFonts w:ascii="Times New Roman" w:hAnsi="Times New Roman"/>
          <w:sz w:val="24"/>
          <w:szCs w:val="24"/>
          <w:lang w:eastAsia="ru-RU"/>
        </w:rPr>
        <w:t>сведения об ограничениях (обременениях)_______________________________________________________________________________________________________________________</w:t>
      </w:r>
    </w:p>
    <w:p w:rsidR="009901BE" w:rsidRPr="00946686" w:rsidRDefault="009901BE" w:rsidP="009901BE">
      <w:pPr>
        <w:spacing w:after="0" w:line="240" w:lineRule="auto"/>
        <w:ind w:firstLine="709"/>
        <w:jc w:val="both"/>
        <w:rPr>
          <w:rFonts w:ascii="Times New Roman" w:hAnsi="Times New Roman"/>
          <w:color w:val="000000"/>
          <w:sz w:val="24"/>
          <w:szCs w:val="24"/>
          <w:lang w:eastAsia="ru-RU"/>
        </w:rPr>
      </w:pPr>
      <w:r w:rsidRPr="00946686">
        <w:rPr>
          <w:rFonts w:ascii="Times New Roman" w:hAnsi="Times New Roman"/>
          <w:color w:val="000000"/>
          <w:sz w:val="24"/>
          <w:szCs w:val="24"/>
          <w:lang w:eastAsia="ru-RU"/>
        </w:rPr>
        <w:t xml:space="preserve">Земельный участок образован путем: раздела, перераспределения (нужное </w:t>
      </w:r>
      <w:proofErr w:type="gramStart"/>
      <w:r w:rsidRPr="00946686">
        <w:rPr>
          <w:rFonts w:ascii="Times New Roman" w:hAnsi="Times New Roman"/>
          <w:color w:val="000000"/>
          <w:sz w:val="24"/>
          <w:szCs w:val="24"/>
          <w:lang w:eastAsia="ru-RU"/>
        </w:rPr>
        <w:t>подчеркнуть)  земельного</w:t>
      </w:r>
      <w:proofErr w:type="gramEnd"/>
      <w:r w:rsidRPr="00946686">
        <w:rPr>
          <w:rFonts w:ascii="Times New Roman" w:hAnsi="Times New Roman"/>
          <w:color w:val="000000"/>
          <w:sz w:val="24"/>
          <w:szCs w:val="24"/>
          <w:lang w:eastAsia="ru-RU"/>
        </w:rPr>
        <w:t xml:space="preserve"> участка (земельных участков с кадастровым номером (кадастровыми номерами)___________________________________________________________________________________________________________________________,</w:t>
      </w:r>
    </w:p>
    <w:p w:rsidR="009901BE" w:rsidRPr="00946686" w:rsidRDefault="009901BE" w:rsidP="009901BE">
      <w:pPr>
        <w:spacing w:after="0" w:line="240" w:lineRule="auto"/>
        <w:jc w:val="both"/>
        <w:rPr>
          <w:rFonts w:ascii="Times New Roman" w:hAnsi="Times New Roman"/>
          <w:color w:val="000000"/>
          <w:sz w:val="24"/>
          <w:szCs w:val="24"/>
          <w:lang w:eastAsia="ru-RU"/>
        </w:rPr>
      </w:pPr>
      <w:r w:rsidRPr="00946686">
        <w:rPr>
          <w:rFonts w:ascii="Times New Roman" w:hAnsi="Times New Roman"/>
          <w:color w:val="000000"/>
          <w:sz w:val="24"/>
          <w:szCs w:val="24"/>
          <w:lang w:eastAsia="ru-RU"/>
        </w:rPr>
        <w:t>площадью_________________________________________________________</w:t>
      </w:r>
    </w:p>
    <w:p w:rsidR="009901BE" w:rsidRPr="00946686" w:rsidRDefault="009901BE" w:rsidP="009901BE">
      <w:pPr>
        <w:spacing w:after="0" w:line="240" w:lineRule="auto"/>
        <w:jc w:val="both"/>
        <w:rPr>
          <w:rFonts w:ascii="Times New Roman" w:hAnsi="Times New Roman"/>
          <w:color w:val="000000"/>
          <w:sz w:val="24"/>
          <w:szCs w:val="24"/>
          <w:lang w:eastAsia="ru-RU"/>
        </w:rPr>
      </w:pPr>
      <w:r w:rsidRPr="00946686">
        <w:rPr>
          <w:rFonts w:ascii="Times New Roman" w:hAnsi="Times New Roman"/>
          <w:color w:val="000000"/>
          <w:sz w:val="24"/>
          <w:szCs w:val="24"/>
          <w:lang w:eastAsia="ru-RU"/>
        </w:rPr>
        <w:t>с видом разрешенного использования__________________________________</w:t>
      </w:r>
    </w:p>
    <w:p w:rsidR="009901BE" w:rsidRPr="00946686" w:rsidRDefault="009901BE" w:rsidP="009901BE">
      <w:pPr>
        <w:spacing w:after="0" w:line="240" w:lineRule="auto"/>
        <w:ind w:firstLine="709"/>
        <w:jc w:val="both"/>
        <w:rPr>
          <w:rFonts w:ascii="Times New Roman" w:hAnsi="Times New Roman"/>
          <w:color w:val="000000"/>
          <w:sz w:val="24"/>
          <w:szCs w:val="24"/>
          <w:lang w:eastAsia="ru-RU"/>
        </w:rPr>
      </w:pPr>
      <w:r w:rsidRPr="00946686">
        <w:rPr>
          <w:rFonts w:ascii="Times New Roman" w:hAnsi="Times New Roman"/>
          <w:color w:val="000000"/>
          <w:sz w:val="24"/>
          <w:szCs w:val="24"/>
          <w:lang w:eastAsia="ru-RU"/>
        </w:rPr>
        <w:t>Сведения о правах на земельный участок (правообладатель, вид права, реквизиты правоустанавливающих документов</w:t>
      </w:r>
      <w:proofErr w:type="gramStart"/>
      <w:r w:rsidRPr="00946686">
        <w:rPr>
          <w:rFonts w:ascii="Times New Roman" w:hAnsi="Times New Roman"/>
          <w:color w:val="000000"/>
          <w:sz w:val="24"/>
          <w:szCs w:val="24"/>
          <w:lang w:eastAsia="ru-RU"/>
        </w:rPr>
        <w:t>):_</w:t>
      </w:r>
      <w:proofErr w:type="gramEnd"/>
      <w:r w:rsidRPr="00946686">
        <w:rPr>
          <w:rFonts w:ascii="Times New Roman" w:hAnsi="Times New Roman"/>
          <w:color w:val="000000"/>
          <w:sz w:val="24"/>
          <w:szCs w:val="24"/>
          <w:lang w:eastAsia="ru-RU"/>
        </w:rPr>
        <w:t>________________________</w:t>
      </w:r>
    </w:p>
    <w:p w:rsidR="009901BE" w:rsidRPr="00946686" w:rsidRDefault="009901BE" w:rsidP="009901BE">
      <w:pPr>
        <w:spacing w:after="0" w:line="240" w:lineRule="auto"/>
        <w:jc w:val="both"/>
        <w:rPr>
          <w:rFonts w:ascii="Times New Roman" w:hAnsi="Times New Roman"/>
          <w:color w:val="000000"/>
          <w:sz w:val="24"/>
          <w:szCs w:val="24"/>
          <w:lang w:eastAsia="ru-RU"/>
        </w:rPr>
      </w:pPr>
      <w:r w:rsidRPr="00946686">
        <w:rPr>
          <w:rFonts w:ascii="Times New Roman" w:hAnsi="Times New Roman"/>
          <w:color w:val="000000"/>
          <w:sz w:val="24"/>
          <w:szCs w:val="24"/>
          <w:lang w:eastAsia="ru-RU"/>
        </w:rPr>
        <w:t>____________________________________________________________________________________________________________________________________</w:t>
      </w:r>
    </w:p>
    <w:p w:rsidR="009901BE" w:rsidRPr="00946686" w:rsidRDefault="009901BE" w:rsidP="009901BE">
      <w:pPr>
        <w:spacing w:after="0" w:line="240" w:lineRule="auto"/>
        <w:ind w:firstLine="709"/>
        <w:jc w:val="both"/>
        <w:rPr>
          <w:rFonts w:ascii="Times New Roman" w:hAnsi="Times New Roman"/>
          <w:color w:val="000000"/>
          <w:sz w:val="24"/>
          <w:szCs w:val="24"/>
          <w:lang w:eastAsia="ru-RU"/>
        </w:rPr>
      </w:pPr>
      <w:r w:rsidRPr="00946686">
        <w:rPr>
          <w:rFonts w:ascii="Times New Roman" w:hAnsi="Times New Roman"/>
          <w:color w:val="000000"/>
          <w:sz w:val="24"/>
          <w:szCs w:val="24"/>
          <w:lang w:eastAsia="ru-RU"/>
        </w:rPr>
        <w:lastRenderedPageBreak/>
        <w:t>Сведения об объектах недвижимости, расположенных на испрашиваемом земельном участке или земельных участках (наименование, правообладатель, вид права, реквизиты правоустанавливающих документов):</w:t>
      </w:r>
    </w:p>
    <w:p w:rsidR="009901BE" w:rsidRPr="00946686" w:rsidRDefault="009901BE" w:rsidP="009901BE">
      <w:pPr>
        <w:spacing w:after="0" w:line="240" w:lineRule="auto"/>
        <w:jc w:val="both"/>
        <w:rPr>
          <w:rFonts w:ascii="Times New Roman" w:hAnsi="Times New Roman"/>
          <w:color w:val="000000"/>
          <w:sz w:val="24"/>
          <w:szCs w:val="24"/>
          <w:lang w:eastAsia="ru-RU"/>
        </w:rPr>
      </w:pPr>
      <w:r w:rsidRPr="00946686">
        <w:rPr>
          <w:rFonts w:ascii="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w:t>
      </w: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r w:rsidRPr="00946686">
        <w:rPr>
          <w:rFonts w:ascii="Times New Roman" w:hAnsi="Times New Roman"/>
          <w:sz w:val="24"/>
          <w:szCs w:val="24"/>
          <w:lang w:eastAsia="ru-RU"/>
        </w:rPr>
        <w:t xml:space="preserve">Способ получения документов: лично, почтовым отправлением по </w:t>
      </w:r>
      <w:proofErr w:type="gramStart"/>
      <w:r w:rsidRPr="00946686">
        <w:rPr>
          <w:rFonts w:ascii="Times New Roman" w:hAnsi="Times New Roman"/>
          <w:sz w:val="24"/>
          <w:szCs w:val="24"/>
          <w:lang w:eastAsia="ru-RU"/>
        </w:rPr>
        <w:t>адресу:_</w:t>
      </w:r>
      <w:proofErr w:type="gramEnd"/>
      <w:r w:rsidRPr="00946686">
        <w:rPr>
          <w:rFonts w:ascii="Times New Roman" w:hAnsi="Times New Roman"/>
          <w:sz w:val="24"/>
          <w:szCs w:val="24"/>
          <w:lang w:eastAsia="ru-RU"/>
        </w:rPr>
        <w:t>____________________________________________________________</w:t>
      </w: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r w:rsidRPr="00946686">
        <w:rPr>
          <w:rFonts w:ascii="Times New Roman" w:hAnsi="Times New Roman"/>
          <w:sz w:val="24"/>
          <w:szCs w:val="24"/>
          <w:lang w:eastAsia="ru-RU"/>
        </w:rPr>
        <w:t>(нужное подчеркнуть)</w:t>
      </w: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r w:rsidRPr="00946686">
        <w:rPr>
          <w:rFonts w:ascii="Times New Roman" w:hAnsi="Times New Roman"/>
          <w:sz w:val="24"/>
          <w:szCs w:val="24"/>
          <w:lang w:eastAsia="ru-RU"/>
        </w:rPr>
        <w:t xml:space="preserve">Подтверждаю свое согласие, а также согласие представляемого мною </w:t>
      </w:r>
      <w:proofErr w:type="gramStart"/>
      <w:r w:rsidRPr="00946686">
        <w:rPr>
          <w:rFonts w:ascii="Times New Roman" w:hAnsi="Times New Roman"/>
          <w:sz w:val="24"/>
          <w:szCs w:val="24"/>
          <w:lang w:eastAsia="ru-RU"/>
        </w:rPr>
        <w:t>лица,  на</w:t>
      </w:r>
      <w:proofErr w:type="gramEnd"/>
      <w:r w:rsidRPr="00946686">
        <w:rPr>
          <w:rFonts w:ascii="Times New Roman" w:hAnsi="Times New Roman"/>
          <w:sz w:val="24"/>
          <w:szCs w:val="24"/>
          <w:lang w:eastAsia="ru-RU"/>
        </w:rPr>
        <w:t xml:space="preserve"> обработку персональных данных.</w:t>
      </w: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r w:rsidRPr="00946686">
        <w:rPr>
          <w:rFonts w:ascii="Times New Roman" w:hAnsi="Times New Roman"/>
          <w:sz w:val="24"/>
          <w:szCs w:val="24"/>
          <w:lang w:eastAsia="ru-RU"/>
        </w:rPr>
        <w:t>___________________          _____________________  _______________</w:t>
      </w: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r w:rsidRPr="00946686">
        <w:rPr>
          <w:rFonts w:ascii="Times New Roman" w:hAnsi="Times New Roman"/>
          <w:sz w:val="24"/>
          <w:szCs w:val="24"/>
          <w:lang w:eastAsia="ru-RU"/>
        </w:rPr>
        <w:t>(должность)(ФИО)(подпись)</w:t>
      </w: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r w:rsidRPr="00946686">
        <w:rPr>
          <w:rFonts w:ascii="Times New Roman" w:hAnsi="Times New Roman"/>
          <w:sz w:val="24"/>
          <w:szCs w:val="24"/>
          <w:lang w:eastAsia="ru-RU"/>
        </w:rPr>
        <w:t>«_____»_________________20_____г.</w:t>
      </w: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r w:rsidRPr="00946686">
        <w:rPr>
          <w:rFonts w:ascii="Times New Roman" w:hAnsi="Times New Roman"/>
          <w:sz w:val="24"/>
          <w:szCs w:val="24"/>
          <w:lang w:eastAsia="ru-RU"/>
        </w:rPr>
        <w:t>М.П. (при наличии)</w:t>
      </w: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p>
    <w:p w:rsidR="009901BE" w:rsidRPr="00946686" w:rsidRDefault="009901BE" w:rsidP="009901BE">
      <w:pPr>
        <w:tabs>
          <w:tab w:val="left" w:pos="-142"/>
          <w:tab w:val="left" w:pos="0"/>
        </w:tabs>
        <w:spacing w:after="0" w:line="240" w:lineRule="auto"/>
        <w:ind w:left="-142"/>
        <w:rPr>
          <w:rFonts w:ascii="Times New Roman" w:hAnsi="Times New Roman"/>
          <w:sz w:val="24"/>
          <w:szCs w:val="24"/>
          <w:lang w:eastAsia="ru-RU"/>
        </w:rPr>
      </w:pPr>
      <w:r w:rsidRPr="00946686">
        <w:rPr>
          <w:rFonts w:ascii="Times New Roman" w:hAnsi="Times New Roman"/>
          <w:sz w:val="24"/>
          <w:szCs w:val="24"/>
          <w:lang w:eastAsia="ru-RU"/>
        </w:rPr>
        <w:t>К заявлению прилагаю следующие документы:</w:t>
      </w:r>
    </w:p>
    <w:p w:rsidR="009901BE" w:rsidRPr="00946686" w:rsidRDefault="009901BE" w:rsidP="009901BE">
      <w:pPr>
        <w:pStyle w:val="a7"/>
        <w:numPr>
          <w:ilvl w:val="0"/>
          <w:numId w:val="1"/>
        </w:numPr>
        <w:tabs>
          <w:tab w:val="left" w:pos="-142"/>
          <w:tab w:val="left" w:pos="0"/>
        </w:tabs>
        <w:spacing w:after="0" w:line="240" w:lineRule="auto"/>
        <w:rPr>
          <w:rFonts w:ascii="Times New Roman" w:hAnsi="Times New Roman"/>
          <w:sz w:val="24"/>
          <w:szCs w:val="24"/>
        </w:rPr>
      </w:pPr>
      <w:r w:rsidRPr="00946686">
        <w:rPr>
          <w:rFonts w:ascii="Times New Roman" w:hAnsi="Times New Roman"/>
          <w:sz w:val="24"/>
          <w:szCs w:val="24"/>
          <w:lang w:eastAsia="ru-RU"/>
        </w:rPr>
        <w:t>Схема расположения земельного участка (земельных участков) на кадастровом плане территории;</w:t>
      </w:r>
    </w:p>
    <w:p w:rsidR="009901BE" w:rsidRPr="00946686" w:rsidRDefault="009901BE" w:rsidP="009901BE">
      <w:pPr>
        <w:pStyle w:val="a7"/>
        <w:numPr>
          <w:ilvl w:val="0"/>
          <w:numId w:val="1"/>
        </w:numPr>
        <w:tabs>
          <w:tab w:val="left" w:pos="-142"/>
          <w:tab w:val="left" w:pos="0"/>
        </w:tabs>
        <w:spacing w:after="0" w:line="240" w:lineRule="auto"/>
        <w:rPr>
          <w:rFonts w:ascii="Times New Roman" w:hAnsi="Times New Roman"/>
          <w:sz w:val="24"/>
          <w:szCs w:val="24"/>
        </w:rPr>
      </w:pPr>
      <w:r w:rsidRPr="00946686">
        <w:rPr>
          <w:rFonts w:ascii="Times New Roman" w:hAnsi="Times New Roman"/>
          <w:sz w:val="24"/>
          <w:szCs w:val="24"/>
        </w:rPr>
        <w:t>________________________________________________________________</w:t>
      </w:r>
    </w:p>
    <w:p w:rsidR="009901BE" w:rsidRPr="00946686" w:rsidRDefault="009901BE" w:rsidP="009901BE">
      <w:pPr>
        <w:pStyle w:val="a7"/>
        <w:numPr>
          <w:ilvl w:val="0"/>
          <w:numId w:val="1"/>
        </w:numPr>
        <w:tabs>
          <w:tab w:val="left" w:pos="-142"/>
          <w:tab w:val="left" w:pos="0"/>
        </w:tabs>
        <w:spacing w:after="0" w:line="240" w:lineRule="auto"/>
        <w:rPr>
          <w:rFonts w:ascii="Times New Roman" w:hAnsi="Times New Roman"/>
          <w:sz w:val="28"/>
          <w:szCs w:val="28"/>
        </w:rPr>
      </w:pPr>
      <w:r w:rsidRPr="00946686">
        <w:rPr>
          <w:rFonts w:ascii="Times New Roman" w:hAnsi="Times New Roman"/>
          <w:sz w:val="24"/>
          <w:szCs w:val="24"/>
        </w:rPr>
        <w:t>________________________________________________________________</w:t>
      </w:r>
    </w:p>
    <w:p w:rsidR="009901BE" w:rsidRPr="00946686" w:rsidRDefault="009901BE" w:rsidP="009901BE">
      <w:pPr>
        <w:pStyle w:val="a7"/>
        <w:numPr>
          <w:ilvl w:val="0"/>
          <w:numId w:val="1"/>
        </w:numPr>
        <w:tabs>
          <w:tab w:val="left" w:pos="-142"/>
          <w:tab w:val="left" w:pos="0"/>
        </w:tabs>
        <w:spacing w:after="0" w:line="240" w:lineRule="auto"/>
        <w:rPr>
          <w:rFonts w:ascii="Times New Roman" w:hAnsi="Times New Roman"/>
          <w:sz w:val="28"/>
          <w:szCs w:val="28"/>
        </w:rPr>
      </w:pPr>
      <w:r w:rsidRPr="00946686">
        <w:rPr>
          <w:rFonts w:ascii="Times New Roman" w:hAnsi="Times New Roman"/>
          <w:sz w:val="28"/>
          <w:szCs w:val="28"/>
        </w:rPr>
        <w:t>________________________________________________________________</w:t>
      </w:r>
    </w:p>
    <w:p w:rsidR="009901BE" w:rsidRPr="00946686" w:rsidRDefault="009901BE" w:rsidP="009901BE">
      <w:pPr>
        <w:pStyle w:val="a7"/>
        <w:numPr>
          <w:ilvl w:val="0"/>
          <w:numId w:val="1"/>
        </w:numPr>
        <w:tabs>
          <w:tab w:val="left" w:pos="-142"/>
          <w:tab w:val="left" w:pos="0"/>
        </w:tabs>
        <w:spacing w:after="0" w:line="240" w:lineRule="auto"/>
        <w:rPr>
          <w:rFonts w:ascii="Times New Roman" w:hAnsi="Times New Roman"/>
          <w:sz w:val="28"/>
          <w:szCs w:val="28"/>
        </w:rPr>
      </w:pPr>
      <w:r w:rsidRPr="00946686">
        <w:rPr>
          <w:rFonts w:ascii="Times New Roman" w:hAnsi="Times New Roman"/>
          <w:sz w:val="28"/>
          <w:szCs w:val="28"/>
        </w:rPr>
        <w:t>________________________________________________________________</w:t>
      </w:r>
    </w:p>
    <w:p w:rsidR="009901BE" w:rsidRPr="00946686" w:rsidRDefault="009901BE" w:rsidP="009901BE">
      <w:pPr>
        <w:pStyle w:val="a7"/>
        <w:numPr>
          <w:ilvl w:val="0"/>
          <w:numId w:val="1"/>
        </w:numPr>
        <w:tabs>
          <w:tab w:val="left" w:pos="-142"/>
          <w:tab w:val="left" w:pos="0"/>
        </w:tabs>
        <w:spacing w:after="0" w:line="240" w:lineRule="auto"/>
        <w:rPr>
          <w:rFonts w:ascii="Times New Roman" w:hAnsi="Times New Roman"/>
          <w:sz w:val="28"/>
          <w:szCs w:val="28"/>
        </w:rPr>
      </w:pPr>
      <w:r w:rsidRPr="00946686">
        <w:rPr>
          <w:rFonts w:ascii="Times New Roman" w:hAnsi="Times New Roman"/>
          <w:sz w:val="28"/>
          <w:szCs w:val="28"/>
        </w:rPr>
        <w:t>________________________________________________________________</w:t>
      </w:r>
    </w:p>
    <w:p w:rsidR="009901BE" w:rsidRPr="00946686" w:rsidRDefault="009901BE" w:rsidP="009901BE">
      <w:pPr>
        <w:pStyle w:val="a7"/>
        <w:numPr>
          <w:ilvl w:val="0"/>
          <w:numId w:val="1"/>
        </w:numPr>
        <w:tabs>
          <w:tab w:val="left" w:pos="-142"/>
          <w:tab w:val="left" w:pos="0"/>
        </w:tabs>
        <w:spacing w:after="0" w:line="240" w:lineRule="auto"/>
        <w:rPr>
          <w:rFonts w:ascii="Times New Roman" w:hAnsi="Times New Roman"/>
          <w:sz w:val="28"/>
          <w:szCs w:val="28"/>
        </w:rPr>
      </w:pPr>
      <w:r w:rsidRPr="00946686">
        <w:rPr>
          <w:rFonts w:ascii="Times New Roman" w:hAnsi="Times New Roman"/>
          <w:sz w:val="28"/>
          <w:szCs w:val="28"/>
        </w:rPr>
        <w:t>________________________________________________________________</w:t>
      </w:r>
    </w:p>
    <w:p w:rsidR="009901BE" w:rsidRPr="00946686" w:rsidRDefault="009901BE" w:rsidP="009901BE">
      <w:pPr>
        <w:pStyle w:val="a7"/>
        <w:numPr>
          <w:ilvl w:val="0"/>
          <w:numId w:val="1"/>
        </w:numPr>
        <w:tabs>
          <w:tab w:val="left" w:pos="-142"/>
          <w:tab w:val="left" w:pos="0"/>
        </w:tabs>
        <w:spacing w:after="0" w:line="240" w:lineRule="auto"/>
        <w:rPr>
          <w:rFonts w:ascii="Times New Roman" w:hAnsi="Times New Roman"/>
          <w:sz w:val="28"/>
          <w:szCs w:val="28"/>
        </w:rPr>
      </w:pPr>
      <w:r w:rsidRPr="00946686">
        <w:rPr>
          <w:rFonts w:ascii="Times New Roman" w:hAnsi="Times New Roman"/>
          <w:sz w:val="28"/>
          <w:szCs w:val="28"/>
        </w:rPr>
        <w:t>________________________________________________________________</w:t>
      </w:r>
    </w:p>
    <w:p w:rsidR="009901BE" w:rsidRPr="00946686" w:rsidRDefault="009901BE" w:rsidP="009901BE">
      <w:pPr>
        <w:pStyle w:val="a7"/>
        <w:numPr>
          <w:ilvl w:val="0"/>
          <w:numId w:val="1"/>
        </w:numPr>
        <w:tabs>
          <w:tab w:val="left" w:pos="-142"/>
          <w:tab w:val="left" w:pos="0"/>
        </w:tabs>
        <w:spacing w:after="0" w:line="240" w:lineRule="auto"/>
        <w:rPr>
          <w:rFonts w:ascii="Times New Roman" w:hAnsi="Times New Roman"/>
          <w:sz w:val="28"/>
          <w:szCs w:val="28"/>
        </w:rPr>
      </w:pPr>
      <w:r w:rsidRPr="00946686">
        <w:rPr>
          <w:rFonts w:ascii="Times New Roman" w:hAnsi="Times New Roman"/>
          <w:sz w:val="28"/>
          <w:szCs w:val="28"/>
        </w:rPr>
        <w:t>________________________________________________________________</w:t>
      </w:r>
    </w:p>
    <w:p w:rsidR="009901BE" w:rsidRPr="00946686" w:rsidRDefault="009901BE" w:rsidP="009901BE">
      <w:pPr>
        <w:pStyle w:val="a7"/>
        <w:numPr>
          <w:ilvl w:val="0"/>
          <w:numId w:val="1"/>
        </w:numPr>
        <w:tabs>
          <w:tab w:val="left" w:pos="-142"/>
          <w:tab w:val="left" w:pos="0"/>
        </w:tabs>
        <w:spacing w:after="0" w:line="240" w:lineRule="auto"/>
        <w:rPr>
          <w:rFonts w:ascii="Times New Roman" w:hAnsi="Times New Roman"/>
          <w:sz w:val="28"/>
          <w:szCs w:val="28"/>
        </w:rPr>
      </w:pPr>
      <w:r w:rsidRPr="00946686">
        <w:rPr>
          <w:rFonts w:ascii="Times New Roman" w:hAnsi="Times New Roman"/>
          <w:sz w:val="28"/>
          <w:szCs w:val="28"/>
        </w:rPr>
        <w:t>________________________________________________________________</w:t>
      </w:r>
    </w:p>
    <w:p w:rsidR="009901BE" w:rsidRDefault="009901BE" w:rsidP="009901BE">
      <w:pPr>
        <w:spacing w:before="100" w:beforeAutospacing="1" w:after="100" w:afterAutospacing="1" w:line="240" w:lineRule="auto"/>
        <w:jc w:val="center"/>
        <w:rPr>
          <w:rFonts w:ascii="Times New Roman" w:hAnsi="Times New Roman"/>
          <w:sz w:val="28"/>
          <w:szCs w:val="28"/>
          <w:lang w:eastAsia="ru-RU"/>
        </w:rPr>
      </w:pPr>
    </w:p>
    <w:p w:rsidR="009901BE" w:rsidRDefault="009901BE" w:rsidP="009901BE">
      <w:pPr>
        <w:spacing w:before="100" w:beforeAutospacing="1" w:after="100" w:afterAutospacing="1" w:line="240" w:lineRule="auto"/>
        <w:jc w:val="center"/>
        <w:rPr>
          <w:rFonts w:ascii="Times New Roman" w:hAnsi="Times New Roman"/>
          <w:sz w:val="28"/>
          <w:szCs w:val="28"/>
          <w:lang w:eastAsia="ru-RU"/>
        </w:rPr>
      </w:pPr>
    </w:p>
    <w:p w:rsidR="009901BE" w:rsidRDefault="009901BE" w:rsidP="009901BE">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_____________</w:t>
      </w:r>
    </w:p>
    <w:p w:rsidR="009901BE" w:rsidRDefault="009901BE" w:rsidP="009901BE">
      <w:pPr>
        <w:tabs>
          <w:tab w:val="left" w:pos="255"/>
        </w:tabs>
        <w:spacing w:before="100" w:beforeAutospacing="1" w:after="100" w:afterAutospacing="1" w:line="240" w:lineRule="auto"/>
        <w:rPr>
          <w:rFonts w:ascii="Times New Roman" w:hAnsi="Times New Roman"/>
          <w:sz w:val="28"/>
          <w:szCs w:val="28"/>
          <w:lang w:eastAsia="ru-RU"/>
        </w:rPr>
        <w:sectPr w:rsidR="009901BE" w:rsidSect="00ED7884">
          <w:headerReference w:type="default" r:id="rId35"/>
          <w:pgSz w:w="11906" w:h="16838"/>
          <w:pgMar w:top="1134" w:right="567" w:bottom="1134" w:left="1985" w:header="709" w:footer="709" w:gutter="0"/>
          <w:cols w:space="708"/>
          <w:titlePg/>
          <w:docGrid w:linePitch="360"/>
        </w:sect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4"/>
      </w:tblGrid>
      <w:tr w:rsidR="009901BE" w:rsidRPr="005A5480" w:rsidTr="00BD0AE4">
        <w:trPr>
          <w:trHeight w:val="2626"/>
        </w:trPr>
        <w:tc>
          <w:tcPr>
            <w:tcW w:w="4424" w:type="dxa"/>
            <w:tcBorders>
              <w:top w:val="nil"/>
              <w:left w:val="nil"/>
              <w:bottom w:val="nil"/>
              <w:right w:val="nil"/>
            </w:tcBorders>
          </w:tcPr>
          <w:p w:rsidR="009901BE" w:rsidRPr="00DC5AB2" w:rsidRDefault="009901BE" w:rsidP="00BD0AE4">
            <w:pPr>
              <w:spacing w:after="0" w:line="240" w:lineRule="auto"/>
              <w:rPr>
                <w:rFonts w:ascii="Times New Roman" w:hAnsi="Times New Roman"/>
                <w:sz w:val="28"/>
                <w:szCs w:val="28"/>
              </w:rPr>
            </w:pPr>
          </w:p>
        </w:tc>
      </w:tr>
    </w:tbl>
    <w:p w:rsidR="009901BE" w:rsidRPr="00DC5AB2" w:rsidRDefault="009901BE" w:rsidP="009901BE">
      <w:pPr>
        <w:spacing w:after="160" w:line="240" w:lineRule="exact"/>
        <w:ind w:left="5103"/>
        <w:jc w:val="both"/>
        <w:rPr>
          <w:rFonts w:ascii="Times New Roman" w:hAnsi="Times New Roman"/>
          <w:sz w:val="28"/>
          <w:szCs w:val="28"/>
        </w:rPr>
      </w:pPr>
      <w:r w:rsidRPr="00DC5AB2">
        <w:rPr>
          <w:rFonts w:ascii="Times New Roman" w:hAnsi="Times New Roman"/>
          <w:sz w:val="28"/>
          <w:szCs w:val="28"/>
        </w:rPr>
        <w:t>Приложение №2</w:t>
      </w:r>
    </w:p>
    <w:p w:rsidR="009901BE" w:rsidRPr="00DC5AB2" w:rsidRDefault="009901BE" w:rsidP="009901BE">
      <w:pPr>
        <w:spacing w:after="160" w:line="240" w:lineRule="exact"/>
        <w:ind w:left="5103"/>
        <w:rPr>
          <w:rFonts w:ascii="Times New Roman" w:hAnsi="Times New Roman"/>
          <w:sz w:val="28"/>
          <w:szCs w:val="28"/>
        </w:rPr>
      </w:pPr>
      <w:r w:rsidRPr="00DC5AB2">
        <w:rPr>
          <w:rFonts w:ascii="Times New Roman" w:hAnsi="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w:t>
      </w:r>
      <w:r>
        <w:rPr>
          <w:rFonts w:ascii="Times New Roman" w:hAnsi="Times New Roman"/>
          <w:sz w:val="28"/>
          <w:szCs w:val="28"/>
        </w:rPr>
        <w:t>ному</w:t>
      </w:r>
      <w:r w:rsidRPr="00DC5AB2">
        <w:rPr>
          <w:rFonts w:ascii="Times New Roman" w:hAnsi="Times New Roman"/>
          <w:sz w:val="28"/>
          <w:szCs w:val="28"/>
        </w:rPr>
        <w:t xml:space="preserve"> постановление</w:t>
      </w:r>
      <w:r>
        <w:rPr>
          <w:rFonts w:ascii="Times New Roman" w:hAnsi="Times New Roman"/>
          <w:sz w:val="28"/>
          <w:szCs w:val="28"/>
        </w:rPr>
        <w:t>м</w:t>
      </w:r>
      <w:r w:rsidRPr="00DC5AB2">
        <w:rPr>
          <w:rFonts w:ascii="Times New Roman" w:hAnsi="Times New Roman"/>
          <w:sz w:val="28"/>
          <w:szCs w:val="28"/>
        </w:rPr>
        <w:t xml:space="preserve"> администрации Комсомольского муниципального района                                                                                  </w:t>
      </w:r>
    </w:p>
    <w:p w:rsidR="009901BE" w:rsidRPr="00DC5AB2" w:rsidRDefault="009901BE" w:rsidP="009901BE">
      <w:pPr>
        <w:spacing w:after="160" w:line="240" w:lineRule="exact"/>
        <w:ind w:left="5103"/>
        <w:jc w:val="both"/>
        <w:rPr>
          <w:rFonts w:ascii="Times New Roman" w:hAnsi="Times New Roman"/>
          <w:sz w:val="28"/>
          <w:szCs w:val="28"/>
        </w:rPr>
      </w:pPr>
      <w:r w:rsidRPr="00DC5AB2">
        <w:rPr>
          <w:rFonts w:ascii="Times New Roman" w:hAnsi="Times New Roman"/>
          <w:sz w:val="28"/>
          <w:szCs w:val="28"/>
        </w:rPr>
        <w:t>от</w:t>
      </w:r>
      <w:r w:rsidR="0040630E">
        <w:rPr>
          <w:rFonts w:ascii="Times New Roman" w:hAnsi="Times New Roman"/>
          <w:sz w:val="28"/>
          <w:szCs w:val="28"/>
        </w:rPr>
        <w:t xml:space="preserve"> </w:t>
      </w:r>
      <w:r w:rsidR="0040630E">
        <w:rPr>
          <w:rFonts w:ascii="Times New Roman" w:eastAsia="Times New Roman" w:hAnsi="Times New Roman"/>
          <w:sz w:val="28"/>
          <w:szCs w:val="28"/>
          <w:lang w:eastAsia="ar-SA"/>
        </w:rPr>
        <w:t>29</w:t>
      </w:r>
      <w:r w:rsidR="0040630E" w:rsidRPr="00974D51">
        <w:rPr>
          <w:rFonts w:ascii="Times New Roman" w:eastAsia="Times New Roman" w:hAnsi="Times New Roman"/>
          <w:sz w:val="28"/>
          <w:szCs w:val="28"/>
          <w:lang w:eastAsia="ar-SA"/>
        </w:rPr>
        <w:t>.0</w:t>
      </w:r>
      <w:r w:rsidR="0040630E">
        <w:rPr>
          <w:rFonts w:ascii="Times New Roman" w:eastAsia="Times New Roman" w:hAnsi="Times New Roman"/>
          <w:sz w:val="28"/>
          <w:szCs w:val="28"/>
          <w:lang w:eastAsia="ar-SA"/>
        </w:rPr>
        <w:t>5</w:t>
      </w:r>
      <w:r w:rsidR="0040630E" w:rsidRPr="00974D51">
        <w:rPr>
          <w:rFonts w:ascii="Times New Roman" w:eastAsia="Times New Roman" w:hAnsi="Times New Roman"/>
          <w:sz w:val="28"/>
          <w:szCs w:val="28"/>
          <w:lang w:eastAsia="ar-SA"/>
        </w:rPr>
        <w:t xml:space="preserve">.2017 № </w:t>
      </w:r>
      <w:r w:rsidR="0040630E">
        <w:rPr>
          <w:rFonts w:ascii="Times New Roman" w:eastAsia="Times New Roman" w:hAnsi="Times New Roman"/>
          <w:sz w:val="28"/>
          <w:szCs w:val="28"/>
          <w:lang w:eastAsia="ar-SA"/>
        </w:rPr>
        <w:t>647</w:t>
      </w:r>
    </w:p>
    <w:p w:rsidR="009901BE" w:rsidRDefault="009901BE" w:rsidP="009901BE">
      <w:pPr>
        <w:spacing w:after="160" w:line="259"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28"/>
        <w:gridCol w:w="3013"/>
      </w:tblGrid>
      <w:tr w:rsidR="009901BE" w:rsidRPr="00DD4649" w:rsidTr="00BD0AE4">
        <w:tc>
          <w:tcPr>
            <w:tcW w:w="9356" w:type="dxa"/>
            <w:gridSpan w:val="3"/>
          </w:tcPr>
          <w:p w:rsidR="009901BE" w:rsidRPr="00DD4649" w:rsidRDefault="009901BE" w:rsidP="00BD0AE4">
            <w:pPr>
              <w:spacing w:after="0" w:line="240" w:lineRule="auto"/>
              <w:jc w:val="center"/>
              <w:rPr>
                <w:rFonts w:ascii="Times New Roman" w:hAnsi="Times New Roman"/>
                <w:sz w:val="24"/>
                <w:szCs w:val="24"/>
              </w:rPr>
            </w:pPr>
            <w:r w:rsidRPr="00DD4649">
              <w:rPr>
                <w:rFonts w:ascii="Times New Roman" w:hAnsi="Times New Roman"/>
                <w:sz w:val="24"/>
                <w:szCs w:val="24"/>
              </w:rPr>
              <w:t>Прием и регистрация заявления о предоставлении муниципальной услуги</w:t>
            </w:r>
          </w:p>
        </w:tc>
      </w:tr>
      <w:tr w:rsidR="009901BE" w:rsidRPr="00DD4649" w:rsidTr="00BD0AE4">
        <w:tc>
          <w:tcPr>
            <w:tcW w:w="9356" w:type="dxa"/>
            <w:gridSpan w:val="3"/>
            <w:tcBorders>
              <w:left w:val="nil"/>
              <w:right w:val="nil"/>
            </w:tcBorders>
          </w:tcPr>
          <w:p w:rsidR="009901BE" w:rsidRPr="00DD4649" w:rsidRDefault="009901BE" w:rsidP="00BD0AE4">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B71399D" wp14:editId="61BBF13C">
                  <wp:extent cx="1238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pic:spPr>
                      </pic:pic>
                    </a:graphicData>
                  </a:graphic>
                </wp:inline>
              </w:drawing>
            </w:r>
          </w:p>
        </w:tc>
      </w:tr>
      <w:tr w:rsidR="009901BE" w:rsidRPr="00DD4649" w:rsidTr="00BD0AE4">
        <w:tc>
          <w:tcPr>
            <w:tcW w:w="9356" w:type="dxa"/>
            <w:gridSpan w:val="3"/>
          </w:tcPr>
          <w:p w:rsidR="009901BE" w:rsidRPr="00DD4649" w:rsidRDefault="009901BE" w:rsidP="00BD0AE4">
            <w:pPr>
              <w:spacing w:after="0" w:line="240" w:lineRule="auto"/>
              <w:jc w:val="center"/>
              <w:rPr>
                <w:rFonts w:ascii="Times New Roman" w:hAnsi="Times New Roman"/>
                <w:sz w:val="24"/>
                <w:szCs w:val="24"/>
              </w:rPr>
            </w:pPr>
            <w:r w:rsidRPr="00DD4649">
              <w:rPr>
                <w:rFonts w:ascii="Times New Roman" w:hAnsi="Times New Roman"/>
                <w:sz w:val="24"/>
                <w:szCs w:val="24"/>
              </w:rPr>
              <w:t>Рассмотрение заявления и приложенных к нему документов</w:t>
            </w:r>
          </w:p>
        </w:tc>
      </w:tr>
      <w:tr w:rsidR="009901BE" w:rsidRPr="00DD4649" w:rsidTr="00BD0AE4">
        <w:trPr>
          <w:trHeight w:val="677"/>
        </w:trPr>
        <w:tc>
          <w:tcPr>
            <w:tcW w:w="9356" w:type="dxa"/>
            <w:gridSpan w:val="3"/>
            <w:tcBorders>
              <w:left w:val="nil"/>
              <w:bottom w:val="nil"/>
              <w:right w:val="nil"/>
            </w:tcBorders>
          </w:tcPr>
          <w:p w:rsidR="009901BE" w:rsidRDefault="009901BE" w:rsidP="00BD0AE4">
            <w:pPr>
              <w:tabs>
                <w:tab w:val="center" w:pos="4564"/>
              </w:tabs>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14:anchorId="0222634B" wp14:editId="7C47D536">
                  <wp:extent cx="1238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pic:spPr>
                      </pic:pic>
                    </a:graphicData>
                  </a:graphic>
                </wp:inline>
              </w:drawing>
            </w:r>
            <w:r>
              <w:rPr>
                <w:rFonts w:ascii="Times New Roman" w:hAnsi="Times New Roman"/>
                <w:noProof/>
                <w:sz w:val="24"/>
                <w:szCs w:val="24"/>
                <w:lang w:eastAsia="ru-RU"/>
              </w:rPr>
              <w:t xml:space="preserve">                                                                   </w:t>
            </w:r>
            <w:r>
              <w:rPr>
                <w:rFonts w:ascii="Times New Roman" w:hAnsi="Times New Roman"/>
                <w:noProof/>
                <w:sz w:val="24"/>
                <w:szCs w:val="24"/>
                <w:lang w:eastAsia="ru-RU"/>
              </w:rPr>
              <w:drawing>
                <wp:inline distT="0" distB="0" distL="0" distR="0" wp14:anchorId="6ACB75D3" wp14:editId="1A73FE24">
                  <wp:extent cx="1238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pic:spPr>
                      </pic:pic>
                    </a:graphicData>
                  </a:graphic>
                </wp:inline>
              </w:drawing>
            </w:r>
            <w:r>
              <w:rPr>
                <w:rFonts w:ascii="Times New Roman" w:hAnsi="Times New Roman"/>
                <w:noProof/>
                <w:sz w:val="24"/>
                <w:szCs w:val="24"/>
                <w:lang w:eastAsia="ru-RU"/>
              </w:rPr>
              <w:t xml:space="preserve">                                                      </w:t>
            </w:r>
            <w:r>
              <w:rPr>
                <w:rFonts w:ascii="Times New Roman" w:hAnsi="Times New Roman"/>
                <w:noProof/>
                <w:sz w:val="24"/>
                <w:szCs w:val="24"/>
                <w:lang w:eastAsia="ru-RU"/>
              </w:rPr>
              <w:drawing>
                <wp:inline distT="0" distB="0" distL="0" distR="0" wp14:anchorId="6EE96080" wp14:editId="0A27FBE6">
                  <wp:extent cx="12382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pic:spPr>
                      </pic:pic>
                    </a:graphicData>
                  </a:graphic>
                </wp:inline>
              </w:drawing>
            </w:r>
          </w:p>
          <w:p w:rsidR="009901BE" w:rsidRPr="00DD4649" w:rsidRDefault="009901BE" w:rsidP="00BD0AE4">
            <w:pPr>
              <w:tabs>
                <w:tab w:val="center" w:pos="4564"/>
              </w:tabs>
              <w:spacing w:after="0" w:line="240" w:lineRule="auto"/>
              <w:jc w:val="both"/>
              <w:rPr>
                <w:rFonts w:ascii="Times New Roman" w:hAnsi="Times New Roman"/>
                <w:sz w:val="24"/>
                <w:szCs w:val="24"/>
              </w:rPr>
            </w:pPr>
          </w:p>
        </w:tc>
      </w:tr>
      <w:tr w:rsidR="009901BE" w:rsidRPr="00DD4649" w:rsidTr="00BD0AE4">
        <w:tc>
          <w:tcPr>
            <w:tcW w:w="3115" w:type="dxa"/>
          </w:tcPr>
          <w:p w:rsidR="009901BE" w:rsidRPr="00DD4649" w:rsidRDefault="009901BE" w:rsidP="00BD0AE4">
            <w:pPr>
              <w:spacing w:after="0" w:line="240" w:lineRule="auto"/>
              <w:jc w:val="both"/>
              <w:rPr>
                <w:rFonts w:ascii="Times New Roman" w:hAnsi="Times New Roman"/>
                <w:sz w:val="24"/>
                <w:szCs w:val="24"/>
              </w:rPr>
            </w:pPr>
            <w:r w:rsidRPr="00DD4649">
              <w:rPr>
                <w:rFonts w:ascii="Times New Roman" w:hAnsi="Times New Roman"/>
                <w:sz w:val="24"/>
                <w:szCs w:val="24"/>
              </w:rPr>
              <w:t>Отсутствие обстоятельств, указанных в пункте 2.7, 2.8 Регламента</w:t>
            </w:r>
          </w:p>
        </w:tc>
        <w:tc>
          <w:tcPr>
            <w:tcW w:w="3228" w:type="dxa"/>
            <w:tcBorders>
              <w:top w:val="nil"/>
              <w:bottom w:val="nil"/>
            </w:tcBorders>
          </w:tcPr>
          <w:tbl>
            <w:tblPr>
              <w:tblW w:w="300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02"/>
            </w:tblGrid>
            <w:tr w:rsidR="009901BE" w:rsidRPr="00DD4649" w:rsidTr="00BD0AE4">
              <w:tc>
                <w:tcPr>
                  <w:tcW w:w="3002" w:type="dxa"/>
                  <w:tcBorders>
                    <w:top w:val="single" w:sz="4" w:space="0" w:color="auto"/>
                    <w:left w:val="single" w:sz="4" w:space="0" w:color="auto"/>
                    <w:bottom w:val="single" w:sz="4" w:space="0" w:color="auto"/>
                    <w:right w:val="single" w:sz="4" w:space="0" w:color="auto"/>
                  </w:tcBorders>
                </w:tcPr>
                <w:p w:rsidR="009901BE" w:rsidRPr="00DD4649" w:rsidRDefault="009901BE" w:rsidP="00BD0AE4">
                  <w:pPr>
                    <w:spacing w:after="0" w:line="240" w:lineRule="auto"/>
                    <w:jc w:val="both"/>
                    <w:rPr>
                      <w:rFonts w:ascii="Times New Roman" w:hAnsi="Times New Roman"/>
                      <w:sz w:val="24"/>
                      <w:szCs w:val="24"/>
                    </w:rPr>
                  </w:pPr>
                  <w:r w:rsidRPr="00DD4649">
                    <w:rPr>
                      <w:rFonts w:ascii="Times New Roman" w:hAnsi="Times New Roman"/>
                      <w:sz w:val="24"/>
                      <w:szCs w:val="24"/>
                    </w:rPr>
                    <w:t>Наличие обстоятельств, указанных в пункте 2.7 Регламента</w:t>
                  </w:r>
                </w:p>
              </w:tc>
            </w:tr>
            <w:tr w:rsidR="009901BE" w:rsidRPr="00DD4649" w:rsidTr="00BD0AE4">
              <w:tc>
                <w:tcPr>
                  <w:tcW w:w="3002" w:type="dxa"/>
                  <w:tcBorders>
                    <w:top w:val="single" w:sz="4" w:space="0" w:color="auto"/>
                    <w:left w:val="nil"/>
                    <w:bottom w:val="single" w:sz="4" w:space="0" w:color="auto"/>
                    <w:right w:val="nil"/>
                  </w:tcBorders>
                </w:tcPr>
                <w:p w:rsidR="009901BE" w:rsidRPr="00DD4649" w:rsidRDefault="009901BE" w:rsidP="00BD0AE4">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3AF76186" wp14:editId="3F6529A5">
                        <wp:extent cx="123825" cy="266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pic:spPr>
                            </pic:pic>
                          </a:graphicData>
                        </a:graphic>
                      </wp:inline>
                    </w:drawing>
                  </w:r>
                </w:p>
              </w:tc>
            </w:tr>
            <w:tr w:rsidR="009901BE" w:rsidRPr="00DD4649" w:rsidTr="00BD0AE4">
              <w:tc>
                <w:tcPr>
                  <w:tcW w:w="3002" w:type="dxa"/>
                  <w:tcBorders>
                    <w:top w:val="single" w:sz="4" w:space="0" w:color="auto"/>
                    <w:bottom w:val="single" w:sz="4" w:space="0" w:color="auto"/>
                  </w:tcBorders>
                </w:tcPr>
                <w:p w:rsidR="009901BE" w:rsidRPr="00DD4649" w:rsidRDefault="009901BE" w:rsidP="00BD0AE4">
                  <w:pPr>
                    <w:spacing w:after="0" w:line="240" w:lineRule="auto"/>
                    <w:jc w:val="both"/>
                    <w:rPr>
                      <w:rFonts w:ascii="Times New Roman" w:hAnsi="Times New Roman"/>
                      <w:sz w:val="24"/>
                      <w:szCs w:val="24"/>
                    </w:rPr>
                  </w:pPr>
                  <w:r w:rsidRPr="00DD4649">
                    <w:rPr>
                      <w:rFonts w:ascii="Times New Roman" w:hAnsi="Times New Roman"/>
                      <w:sz w:val="24"/>
                      <w:szCs w:val="24"/>
                    </w:rPr>
                    <w:t>Подготовка, регистрация и направление заявителю письменного уведомления о возврате заявления с указанием причин возврата</w:t>
                  </w:r>
                </w:p>
              </w:tc>
            </w:tr>
          </w:tbl>
          <w:p w:rsidR="009901BE" w:rsidRPr="00DD4649" w:rsidRDefault="009901BE" w:rsidP="00BD0AE4">
            <w:pPr>
              <w:spacing w:after="0" w:line="240" w:lineRule="auto"/>
              <w:jc w:val="both"/>
              <w:rPr>
                <w:rFonts w:ascii="Times New Roman" w:hAnsi="Times New Roman"/>
                <w:sz w:val="24"/>
                <w:szCs w:val="24"/>
              </w:rPr>
            </w:pPr>
          </w:p>
        </w:tc>
        <w:tc>
          <w:tcPr>
            <w:tcW w:w="3013" w:type="dxa"/>
          </w:tcPr>
          <w:p w:rsidR="009901BE" w:rsidRPr="00DD4649" w:rsidRDefault="009901BE" w:rsidP="00BD0AE4">
            <w:pPr>
              <w:spacing w:after="0" w:line="240" w:lineRule="auto"/>
              <w:jc w:val="both"/>
              <w:rPr>
                <w:rFonts w:ascii="Times New Roman" w:hAnsi="Times New Roman"/>
                <w:sz w:val="24"/>
                <w:szCs w:val="24"/>
              </w:rPr>
            </w:pPr>
            <w:r w:rsidRPr="00DD4649">
              <w:rPr>
                <w:rFonts w:ascii="Times New Roman" w:hAnsi="Times New Roman"/>
                <w:sz w:val="24"/>
                <w:szCs w:val="24"/>
              </w:rPr>
              <w:t>Наличие обстоятельств, указанных в пункте 2.8 Регламента</w:t>
            </w:r>
          </w:p>
        </w:tc>
      </w:tr>
      <w:tr w:rsidR="009901BE" w:rsidRPr="00DD4649" w:rsidTr="00BD0AE4">
        <w:trPr>
          <w:trHeight w:val="459"/>
        </w:trPr>
        <w:tc>
          <w:tcPr>
            <w:tcW w:w="3115" w:type="dxa"/>
            <w:tcBorders>
              <w:left w:val="nil"/>
              <w:right w:val="nil"/>
            </w:tcBorders>
          </w:tcPr>
          <w:p w:rsidR="009901BE" w:rsidRPr="00DD4649" w:rsidRDefault="009901BE" w:rsidP="00BD0AE4">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26FB8239" wp14:editId="19BF9209">
                  <wp:extent cx="1238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pic:spPr>
                      </pic:pic>
                    </a:graphicData>
                  </a:graphic>
                </wp:inline>
              </w:drawing>
            </w:r>
          </w:p>
        </w:tc>
        <w:tc>
          <w:tcPr>
            <w:tcW w:w="3228" w:type="dxa"/>
            <w:tcBorders>
              <w:top w:val="nil"/>
              <w:left w:val="nil"/>
              <w:bottom w:val="nil"/>
              <w:right w:val="nil"/>
            </w:tcBorders>
          </w:tcPr>
          <w:p w:rsidR="009901BE" w:rsidRPr="00DD4649" w:rsidRDefault="009901BE" w:rsidP="00BD0AE4">
            <w:pPr>
              <w:spacing w:after="0" w:line="240" w:lineRule="auto"/>
              <w:jc w:val="both"/>
              <w:rPr>
                <w:rFonts w:ascii="Times New Roman" w:hAnsi="Times New Roman"/>
                <w:sz w:val="24"/>
                <w:szCs w:val="24"/>
              </w:rPr>
            </w:pPr>
          </w:p>
        </w:tc>
        <w:tc>
          <w:tcPr>
            <w:tcW w:w="3013" w:type="dxa"/>
            <w:tcBorders>
              <w:top w:val="nil"/>
              <w:left w:val="nil"/>
              <w:right w:val="nil"/>
            </w:tcBorders>
          </w:tcPr>
          <w:p w:rsidR="009901BE" w:rsidRPr="00DD4649" w:rsidRDefault="009901BE" w:rsidP="00BD0AE4">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65522820" wp14:editId="1BDA510F">
                  <wp:extent cx="1238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pic:spPr>
                      </pic:pic>
                    </a:graphicData>
                  </a:graphic>
                </wp:inline>
              </w:drawing>
            </w:r>
          </w:p>
        </w:tc>
      </w:tr>
      <w:tr w:rsidR="009901BE" w:rsidRPr="00DD4649" w:rsidTr="00BD0AE4">
        <w:tc>
          <w:tcPr>
            <w:tcW w:w="3115" w:type="dxa"/>
          </w:tcPr>
          <w:p w:rsidR="009901BE" w:rsidRPr="00DD4649" w:rsidRDefault="009901BE" w:rsidP="00BD0AE4">
            <w:pPr>
              <w:spacing w:after="0" w:line="240" w:lineRule="auto"/>
              <w:jc w:val="both"/>
              <w:rPr>
                <w:rFonts w:ascii="Times New Roman" w:hAnsi="Times New Roman"/>
                <w:sz w:val="24"/>
                <w:szCs w:val="24"/>
              </w:rPr>
            </w:pPr>
            <w:r w:rsidRPr="00DD4649">
              <w:rPr>
                <w:rFonts w:ascii="Times New Roman" w:hAnsi="Times New Roman"/>
                <w:sz w:val="24"/>
                <w:szCs w:val="24"/>
              </w:rPr>
              <w:t>Принятие решения о подготовке проекта постановления администрации Комсомольского муниципального района</w:t>
            </w:r>
          </w:p>
        </w:tc>
        <w:tc>
          <w:tcPr>
            <w:tcW w:w="3228" w:type="dxa"/>
            <w:tcBorders>
              <w:top w:val="nil"/>
              <w:bottom w:val="nil"/>
            </w:tcBorders>
          </w:tcPr>
          <w:p w:rsidR="009901BE" w:rsidRPr="00DD4649" w:rsidRDefault="009901BE" w:rsidP="00BD0AE4">
            <w:pPr>
              <w:spacing w:after="0" w:line="240" w:lineRule="auto"/>
              <w:jc w:val="both"/>
              <w:rPr>
                <w:rFonts w:ascii="Times New Roman" w:hAnsi="Times New Roman"/>
                <w:sz w:val="24"/>
                <w:szCs w:val="24"/>
              </w:rPr>
            </w:pPr>
          </w:p>
        </w:tc>
        <w:tc>
          <w:tcPr>
            <w:tcW w:w="3013" w:type="dxa"/>
          </w:tcPr>
          <w:p w:rsidR="009901BE" w:rsidRPr="00DD4649" w:rsidRDefault="009901BE" w:rsidP="00BD0AE4">
            <w:pPr>
              <w:spacing w:after="0" w:line="240" w:lineRule="auto"/>
              <w:jc w:val="both"/>
              <w:rPr>
                <w:rFonts w:ascii="Times New Roman" w:hAnsi="Times New Roman"/>
                <w:sz w:val="24"/>
                <w:szCs w:val="24"/>
              </w:rPr>
            </w:pPr>
            <w:r w:rsidRPr="00DD4649">
              <w:rPr>
                <w:rFonts w:ascii="Times New Roman" w:hAnsi="Times New Roman"/>
                <w:sz w:val="24"/>
                <w:szCs w:val="24"/>
              </w:rPr>
              <w:t>Подготовка, регистрация и направление заявителю письменного уведомления об отказе в предоставлении муниципальной услуги с указанием причин отказа</w:t>
            </w:r>
          </w:p>
        </w:tc>
      </w:tr>
      <w:tr w:rsidR="009901BE" w:rsidRPr="00DD4649" w:rsidTr="00BD0AE4">
        <w:trPr>
          <w:gridAfter w:val="2"/>
          <w:wAfter w:w="6241" w:type="dxa"/>
        </w:trPr>
        <w:tc>
          <w:tcPr>
            <w:tcW w:w="3115" w:type="dxa"/>
            <w:tcBorders>
              <w:top w:val="nil"/>
              <w:left w:val="nil"/>
              <w:right w:val="nil"/>
            </w:tcBorders>
          </w:tcPr>
          <w:p w:rsidR="009901BE" w:rsidRPr="00DD4649" w:rsidRDefault="009901BE" w:rsidP="00BD0AE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2164627A" wp14:editId="23229460">
                  <wp:extent cx="1238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pic:spPr>
                      </pic:pic>
                    </a:graphicData>
                  </a:graphic>
                </wp:inline>
              </w:drawing>
            </w:r>
          </w:p>
        </w:tc>
      </w:tr>
      <w:tr w:rsidR="009901BE" w:rsidRPr="00DD4649" w:rsidTr="00BD0AE4">
        <w:trPr>
          <w:gridAfter w:val="2"/>
          <w:wAfter w:w="6241" w:type="dxa"/>
        </w:trPr>
        <w:tc>
          <w:tcPr>
            <w:tcW w:w="3115" w:type="dxa"/>
          </w:tcPr>
          <w:p w:rsidR="009901BE" w:rsidRPr="00DD4649" w:rsidRDefault="009901BE" w:rsidP="00BD0AE4">
            <w:pPr>
              <w:spacing w:after="0" w:line="240" w:lineRule="auto"/>
              <w:jc w:val="both"/>
              <w:rPr>
                <w:rFonts w:ascii="Times New Roman" w:hAnsi="Times New Roman"/>
                <w:sz w:val="24"/>
                <w:szCs w:val="24"/>
              </w:rPr>
            </w:pPr>
            <w:r w:rsidRPr="00DD4649">
              <w:rPr>
                <w:rFonts w:ascii="Times New Roman" w:hAnsi="Times New Roman"/>
                <w:sz w:val="24"/>
                <w:szCs w:val="24"/>
              </w:rPr>
              <w:t>Выдача или направление заявителю постановления администрации Комсомольского муниципального района</w:t>
            </w:r>
          </w:p>
        </w:tc>
      </w:tr>
    </w:tbl>
    <w:p w:rsidR="009901BE" w:rsidRPr="002E409C" w:rsidRDefault="009901BE" w:rsidP="009901BE">
      <w:pPr>
        <w:spacing w:after="160" w:line="259" w:lineRule="auto"/>
        <w:jc w:val="both"/>
        <w:rPr>
          <w:rFonts w:ascii="Times New Roman" w:hAnsi="Times New Roman"/>
        </w:rPr>
      </w:pPr>
    </w:p>
    <w:p w:rsidR="009901BE" w:rsidRPr="00DD4649" w:rsidRDefault="009901BE" w:rsidP="009901BE">
      <w:pPr>
        <w:jc w:val="center"/>
        <w:rPr>
          <w:rFonts w:ascii="Times New Roman" w:hAnsi="Times New Roman"/>
        </w:rPr>
      </w:pPr>
      <w:r>
        <w:rPr>
          <w:rFonts w:ascii="Times New Roman" w:hAnsi="Times New Roman"/>
        </w:rPr>
        <w:t>__________________</w:t>
      </w:r>
    </w:p>
    <w:sectPr w:rsidR="009901BE" w:rsidRPr="00DD4649" w:rsidSect="00ED7884">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936" w:rsidRDefault="00B17936">
      <w:pPr>
        <w:spacing w:after="0" w:line="240" w:lineRule="auto"/>
      </w:pPr>
      <w:r>
        <w:separator/>
      </w:r>
    </w:p>
  </w:endnote>
  <w:endnote w:type="continuationSeparator" w:id="0">
    <w:p w:rsidR="00B17936" w:rsidRDefault="00B1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936" w:rsidRDefault="00B17936">
      <w:pPr>
        <w:spacing w:after="0" w:line="240" w:lineRule="auto"/>
      </w:pPr>
      <w:r>
        <w:separator/>
      </w:r>
    </w:p>
  </w:footnote>
  <w:footnote w:type="continuationSeparator" w:id="0">
    <w:p w:rsidR="00B17936" w:rsidRDefault="00B17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76047"/>
      <w:docPartObj>
        <w:docPartGallery w:val="Page Numbers (Top of Page)"/>
        <w:docPartUnique/>
      </w:docPartObj>
    </w:sdtPr>
    <w:sdtEndPr/>
    <w:sdtContent>
      <w:p w:rsidR="00551618" w:rsidRDefault="009901BE">
        <w:pPr>
          <w:pStyle w:val="a5"/>
          <w:jc w:val="center"/>
        </w:pPr>
        <w:r>
          <w:fldChar w:fldCharType="begin"/>
        </w:r>
        <w:r>
          <w:instrText>PAGE   \* MERGEFORMAT</w:instrText>
        </w:r>
        <w:r>
          <w:fldChar w:fldCharType="separate"/>
        </w:r>
        <w:r w:rsidR="00357884">
          <w:rPr>
            <w:noProof/>
          </w:rPr>
          <w:t>19</w:t>
        </w:r>
        <w:r>
          <w:fldChar w:fldCharType="end"/>
        </w:r>
      </w:p>
    </w:sdtContent>
  </w:sdt>
  <w:p w:rsidR="00551618" w:rsidRDefault="00B1793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290251233"/>
      <w:docPartObj>
        <w:docPartGallery w:val="Page Numbers (Top of Page)"/>
        <w:docPartUnique/>
      </w:docPartObj>
    </w:sdtPr>
    <w:sdtEndPr/>
    <w:sdtContent>
      <w:p w:rsidR="00ED7884" w:rsidRPr="00ED7884" w:rsidRDefault="009901BE">
        <w:pPr>
          <w:pStyle w:val="a5"/>
          <w:jc w:val="center"/>
          <w:rPr>
            <w:rFonts w:ascii="Times New Roman" w:hAnsi="Times New Roman"/>
            <w:sz w:val="28"/>
            <w:szCs w:val="28"/>
          </w:rPr>
        </w:pPr>
        <w:r w:rsidRPr="00ED7884">
          <w:rPr>
            <w:rFonts w:ascii="Times New Roman" w:hAnsi="Times New Roman"/>
            <w:sz w:val="28"/>
            <w:szCs w:val="28"/>
          </w:rPr>
          <w:fldChar w:fldCharType="begin"/>
        </w:r>
        <w:r w:rsidRPr="00ED7884">
          <w:rPr>
            <w:rFonts w:ascii="Times New Roman" w:hAnsi="Times New Roman"/>
            <w:sz w:val="28"/>
            <w:szCs w:val="28"/>
          </w:rPr>
          <w:instrText>PAGE   \* MERGEFORMAT</w:instrText>
        </w:r>
        <w:r w:rsidRPr="00ED7884">
          <w:rPr>
            <w:rFonts w:ascii="Times New Roman" w:hAnsi="Times New Roman"/>
            <w:sz w:val="28"/>
            <w:szCs w:val="28"/>
          </w:rPr>
          <w:fldChar w:fldCharType="separate"/>
        </w:r>
        <w:r w:rsidR="00357884">
          <w:rPr>
            <w:rFonts w:ascii="Times New Roman" w:hAnsi="Times New Roman"/>
            <w:noProof/>
            <w:sz w:val="28"/>
            <w:szCs w:val="28"/>
          </w:rPr>
          <w:t>22</w:t>
        </w:r>
        <w:r w:rsidRPr="00ED7884">
          <w:rPr>
            <w:rFonts w:ascii="Times New Roman" w:hAnsi="Times New Roman"/>
            <w:sz w:val="28"/>
            <w:szCs w:val="28"/>
          </w:rPr>
          <w:fldChar w:fldCharType="end"/>
        </w:r>
      </w:p>
    </w:sdtContent>
  </w:sdt>
  <w:p w:rsidR="00ED7884" w:rsidRDefault="00B1793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B60CC"/>
    <w:multiLevelType w:val="hybridMultilevel"/>
    <w:tmpl w:val="C9A2EDA0"/>
    <w:lvl w:ilvl="0" w:tplc="28B40A4C">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D8"/>
    <w:rsid w:val="002473F8"/>
    <w:rsid w:val="00357884"/>
    <w:rsid w:val="003924B9"/>
    <w:rsid w:val="0040630E"/>
    <w:rsid w:val="004922C4"/>
    <w:rsid w:val="008725BF"/>
    <w:rsid w:val="00974D51"/>
    <w:rsid w:val="009901BE"/>
    <w:rsid w:val="00B17936"/>
    <w:rsid w:val="00B558A9"/>
    <w:rsid w:val="00EB284D"/>
    <w:rsid w:val="00EB57B6"/>
    <w:rsid w:val="00EF43D8"/>
    <w:rsid w:val="00F54C62"/>
    <w:rsid w:val="00F7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5C7C5-E508-4D33-A364-638C41A2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8"/>
        <w:szCs w:val="28"/>
        <w:lang w:val="ru-RU" w:eastAsia="en-US" w:bidi="ar-SA"/>
      </w:rPr>
    </w:rPrDefault>
    <w:pPrDefault>
      <w:pPr>
        <w:ind w:firstLine="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3D8"/>
    <w:pPr>
      <w:spacing w:after="200" w:line="276" w:lineRule="auto"/>
      <w:ind w:firstLine="0"/>
      <w:jc w:val="left"/>
    </w:pPr>
    <w:rPr>
      <w:rFonts w:ascii="Calibri" w:eastAsia="Calibri" w:hAnsi="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rsid w:val="008725BF"/>
    <w:pPr>
      <w:widowControl w:val="0"/>
      <w:autoSpaceDE w:val="0"/>
      <w:autoSpaceDN w:val="0"/>
      <w:adjustRightInd w:val="0"/>
    </w:pPr>
    <w:rPr>
      <w:rFonts w:ascii="Arial" w:hAnsi="Arial" w:cs="Arial"/>
      <w:color w:val="2B4279"/>
      <w:sz w:val="22"/>
      <w:szCs w:val="22"/>
      <w:lang w:eastAsia="ru-RU"/>
    </w:rPr>
  </w:style>
  <w:style w:type="paragraph" w:styleId="a3">
    <w:name w:val="Balloon Text"/>
    <w:basedOn w:val="a"/>
    <w:link w:val="a4"/>
    <w:uiPriority w:val="99"/>
    <w:semiHidden/>
    <w:unhideWhenUsed/>
    <w:rsid w:val="00EF43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43D8"/>
    <w:rPr>
      <w:rFonts w:ascii="Tahoma" w:eastAsia="Calibri" w:hAnsi="Tahoma" w:cs="Tahoma"/>
      <w:color w:val="auto"/>
      <w:sz w:val="16"/>
      <w:szCs w:val="16"/>
    </w:rPr>
  </w:style>
  <w:style w:type="paragraph" w:styleId="a5">
    <w:name w:val="header"/>
    <w:basedOn w:val="a"/>
    <w:link w:val="a6"/>
    <w:uiPriority w:val="99"/>
    <w:unhideWhenUsed/>
    <w:rsid w:val="009901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01BE"/>
    <w:rPr>
      <w:rFonts w:ascii="Calibri" w:eastAsia="Calibri" w:hAnsi="Calibri"/>
      <w:color w:val="auto"/>
      <w:sz w:val="22"/>
      <w:szCs w:val="22"/>
    </w:rPr>
  </w:style>
  <w:style w:type="paragraph" w:styleId="a7">
    <w:name w:val="List Paragraph"/>
    <w:basedOn w:val="a"/>
    <w:uiPriority w:val="99"/>
    <w:qFormat/>
    <w:rsid w:val="00990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744100004" TargetMode="External"/><Relationship Id="rId18" Type="http://schemas.openxmlformats.org/officeDocument/2006/relationships/hyperlink" Target="http://www.mfc27.ru" TargetMode="External"/><Relationship Id="rId26" Type="http://schemas.openxmlformats.org/officeDocument/2006/relationships/hyperlink" Target="http://docs.cntd.ru/document/465335191" TargetMode="External"/><Relationship Id="rId21" Type="http://schemas.openxmlformats.org/officeDocument/2006/relationships/hyperlink" Target="http://docs.cntd.ru/document/465335191" TargetMode="External"/><Relationship Id="rId34" Type="http://schemas.openxmlformats.org/officeDocument/2006/relationships/header" Target="header1.xml"/><Relationship Id="rId7" Type="http://schemas.openxmlformats.org/officeDocument/2006/relationships/hyperlink" Target="http://docs.cntd.ru/document/465335191" TargetMode="External"/><Relationship Id="rId12" Type="http://schemas.openxmlformats.org/officeDocument/2006/relationships/hyperlink" Target="http://docs.cntd.ru/document/465335191" TargetMode="External"/><Relationship Id="rId17" Type="http://schemas.openxmlformats.org/officeDocument/2006/relationships/hyperlink" Target="mailto:ozpioos.akmr@raion.kms.ru" TargetMode="External"/><Relationship Id="rId25" Type="http://schemas.openxmlformats.org/officeDocument/2006/relationships/hyperlink" Target="http://docs.cntd.ru/document/465335191" TargetMode="External"/><Relationship Id="rId33" Type="http://schemas.openxmlformats.org/officeDocument/2006/relationships/hyperlink" Target="http://docs.cntd.ru/document/46533519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20238347" TargetMode="External"/><Relationship Id="rId20" Type="http://schemas.openxmlformats.org/officeDocument/2006/relationships/hyperlink" Target="mailto:inform.akmr@raion.kms.ru" TargetMode="External"/><Relationship Id="rId29" Type="http://schemas.openxmlformats.org/officeDocument/2006/relationships/hyperlink" Target="http://docs.cntd.ru/document/4653351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338" TargetMode="External"/><Relationship Id="rId24" Type="http://schemas.openxmlformats.org/officeDocument/2006/relationships/hyperlink" Target="http://docs.cntd.ru/document/465335191" TargetMode="External"/><Relationship Id="rId32" Type="http://schemas.openxmlformats.org/officeDocument/2006/relationships/hyperlink" Target="http://docs.cntd.ru/document/46533519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01876063" TargetMode="External"/><Relationship Id="rId23" Type="http://schemas.openxmlformats.org/officeDocument/2006/relationships/hyperlink" Target="http://docs.cntd.ru/document/465335191" TargetMode="External"/><Relationship Id="rId28" Type="http://schemas.openxmlformats.org/officeDocument/2006/relationships/hyperlink" Target="http://docs.cntd.ru/document/465335191" TargetMode="External"/><Relationship Id="rId36" Type="http://schemas.openxmlformats.org/officeDocument/2006/relationships/image" Target="media/image1.png"/><Relationship Id="rId10" Type="http://schemas.openxmlformats.org/officeDocument/2006/relationships/hyperlink" Target="http://docs.cntd.ru/document/901876063" TargetMode="External"/><Relationship Id="rId19" Type="http://schemas.openxmlformats.org/officeDocument/2006/relationships/hyperlink" Target="mailto:mfc@adm.khv.ru" TargetMode="External"/><Relationship Id="rId31" Type="http://schemas.openxmlformats.org/officeDocument/2006/relationships/hyperlink" Target="http://docs.cntd.ru/document/465335191"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465335191" TargetMode="External"/><Relationship Id="rId27" Type="http://schemas.openxmlformats.org/officeDocument/2006/relationships/hyperlink" Target="http://docs.cntd.ru/document/465335191" TargetMode="External"/><Relationship Id="rId30" Type="http://schemas.openxmlformats.org/officeDocument/2006/relationships/hyperlink" Target="http://docs.cntd.ru/document/465335191" TargetMode="External"/><Relationship Id="rId35" Type="http://schemas.openxmlformats.org/officeDocument/2006/relationships/header" Target="header2.xml"/><Relationship Id="rId8" Type="http://schemas.openxmlformats.org/officeDocument/2006/relationships/hyperlink" Target="http://docs.cntd.ru/document/74410000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8064</Words>
  <Characters>45966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Ледюкова Валентина Алексеевна</dc:creator>
  <cp:lastModifiedBy>Зимарина Анастасия Евгеньевна</cp:lastModifiedBy>
  <cp:revision>4</cp:revision>
  <cp:lastPrinted>2017-05-30T06:57:00Z</cp:lastPrinted>
  <dcterms:created xsi:type="dcterms:W3CDTF">2017-07-25T23:31:00Z</dcterms:created>
  <dcterms:modified xsi:type="dcterms:W3CDTF">2017-08-02T06:05:00Z</dcterms:modified>
</cp:coreProperties>
</file>