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DB" w:rsidRDefault="00BE7CD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E7CDB" w:rsidRDefault="00BE7CDB">
      <w:pPr>
        <w:pStyle w:val="ConsPlusNormal"/>
        <w:jc w:val="both"/>
        <w:outlineLvl w:val="0"/>
      </w:pPr>
    </w:p>
    <w:p w:rsidR="00BE7CDB" w:rsidRDefault="00BE7CDB">
      <w:pPr>
        <w:pStyle w:val="ConsPlusTitle"/>
        <w:jc w:val="center"/>
        <w:outlineLvl w:val="0"/>
      </w:pPr>
      <w:r>
        <w:t>АДМИНИСТРАЦИЯ КОМСОМОЛЬСКОГО МУНИЦИПАЛЬНОГО РАЙОНА</w:t>
      </w:r>
    </w:p>
    <w:p w:rsidR="00BE7CDB" w:rsidRDefault="00BE7CDB">
      <w:pPr>
        <w:pStyle w:val="ConsPlusTitle"/>
        <w:jc w:val="center"/>
      </w:pPr>
    </w:p>
    <w:p w:rsidR="00BE7CDB" w:rsidRDefault="00BE7CDB">
      <w:pPr>
        <w:pStyle w:val="ConsPlusTitle"/>
        <w:jc w:val="center"/>
      </w:pPr>
      <w:r>
        <w:t>ПОСТАНОВЛЕНИЕ</w:t>
      </w:r>
    </w:p>
    <w:p w:rsidR="00BE7CDB" w:rsidRDefault="00BE7CDB">
      <w:pPr>
        <w:pStyle w:val="ConsPlusTitle"/>
        <w:jc w:val="center"/>
      </w:pPr>
      <w:r>
        <w:t>от 9 декабря 2015 г. N 879</w:t>
      </w:r>
    </w:p>
    <w:p w:rsidR="00BE7CDB" w:rsidRDefault="00BE7CDB">
      <w:pPr>
        <w:pStyle w:val="ConsPlusTitle"/>
        <w:jc w:val="center"/>
      </w:pPr>
    </w:p>
    <w:p w:rsidR="00BE7CDB" w:rsidRDefault="00BE7CDB">
      <w:pPr>
        <w:pStyle w:val="ConsPlusTitle"/>
        <w:jc w:val="center"/>
      </w:pPr>
      <w:r>
        <w:t>ОБ УТВЕРЖДЕНИИ АДМИНИСТРАТИВНОГО РЕГЛАМЕНТА</w:t>
      </w:r>
    </w:p>
    <w:p w:rsidR="00BE7CDB" w:rsidRDefault="00BE7CDB">
      <w:pPr>
        <w:pStyle w:val="ConsPlusTitle"/>
        <w:jc w:val="center"/>
      </w:pPr>
      <w:r>
        <w:t>ПРЕДОСТАВЛЕНИЯ МУНИЦИПАЛЬНОЙ УСЛУГИ "ПРЕДОСТАВЛЕНИЕ</w:t>
      </w:r>
    </w:p>
    <w:p w:rsidR="00BE7CDB" w:rsidRDefault="00BE7CDB">
      <w:pPr>
        <w:pStyle w:val="ConsPlusTitle"/>
        <w:jc w:val="center"/>
      </w:pPr>
      <w:r>
        <w:t>ЗЕМЕЛЬНЫХ УЧАСТКОВ, НАХОДЯЩИХСЯ В СОБСТВЕННОСТИ</w:t>
      </w:r>
    </w:p>
    <w:p w:rsidR="00BE7CDB" w:rsidRDefault="00BE7CDB">
      <w:pPr>
        <w:pStyle w:val="ConsPlusTitle"/>
        <w:jc w:val="center"/>
      </w:pPr>
      <w:r>
        <w:t>КОМСОМОЛЬСКОГО МУНИЦИПАЛЬНОГО РАЙОНА, В ПОСТОЯННОЕ</w:t>
      </w:r>
    </w:p>
    <w:p w:rsidR="00BE7CDB" w:rsidRDefault="00BE7CDB">
      <w:pPr>
        <w:pStyle w:val="ConsPlusTitle"/>
        <w:jc w:val="center"/>
      </w:pPr>
      <w:r>
        <w:t>(БЕССРОЧНОЕ) ПОЛЬЗОВАНИЕ, В БЕЗВОЗМЕЗДНОЕ ПОЛЬЗОВАНИЕ"</w:t>
      </w:r>
    </w:p>
    <w:p w:rsidR="00BE7CDB" w:rsidRDefault="00BE7CDB">
      <w:pPr>
        <w:pStyle w:val="ConsPlusNormal"/>
        <w:jc w:val="both"/>
      </w:pPr>
    </w:p>
    <w:p w:rsidR="00BE7CDB" w:rsidRDefault="00BE7CDB">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Уставом</w:t>
        </w:r>
      </w:hyperlink>
      <w:r>
        <w:t xml:space="preserve"> Комсомольского муниципального района, </w:t>
      </w:r>
      <w:hyperlink r:id="rId8" w:history="1">
        <w:r>
          <w:rPr>
            <w:color w:val="0000FF"/>
          </w:rPr>
          <w:t>постановлением</w:t>
        </w:r>
      </w:hyperlink>
      <w:r>
        <w:t xml:space="preserve"> администрации Комсомольского муниципального района от 18.08.2011 N 572 "Об утверждении правил разработки и утверждения административных регламентов предоставления муниципальных услуг и правил проведения экспертизы проектов административных регламентов предоставления муниципальных услуг" администрация Комсомольского муниципального района постановляет:</w:t>
      </w:r>
    </w:p>
    <w:p w:rsidR="00BE7CDB" w:rsidRDefault="00BE7CDB">
      <w:pPr>
        <w:pStyle w:val="ConsPlusNormal"/>
        <w:spacing w:before="220"/>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"Предоставление земельных участков, находящихся в собственности Комсомольского муниципального района, в постоянное (бессрочное) пользование, в безвозмездное пользование".</w:t>
      </w:r>
    </w:p>
    <w:p w:rsidR="00BE7CDB" w:rsidRDefault="00BE7CDB">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администрации Комсомольского муниципального района от 14.12.2011 N 964 "Об утверждении административного регламента предоставления муниципальной услуги "Предоставление земельных участков, являющихся собственностью Комсомольского муниципального района, под расположенными на них зданиями, строениями, сооружениями в постоянное (бессрочное) пользование, безвозмездное срочное пользование".</w:t>
      </w:r>
    </w:p>
    <w:p w:rsidR="00BE7CDB" w:rsidRDefault="00BE7CDB">
      <w:pPr>
        <w:pStyle w:val="ConsPlusNormal"/>
        <w:spacing w:before="220"/>
        <w:ind w:firstLine="540"/>
        <w:jc w:val="both"/>
      </w:pPr>
      <w:r>
        <w:t>3. Опубликовать настоящее постановление в Сборнике муниципальных правовых актов Комсомольского муниципального района.</w:t>
      </w:r>
    </w:p>
    <w:p w:rsidR="00BE7CDB" w:rsidRDefault="00BE7CDB">
      <w:pPr>
        <w:pStyle w:val="ConsPlusNormal"/>
        <w:spacing w:before="220"/>
        <w:ind w:firstLine="540"/>
        <w:jc w:val="both"/>
      </w:pPr>
      <w:r>
        <w:t>4. Контроль за выполнением настоящего постановления возложить на отдел по управлению имуществом и охраны окружающей среды администрации муниципального района (Пузиков Д.В.)</w:t>
      </w:r>
    </w:p>
    <w:p w:rsidR="00BE7CDB" w:rsidRDefault="00BE7CDB">
      <w:pPr>
        <w:pStyle w:val="ConsPlusNormal"/>
        <w:jc w:val="both"/>
      </w:pPr>
    </w:p>
    <w:p w:rsidR="00BE7CDB" w:rsidRDefault="00BE7CDB">
      <w:pPr>
        <w:pStyle w:val="ConsPlusNormal"/>
        <w:jc w:val="right"/>
      </w:pPr>
      <w:r>
        <w:t>Глава муниципального района</w:t>
      </w:r>
    </w:p>
    <w:p w:rsidR="00BE7CDB" w:rsidRDefault="00BE7CDB">
      <w:pPr>
        <w:pStyle w:val="ConsPlusNormal"/>
        <w:jc w:val="right"/>
      </w:pPr>
      <w:proofErr w:type="spellStart"/>
      <w:r>
        <w:t>А.В.Коломыцев</w:t>
      </w:r>
      <w:proofErr w:type="spellEnd"/>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right"/>
        <w:outlineLvl w:val="0"/>
      </w:pPr>
      <w:r>
        <w:t>УТВЕРЖДЕН</w:t>
      </w:r>
    </w:p>
    <w:p w:rsidR="00BE7CDB" w:rsidRDefault="00BE7CDB">
      <w:pPr>
        <w:pStyle w:val="ConsPlusNormal"/>
        <w:jc w:val="right"/>
      </w:pPr>
      <w:r>
        <w:t>Постановлением</w:t>
      </w:r>
    </w:p>
    <w:p w:rsidR="00BE7CDB" w:rsidRDefault="00BE7CDB">
      <w:pPr>
        <w:pStyle w:val="ConsPlusNormal"/>
        <w:jc w:val="right"/>
      </w:pPr>
      <w:r>
        <w:t>администрации Комсомольского</w:t>
      </w:r>
    </w:p>
    <w:p w:rsidR="00BE7CDB" w:rsidRDefault="00BE7CDB">
      <w:pPr>
        <w:pStyle w:val="ConsPlusNormal"/>
        <w:jc w:val="right"/>
      </w:pPr>
      <w:r>
        <w:t>муниципального района</w:t>
      </w:r>
    </w:p>
    <w:p w:rsidR="00BE7CDB" w:rsidRDefault="00BE7CDB">
      <w:pPr>
        <w:pStyle w:val="ConsPlusNormal"/>
        <w:jc w:val="right"/>
      </w:pPr>
      <w:r>
        <w:t>от 9 декабря 2015 г. N 879</w:t>
      </w:r>
    </w:p>
    <w:p w:rsidR="00BE7CDB" w:rsidRDefault="00BE7CDB">
      <w:pPr>
        <w:pStyle w:val="ConsPlusNormal"/>
        <w:jc w:val="both"/>
      </w:pPr>
    </w:p>
    <w:p w:rsidR="00BE7CDB" w:rsidRDefault="00BE7CDB">
      <w:pPr>
        <w:pStyle w:val="ConsPlusTitle"/>
        <w:jc w:val="center"/>
      </w:pPr>
      <w:bookmarkStart w:id="0" w:name="P31"/>
      <w:bookmarkEnd w:id="0"/>
      <w:r>
        <w:t>АДМИНИСТРАТИВНЫЙ РЕГЛАМЕНТ</w:t>
      </w:r>
    </w:p>
    <w:p w:rsidR="00BE7CDB" w:rsidRDefault="00BE7CDB">
      <w:pPr>
        <w:pStyle w:val="ConsPlusTitle"/>
        <w:jc w:val="center"/>
      </w:pPr>
      <w:r>
        <w:t>ПРЕДОСТАВЛЕНИЯ МУНИЦИПАЛЬНОЙ УСЛУГИ "ПРЕДОСТАВЛЕНИЕ</w:t>
      </w:r>
    </w:p>
    <w:p w:rsidR="00BE7CDB" w:rsidRDefault="00BE7CDB">
      <w:pPr>
        <w:pStyle w:val="ConsPlusTitle"/>
        <w:jc w:val="center"/>
      </w:pPr>
      <w:r>
        <w:t>ЗЕМЕЛЬНЫХ УЧАСТКОВ, НАХОДЯЩИХСЯ В СОБСТВЕННОСТИ</w:t>
      </w:r>
    </w:p>
    <w:p w:rsidR="00BE7CDB" w:rsidRDefault="00BE7CDB">
      <w:pPr>
        <w:pStyle w:val="ConsPlusTitle"/>
        <w:jc w:val="center"/>
      </w:pPr>
      <w:r>
        <w:lastRenderedPageBreak/>
        <w:t>КОМСОМОЛЬСКОГО МУНИЦИПАЛЬНОГО РАЙОНА, В ПОСТОЯННОЕ</w:t>
      </w:r>
    </w:p>
    <w:p w:rsidR="00BE7CDB" w:rsidRDefault="00BE7CDB">
      <w:pPr>
        <w:pStyle w:val="ConsPlusTitle"/>
        <w:jc w:val="center"/>
      </w:pPr>
      <w:r>
        <w:t>(БЕССРОЧНОЕ) ПОЛЬЗОВАНИЕ, В БЕЗВОЗМЕЗДНОЕ ПОЛЬЗОВАНИЕ"</w:t>
      </w:r>
    </w:p>
    <w:p w:rsidR="00BE7CDB" w:rsidRDefault="00BE7CDB">
      <w:pPr>
        <w:pStyle w:val="ConsPlusNormal"/>
        <w:jc w:val="both"/>
      </w:pPr>
    </w:p>
    <w:p w:rsidR="00BE7CDB" w:rsidRDefault="00BE7CDB">
      <w:pPr>
        <w:pStyle w:val="ConsPlusNormal"/>
        <w:jc w:val="center"/>
        <w:outlineLvl w:val="1"/>
      </w:pPr>
      <w:r>
        <w:t>1. Общие положения</w:t>
      </w:r>
    </w:p>
    <w:p w:rsidR="00BE7CDB" w:rsidRDefault="00BE7CDB">
      <w:pPr>
        <w:pStyle w:val="ConsPlusNormal"/>
        <w:jc w:val="both"/>
      </w:pPr>
    </w:p>
    <w:p w:rsidR="00BE7CDB" w:rsidRDefault="00BE7CDB">
      <w:pPr>
        <w:pStyle w:val="ConsPlusNormal"/>
        <w:ind w:firstLine="540"/>
        <w:jc w:val="both"/>
      </w:pPr>
      <w:r>
        <w:t>1.1. Административный регламент предоставления муниципальной услуги "Предоставление земельных участков, находящихся в собственности Комсомольского муниципального района, в постоянное (бессрочное) пользование, в безвозмездное пользование"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E7CDB" w:rsidRDefault="00BE7CDB">
      <w:pPr>
        <w:pStyle w:val="ConsPlusNormal"/>
        <w:spacing w:before="220"/>
        <w:ind w:firstLine="540"/>
        <w:jc w:val="both"/>
      </w:pPr>
      <w:bookmarkStart w:id="1" w:name="P40"/>
      <w:bookmarkEnd w:id="1"/>
      <w:r>
        <w:t>1.2. Предоставление муниципальной услуги осуществляется в соответствии со следующими нормативными правовыми актами:</w:t>
      </w:r>
    </w:p>
    <w:p w:rsidR="00BE7CDB" w:rsidRDefault="00BE7CDB">
      <w:pPr>
        <w:pStyle w:val="ConsPlusNormal"/>
        <w:spacing w:before="220"/>
        <w:ind w:firstLine="540"/>
        <w:jc w:val="both"/>
      </w:pPr>
      <w:r>
        <w:t xml:space="preserve">1) </w:t>
      </w:r>
      <w:hyperlink r:id="rId10" w:history="1">
        <w:r>
          <w:rPr>
            <w:color w:val="0000FF"/>
          </w:rPr>
          <w:t>Конституцией</w:t>
        </w:r>
      </w:hyperlink>
      <w:r>
        <w:t xml:space="preserve"> Российской Федерации от 12.12.1993 ("Российская газета", 1993, N 237);</w:t>
      </w:r>
    </w:p>
    <w:p w:rsidR="00BE7CDB" w:rsidRDefault="00BE7CDB">
      <w:pPr>
        <w:pStyle w:val="ConsPlusNormal"/>
        <w:spacing w:before="220"/>
        <w:ind w:firstLine="540"/>
        <w:jc w:val="both"/>
      </w:pPr>
      <w:r>
        <w:t xml:space="preserve">2) Гражданским </w:t>
      </w:r>
      <w:hyperlink r:id="rId11" w:history="1">
        <w:r>
          <w:rPr>
            <w:color w:val="0000FF"/>
          </w:rPr>
          <w:t>кодексом</w:t>
        </w:r>
      </w:hyperlink>
      <w:r>
        <w:t xml:space="preserve"> Российской Федерации (часть первая) от 30.11.1994 N 51-ФЗ ("Российская газета", N 23 от 06.02.1996, N 24 от 07.02.1996, N 25 от 08.02.1996, N 27 от 10.02.1996);</w:t>
      </w:r>
    </w:p>
    <w:p w:rsidR="00BE7CDB" w:rsidRDefault="00BE7CDB">
      <w:pPr>
        <w:pStyle w:val="ConsPlusNormal"/>
        <w:spacing w:before="220"/>
        <w:ind w:firstLine="540"/>
        <w:jc w:val="both"/>
      </w:pPr>
      <w:r>
        <w:t xml:space="preserve">3) Гражданским </w:t>
      </w:r>
      <w:hyperlink r:id="rId12" w:history="1">
        <w:r>
          <w:rPr>
            <w:color w:val="0000FF"/>
          </w:rPr>
          <w:t>кодексом</w:t>
        </w:r>
      </w:hyperlink>
      <w:r>
        <w:t xml:space="preserve"> Российской Федерации (часть вторая) от 26.01.1996 N 14-ФЗ ("Российская газета", N 23 от 06.02.1996, N 24 от 07.02.1996, N 25 от 08.02.1996, N 27 от 10.02.1996);</w:t>
      </w:r>
    </w:p>
    <w:p w:rsidR="00BE7CDB" w:rsidRDefault="00BE7CDB">
      <w:pPr>
        <w:pStyle w:val="ConsPlusNormal"/>
        <w:spacing w:before="220"/>
        <w:ind w:firstLine="540"/>
        <w:jc w:val="both"/>
      </w:pPr>
      <w:r>
        <w:t xml:space="preserve">4) Земельным </w:t>
      </w:r>
      <w:hyperlink r:id="rId13" w:history="1">
        <w:r>
          <w:rPr>
            <w:color w:val="0000FF"/>
          </w:rPr>
          <w:t>кодексом</w:t>
        </w:r>
      </w:hyperlink>
      <w:r>
        <w:t xml:space="preserve"> Российской Федерации от 25.10.2001 N 136-ФЗ ("Российская газета", N 211 от 30.10.2001);</w:t>
      </w:r>
    </w:p>
    <w:p w:rsidR="00BE7CDB" w:rsidRDefault="00BE7CDB">
      <w:pPr>
        <w:pStyle w:val="ConsPlusNormal"/>
        <w:spacing w:before="220"/>
        <w:ind w:firstLine="540"/>
        <w:jc w:val="both"/>
      </w:pPr>
      <w:r>
        <w:t xml:space="preserve">5) Федеральным </w:t>
      </w:r>
      <w:hyperlink r:id="rId14" w:history="1">
        <w:r>
          <w:rPr>
            <w:color w:val="0000FF"/>
          </w:rPr>
          <w:t>законом</w:t>
        </w:r>
      </w:hyperlink>
      <w:r>
        <w:t xml:space="preserve"> от 25.10.2001 N 137-ФЗ "О введении в действие Земельного кодекса Российской Федерации" ("Российская газета", N 211 от 30.10.2001);</w:t>
      </w:r>
    </w:p>
    <w:p w:rsidR="00BE7CDB" w:rsidRDefault="00BE7CDB">
      <w:pPr>
        <w:pStyle w:val="ConsPlusNormal"/>
        <w:spacing w:before="220"/>
        <w:ind w:firstLine="540"/>
        <w:jc w:val="both"/>
      </w:pPr>
      <w:r>
        <w:t xml:space="preserve">6) Федеральным </w:t>
      </w:r>
      <w:hyperlink r:id="rId15" w:history="1">
        <w:r>
          <w:rPr>
            <w:color w:val="0000FF"/>
          </w:rPr>
          <w:t>законом</w:t>
        </w:r>
      </w:hyperlink>
      <w:r>
        <w:t xml:space="preserve"> от 21.07.1997 N 122-ФЗ "О государственной регистрации прав на недвижимое имущество и сделок с ним" ("Российская газета", N 145 от 30.07.1997);</w:t>
      </w:r>
    </w:p>
    <w:p w:rsidR="00BE7CDB" w:rsidRDefault="00BE7CDB">
      <w:pPr>
        <w:pStyle w:val="ConsPlusNormal"/>
        <w:spacing w:before="220"/>
        <w:ind w:firstLine="540"/>
        <w:jc w:val="both"/>
      </w:pPr>
      <w:r>
        <w:t xml:space="preserve">7) Федеральным </w:t>
      </w:r>
      <w:hyperlink r:id="rId16" w:history="1">
        <w:r>
          <w:rPr>
            <w:color w:val="0000FF"/>
          </w:rPr>
          <w:t>законом</w:t>
        </w:r>
      </w:hyperlink>
      <w:r>
        <w:t xml:space="preserve"> от 24.07.2007 N 221-ФЗ "О государственном кадастре недвижимости" ("Российская газета", N 165 от 01.08.2007);</w:t>
      </w:r>
    </w:p>
    <w:p w:rsidR="00BE7CDB" w:rsidRDefault="00BE7CDB">
      <w:pPr>
        <w:pStyle w:val="ConsPlusNormal"/>
        <w:spacing w:before="220"/>
        <w:ind w:firstLine="540"/>
        <w:jc w:val="both"/>
      </w:pPr>
      <w:r>
        <w:t xml:space="preserve">8)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от 30.07.2010);</w:t>
      </w:r>
    </w:p>
    <w:p w:rsidR="00BE7CDB" w:rsidRDefault="00BE7CDB">
      <w:pPr>
        <w:pStyle w:val="ConsPlusNormal"/>
        <w:spacing w:before="220"/>
        <w:ind w:firstLine="540"/>
        <w:jc w:val="both"/>
      </w:pPr>
      <w:r>
        <w:t xml:space="preserve">9)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от 08.10.2003);</w:t>
      </w:r>
    </w:p>
    <w:p w:rsidR="00BE7CDB" w:rsidRDefault="00BE7CDB">
      <w:pPr>
        <w:pStyle w:val="ConsPlusNormal"/>
        <w:spacing w:before="220"/>
        <w:ind w:firstLine="540"/>
        <w:jc w:val="both"/>
      </w:pPr>
      <w:r>
        <w:t xml:space="preserve">10) </w:t>
      </w:r>
      <w:hyperlink r:id="rId19"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E7CDB" w:rsidRDefault="00BE7CDB">
      <w:pPr>
        <w:pStyle w:val="ConsPlusNormal"/>
        <w:spacing w:before="220"/>
        <w:ind w:firstLine="540"/>
        <w:jc w:val="both"/>
      </w:pPr>
      <w:r>
        <w:t xml:space="preserve">11) </w:t>
      </w:r>
      <w:hyperlink r:id="rId20" w:history="1">
        <w:r>
          <w:rPr>
            <w:color w:val="0000FF"/>
          </w:rPr>
          <w:t>Уставом</w:t>
        </w:r>
      </w:hyperlink>
      <w:r>
        <w:t xml:space="preserve"> Комсомольского муниципального района.</w:t>
      </w:r>
    </w:p>
    <w:p w:rsidR="00BE7CDB" w:rsidRPr="008231F8" w:rsidRDefault="00BE7CDB">
      <w:pPr>
        <w:pStyle w:val="ConsPlusNormal"/>
        <w:spacing w:before="220"/>
        <w:ind w:firstLine="540"/>
        <w:jc w:val="both"/>
        <w:rPr>
          <w:highlight w:val="yellow"/>
        </w:rPr>
      </w:pPr>
      <w:bookmarkStart w:id="2" w:name="P52"/>
      <w:bookmarkEnd w:id="2"/>
      <w:r>
        <w:t xml:space="preserve">1.3. </w:t>
      </w:r>
      <w:r w:rsidRPr="008231F8">
        <w:rPr>
          <w:highlight w:val="yellow"/>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E7CDB" w:rsidRPr="008231F8" w:rsidRDefault="00BE7CDB">
      <w:pPr>
        <w:pStyle w:val="ConsPlusNormal"/>
        <w:spacing w:before="220"/>
        <w:ind w:firstLine="540"/>
        <w:jc w:val="both"/>
      </w:pPr>
      <w:r w:rsidRPr="008231F8">
        <w:t>1) органам государственной власти и органам местного самоуправления;</w:t>
      </w:r>
    </w:p>
    <w:p w:rsidR="00BE7CDB" w:rsidRPr="008231F8" w:rsidRDefault="00BE7CDB">
      <w:pPr>
        <w:pStyle w:val="ConsPlusNormal"/>
        <w:spacing w:before="220"/>
        <w:ind w:firstLine="540"/>
        <w:jc w:val="both"/>
        <w:rPr>
          <w:highlight w:val="yellow"/>
        </w:rPr>
      </w:pPr>
      <w:r w:rsidRPr="008231F8">
        <w:rPr>
          <w:highlight w:val="yellow"/>
        </w:rPr>
        <w:t>2) государственным и муниципальным учреждениям (бюджетным, казенным, автономным);</w:t>
      </w:r>
    </w:p>
    <w:p w:rsidR="00BE7CDB" w:rsidRPr="008231F8" w:rsidRDefault="00BE7CDB">
      <w:pPr>
        <w:pStyle w:val="ConsPlusNormal"/>
        <w:spacing w:before="220"/>
        <w:ind w:firstLine="540"/>
        <w:jc w:val="both"/>
        <w:rPr>
          <w:highlight w:val="yellow"/>
        </w:rPr>
      </w:pPr>
      <w:r w:rsidRPr="008231F8">
        <w:rPr>
          <w:highlight w:val="yellow"/>
        </w:rPr>
        <w:t>3) казенным предприятиям;</w:t>
      </w:r>
    </w:p>
    <w:p w:rsidR="00BE7CDB" w:rsidRDefault="00BE7CDB">
      <w:pPr>
        <w:pStyle w:val="ConsPlusNormal"/>
        <w:spacing w:before="220"/>
        <w:ind w:firstLine="540"/>
        <w:jc w:val="both"/>
      </w:pPr>
      <w:r w:rsidRPr="008231F8">
        <w:rPr>
          <w:highlight w:val="yellow"/>
        </w:rPr>
        <w:lastRenderedPageBreak/>
        <w:t>4) центрам исторического наследия президентов Российской Федерации, прекративших исполнение своих полномочий.</w:t>
      </w:r>
    </w:p>
    <w:p w:rsidR="00BE7CDB" w:rsidRDefault="00BE7CDB">
      <w:pPr>
        <w:pStyle w:val="ConsPlusNormal"/>
        <w:spacing w:before="220"/>
        <w:ind w:firstLine="540"/>
        <w:jc w:val="both"/>
      </w:pPr>
      <w:r w:rsidRPr="008231F8">
        <w:rPr>
          <w:highlight w:val="green"/>
        </w:rPr>
        <w:t>Земельные участки, находящиеся в государственной или муниципальной собственности, могут быть предоставлены в безвозмездное пользование:</w:t>
      </w:r>
    </w:p>
    <w:p w:rsidR="00BE7CDB" w:rsidRPr="0021782F" w:rsidRDefault="00BE7CDB">
      <w:pPr>
        <w:pStyle w:val="ConsPlusNormal"/>
        <w:spacing w:before="220"/>
        <w:ind w:firstLine="540"/>
        <w:jc w:val="both"/>
        <w:rPr>
          <w:highlight w:val="green"/>
        </w:rPr>
      </w:pPr>
      <w:r w:rsidRPr="0021782F">
        <w:rPr>
          <w:highlight w:val="green"/>
        </w:rPr>
        <w:t>1) государственным и муниципальным учреждениям (бюджетным, казенным, автономным) на срок до одного года;</w:t>
      </w:r>
    </w:p>
    <w:p w:rsidR="00BE7CDB" w:rsidRPr="0021782F" w:rsidRDefault="00BE7CDB">
      <w:pPr>
        <w:pStyle w:val="ConsPlusNormal"/>
        <w:spacing w:before="220"/>
        <w:ind w:firstLine="540"/>
        <w:jc w:val="both"/>
        <w:rPr>
          <w:highlight w:val="green"/>
        </w:rPr>
      </w:pPr>
      <w:r w:rsidRPr="0021782F">
        <w:rPr>
          <w:highlight w:val="green"/>
        </w:rPr>
        <w:t xml:space="preserve">2) в виде служебных наделов работникам организаций в случаях, указанных в </w:t>
      </w:r>
      <w:hyperlink r:id="rId21" w:history="1">
        <w:r w:rsidRPr="0021782F">
          <w:rPr>
            <w:color w:val="0000FF"/>
            <w:highlight w:val="green"/>
          </w:rPr>
          <w:t>пункте 2 статьи 24</w:t>
        </w:r>
      </w:hyperlink>
      <w:r w:rsidRPr="0021782F">
        <w:rPr>
          <w:highlight w:val="green"/>
        </w:rPr>
        <w:t xml:space="preserve"> Земельного кодекса РФ, на срок трудового договора, заключенного между работником и организацией;</w:t>
      </w:r>
    </w:p>
    <w:p w:rsidR="00BE7CDB" w:rsidRPr="0021782F" w:rsidRDefault="00BE7CDB">
      <w:pPr>
        <w:pStyle w:val="ConsPlusNormal"/>
        <w:spacing w:before="220"/>
        <w:ind w:firstLine="540"/>
        <w:jc w:val="both"/>
        <w:rPr>
          <w:highlight w:val="green"/>
        </w:rPr>
      </w:pPr>
      <w:r w:rsidRPr="0021782F">
        <w:rPr>
          <w:highlight w:val="green"/>
        </w:rPr>
        <w:t>3) религиозным организациям для размещения зданий, сооружений религиозного или благотворительного назначения на срок до десяти лет;</w:t>
      </w:r>
    </w:p>
    <w:p w:rsidR="00BE7CDB" w:rsidRPr="0021782F" w:rsidRDefault="00BE7CDB">
      <w:pPr>
        <w:pStyle w:val="ConsPlusNormal"/>
        <w:spacing w:before="220"/>
        <w:ind w:firstLine="540"/>
        <w:jc w:val="both"/>
        <w:rPr>
          <w:highlight w:val="green"/>
        </w:rPr>
      </w:pPr>
      <w:r w:rsidRPr="0021782F">
        <w:rPr>
          <w:highlight w:val="gree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E7CDB" w:rsidRPr="0021782F" w:rsidRDefault="00BE7CDB">
      <w:pPr>
        <w:pStyle w:val="ConsPlusNormal"/>
        <w:spacing w:before="220"/>
        <w:ind w:firstLine="540"/>
        <w:jc w:val="both"/>
        <w:rPr>
          <w:highlight w:val="green"/>
        </w:rPr>
      </w:pPr>
      <w:r w:rsidRPr="0021782F">
        <w:rPr>
          <w:highlight w:val="green"/>
        </w:rPr>
        <w:t xml:space="preserve">5) лицам, с которыми в соответствии с Федеральным </w:t>
      </w:r>
      <w:hyperlink r:id="rId22" w:history="1">
        <w:r w:rsidRPr="0021782F">
          <w:rPr>
            <w:color w:val="0000FF"/>
            <w:highlight w:val="green"/>
          </w:rPr>
          <w:t>законом</w:t>
        </w:r>
      </w:hyperlink>
      <w:r w:rsidRPr="0021782F">
        <w:rPr>
          <w:highlight w:val="green"/>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E7CDB" w:rsidRPr="0021782F" w:rsidRDefault="00BE7CDB">
      <w:pPr>
        <w:pStyle w:val="ConsPlusNormal"/>
        <w:spacing w:before="220"/>
        <w:ind w:firstLine="540"/>
        <w:jc w:val="both"/>
        <w:rPr>
          <w:highlight w:val="green"/>
        </w:rPr>
      </w:pPr>
      <w:r w:rsidRPr="0021782F">
        <w:rPr>
          <w:highlight w:val="green"/>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E7CDB" w:rsidRPr="0021782F" w:rsidRDefault="00BE7CDB">
      <w:pPr>
        <w:pStyle w:val="ConsPlusNormal"/>
        <w:spacing w:before="220"/>
        <w:ind w:firstLine="540"/>
        <w:jc w:val="both"/>
        <w:rPr>
          <w:highlight w:val="green"/>
        </w:rPr>
      </w:pPr>
      <w:r w:rsidRPr="0021782F">
        <w:rPr>
          <w:highlight w:val="gree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E7CDB" w:rsidRPr="0021782F" w:rsidRDefault="00BE7CDB">
      <w:pPr>
        <w:pStyle w:val="ConsPlusNormal"/>
        <w:spacing w:before="220"/>
        <w:ind w:firstLine="540"/>
        <w:jc w:val="both"/>
        <w:rPr>
          <w:highlight w:val="green"/>
        </w:rPr>
      </w:pPr>
      <w:r w:rsidRPr="0021782F">
        <w:rPr>
          <w:highlight w:val="gree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E7CDB" w:rsidRPr="0021782F" w:rsidRDefault="00BE7CDB">
      <w:pPr>
        <w:pStyle w:val="ConsPlusNormal"/>
        <w:spacing w:before="220"/>
        <w:ind w:firstLine="540"/>
        <w:jc w:val="both"/>
        <w:rPr>
          <w:highlight w:val="green"/>
        </w:rPr>
      </w:pPr>
      <w:r w:rsidRPr="0021782F">
        <w:rPr>
          <w:highlight w:val="gree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E7CDB" w:rsidRPr="0021782F" w:rsidRDefault="00BE7CDB">
      <w:pPr>
        <w:pStyle w:val="ConsPlusNormal"/>
        <w:spacing w:before="220"/>
        <w:ind w:firstLine="540"/>
        <w:jc w:val="both"/>
        <w:rPr>
          <w:highlight w:val="green"/>
        </w:rPr>
      </w:pPr>
      <w:r w:rsidRPr="0021782F">
        <w:rPr>
          <w:highlight w:val="green"/>
        </w:rPr>
        <w:t xml:space="preserve">10) гражданам и юридическим лицам для сельскохозяйственного, </w:t>
      </w:r>
      <w:proofErr w:type="spellStart"/>
      <w:r w:rsidRPr="0021782F">
        <w:rPr>
          <w:highlight w:val="green"/>
        </w:rPr>
        <w:t>охотхозяйственного</w:t>
      </w:r>
      <w:proofErr w:type="spellEnd"/>
      <w:r w:rsidRPr="0021782F">
        <w:rPr>
          <w:highlight w:val="gree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E7CDB" w:rsidRPr="0021782F" w:rsidRDefault="00BE7CDB">
      <w:pPr>
        <w:pStyle w:val="ConsPlusNormal"/>
        <w:spacing w:before="220"/>
        <w:ind w:firstLine="540"/>
        <w:jc w:val="both"/>
        <w:rPr>
          <w:highlight w:val="green"/>
        </w:rPr>
      </w:pPr>
      <w:r w:rsidRPr="0021782F">
        <w:rPr>
          <w:highlight w:val="green"/>
        </w:rPr>
        <w:t>11) некоммерческим организациям, созданным гражданами, для ведения огородничества или садоводства на срок не более чем пять лет;</w:t>
      </w:r>
    </w:p>
    <w:p w:rsidR="00BE7CDB" w:rsidRPr="0021782F" w:rsidRDefault="00BE7CDB">
      <w:pPr>
        <w:pStyle w:val="ConsPlusNormal"/>
        <w:spacing w:before="220"/>
        <w:ind w:firstLine="540"/>
        <w:jc w:val="both"/>
        <w:rPr>
          <w:highlight w:val="green"/>
        </w:rPr>
      </w:pPr>
      <w:r w:rsidRPr="0021782F">
        <w:rPr>
          <w:highlight w:val="green"/>
        </w:rPr>
        <w:t xml:space="preserve">12) некоммерческим организациям, созданным гражданами, в целях жилищного </w:t>
      </w:r>
      <w:r w:rsidRPr="0021782F">
        <w:rPr>
          <w:highlight w:val="green"/>
        </w:rPr>
        <w:lastRenderedPageBreak/>
        <w:t>строительства в случаях и на срок, которые предусмотрены федеральными законами;</w:t>
      </w:r>
    </w:p>
    <w:p w:rsidR="00BE7CDB" w:rsidRPr="0021782F" w:rsidRDefault="00BE7CDB">
      <w:pPr>
        <w:pStyle w:val="ConsPlusNormal"/>
        <w:spacing w:before="220"/>
        <w:ind w:firstLine="540"/>
        <w:jc w:val="both"/>
        <w:rPr>
          <w:highlight w:val="green"/>
        </w:rPr>
      </w:pPr>
      <w:r w:rsidRPr="0021782F">
        <w:rPr>
          <w:highlight w:val="gree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BE7CDB" w:rsidRPr="0021782F" w:rsidRDefault="00BE7CDB">
      <w:pPr>
        <w:pStyle w:val="ConsPlusNormal"/>
        <w:spacing w:before="220"/>
        <w:ind w:firstLine="540"/>
        <w:jc w:val="both"/>
        <w:rPr>
          <w:highlight w:val="green"/>
        </w:rPr>
      </w:pPr>
      <w:r w:rsidRPr="0021782F">
        <w:rPr>
          <w:highlight w:val="green"/>
        </w:rPr>
        <w:t xml:space="preserve">14) лицам, с которыми в соответствии с Федеральным </w:t>
      </w:r>
      <w:hyperlink r:id="rId23" w:history="1">
        <w:r w:rsidRPr="0021782F">
          <w:rPr>
            <w:color w:val="0000FF"/>
            <w:highlight w:val="green"/>
          </w:rPr>
          <w:t>законом</w:t>
        </w:r>
      </w:hyperlink>
      <w:r w:rsidRPr="0021782F">
        <w:rPr>
          <w:highlight w:val="green"/>
        </w:rPr>
        <w:t xml:space="preserve"> от 29.12.2012 N 275-ФЗ "О государственном оборонном заказе", Федеральным </w:t>
      </w:r>
      <w:hyperlink r:id="rId24" w:history="1">
        <w:r w:rsidRPr="0021782F">
          <w:rPr>
            <w:color w:val="0000FF"/>
            <w:highlight w:val="green"/>
          </w:rPr>
          <w:t>законом</w:t>
        </w:r>
      </w:hyperlink>
      <w:r w:rsidRPr="0021782F">
        <w:rPr>
          <w:highlight w:val="gree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E7CDB" w:rsidRPr="0021782F" w:rsidRDefault="00BE7CDB">
      <w:pPr>
        <w:pStyle w:val="ConsPlusNormal"/>
        <w:spacing w:before="220"/>
        <w:ind w:firstLine="540"/>
        <w:jc w:val="both"/>
        <w:rPr>
          <w:highlight w:val="green"/>
        </w:rPr>
      </w:pPr>
      <w:r w:rsidRPr="0021782F">
        <w:rPr>
          <w:highlight w:val="gree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E7CDB" w:rsidRPr="0021782F" w:rsidRDefault="00BE7CDB">
      <w:pPr>
        <w:pStyle w:val="ConsPlusNormal"/>
        <w:spacing w:before="220"/>
        <w:ind w:firstLine="540"/>
        <w:jc w:val="both"/>
        <w:rPr>
          <w:highlight w:val="green"/>
        </w:rPr>
      </w:pPr>
      <w:r w:rsidRPr="0021782F">
        <w:rPr>
          <w:highlight w:val="gree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E7CDB" w:rsidRPr="00B447C9" w:rsidRDefault="00BE7CDB">
      <w:pPr>
        <w:pStyle w:val="ConsPlusNormal"/>
        <w:spacing w:before="220"/>
        <w:ind w:firstLine="540"/>
        <w:jc w:val="both"/>
      </w:pPr>
      <w:r w:rsidRPr="0021782F">
        <w:rPr>
          <w:highlight w:val="green"/>
        </w:rP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25" w:history="1">
        <w:r w:rsidRPr="0021782F">
          <w:rPr>
            <w:color w:val="0000FF"/>
            <w:highlight w:val="green"/>
          </w:rPr>
          <w:t>законом</w:t>
        </w:r>
      </w:hyperlink>
      <w:r w:rsidRPr="0021782F">
        <w:rPr>
          <w:highlight w:val="green"/>
        </w:rPr>
        <w:t xml:space="preserve"> </w:t>
      </w:r>
      <w:bookmarkStart w:id="3" w:name="_GoBack"/>
      <w:r w:rsidRPr="0021782F">
        <w:rPr>
          <w:highlight w:val="green"/>
        </w:rPr>
        <w:t xml:space="preserve">от 24.07.2008 N 161-ФЗ </w:t>
      </w:r>
      <w:bookmarkEnd w:id="3"/>
      <w:r w:rsidRPr="0021782F">
        <w:rPr>
          <w:highlight w:val="green"/>
        </w:rPr>
        <w:t>"О содействии развитию жилищного строительства".</w:t>
      </w:r>
    </w:p>
    <w:p w:rsidR="00BE7CDB" w:rsidRPr="00B447C9" w:rsidRDefault="00BE7CDB">
      <w:pPr>
        <w:pStyle w:val="ConsPlusNormal"/>
        <w:spacing w:before="220"/>
        <w:ind w:firstLine="540"/>
        <w:jc w:val="both"/>
      </w:pPr>
      <w:bookmarkStart w:id="4" w:name="P75"/>
      <w:bookmarkEnd w:id="4"/>
      <w:r w:rsidRPr="00B447C9">
        <w:t>1.3.1. Заявитель вправе направить (подать) заявление и иные документы, необходимые для предоставления муниципальной услуги, по своему выбору одним из следующих способов:</w:t>
      </w:r>
    </w:p>
    <w:p w:rsidR="00BE7CDB" w:rsidRPr="00B447C9" w:rsidRDefault="00BE7CDB">
      <w:pPr>
        <w:pStyle w:val="ConsPlusNormal"/>
        <w:spacing w:before="220"/>
        <w:ind w:firstLine="540"/>
        <w:jc w:val="both"/>
      </w:pPr>
      <w:r w:rsidRPr="00B447C9">
        <w:t>1) почтовым сообщением в администрацию Комсомольского муниципального района по адресу: г. Комсомольск-на-Амуре, ул. Краснофлотская, 32б;</w:t>
      </w:r>
    </w:p>
    <w:p w:rsidR="00BE7CDB" w:rsidRDefault="00BE7CDB">
      <w:pPr>
        <w:pStyle w:val="ConsPlusNormal"/>
        <w:spacing w:before="220"/>
        <w:ind w:firstLine="540"/>
        <w:jc w:val="both"/>
      </w:pPr>
      <w:r w:rsidRPr="00B447C9">
        <w:t>2) при личном обращении</w:t>
      </w:r>
      <w:r>
        <w:t xml:space="preserve"> непосредственно в отдел по управлению имуществом и охраны окружающей среды администрации Комсомольского муниципального района по адресу: г. Комсомольск-на-Амуре, ул. Краснофлотская, 32 б, </w:t>
      </w:r>
      <w:proofErr w:type="spellStart"/>
      <w:r>
        <w:t>каб</w:t>
      </w:r>
      <w:proofErr w:type="spellEnd"/>
      <w:r>
        <w:t>. 10. Часы приема: вторник - среда с 09.00 до 17.00; перерыв на обед с 13.00 до 14.00;</w:t>
      </w:r>
    </w:p>
    <w:p w:rsidR="00BE7CDB" w:rsidRDefault="00BE7CDB">
      <w:pPr>
        <w:pStyle w:val="ConsPlusNormal"/>
        <w:spacing w:before="220"/>
        <w:ind w:firstLine="540"/>
        <w:jc w:val="both"/>
      </w:pPr>
      <w:r>
        <w:t>3) через многофункциональный центр (далее - МФЦ),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w:t>
      </w:r>
    </w:p>
    <w:p w:rsidR="00BE7CDB" w:rsidRDefault="00BE7CDB">
      <w:pPr>
        <w:pStyle w:val="ConsPlusNormal"/>
        <w:spacing w:before="220"/>
        <w:ind w:firstLine="540"/>
        <w:jc w:val="both"/>
      </w:pPr>
      <w:r>
        <w:t>1.3.2. Информацию о месте нахождения, часах работы филиалов МФЦ можно получить на сайте мфц27.рф или по телефону 8-800-100-4212.</w:t>
      </w:r>
    </w:p>
    <w:p w:rsidR="00BE7CDB" w:rsidRDefault="00BE7CDB">
      <w:pPr>
        <w:pStyle w:val="ConsPlusNormal"/>
        <w:spacing w:before="220"/>
        <w:ind w:firstLine="540"/>
        <w:jc w:val="both"/>
      </w:pPr>
      <w:r>
        <w:t xml:space="preserve">Предоставление муниципальной услуги в МФЦ осуществляется после обращения заявителя с соответствующим заявлением, а взаимодействие с органами, предоставляющими муниципальную услугу, выполняется МФЦ без участия заявителя в соответствии с нормативными </w:t>
      </w:r>
      <w:r>
        <w:lastRenderedPageBreak/>
        <w:t>правовыми актами и соглашением о взаимодействии.</w:t>
      </w:r>
    </w:p>
    <w:p w:rsidR="00BE7CDB" w:rsidRDefault="00BE7CDB">
      <w:pPr>
        <w:pStyle w:val="ConsPlusNormal"/>
        <w:spacing w:before="220"/>
        <w:ind w:firstLine="540"/>
        <w:jc w:val="both"/>
      </w:pPr>
      <w:r>
        <w:t>1.4. Порядок информирования о правилах предоставления муниципальной услуги:</w:t>
      </w:r>
    </w:p>
    <w:p w:rsidR="00BE7CDB" w:rsidRDefault="00BE7CDB">
      <w:pPr>
        <w:pStyle w:val="ConsPlusNormal"/>
        <w:spacing w:before="220"/>
        <w:ind w:firstLine="540"/>
        <w:jc w:val="both"/>
      </w:pPr>
      <w:r>
        <w:t>1.4.1. Информацию по вопросам предоставления муниципальной услуги можно получить:</w:t>
      </w:r>
    </w:p>
    <w:p w:rsidR="00BE7CDB" w:rsidRDefault="00BE7CDB">
      <w:pPr>
        <w:pStyle w:val="ConsPlusNormal"/>
        <w:spacing w:before="220"/>
        <w:ind w:firstLine="540"/>
        <w:jc w:val="both"/>
      </w:pPr>
      <w:r>
        <w:t xml:space="preserve">1) непосредственно в отделе по управлению имуществом и охраны окружающей среды администрации Комсомольского муниципального района по адресу: г. Комсомольск-на-Амуре, ул. Краснофлотская, 32 б, </w:t>
      </w:r>
      <w:proofErr w:type="spellStart"/>
      <w:r>
        <w:t>каб</w:t>
      </w:r>
      <w:proofErr w:type="spellEnd"/>
      <w:r>
        <w:t>. 10. Часы приема: вторник - среда с 09.00 до 17.00; перерыв на обед с 13.00 до 14.00;</w:t>
      </w:r>
    </w:p>
    <w:p w:rsidR="00BE7CDB" w:rsidRDefault="00BE7CDB">
      <w:pPr>
        <w:pStyle w:val="ConsPlusNormal"/>
        <w:spacing w:before="220"/>
        <w:ind w:firstLine="540"/>
        <w:jc w:val="both"/>
      </w:pPr>
      <w:r>
        <w:t>2) с использованием средств телефонной связи по номерам: 8 (4217) 54 42 53; электронной почты ozpioos.akmr@raion-kms.ru;</w:t>
      </w:r>
    </w:p>
    <w:p w:rsidR="00BE7CDB" w:rsidRDefault="00BE7CDB">
      <w:pPr>
        <w:pStyle w:val="ConsPlusNormal"/>
        <w:spacing w:before="220"/>
        <w:ind w:firstLine="540"/>
        <w:jc w:val="both"/>
      </w:pPr>
      <w:r>
        <w:t>3) посредством ответов на письменные обращения, поступившие в администрацию Комсомольского муниципального района по адресу: г. Комсомольск-на-Амуре, ул. Краснофлотская, 32 б;</w:t>
      </w:r>
    </w:p>
    <w:p w:rsidR="00BE7CDB" w:rsidRDefault="00BE7CDB">
      <w:pPr>
        <w:pStyle w:val="ConsPlusNormal"/>
        <w:spacing w:before="220"/>
        <w:ind w:firstLine="540"/>
        <w:jc w:val="both"/>
      </w:pPr>
      <w:r>
        <w:t>4) посредством размещения на официальном сайте администрации Комсомольского муниципального района (http://www.raion-kms.ru/).</w:t>
      </w:r>
    </w:p>
    <w:p w:rsidR="00BE7CDB" w:rsidRDefault="00BE7CDB">
      <w:pPr>
        <w:pStyle w:val="ConsPlusNormal"/>
        <w:spacing w:before="220"/>
        <w:ind w:firstLine="540"/>
        <w:jc w:val="both"/>
      </w:pPr>
      <w:r>
        <w:t>1.4.2. На официальном сайте администрации Комсомольского муниципального района размещается следующая информация:</w:t>
      </w:r>
    </w:p>
    <w:p w:rsidR="00BE7CDB" w:rsidRDefault="00BE7CDB">
      <w:pPr>
        <w:pStyle w:val="ConsPlusNormal"/>
        <w:spacing w:before="220"/>
        <w:ind w:firstLine="540"/>
        <w:jc w:val="both"/>
      </w:pPr>
      <w:r>
        <w:t>1) извлечения из нормативных правовых актов, регулирующих земельные правоотношения;</w:t>
      </w:r>
    </w:p>
    <w:p w:rsidR="00BE7CDB" w:rsidRDefault="00BE7CDB">
      <w:pPr>
        <w:pStyle w:val="ConsPlusNormal"/>
        <w:spacing w:before="220"/>
        <w:ind w:firstLine="540"/>
        <w:jc w:val="both"/>
      </w:pPr>
      <w:r>
        <w:t>2) перечень документов, необходимых для предоставления услуги, и требования, предъявляемые к этим документам;</w:t>
      </w:r>
    </w:p>
    <w:p w:rsidR="00BE7CDB" w:rsidRDefault="00BE7CDB">
      <w:pPr>
        <w:pStyle w:val="ConsPlusNormal"/>
        <w:spacing w:before="220"/>
        <w:ind w:firstLine="540"/>
        <w:jc w:val="both"/>
      </w:pPr>
      <w:r>
        <w:t>3) адреса, телефоны и время приема специалистов отдела по управлению имуществом и охраны окружающей среды администрации Комсомольского муниципального района.</w:t>
      </w:r>
    </w:p>
    <w:p w:rsidR="00BE7CDB" w:rsidRDefault="00BE7CDB">
      <w:pPr>
        <w:pStyle w:val="ConsPlusNormal"/>
        <w:spacing w:before="220"/>
        <w:ind w:firstLine="540"/>
        <w:jc w:val="both"/>
      </w:pPr>
      <w:r>
        <w:t xml:space="preserve">1.4.3. При ответах на устные обращения, в том числе телефонные звонки, по вопросам предоставления муниципальной услуги специалисты отдела по управлению имуществом и охраны окружающей среды администрации муниципального района подробно информируют обратившихся. Ответ на телефонный звонок начинается с информации о наименовании отдела по управлению имуществом и охраны окружающей среды администрации муниципального района, в который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t>переадресуется</w:t>
      </w:r>
      <w:proofErr w:type="spellEnd"/>
      <w: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E7CDB" w:rsidRDefault="00BE7CDB">
      <w:pPr>
        <w:pStyle w:val="ConsPlusNormal"/>
        <w:spacing w:before="220"/>
        <w:ind w:firstLine="540"/>
        <w:jc w:val="both"/>
      </w:pPr>
      <w:r>
        <w:t>1.4.4.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p>
    <w:p w:rsidR="00BE7CDB" w:rsidRDefault="00BE7CDB">
      <w:pPr>
        <w:pStyle w:val="ConsPlusNormal"/>
        <w:spacing w:before="220"/>
        <w:ind w:firstLine="540"/>
        <w:jc w:val="both"/>
      </w:pPr>
      <w:r>
        <w:t>Срок ответа на письменное обращение составляет 30 календарных дней со дня регистрации такого обращения в администрации муниципального района.</w:t>
      </w:r>
    </w:p>
    <w:p w:rsidR="00BE7CDB" w:rsidRDefault="00BE7CDB">
      <w:pPr>
        <w:pStyle w:val="ConsPlusNormal"/>
        <w:spacing w:before="220"/>
        <w:ind w:firstLine="540"/>
        <w:jc w:val="both"/>
      </w:pPr>
      <w:r>
        <w:t>1.4.5.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BE7CDB" w:rsidRDefault="00BE7CDB">
      <w:pPr>
        <w:pStyle w:val="ConsPlusNormal"/>
        <w:spacing w:before="220"/>
        <w:ind w:firstLine="540"/>
        <w:jc w:val="both"/>
      </w:pPr>
      <w:r>
        <w:t>1.5. Информация об органах и организациях, в которые необходимо обратиться для предоставления муниципальной услуги:</w:t>
      </w:r>
    </w:p>
    <w:p w:rsidR="00BE7CDB" w:rsidRDefault="00BE7CDB">
      <w:pPr>
        <w:pStyle w:val="ConsPlusNormal"/>
        <w:spacing w:before="220"/>
        <w:ind w:firstLine="540"/>
        <w:jc w:val="both"/>
      </w:pPr>
      <w:r>
        <w:lastRenderedPageBreak/>
        <w:t>1.5.1. Информация о документах и выдача выписки из Единого государственного реестра прав на недвижимое имущество и сделок с ним о правах на здание, сооружение, находящиеся на заявленном в аренду земельном участке, или копии иных документов, удостоверяющих (устанавливающих) права на такое здание, сооружение; выписки из Единого государственного реестра прав на недвижимое имущество и сделок с ним о правах на заявленном в аренду земельном участке или копии иных документов, удостоверяющих права на приобретаемый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Хабаровскому краю по адресу: г. Комсомольск-на-Амуре, ул. Молодогвардейская, д. 19, адрес электронной почты: koms@r27.rosreestr.ru.</w:t>
      </w:r>
    </w:p>
    <w:p w:rsidR="00BE7CDB" w:rsidRDefault="00BE7CDB">
      <w:pPr>
        <w:pStyle w:val="ConsPlusNormal"/>
        <w:spacing w:before="220"/>
        <w:ind w:firstLine="540"/>
        <w:jc w:val="both"/>
      </w:pPr>
      <w:r>
        <w:t>1.5.2. Информация о постановке земельного участка на кадастровый учет и выдача кадастрового паспорта земельного участка осуществляется Межрайонным отделом N 2 г. Комсомольска-на-Амуре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Хабаровскому краю по адресу: г. Комсомольск-на-Амуре, ул. Молодогвардейская, д. 19, адрес электронной почты: fgu27@u27.rosreestr.ru, телефон 57-09-44.</w:t>
      </w:r>
    </w:p>
    <w:p w:rsidR="00BE7CDB" w:rsidRDefault="00BE7CDB">
      <w:pPr>
        <w:pStyle w:val="ConsPlusNormal"/>
        <w:jc w:val="both"/>
      </w:pPr>
    </w:p>
    <w:p w:rsidR="00BE7CDB" w:rsidRDefault="00BE7CDB">
      <w:pPr>
        <w:pStyle w:val="ConsPlusNormal"/>
        <w:jc w:val="center"/>
        <w:outlineLvl w:val="1"/>
      </w:pPr>
      <w:r>
        <w:t>2. Стандарт предоставления муниципальной услуги</w:t>
      </w:r>
    </w:p>
    <w:p w:rsidR="00BE7CDB" w:rsidRDefault="00BE7CDB">
      <w:pPr>
        <w:pStyle w:val="ConsPlusNormal"/>
        <w:jc w:val="both"/>
      </w:pPr>
    </w:p>
    <w:p w:rsidR="00BE7CDB" w:rsidRDefault="00BE7CDB">
      <w:pPr>
        <w:pStyle w:val="ConsPlusNormal"/>
        <w:ind w:firstLine="540"/>
        <w:jc w:val="both"/>
      </w:pPr>
      <w:bookmarkStart w:id="5" w:name="P101"/>
      <w:bookmarkEnd w:id="5"/>
      <w:r>
        <w:t>2.1. Наименование муниципальной услуги: "Предоставление земельных участков, находящихся в собственности Комсомольского муниципального района, в постоянное (бессрочное) пользование, в безвозмездное пользование".</w:t>
      </w:r>
    </w:p>
    <w:p w:rsidR="00BE7CDB" w:rsidRDefault="00BE7CDB">
      <w:pPr>
        <w:pStyle w:val="ConsPlusNormal"/>
        <w:spacing w:before="220"/>
        <w:ind w:firstLine="540"/>
        <w:jc w:val="both"/>
      </w:pPr>
      <w:r>
        <w:t>2.2. Муниципальную услугу предоставляет администрация муниципального района в лице отдела по управлению имуществом и охраны окружающей среды.</w:t>
      </w:r>
    </w:p>
    <w:p w:rsidR="00BE7CDB" w:rsidRDefault="00BE7CDB">
      <w:pPr>
        <w:pStyle w:val="ConsPlusNormal"/>
        <w:spacing w:before="220"/>
        <w:ind w:firstLine="540"/>
        <w:jc w:val="both"/>
      </w:pPr>
      <w:r>
        <w:t>2.3. Результатом предоставления муниципальной услуги является:</w:t>
      </w:r>
    </w:p>
    <w:p w:rsidR="00BE7CDB" w:rsidRPr="00B4056F" w:rsidRDefault="00BE7CDB">
      <w:pPr>
        <w:pStyle w:val="ConsPlusNormal"/>
        <w:spacing w:before="220"/>
        <w:ind w:firstLine="540"/>
        <w:jc w:val="both"/>
        <w:rPr>
          <w:highlight w:val="green"/>
        </w:rPr>
      </w:pPr>
      <w:r>
        <w:t xml:space="preserve">1) </w:t>
      </w:r>
      <w:r w:rsidRPr="00B4056F">
        <w:rPr>
          <w:highlight w:val="green"/>
        </w:rPr>
        <w:t>направление или выдача заявителю постановления администрации муниципального района о предоставлении земельного участка в постоянное (бессрочное) пользование либо направление или выдача заявителю проекта договора безвозмездного пользования земельного участка с предложением его заключения;</w:t>
      </w:r>
    </w:p>
    <w:p w:rsidR="00BE7CDB" w:rsidRDefault="00BE7CDB">
      <w:pPr>
        <w:pStyle w:val="ConsPlusNormal"/>
        <w:spacing w:before="220"/>
        <w:ind w:firstLine="540"/>
        <w:jc w:val="both"/>
      </w:pPr>
      <w:r w:rsidRPr="00B4056F">
        <w:rPr>
          <w:highlight w:val="green"/>
        </w:rPr>
        <w:t>2) направление или выдача заявителю мотивированного решения об отказе в предоставлении муниципальной услуги.</w:t>
      </w:r>
    </w:p>
    <w:p w:rsidR="00BE7CDB" w:rsidRDefault="00BE7CDB">
      <w:pPr>
        <w:pStyle w:val="ConsPlusNormal"/>
        <w:spacing w:before="220"/>
        <w:ind w:firstLine="540"/>
        <w:jc w:val="both"/>
      </w:pPr>
      <w:r>
        <w:t xml:space="preserve">2.4. Предоставление муниципальной услуги осуществляется на основании нормативных правовых актов, указанных в </w:t>
      </w:r>
      <w:hyperlink w:anchor="P40" w:history="1">
        <w:r>
          <w:rPr>
            <w:color w:val="0000FF"/>
          </w:rPr>
          <w:t>пункте 1.2</w:t>
        </w:r>
      </w:hyperlink>
      <w:r>
        <w:t xml:space="preserve"> настоящего Административного регламента, </w:t>
      </w:r>
      <w:r w:rsidRPr="00B4056F">
        <w:rPr>
          <w:highlight w:val="green"/>
        </w:rPr>
        <w:t>в срок не более одного месяца с момента поступления заявления о предоставлении земельного участка в</w:t>
      </w:r>
      <w:r>
        <w:t xml:space="preserve"> постоянное (бессрочное) пользования либо в безвозмездное пользование и документов, указанных в </w:t>
      </w:r>
      <w:hyperlink w:anchor="P108" w:history="1">
        <w:r>
          <w:rPr>
            <w:color w:val="0000FF"/>
          </w:rPr>
          <w:t>пункте 2.6</w:t>
        </w:r>
      </w:hyperlink>
      <w:r>
        <w:t xml:space="preserve"> настоящего Административного регламента.</w:t>
      </w:r>
    </w:p>
    <w:p w:rsidR="00BE7CDB" w:rsidRDefault="00BE7CDB">
      <w:pPr>
        <w:pStyle w:val="ConsPlusNormal"/>
        <w:spacing w:before="220"/>
        <w:ind w:firstLine="540"/>
        <w:jc w:val="both"/>
      </w:pPr>
      <w:r>
        <w:t>2.5. Заявитель вправе направить (подать) заявление о предоставлении земельного участка в постоянное (бессрочное) пользование либо в безвозмездное пользование и иные документы, необходимые для предоставления муниципальной услуги (</w:t>
      </w:r>
      <w:hyperlink w:anchor="P319" w:history="1">
        <w:r>
          <w:rPr>
            <w:color w:val="0000FF"/>
          </w:rPr>
          <w:t>приложения N 1</w:t>
        </w:r>
      </w:hyperlink>
      <w:r>
        <w:t xml:space="preserve">, </w:t>
      </w:r>
      <w:hyperlink w:anchor="P387" w:history="1">
        <w:r>
          <w:rPr>
            <w:color w:val="0000FF"/>
          </w:rPr>
          <w:t>N 2</w:t>
        </w:r>
      </w:hyperlink>
      <w:r>
        <w:t xml:space="preserve">), по своему выбору одним из способов, указанных в </w:t>
      </w:r>
      <w:hyperlink w:anchor="P75" w:history="1">
        <w:r>
          <w:rPr>
            <w:color w:val="0000FF"/>
          </w:rPr>
          <w:t>подпункте 1.3.1 пункта 1.3</w:t>
        </w:r>
      </w:hyperlink>
      <w:r>
        <w:t>.</w:t>
      </w:r>
    </w:p>
    <w:p w:rsidR="00BE7CDB" w:rsidRDefault="00BE7CDB">
      <w:pPr>
        <w:pStyle w:val="ConsPlusNormal"/>
        <w:spacing w:before="220"/>
        <w:ind w:firstLine="540"/>
        <w:jc w:val="both"/>
      </w:pPr>
      <w:bookmarkStart w:id="6" w:name="P108"/>
      <w:bookmarkEnd w:id="6"/>
      <w:r>
        <w:t xml:space="preserve">2.6. </w:t>
      </w:r>
      <w:r w:rsidRPr="00B4056F">
        <w:rPr>
          <w:highlight w:val="green"/>
        </w:rPr>
        <w:t>Перечень документов, необходимых для предоставления муниципальной услуги.</w:t>
      </w:r>
    </w:p>
    <w:p w:rsidR="00BE7CDB" w:rsidRDefault="00BE7CDB">
      <w:pPr>
        <w:pStyle w:val="ConsPlusNormal"/>
        <w:spacing w:before="220"/>
        <w:ind w:firstLine="540"/>
        <w:jc w:val="both"/>
      </w:pPr>
      <w:bookmarkStart w:id="7" w:name="P109"/>
      <w:bookmarkEnd w:id="7"/>
      <w:r>
        <w:t>2.6.1. В заявлении о предоставлении земельного участка в постоянное (бессрочное) пользование либо в безвозмездное пользование должны быть указаны:</w:t>
      </w:r>
    </w:p>
    <w:p w:rsidR="00BE7CDB" w:rsidRDefault="00BE7CDB">
      <w:pPr>
        <w:pStyle w:val="ConsPlusNormal"/>
        <w:spacing w:before="220"/>
        <w:ind w:firstLine="540"/>
        <w:jc w:val="both"/>
      </w:pPr>
      <w:r>
        <w:t>1) цель использования земельного участка;</w:t>
      </w:r>
    </w:p>
    <w:p w:rsidR="00BE7CDB" w:rsidRDefault="00BE7CDB">
      <w:pPr>
        <w:pStyle w:val="ConsPlusNormal"/>
        <w:spacing w:before="220"/>
        <w:ind w:firstLine="540"/>
        <w:jc w:val="both"/>
      </w:pPr>
      <w:r>
        <w:t>2) кадастровый номер испрашиваемого земельного участка;</w:t>
      </w:r>
    </w:p>
    <w:p w:rsidR="00BE7CDB" w:rsidRDefault="00BE7CDB">
      <w:pPr>
        <w:pStyle w:val="ConsPlusNormal"/>
        <w:spacing w:before="220"/>
        <w:ind w:firstLine="540"/>
        <w:jc w:val="both"/>
      </w:pPr>
      <w:r>
        <w:lastRenderedPageBreak/>
        <w:t>3) размер и местоположение земельного участка;</w:t>
      </w:r>
    </w:p>
    <w:p w:rsidR="00BE7CDB" w:rsidRDefault="00BE7CDB">
      <w:pPr>
        <w:pStyle w:val="ConsPlusNormal"/>
        <w:spacing w:before="220"/>
        <w:ind w:firstLine="540"/>
        <w:jc w:val="both"/>
      </w:pPr>
      <w:r>
        <w:t>4) испрашиваемое право;</w:t>
      </w:r>
    </w:p>
    <w:p w:rsidR="00BE7CDB" w:rsidRDefault="00BE7CDB">
      <w:pPr>
        <w:pStyle w:val="ConsPlusNormal"/>
        <w:spacing w:before="220"/>
        <w:ind w:firstLine="540"/>
        <w:jc w:val="both"/>
      </w:pPr>
      <w:r>
        <w:t>5) способ получения результатов рассмотрения заявления;</w:t>
      </w:r>
    </w:p>
    <w:p w:rsidR="00BE7CDB" w:rsidRDefault="00BE7CDB">
      <w:pPr>
        <w:pStyle w:val="ConsPlusNormal"/>
        <w:spacing w:before="220"/>
        <w:ind w:firstLine="540"/>
        <w:jc w:val="both"/>
      </w:pPr>
      <w:r>
        <w:t>6) основание предоставления земельного участка в постоянное (бессрочное) пользование либо в безвозмездное пользование;</w:t>
      </w:r>
    </w:p>
    <w:p w:rsidR="00BE7CDB" w:rsidRDefault="00BE7CDB">
      <w:pPr>
        <w:pStyle w:val="ConsPlusNormal"/>
        <w:spacing w:before="220"/>
        <w:ind w:firstLine="540"/>
        <w:jc w:val="both"/>
      </w:pPr>
      <w: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7CDB" w:rsidRDefault="00BE7CDB">
      <w:pPr>
        <w:pStyle w:val="ConsPlusNormal"/>
        <w:spacing w:before="220"/>
        <w:ind w:firstLine="540"/>
        <w:jc w:val="both"/>
      </w:pPr>
      <w: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7CDB" w:rsidRDefault="00BE7CDB">
      <w:pPr>
        <w:pStyle w:val="ConsPlusNormal"/>
        <w:spacing w:before="220"/>
        <w:ind w:firstLine="540"/>
        <w:jc w:val="both"/>
      </w:pPr>
      <w:r>
        <w:t>9) согласие на обработку персональных данных;</w:t>
      </w:r>
    </w:p>
    <w:p w:rsidR="00BE7CDB" w:rsidRDefault="00BE7CDB">
      <w:pPr>
        <w:pStyle w:val="ConsPlusNormal"/>
        <w:spacing w:before="220"/>
        <w:ind w:firstLine="540"/>
        <w:jc w:val="both"/>
      </w:pPr>
      <w:r>
        <w:t>10) фамилия, имя, отчество, место жительства заявителя и реквизиты документа, удостоверяющего личность заявителя (для гражданина);</w:t>
      </w:r>
    </w:p>
    <w:p w:rsidR="00BE7CDB" w:rsidRDefault="00BE7CDB">
      <w:pPr>
        <w:pStyle w:val="ConsPlusNormal"/>
        <w:spacing w:before="220"/>
        <w:ind w:firstLine="540"/>
        <w:jc w:val="both"/>
      </w:pPr>
      <w:r>
        <w:t>11)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7CDB" w:rsidRDefault="00BE7CDB">
      <w:pPr>
        <w:pStyle w:val="ConsPlusNormal"/>
        <w:spacing w:before="220"/>
        <w:ind w:firstLine="540"/>
        <w:jc w:val="both"/>
      </w:pPr>
      <w:r>
        <w:t>12) почтовый адрес и (или) адрес электронной почты для связи с заявителем;</w:t>
      </w:r>
    </w:p>
    <w:p w:rsidR="00BE7CDB" w:rsidRDefault="00BE7CDB">
      <w:pPr>
        <w:pStyle w:val="ConsPlusNormal"/>
        <w:spacing w:before="220"/>
        <w:ind w:firstLine="540"/>
        <w:jc w:val="both"/>
      </w:pPr>
      <w:r>
        <w:t>13) перечень прилагаемых документов.</w:t>
      </w:r>
    </w:p>
    <w:p w:rsidR="00BE7CDB" w:rsidRDefault="00BE7CDB">
      <w:pPr>
        <w:pStyle w:val="ConsPlusNormal"/>
        <w:spacing w:before="220"/>
        <w:ind w:firstLine="540"/>
        <w:jc w:val="both"/>
      </w:pPr>
      <w:r>
        <w:t>Заявление о предоставлении земельного участка в постоянное (бессрочное) пользование либо в безвозмездное пользование подписывается лично заявителем либо его представителем.</w:t>
      </w:r>
    </w:p>
    <w:p w:rsidR="00BE7CDB" w:rsidRDefault="00BE7CDB">
      <w:pPr>
        <w:pStyle w:val="ConsPlusNormal"/>
        <w:spacing w:before="220"/>
        <w:ind w:firstLine="540"/>
        <w:jc w:val="both"/>
      </w:pPr>
      <w:r>
        <w:t xml:space="preserve">Заявитель указывает предполагаемый срок безвозмездного пользования земельного участка с учетом ограничений, предусмотренных </w:t>
      </w:r>
      <w:hyperlink r:id="rId26" w:history="1">
        <w:r>
          <w:rPr>
            <w:color w:val="0000FF"/>
          </w:rPr>
          <w:t>статьей 39.10</w:t>
        </w:r>
      </w:hyperlink>
      <w:r>
        <w:t xml:space="preserve"> Земельного кодекса Российской Федерации.</w:t>
      </w:r>
    </w:p>
    <w:p w:rsidR="00BE7CDB" w:rsidRDefault="00BE7CDB">
      <w:pPr>
        <w:pStyle w:val="ConsPlusNormal"/>
        <w:spacing w:before="220"/>
        <w:ind w:firstLine="540"/>
        <w:jc w:val="both"/>
      </w:pPr>
      <w:r>
        <w:t>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(представителя заявителя).</w:t>
      </w:r>
    </w:p>
    <w:p w:rsidR="00BE7CDB" w:rsidRDefault="00BE7CDB">
      <w:pPr>
        <w:pStyle w:val="ConsPlusNormal"/>
        <w:spacing w:before="220"/>
        <w:ind w:firstLine="540"/>
        <w:jc w:val="both"/>
      </w:pPr>
      <w: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BE7CDB" w:rsidRDefault="00BE7CDB">
      <w:pPr>
        <w:pStyle w:val="ConsPlusNormal"/>
        <w:spacing w:before="220"/>
        <w:ind w:firstLine="540"/>
        <w:jc w:val="both"/>
      </w:pPr>
      <w:bookmarkStart w:id="8" w:name="P127"/>
      <w:bookmarkEnd w:id="8"/>
      <w:r>
        <w:t>2.6.2. К заявлению прилагаются следующие документы:</w:t>
      </w:r>
    </w:p>
    <w:p w:rsidR="00BE7CDB" w:rsidRPr="00B4056F" w:rsidRDefault="00BE7CDB">
      <w:pPr>
        <w:pStyle w:val="ConsPlusNormal"/>
        <w:spacing w:before="220"/>
        <w:ind w:firstLine="540"/>
        <w:jc w:val="both"/>
        <w:rPr>
          <w:highlight w:val="green"/>
        </w:rPr>
      </w:pPr>
      <w:bookmarkStart w:id="9" w:name="P128"/>
      <w:bookmarkEnd w:id="9"/>
      <w:r>
        <w:t xml:space="preserve">1) </w:t>
      </w:r>
      <w:r w:rsidRPr="00B4056F">
        <w:rPr>
          <w:highlight w:val="green"/>
        </w:rPr>
        <w:t>документы, подтверждающие право заявителя на приобретение земельного участка в постоянное (бессрочное) пользование либо в безвозмездное пользование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CDB" w:rsidRPr="00B4056F" w:rsidRDefault="00BE7CDB">
      <w:pPr>
        <w:pStyle w:val="ConsPlusNormal"/>
        <w:spacing w:before="220"/>
        <w:ind w:firstLine="540"/>
        <w:jc w:val="both"/>
        <w:rPr>
          <w:highlight w:val="green"/>
        </w:rPr>
      </w:pPr>
      <w:r w:rsidRPr="00B4056F">
        <w:rPr>
          <w:highlight w:val="green"/>
        </w:rPr>
        <w:lastRenderedPageBreak/>
        <w:t>2) документ, подтверждающий полномочия представителя заявителя;</w:t>
      </w:r>
    </w:p>
    <w:p w:rsidR="00BE7CDB" w:rsidRPr="00B4056F" w:rsidRDefault="00BE7CDB">
      <w:pPr>
        <w:pStyle w:val="ConsPlusNormal"/>
        <w:spacing w:before="220"/>
        <w:ind w:firstLine="540"/>
        <w:jc w:val="both"/>
        <w:rPr>
          <w:highlight w:val="green"/>
        </w:rPr>
      </w:pPr>
      <w:bookmarkStart w:id="10" w:name="P130"/>
      <w:bookmarkEnd w:id="10"/>
      <w:r w:rsidRPr="00B4056F">
        <w:rPr>
          <w:highlight w:val="gree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7CDB" w:rsidRDefault="00BE7CDB">
      <w:pPr>
        <w:pStyle w:val="ConsPlusNormal"/>
        <w:spacing w:before="220"/>
        <w:ind w:firstLine="540"/>
        <w:jc w:val="both"/>
      </w:pPr>
      <w:r w:rsidRPr="00B4056F">
        <w:rPr>
          <w:highlight w:val="green"/>
        </w:rPr>
        <w:t>4)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t>.</w:t>
      </w:r>
    </w:p>
    <w:p w:rsidR="00BE7CDB" w:rsidRDefault="00BE7CDB">
      <w:pPr>
        <w:pStyle w:val="ConsPlusNormal"/>
        <w:spacing w:before="220"/>
        <w:ind w:firstLine="540"/>
        <w:jc w:val="both"/>
      </w:pPr>
      <w:r>
        <w:t xml:space="preserve">Предоставление документов, указанных в </w:t>
      </w:r>
      <w:hyperlink w:anchor="P128" w:history="1">
        <w:r>
          <w:rPr>
            <w:color w:val="0000FF"/>
          </w:rPr>
          <w:t>подпунктах 1</w:t>
        </w:r>
      </w:hyperlink>
      <w:r>
        <w:t xml:space="preserve"> - </w:t>
      </w:r>
      <w:hyperlink w:anchor="P130" w:history="1">
        <w:r>
          <w:rPr>
            <w:color w:val="0000FF"/>
          </w:rPr>
          <w:t>3 подпункта 2.6.2</w:t>
        </w:r>
      </w:hyperlink>
      <w:r>
        <w:t xml:space="preserve">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7CDB" w:rsidRDefault="00BE7CDB">
      <w:pPr>
        <w:pStyle w:val="ConsPlusNormal"/>
        <w:spacing w:before="220"/>
        <w:ind w:firstLine="540"/>
        <w:jc w:val="both"/>
      </w:pPr>
      <w:r>
        <w:t xml:space="preserve">Документы, указанные в </w:t>
      </w:r>
      <w:hyperlink w:anchor="P127" w:history="1">
        <w:r>
          <w:rPr>
            <w:color w:val="0000FF"/>
          </w:rPr>
          <w:t>подпункте 2.6.2</w:t>
        </w:r>
      </w:hyperlink>
      <w: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BE7CDB" w:rsidRDefault="00BE7CDB">
      <w:pPr>
        <w:pStyle w:val="ConsPlusNormal"/>
        <w:spacing w:before="220"/>
        <w:ind w:firstLine="540"/>
        <w:jc w:val="both"/>
      </w:pPr>
      <w:bookmarkStart w:id="11" w:name="P134"/>
      <w:bookmarkEnd w:id="11"/>
      <w:r>
        <w:t>2.6.3. Перечень документов, необходимых для приобретения прав на земельный участок, которые запрашиваются отделом по управлению имуществом и охраны окружающей среды администрации муниципального района или МФЦ посредством межведомственного информационного взаимодействия, которые заявитель вправе предоставить вместе с заявлением о приобретении прав на земельный участок:</w:t>
      </w:r>
    </w:p>
    <w:p w:rsidR="00BE7CDB" w:rsidRDefault="00BE7CDB">
      <w:pPr>
        <w:pStyle w:val="ConsPlusNormal"/>
        <w:spacing w:before="220"/>
        <w:ind w:firstLine="540"/>
        <w:jc w:val="both"/>
      </w:pPr>
      <w: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E7CDB" w:rsidRDefault="00BE7CDB">
      <w:pPr>
        <w:pStyle w:val="ConsPlusNormal"/>
        <w:spacing w:before="220"/>
        <w:ind w:firstLine="540"/>
        <w:jc w:val="both"/>
      </w:pPr>
      <w:r>
        <w:t>2) при наличии зданий, сооружений на приобретаемом земельном участке: выписка из Единого государственного реестра прав на недвижимое имущество и сделок с ним (далее -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BE7CDB" w:rsidRDefault="00BE7CDB">
      <w:pPr>
        <w:pStyle w:val="ConsPlusNormal"/>
        <w:spacing w:before="220"/>
        <w:ind w:firstLine="540"/>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E7CDB" w:rsidRDefault="00BE7CDB">
      <w:pPr>
        <w:pStyle w:val="ConsPlusNormal"/>
        <w:spacing w:before="220"/>
        <w:ind w:firstLine="540"/>
        <w:jc w:val="both"/>
      </w:pPr>
      <w: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BE7CDB" w:rsidRDefault="00BE7CDB">
      <w:pPr>
        <w:pStyle w:val="ConsPlusNormal"/>
        <w:spacing w:before="220"/>
        <w:ind w:firstLine="540"/>
        <w:jc w:val="both"/>
      </w:pPr>
      <w:r>
        <w:t>5) копию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копии документов, предоставленных заявителем при подготовке решения о предварительном согласовании предоставления земельного участка;</w:t>
      </w:r>
    </w:p>
    <w:p w:rsidR="00BE7CDB" w:rsidRDefault="00BE7CDB">
      <w:pPr>
        <w:pStyle w:val="ConsPlusNormal"/>
        <w:spacing w:before="220"/>
        <w:ind w:firstLine="540"/>
        <w:jc w:val="both"/>
      </w:pPr>
      <w:r>
        <w:t>6) кадастровый план территории;</w:t>
      </w:r>
    </w:p>
    <w:p w:rsidR="00BE7CDB" w:rsidRDefault="00BE7CDB">
      <w:pPr>
        <w:pStyle w:val="ConsPlusNormal"/>
        <w:spacing w:before="220"/>
        <w:ind w:firstLine="540"/>
        <w:jc w:val="both"/>
      </w:pPr>
      <w:r>
        <w:t>7) кадастровую выписку об объекте недвижимости;</w:t>
      </w:r>
    </w:p>
    <w:p w:rsidR="00BE7CDB" w:rsidRDefault="00BE7CDB">
      <w:pPr>
        <w:pStyle w:val="ConsPlusNormal"/>
        <w:spacing w:before="220"/>
        <w:ind w:firstLine="540"/>
        <w:jc w:val="both"/>
      </w:pPr>
      <w:r>
        <w:t>8) проект межевания территории, в границах которой осуществляется перераспределение земельных участков.</w:t>
      </w:r>
    </w:p>
    <w:p w:rsidR="00BE7CDB" w:rsidRDefault="00BE7CDB">
      <w:pPr>
        <w:pStyle w:val="ConsPlusNormal"/>
        <w:spacing w:before="220"/>
        <w:ind w:firstLine="540"/>
        <w:jc w:val="both"/>
      </w:pPr>
      <w:r>
        <w:t>2.6.4</w:t>
      </w:r>
      <w:r w:rsidRPr="00B4056F">
        <w:rPr>
          <w:highlight w:val="green"/>
        </w:rPr>
        <w:t xml:space="preserve">. В случае, если для предоставления муниципальной услуги необходима обработка </w:t>
      </w:r>
      <w:r w:rsidRPr="00B4056F">
        <w:rPr>
          <w:highlight w:val="green"/>
        </w:rPr>
        <w:lastRenderedPageBreak/>
        <w:t xml:space="preserve">персональных данных лица, не являющегося заявителем, </w:t>
      </w:r>
      <w:proofErr w:type="gramStart"/>
      <w:r w:rsidRPr="00B4056F">
        <w:rPr>
          <w:highlight w:val="green"/>
        </w:rPr>
        <w:t>и</w:t>
      </w:r>
      <w:proofErr w:type="gramEnd"/>
      <w:r w:rsidRPr="00B4056F">
        <w:rPr>
          <w:highlight w:val="green"/>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7CDB" w:rsidRDefault="00BE7CDB">
      <w:pPr>
        <w:pStyle w:val="ConsPlusNormal"/>
        <w:spacing w:before="220"/>
        <w:ind w:firstLine="540"/>
        <w:jc w:val="both"/>
      </w:pPr>
      <w:bookmarkStart w:id="12" w:name="P144"/>
      <w:bookmarkEnd w:id="12"/>
      <w:r>
        <w:t>2.7. Исчерпывающий перечень оснований для возврата заявления:</w:t>
      </w:r>
    </w:p>
    <w:p w:rsidR="00BE7CDB" w:rsidRDefault="00BE7CDB">
      <w:pPr>
        <w:pStyle w:val="ConsPlusNormal"/>
        <w:spacing w:before="220"/>
        <w:ind w:firstLine="540"/>
        <w:jc w:val="both"/>
      </w:pPr>
      <w:r>
        <w:t xml:space="preserve">1) отсутствие в заявлении сведений, предусмотренных </w:t>
      </w:r>
      <w:hyperlink w:anchor="P109" w:history="1">
        <w:r>
          <w:rPr>
            <w:color w:val="0000FF"/>
          </w:rPr>
          <w:t>подпунктом 2.6.1</w:t>
        </w:r>
      </w:hyperlink>
      <w:r>
        <w:t xml:space="preserve"> настоящего Административного регламента;</w:t>
      </w:r>
    </w:p>
    <w:p w:rsidR="00BE7CDB" w:rsidRDefault="00BE7CDB">
      <w:pPr>
        <w:pStyle w:val="ConsPlusNormal"/>
        <w:spacing w:before="220"/>
        <w:ind w:firstLine="540"/>
        <w:jc w:val="both"/>
      </w:pPr>
      <w:r>
        <w:t xml:space="preserve">2) заявление о получении муниципальной услуги подано в ненадлежащий орган (орган, не обладающий правом на предоставление муниципальной услуги в соответствии с </w:t>
      </w:r>
      <w:hyperlink w:anchor="P52" w:history="1">
        <w:r>
          <w:rPr>
            <w:color w:val="0000FF"/>
          </w:rPr>
          <w:t>пунктом 1.3</w:t>
        </w:r>
      </w:hyperlink>
      <w:r>
        <w:t xml:space="preserve"> настоящего Административного регламента);</w:t>
      </w:r>
    </w:p>
    <w:p w:rsidR="00BE7CDB" w:rsidRDefault="00BE7CDB">
      <w:pPr>
        <w:pStyle w:val="ConsPlusNormal"/>
        <w:spacing w:before="220"/>
        <w:ind w:firstLine="540"/>
        <w:jc w:val="both"/>
      </w:pPr>
      <w:r>
        <w:t xml:space="preserve">3) непредставление документов, указанных в </w:t>
      </w:r>
      <w:hyperlink w:anchor="P127" w:history="1">
        <w:r>
          <w:rPr>
            <w:color w:val="0000FF"/>
          </w:rPr>
          <w:t>подпункте 2.6.2</w:t>
        </w:r>
      </w:hyperlink>
      <w:r>
        <w:t xml:space="preserve"> настоящего Административного регламента;</w:t>
      </w:r>
    </w:p>
    <w:p w:rsidR="00BE7CDB" w:rsidRDefault="00BE7CDB">
      <w:pPr>
        <w:pStyle w:val="ConsPlusNormal"/>
        <w:spacing w:before="220"/>
        <w:ind w:firstLine="540"/>
        <w:jc w:val="both"/>
      </w:pPr>
      <w:r>
        <w:t>4) полномочия представителя на действие в интересах заявителя надлежащим образом не удостоверены.</w:t>
      </w:r>
    </w:p>
    <w:p w:rsidR="00BE7CDB" w:rsidRDefault="00BE7CDB">
      <w:pPr>
        <w:pStyle w:val="ConsPlusNormal"/>
        <w:spacing w:before="220"/>
        <w:ind w:firstLine="540"/>
        <w:jc w:val="both"/>
      </w:pPr>
      <w: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BE7CDB" w:rsidRDefault="00BE7CDB">
      <w:pPr>
        <w:pStyle w:val="ConsPlusNormal"/>
        <w:spacing w:before="220"/>
        <w:ind w:firstLine="540"/>
        <w:jc w:val="both"/>
      </w:pPr>
      <w:r>
        <w:t xml:space="preserve">2.7.1. Если заявление о предоставлении земельного участка не соответствует хотя бы одному из требований </w:t>
      </w:r>
      <w:hyperlink w:anchor="P109" w:history="1">
        <w:r>
          <w:rPr>
            <w:color w:val="0000FF"/>
          </w:rPr>
          <w:t>подпункта 2.6.1</w:t>
        </w:r>
      </w:hyperlink>
      <w:r>
        <w:t xml:space="preserve">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rsidR="00BE7CDB" w:rsidRDefault="00BE7CDB">
      <w:pPr>
        <w:pStyle w:val="ConsPlusNormal"/>
        <w:spacing w:before="220"/>
        <w:ind w:firstLine="540"/>
        <w:jc w:val="both"/>
      </w:pPr>
      <w:r>
        <w:t>2.8. Исчерпывающий перечень оснований для отказа в предоставлении муниципальной услуги:</w:t>
      </w:r>
    </w:p>
    <w:p w:rsidR="00BE7CDB" w:rsidRDefault="00BE7CDB">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7CDB" w:rsidRDefault="00BE7CD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Pr>
            <w:color w:val="0000FF"/>
          </w:rPr>
          <w:t>подпунктом 10 пункта 2 статьи 39.10</w:t>
        </w:r>
      </w:hyperlink>
      <w:r>
        <w:t xml:space="preserve"> Земельного кодекса Российской Федерации;</w:t>
      </w:r>
    </w:p>
    <w:p w:rsidR="00BE7CDB" w:rsidRDefault="00BE7CDB">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E7CDB" w:rsidRDefault="00BE7CDB">
      <w:pPr>
        <w:pStyle w:val="ConsPlusNormal"/>
        <w:spacing w:before="22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7CDB" w:rsidRDefault="00BE7CDB">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7CDB" w:rsidRDefault="00BE7CD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7CDB" w:rsidRDefault="00BE7CD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7CDB" w:rsidRDefault="00BE7CD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7CDB" w:rsidRDefault="00BE7CD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7CDB" w:rsidRDefault="00BE7CD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7CDB" w:rsidRDefault="00BE7CDB">
      <w:pPr>
        <w:pStyle w:val="ConsPlusNormal"/>
        <w:spacing w:before="220"/>
        <w:ind w:firstLine="540"/>
        <w:jc w:val="both"/>
      </w:pPr>
      <w: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Pr>
            <w:color w:val="0000FF"/>
          </w:rPr>
          <w:t>пунктом 19 статьи 39.11</w:t>
        </w:r>
      </w:hyperlink>
      <w:r>
        <w:t xml:space="preserve"> Земельного кодекса Российской Федерации;</w:t>
      </w:r>
    </w:p>
    <w:p w:rsidR="00BE7CDB" w:rsidRDefault="00BE7CD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3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2" w:history="1">
        <w:r>
          <w:rPr>
            <w:color w:val="0000FF"/>
          </w:rPr>
          <w:t>пунктом 8 статьи 39.11</w:t>
        </w:r>
      </w:hyperlink>
      <w:r>
        <w:t xml:space="preserve"> Земельного кодекса Российской Федерации;</w:t>
      </w:r>
    </w:p>
    <w:p w:rsidR="00BE7CDB" w:rsidRDefault="00BE7CDB">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3"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7CDB" w:rsidRDefault="00BE7CD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7CDB" w:rsidRDefault="00BE7CD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Pr>
            <w:color w:val="0000FF"/>
          </w:rPr>
          <w:t>подпунктом 10 пункта 2 статьи 39.10</w:t>
        </w:r>
      </w:hyperlink>
      <w:r>
        <w:t xml:space="preserve"> Земельного кодекса Российской Федерации;</w:t>
      </w:r>
    </w:p>
    <w:p w:rsidR="00BE7CDB" w:rsidRDefault="00BE7CDB">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7CDB" w:rsidRDefault="00BE7CD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7CDB" w:rsidRDefault="00BE7CD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7CDB" w:rsidRDefault="00BE7CDB">
      <w:pPr>
        <w:pStyle w:val="ConsPlusNormal"/>
        <w:spacing w:before="220"/>
        <w:ind w:firstLine="540"/>
        <w:jc w:val="both"/>
      </w:pPr>
      <w:r>
        <w:t>19) предоставление земельного участка на заявленном виде прав не допускается;</w:t>
      </w:r>
    </w:p>
    <w:p w:rsidR="00BE7CDB" w:rsidRDefault="00BE7CD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E7CDB" w:rsidRDefault="00BE7CD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E7CDB" w:rsidRDefault="00BE7CDB">
      <w:pPr>
        <w:pStyle w:val="ConsPlusNormal"/>
        <w:spacing w:before="220"/>
        <w:ind w:firstLine="540"/>
        <w:jc w:val="both"/>
      </w:pPr>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7CDB" w:rsidRDefault="00BE7CDB">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7CDB" w:rsidRDefault="00BE7CD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5" w:history="1">
        <w:r>
          <w:rPr>
            <w:color w:val="0000FF"/>
          </w:rPr>
          <w:t>законом</w:t>
        </w:r>
      </w:hyperlink>
      <w:r>
        <w:t xml:space="preserve"> "О государственном кадастре недвижимости";</w:t>
      </w:r>
    </w:p>
    <w:p w:rsidR="00BE7CDB" w:rsidRDefault="00BE7CD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E7CDB" w:rsidRDefault="00BE7CDB">
      <w:pPr>
        <w:pStyle w:val="ConsPlusNormal"/>
        <w:spacing w:before="220"/>
        <w:ind w:firstLine="540"/>
        <w:jc w:val="both"/>
      </w:pPr>
      <w:r>
        <w:t>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BE7CDB" w:rsidRDefault="00BE7CDB">
      <w:pPr>
        <w:pStyle w:val="ConsPlusNormal"/>
        <w:spacing w:before="220"/>
        <w:ind w:firstLine="540"/>
        <w:jc w:val="both"/>
      </w:pPr>
      <w:r>
        <w:t>2.9. Предоставление муниципальной услуги осуществляется бесплатно.</w:t>
      </w:r>
    </w:p>
    <w:p w:rsidR="00BE7CDB" w:rsidRDefault="00BE7CDB">
      <w:pPr>
        <w:pStyle w:val="ConsPlusNormal"/>
        <w:spacing w:before="220"/>
        <w:ind w:firstLine="540"/>
        <w:jc w:val="both"/>
      </w:pPr>
      <w:r>
        <w:t>2.10. Сроки ожидания при предоставлении муниципальной услуги:</w:t>
      </w:r>
    </w:p>
    <w:p w:rsidR="00BE7CDB" w:rsidRDefault="00BE7CDB">
      <w:pPr>
        <w:pStyle w:val="ConsPlusNormal"/>
        <w:spacing w:before="220"/>
        <w:ind w:firstLine="540"/>
        <w:jc w:val="both"/>
      </w:pPr>
      <w:r>
        <w:t>Максимальное время ожидания в очереди при подаче документов для предоставления муниципальной услуги и получении конечного результата услуги составляет 15 минут.</w:t>
      </w:r>
    </w:p>
    <w:p w:rsidR="00BE7CDB" w:rsidRDefault="00BE7CDB">
      <w:pPr>
        <w:pStyle w:val="ConsPlusNormal"/>
        <w:spacing w:before="220"/>
        <w:ind w:firstLine="540"/>
        <w:jc w:val="both"/>
      </w:pPr>
      <w:bookmarkStart w:id="13" w:name="P181"/>
      <w:bookmarkEnd w:id="13"/>
      <w:r>
        <w:t>2.11. Регистрация заявления о предоставлении муниципальной услуги осуществляется в день поступления в администрацию муниципального района.</w:t>
      </w:r>
    </w:p>
    <w:p w:rsidR="00BE7CDB" w:rsidRDefault="00BE7CDB">
      <w:pPr>
        <w:pStyle w:val="ConsPlusNormal"/>
        <w:spacing w:before="220"/>
        <w:ind w:firstLine="540"/>
        <w:jc w:val="both"/>
      </w:pPr>
      <w:r>
        <w:t>2.12. Требования к местам исполнения муниципальной услуги.</w:t>
      </w:r>
    </w:p>
    <w:p w:rsidR="00BE7CDB" w:rsidRDefault="00BE7CDB">
      <w:pPr>
        <w:pStyle w:val="ConsPlusNormal"/>
        <w:spacing w:before="220"/>
        <w:ind w:firstLine="540"/>
        <w:jc w:val="both"/>
      </w:pPr>
      <w: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BE7CDB" w:rsidRDefault="00BE7CDB">
      <w:pPr>
        <w:pStyle w:val="ConsPlusNormal"/>
        <w:spacing w:before="220"/>
        <w:ind w:firstLine="540"/>
        <w:jc w:val="both"/>
      </w:pPr>
      <w:r>
        <w:t>Помещения, выделенные для предоставления муниципальной услуги, оборудуются в соответствии с санитарными правилами.</w:t>
      </w:r>
    </w:p>
    <w:p w:rsidR="00BE7CDB" w:rsidRDefault="00BE7CDB">
      <w:pPr>
        <w:pStyle w:val="ConsPlusNormal"/>
        <w:spacing w:before="220"/>
        <w:ind w:firstLine="540"/>
        <w:jc w:val="both"/>
      </w:pPr>
      <w:r>
        <w:t>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w:t>
      </w:r>
    </w:p>
    <w:p w:rsidR="00BE7CDB" w:rsidRDefault="00BE7CDB">
      <w:pPr>
        <w:pStyle w:val="ConsPlusNormal"/>
        <w:spacing w:before="220"/>
        <w:ind w:firstLine="540"/>
        <w:jc w:val="both"/>
      </w:pPr>
      <w: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BE7CDB" w:rsidRDefault="00BE7CDB">
      <w:pPr>
        <w:pStyle w:val="ConsPlusNormal"/>
        <w:spacing w:before="220"/>
        <w:ind w:firstLine="540"/>
        <w:jc w:val="both"/>
      </w:pPr>
      <w: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BE7CDB" w:rsidRDefault="00BE7CDB">
      <w:pPr>
        <w:pStyle w:val="ConsPlusNormal"/>
        <w:spacing w:before="220"/>
        <w:ind w:firstLine="540"/>
        <w:jc w:val="both"/>
      </w:pPr>
      <w: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BE7CDB" w:rsidRDefault="00BE7CDB">
      <w:pPr>
        <w:pStyle w:val="ConsPlusNormal"/>
        <w:spacing w:before="220"/>
        <w:ind w:firstLine="540"/>
        <w:jc w:val="both"/>
      </w:pPr>
      <w:r>
        <w:t>2.13. Показатели доступности и качества муниципальной услуги:</w:t>
      </w:r>
    </w:p>
    <w:p w:rsidR="00BE7CDB" w:rsidRDefault="00BE7CDB">
      <w:pPr>
        <w:pStyle w:val="ConsPlusNormal"/>
        <w:spacing w:before="220"/>
        <w:ind w:firstLine="540"/>
        <w:jc w:val="both"/>
      </w:pPr>
      <w:r>
        <w:t>1) Показателями доступности муниципальной услуги являются:</w:t>
      </w:r>
    </w:p>
    <w:p w:rsidR="00BE7CDB" w:rsidRDefault="00BE7CDB">
      <w:pPr>
        <w:pStyle w:val="ConsPlusNormal"/>
        <w:spacing w:before="220"/>
        <w:ind w:firstLine="540"/>
        <w:jc w:val="both"/>
      </w:pPr>
      <w:r>
        <w:t>- наличие различных способов получения информации о правилах;</w:t>
      </w:r>
    </w:p>
    <w:p w:rsidR="00BE7CDB" w:rsidRDefault="00BE7CDB">
      <w:pPr>
        <w:pStyle w:val="ConsPlusNormal"/>
        <w:spacing w:before="220"/>
        <w:ind w:firstLine="540"/>
        <w:jc w:val="both"/>
      </w:pPr>
      <w:r>
        <w:t>- короткое время ожидания предоставления муниципальной услуги;</w:t>
      </w:r>
    </w:p>
    <w:p w:rsidR="00BE7CDB" w:rsidRDefault="00BE7CDB">
      <w:pPr>
        <w:pStyle w:val="ConsPlusNormal"/>
        <w:spacing w:before="220"/>
        <w:ind w:firstLine="540"/>
        <w:jc w:val="both"/>
      </w:pPr>
      <w:r>
        <w:t>- удобное территориальное расположение администрации муниципального района.</w:t>
      </w:r>
    </w:p>
    <w:p w:rsidR="00BE7CDB" w:rsidRDefault="00BE7CDB">
      <w:pPr>
        <w:pStyle w:val="ConsPlusNormal"/>
        <w:spacing w:before="220"/>
        <w:ind w:firstLine="540"/>
        <w:jc w:val="both"/>
      </w:pPr>
      <w:r>
        <w:t>2) Показателями качества муниципальной услуги являются:</w:t>
      </w:r>
    </w:p>
    <w:p w:rsidR="00BE7CDB" w:rsidRDefault="00BE7CDB">
      <w:pPr>
        <w:pStyle w:val="ConsPlusNormal"/>
        <w:spacing w:before="220"/>
        <w:ind w:firstLine="540"/>
        <w:jc w:val="both"/>
      </w:pPr>
      <w:r>
        <w:t>- профессиональная подготовка специалистов, предоставляющих муниципальную услугу;</w:t>
      </w:r>
    </w:p>
    <w:p w:rsidR="00BE7CDB" w:rsidRDefault="00BE7CDB">
      <w:pPr>
        <w:pStyle w:val="ConsPlusNormal"/>
        <w:spacing w:before="220"/>
        <w:ind w:firstLine="540"/>
        <w:jc w:val="both"/>
      </w:pPr>
      <w:r>
        <w:t>- высокая культура обслуживания заявителей;</w:t>
      </w:r>
    </w:p>
    <w:p w:rsidR="00BE7CDB" w:rsidRDefault="00BE7CDB">
      <w:pPr>
        <w:pStyle w:val="ConsPlusNormal"/>
        <w:spacing w:before="220"/>
        <w:ind w:firstLine="540"/>
        <w:jc w:val="both"/>
      </w:pPr>
      <w:r>
        <w:t>- соблюдение сроков предоставления муниципальной услуги.</w:t>
      </w:r>
    </w:p>
    <w:p w:rsidR="00BE7CDB" w:rsidRDefault="00BE7CDB">
      <w:pPr>
        <w:pStyle w:val="ConsPlusNormal"/>
        <w:jc w:val="both"/>
      </w:pPr>
    </w:p>
    <w:p w:rsidR="00BE7CDB" w:rsidRDefault="00BE7CDB">
      <w:pPr>
        <w:pStyle w:val="ConsPlusNormal"/>
        <w:jc w:val="center"/>
        <w:outlineLvl w:val="1"/>
      </w:pPr>
      <w:r>
        <w:t>3. Состав, последовательность и сроки выполнения</w:t>
      </w:r>
    </w:p>
    <w:p w:rsidR="00BE7CDB" w:rsidRDefault="00BE7CDB">
      <w:pPr>
        <w:pStyle w:val="ConsPlusNormal"/>
        <w:jc w:val="center"/>
      </w:pPr>
      <w:r>
        <w:t>административных процедур, требования к порядку</w:t>
      </w:r>
    </w:p>
    <w:p w:rsidR="00BE7CDB" w:rsidRDefault="00BE7CDB">
      <w:pPr>
        <w:pStyle w:val="ConsPlusNormal"/>
        <w:jc w:val="center"/>
      </w:pPr>
      <w:r>
        <w:t>их выполнения</w:t>
      </w:r>
    </w:p>
    <w:p w:rsidR="00BE7CDB" w:rsidRDefault="00BE7CDB">
      <w:pPr>
        <w:pStyle w:val="ConsPlusNormal"/>
        <w:jc w:val="both"/>
      </w:pPr>
    </w:p>
    <w:p w:rsidR="00BE7CDB" w:rsidRDefault="00BE7CDB">
      <w:pPr>
        <w:pStyle w:val="ConsPlusNormal"/>
        <w:ind w:firstLine="540"/>
        <w:jc w:val="both"/>
      </w:pPr>
      <w:r>
        <w:t>3.1. Максимальный срок предоставления муниципальной услуги составляет 30 дней со дня поступления заявления о предоставлении земельного участка. Предоставление муниципальной услуги включает в себя следующие административные процедуры:</w:t>
      </w:r>
    </w:p>
    <w:p w:rsidR="00BE7CDB" w:rsidRDefault="00BE7CDB">
      <w:pPr>
        <w:pStyle w:val="ConsPlusNormal"/>
        <w:spacing w:before="220"/>
        <w:ind w:firstLine="540"/>
        <w:jc w:val="both"/>
      </w:pPr>
      <w:r>
        <w:t>1) прием и регистрация заявления о предоставлении в аренду земельного участка;</w:t>
      </w:r>
    </w:p>
    <w:p w:rsidR="00BE7CDB" w:rsidRDefault="00BE7CDB">
      <w:pPr>
        <w:pStyle w:val="ConsPlusNormal"/>
        <w:spacing w:before="220"/>
        <w:ind w:firstLine="540"/>
        <w:jc w:val="both"/>
      </w:pPr>
      <w:r>
        <w:t>2) рассмотрение заявления о предоставлении в постоянное (бессрочное) пользование либо в безвозмездное пользование земельного участка и приложенных к нему документов;</w:t>
      </w:r>
    </w:p>
    <w:p w:rsidR="00BE7CDB" w:rsidRDefault="00BE7CDB">
      <w:pPr>
        <w:pStyle w:val="ConsPlusNormal"/>
        <w:spacing w:before="220"/>
        <w:ind w:firstLine="540"/>
        <w:jc w:val="both"/>
      </w:pPr>
      <w:r>
        <w:t>3) направление или выдача заявителю постановления администрации муниципального района о предоставлении земельного участка в постоянное (бессрочное) пользование либо направление или выдача заявителю проекта договора безвозмездного пользования земельным участком с предложением его заключения.</w:t>
      </w:r>
    </w:p>
    <w:p w:rsidR="00BE7CDB" w:rsidRDefault="00BE7CDB">
      <w:pPr>
        <w:pStyle w:val="ConsPlusNormal"/>
        <w:spacing w:before="220"/>
        <w:ind w:firstLine="540"/>
        <w:jc w:val="both"/>
      </w:pPr>
      <w:r>
        <w:t>3.2. Прием и регистрация заявления о предоставлении в постоянное (бессрочное) пользование либо в безвозмездное пользование земельного участка.</w:t>
      </w:r>
    </w:p>
    <w:p w:rsidR="00BE7CDB" w:rsidRDefault="00BE7CDB">
      <w:pPr>
        <w:pStyle w:val="ConsPlusNormal"/>
        <w:spacing w:before="220"/>
        <w:ind w:firstLine="540"/>
        <w:jc w:val="both"/>
      </w:pPr>
      <w:r>
        <w:t xml:space="preserve">Основанием для начала исполнения административной процедуры является поступление в администрацию муниципального района заявления о предоставлении в постоянное (бессрочное) пользование либо в безвозмездное пользование земельного участка и документов, указанных в </w:t>
      </w:r>
      <w:hyperlink w:anchor="P127" w:history="1">
        <w:r>
          <w:rPr>
            <w:color w:val="0000FF"/>
          </w:rPr>
          <w:t>подпункте 2.6.2 пункта 2.6</w:t>
        </w:r>
      </w:hyperlink>
      <w:r>
        <w:t xml:space="preserve"> настоящего Административного регламента.</w:t>
      </w:r>
    </w:p>
    <w:p w:rsidR="00BE7CDB" w:rsidRDefault="00BE7CDB">
      <w:pPr>
        <w:pStyle w:val="ConsPlusNormal"/>
        <w:spacing w:before="220"/>
        <w:ind w:firstLine="540"/>
        <w:jc w:val="both"/>
      </w:pPr>
      <w:r>
        <w:t>Прием и регистрация заявлений осуществляется специалистами, в должностные обязанности которых входит осуществление административной процедуры, по адресу: г. Комсомольск-на-Амуре, ул. Краснофлотская, д. 32 б, 3-й этаж, кабинет N 41.</w:t>
      </w:r>
    </w:p>
    <w:p w:rsidR="00BE7CDB" w:rsidRDefault="00BE7CDB">
      <w:pPr>
        <w:pStyle w:val="ConsPlusNormal"/>
        <w:spacing w:before="220"/>
        <w:ind w:firstLine="540"/>
        <w:jc w:val="both"/>
      </w:pPr>
      <w:r>
        <w:t xml:space="preserve">Принятое заявление с документами, указанными в </w:t>
      </w:r>
      <w:hyperlink w:anchor="P127" w:history="1">
        <w:r>
          <w:rPr>
            <w:color w:val="0000FF"/>
          </w:rPr>
          <w:t>подпункте 2.6.2 пункта 2.6</w:t>
        </w:r>
      </w:hyperlink>
      <w:r>
        <w:t xml:space="preserve"> настоящего Административного регламента, регистрируется в соответствии с </w:t>
      </w:r>
      <w:hyperlink w:anchor="P181" w:history="1">
        <w:r>
          <w:rPr>
            <w:color w:val="0000FF"/>
          </w:rPr>
          <w:t>пунктом 2.11</w:t>
        </w:r>
      </w:hyperlink>
      <w:r>
        <w:t xml:space="preserve"> настоящего Административного регламента и передается для рассмотрения в отдел по управлению имуществом и охраны окружающей среды администрации муниципального района в 3-дневный срок.</w:t>
      </w:r>
    </w:p>
    <w:p w:rsidR="00BE7CDB" w:rsidRDefault="00BE7CDB">
      <w:pPr>
        <w:pStyle w:val="ConsPlusNormal"/>
        <w:spacing w:before="220"/>
        <w:ind w:firstLine="540"/>
        <w:jc w:val="both"/>
      </w:pPr>
      <w:r>
        <w:lastRenderedPageBreak/>
        <w:t>3.2.1.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Административным регламентом. В случае обращения заявителя в электронной форме инспектор-делопроизводитель администрации муниципального района, в должностные обязанности которого входит осуществление административной процедуры,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BE7CDB" w:rsidRDefault="00BE7CDB">
      <w:pPr>
        <w:pStyle w:val="ConsPlusNormal"/>
        <w:spacing w:before="220"/>
        <w:ind w:firstLine="540"/>
        <w:jc w:val="both"/>
      </w:pPr>
      <w:bookmarkStart w:id="14" w:name="P212"/>
      <w:bookmarkEnd w:id="14"/>
      <w:r>
        <w:t>3.3. Рассмотрение заявления о предоставлении в постоянное (бессрочное) пользование либо в безвозмездное пользование земельного участка и приложенных к нему документов.</w:t>
      </w:r>
    </w:p>
    <w:p w:rsidR="00BE7CDB" w:rsidRDefault="00BE7CDB">
      <w:pPr>
        <w:pStyle w:val="ConsPlusNormal"/>
        <w:spacing w:before="220"/>
        <w:ind w:firstLine="540"/>
        <w:jc w:val="both"/>
      </w:pPr>
      <w:r>
        <w:t xml:space="preserve">Основанием для начала исполнения административной процедуры является поступление в отдел по управлению имуществом и охраны окружающей среды администрации муниципального района заявления о предоставлении в постоянное (бессрочное) пользование либо в безвозмездное пользование земельного участка и документов, указанных в </w:t>
      </w:r>
      <w:hyperlink w:anchor="P127" w:history="1">
        <w:r>
          <w:rPr>
            <w:color w:val="0000FF"/>
          </w:rPr>
          <w:t>подпункте 2.6.2 пункта 2.6</w:t>
        </w:r>
      </w:hyperlink>
      <w:r>
        <w:t xml:space="preserve"> настоящего Административного регламента.</w:t>
      </w:r>
    </w:p>
    <w:p w:rsidR="00BE7CDB" w:rsidRDefault="00BE7CDB">
      <w:pPr>
        <w:pStyle w:val="ConsPlusNormal"/>
        <w:spacing w:before="220"/>
        <w:ind w:firstLine="540"/>
        <w:jc w:val="both"/>
      </w:pPr>
      <w:r>
        <w:t>При поступлении документов в отдел факт их поступления фиксируется специалистом отдела, принявшим документы, путем выполнения регистрационной записи в журнале приема заявок.</w:t>
      </w:r>
    </w:p>
    <w:p w:rsidR="00BE7CDB" w:rsidRDefault="00BE7CDB">
      <w:pPr>
        <w:pStyle w:val="ConsPlusNormal"/>
        <w:spacing w:before="220"/>
        <w:ind w:firstLine="540"/>
        <w:jc w:val="both"/>
      </w:pPr>
      <w:r>
        <w:t xml:space="preserve">Специалист отдела по управлению имуществом и охраны окружающей среды администрации муниципального района в течение 7 рабочих дней проверяет соответствие содержания заявления о предоставлении муниципальной услуги требованиям, установленным </w:t>
      </w:r>
      <w:hyperlink w:anchor="P109" w:history="1">
        <w:r>
          <w:rPr>
            <w:color w:val="0000FF"/>
          </w:rPr>
          <w:t>подпунктом 2.6.1 пункта 2.6</w:t>
        </w:r>
      </w:hyperlink>
      <w:r>
        <w:t xml:space="preserve"> настоящего Административного регламента, а также соответствие представленных документов перечню, указанному в </w:t>
      </w:r>
      <w:hyperlink w:anchor="P127" w:history="1">
        <w:r>
          <w:rPr>
            <w:color w:val="0000FF"/>
          </w:rPr>
          <w:t>подпункте 2.6.2 пункта 2.6</w:t>
        </w:r>
      </w:hyperlink>
      <w:r>
        <w:t xml:space="preserve"> настоящего Административного регламента, и при необходимости осуществляет запрос документов, указанных в </w:t>
      </w:r>
      <w:hyperlink w:anchor="P134" w:history="1">
        <w:r>
          <w:rPr>
            <w:color w:val="0000FF"/>
          </w:rPr>
          <w:t>подпункте 2.6.3 пункта 2.6</w:t>
        </w:r>
      </w:hyperlink>
      <w:r>
        <w:t xml:space="preserve"> настоящего Административного регламента, посредством межведомственного информационного взаимодействия.</w:t>
      </w:r>
    </w:p>
    <w:p w:rsidR="00BE7CDB" w:rsidRDefault="00BE7CDB">
      <w:pPr>
        <w:pStyle w:val="ConsPlusNormal"/>
        <w:spacing w:before="220"/>
        <w:ind w:firstLine="540"/>
        <w:jc w:val="both"/>
      </w:pPr>
      <w:r>
        <w:t xml:space="preserve">Если заявление о предоставлении земельного участка не соответствует хотя бы одному из требований </w:t>
      </w:r>
      <w:hyperlink w:anchor="P144" w:history="1">
        <w:r>
          <w:rPr>
            <w:color w:val="0000FF"/>
          </w:rPr>
          <w:t>пункта 2.7</w:t>
        </w:r>
      </w:hyperlink>
      <w:r>
        <w:t xml:space="preserve"> настоящего Административного регламента, данное заявление возвращается заявителю, вместе с решением об отказе возвращаются все приложенные документы. При этом должны быть указаны причины возврата заявления. Отказ в приеме документов подписывается главой муниципального района.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BE7CDB" w:rsidRDefault="00BE7CDB">
      <w:pPr>
        <w:pStyle w:val="ConsPlusNormal"/>
        <w:spacing w:before="220"/>
        <w:ind w:firstLine="540"/>
        <w:jc w:val="both"/>
      </w:pPr>
      <w:bookmarkStart w:id="15" w:name="P217"/>
      <w:bookmarkEnd w:id="15"/>
      <w:r>
        <w:t>3.4. Подготовка и выдача заявителю постановления администрации муниципального района о предоставлении земельного участка в постоянное (бессрочное) пользование либо проекта договора безвозмездного пользования земельным участком с предложением его заключения.</w:t>
      </w:r>
    </w:p>
    <w:p w:rsidR="00BE7CDB" w:rsidRDefault="00BE7CDB">
      <w:pPr>
        <w:pStyle w:val="ConsPlusNormal"/>
        <w:spacing w:before="220"/>
        <w:ind w:firstLine="540"/>
        <w:jc w:val="both"/>
      </w:pPr>
      <w:r>
        <w:t>При отсутствии оснований для возврата документов специалист отдела по управлению имуществом и охраны окружающей среды администрации муниципального района в течение 20 дней осуществляет подготовку и выдачу заявителю постановления администрации муниципального района о предоставлении земельного участка в постоянное (бессрочное) пользование либо проекта договора безвозмездного пользования земельным участком с предложением его заключения.</w:t>
      </w:r>
    </w:p>
    <w:p w:rsidR="00BE7CDB" w:rsidRDefault="00BE7CDB">
      <w:pPr>
        <w:pStyle w:val="ConsPlusNormal"/>
        <w:spacing w:before="220"/>
        <w:ind w:firstLine="540"/>
        <w:jc w:val="both"/>
      </w:pPr>
      <w:r>
        <w:t>3.5. Постановление администрации муниципального района о предоставлении земельного участка в постоянное (бессрочное) пользование либо проект договора безвозмездного пользования земельным участком передается заявителю:</w:t>
      </w:r>
    </w:p>
    <w:p w:rsidR="00BE7CDB" w:rsidRDefault="00BE7CDB">
      <w:pPr>
        <w:pStyle w:val="ConsPlusNormal"/>
        <w:spacing w:before="220"/>
        <w:ind w:firstLine="540"/>
        <w:jc w:val="both"/>
      </w:pPr>
      <w:r>
        <w:lastRenderedPageBreak/>
        <w:t>- лично;</w:t>
      </w:r>
    </w:p>
    <w:p w:rsidR="00BE7CDB" w:rsidRDefault="00BE7CDB">
      <w:pPr>
        <w:pStyle w:val="ConsPlusNormal"/>
        <w:spacing w:before="220"/>
        <w:ind w:firstLine="540"/>
        <w:jc w:val="both"/>
      </w:pPr>
      <w:r>
        <w:t>- почтовым отправлением с уведомлением о получении.</w:t>
      </w:r>
    </w:p>
    <w:p w:rsidR="00BE7CDB" w:rsidRDefault="00BE7CDB">
      <w:pPr>
        <w:pStyle w:val="ConsPlusNormal"/>
        <w:spacing w:before="220"/>
        <w:ind w:firstLine="540"/>
        <w:jc w:val="both"/>
      </w:pPr>
      <w:r>
        <w:t>При получении постановления либо проекта договора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документов, и расписывается в получении на заявлении о предоставлении в постоянное (бессрочное) пользование либо безвозмездное пользование земельного участка.</w:t>
      </w:r>
    </w:p>
    <w:p w:rsidR="00BE7CDB" w:rsidRDefault="00BE7CDB">
      <w:pPr>
        <w:pStyle w:val="ConsPlusNormal"/>
        <w:spacing w:before="220"/>
        <w:ind w:firstLine="540"/>
        <w:jc w:val="both"/>
      </w:pPr>
      <w:r>
        <w:t xml:space="preserve">Постановление либо проект договора выдается специалистами отдела по управлению имуществом и охраны окружающей среды по адресу: г. Комсомольск-на-Амуре, ул. Краснофлотская, д. 32 б, </w:t>
      </w:r>
      <w:proofErr w:type="spellStart"/>
      <w:r>
        <w:t>каб</w:t>
      </w:r>
      <w:proofErr w:type="spellEnd"/>
      <w:r>
        <w:t>. N 10. Приемное время: вторник, среда с 9.00 до 17.00, обеденный перерыв с 13.00 до 14.00.</w:t>
      </w:r>
    </w:p>
    <w:p w:rsidR="00BE7CDB" w:rsidRDefault="00BE7CDB">
      <w:pPr>
        <w:pStyle w:val="ConsPlusNormal"/>
        <w:spacing w:before="220"/>
        <w:ind w:firstLine="540"/>
        <w:jc w:val="both"/>
      </w:pPr>
      <w:r>
        <w:t>Постановление либо проект договора, предоставляемый заявителю почтовым отправлением, направляется по адресу отправителя, указанному в заявлении, заказным письмом.</w:t>
      </w:r>
    </w:p>
    <w:p w:rsidR="00BE7CDB" w:rsidRDefault="00BE7CDB">
      <w:pPr>
        <w:pStyle w:val="ConsPlusNormal"/>
        <w:spacing w:before="220"/>
        <w:ind w:firstLine="540"/>
        <w:jc w:val="both"/>
      </w:pPr>
      <w:r>
        <w:t xml:space="preserve">3.6. </w:t>
      </w:r>
      <w:hyperlink w:anchor="P432" w:history="1">
        <w:r>
          <w:rPr>
            <w:color w:val="0000FF"/>
          </w:rPr>
          <w:t>Блок-схема</w:t>
        </w:r>
      </w:hyperlink>
      <w:r>
        <w:t xml:space="preserve"> предоставления муниципальной услуги "Предоставление земельных участков, находящихся в собственности Комсомольского муниципального района, в постоянное (бессрочное) пользование, в безвозмездное пользование" приведена в приложении N 3 к настоящему Административному регламенту.</w:t>
      </w:r>
    </w:p>
    <w:p w:rsidR="00BE7CDB" w:rsidRDefault="00BE7CDB">
      <w:pPr>
        <w:pStyle w:val="ConsPlusNormal"/>
        <w:spacing w:before="220"/>
        <w:ind w:firstLine="540"/>
        <w:jc w:val="both"/>
      </w:pPr>
      <w:r>
        <w:t>3.7. Сведения о должностном лице, ответственном за выполнение административных процедур.</w:t>
      </w:r>
    </w:p>
    <w:p w:rsidR="00BE7CDB" w:rsidRDefault="00BE7CDB">
      <w:pPr>
        <w:pStyle w:val="ConsPlusNormal"/>
        <w:spacing w:before="220"/>
        <w:ind w:firstLine="540"/>
        <w:jc w:val="both"/>
      </w:pPr>
      <w:r>
        <w:t>Должностными лицами, ответственными за выполнение административных процедур, являются специалисты администрации Комсомольского муниципального района, в должностные обязанности которых входит выполнение данных административных процедур.</w:t>
      </w:r>
    </w:p>
    <w:p w:rsidR="00BE7CDB" w:rsidRDefault="00BE7CDB">
      <w:pPr>
        <w:pStyle w:val="ConsPlusNormal"/>
        <w:jc w:val="both"/>
      </w:pPr>
    </w:p>
    <w:p w:rsidR="00BE7CDB" w:rsidRDefault="00BE7CDB">
      <w:pPr>
        <w:pStyle w:val="ConsPlusNormal"/>
        <w:jc w:val="center"/>
        <w:outlineLvl w:val="1"/>
      </w:pPr>
      <w:r>
        <w:t>4. Формы контроля за исполнением Административного</w:t>
      </w:r>
    </w:p>
    <w:p w:rsidR="00BE7CDB" w:rsidRDefault="00BE7CDB">
      <w:pPr>
        <w:pStyle w:val="ConsPlusNormal"/>
        <w:jc w:val="center"/>
      </w:pPr>
      <w:r>
        <w:t>регламента</w:t>
      </w:r>
    </w:p>
    <w:p w:rsidR="00BE7CDB" w:rsidRDefault="00BE7CDB">
      <w:pPr>
        <w:pStyle w:val="ConsPlusNormal"/>
        <w:jc w:val="both"/>
      </w:pPr>
    </w:p>
    <w:p w:rsidR="00BE7CDB" w:rsidRDefault="00BE7CDB">
      <w:pPr>
        <w:pStyle w:val="ConsPlusNormal"/>
        <w:ind w:firstLine="540"/>
        <w:jc w:val="both"/>
      </w:pPr>
      <w:r>
        <w:t>4.1. Текущий контроль за соблюдением последовательности действий, определенных настоящим Административным регламентом, осуществляется в форме регулярного мониторинга соблюдения ответственными лицами администрации муниципального района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BE7CDB" w:rsidRDefault="00BE7CDB">
      <w:pPr>
        <w:pStyle w:val="ConsPlusNormal"/>
        <w:spacing w:before="220"/>
        <w:ind w:firstLine="540"/>
        <w:jc w:val="both"/>
      </w:pPr>
      <w:bookmarkStart w:id="16" w:name="P233"/>
      <w:bookmarkEnd w:id="16"/>
      <w:r>
        <w:t>4.2. Текущий контроль проводится начальником отдела по управлению имуществом и охраны окружающей среды администрации муниципального района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BE7CDB" w:rsidRDefault="00BE7CDB">
      <w:pPr>
        <w:pStyle w:val="ConsPlusNormal"/>
        <w:spacing w:before="220"/>
        <w:ind w:firstLine="540"/>
        <w:jc w:val="both"/>
      </w:pPr>
      <w:r>
        <w:t xml:space="preserve">4.3. Периодичность осуществления текущего контроля устанавливается лицом, указанным в </w:t>
      </w:r>
      <w:hyperlink w:anchor="P233" w:history="1">
        <w:r>
          <w:rPr>
            <w:color w:val="0000FF"/>
          </w:rPr>
          <w:t>пункте 4.2</w:t>
        </w:r>
      </w:hyperlink>
      <w:r>
        <w:t xml:space="preserve"> настоящего Административного регламента.</w:t>
      </w:r>
    </w:p>
    <w:p w:rsidR="00BE7CDB" w:rsidRDefault="00BE7CDB">
      <w:pPr>
        <w:pStyle w:val="ConsPlusNormal"/>
        <w:spacing w:before="220"/>
        <w:ind w:firstLine="540"/>
        <w:jc w:val="both"/>
      </w:pPr>
      <w:r>
        <w:t>В ходе текущего контроля проверяются:</w:t>
      </w:r>
    </w:p>
    <w:p w:rsidR="00BE7CDB" w:rsidRDefault="00BE7CDB">
      <w:pPr>
        <w:pStyle w:val="ConsPlusNormal"/>
        <w:spacing w:before="220"/>
        <w:ind w:firstLine="540"/>
        <w:jc w:val="both"/>
      </w:pPr>
      <w:r>
        <w:t>- соблюдение сроков исполнения административных процедур;</w:t>
      </w:r>
    </w:p>
    <w:p w:rsidR="00BE7CDB" w:rsidRDefault="00BE7CDB">
      <w:pPr>
        <w:pStyle w:val="ConsPlusNormal"/>
        <w:spacing w:before="220"/>
        <w:ind w:firstLine="540"/>
        <w:jc w:val="both"/>
      </w:pPr>
      <w:r>
        <w:t>- последовательность исполнения административных процедур.</w:t>
      </w:r>
    </w:p>
    <w:p w:rsidR="00BE7CDB" w:rsidRDefault="00BE7CDB">
      <w:pPr>
        <w:pStyle w:val="ConsPlusNormal"/>
        <w:spacing w:before="220"/>
        <w:ind w:firstLine="540"/>
        <w:jc w:val="both"/>
      </w:pPr>
      <w:r>
        <w:t xml:space="preserve">4.4. По результатам текущего контроля лицом, указанным в </w:t>
      </w:r>
      <w:hyperlink w:anchor="P233" w:history="1">
        <w:r>
          <w:rPr>
            <w:color w:val="0000FF"/>
          </w:rPr>
          <w:t>пункте 4.2</w:t>
        </w:r>
      </w:hyperlink>
      <w:r>
        <w:t xml:space="preserve"> настоящего Административного регламента, даются указания по устранению выявленных нарушений и </w:t>
      </w:r>
      <w:r>
        <w:lastRenderedPageBreak/>
        <w:t>контролируется их устранение.</w:t>
      </w:r>
    </w:p>
    <w:p w:rsidR="00BE7CDB" w:rsidRDefault="00BE7CDB">
      <w:pPr>
        <w:pStyle w:val="ConsPlusNormal"/>
        <w:spacing w:before="220"/>
        <w:ind w:firstLine="540"/>
        <w:jc w:val="both"/>
      </w:pPr>
      <w:r>
        <w:t>4.5.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 первым заместителем главы администрации муниципального района.</w:t>
      </w:r>
    </w:p>
    <w:p w:rsidR="00BE7CDB" w:rsidRDefault="00BE7CDB">
      <w:pPr>
        <w:pStyle w:val="ConsPlusNormal"/>
        <w:spacing w:before="220"/>
        <w:ind w:firstLine="540"/>
        <w:jc w:val="both"/>
      </w:pPr>
      <w:r>
        <w:t>Плановые проверки проводятся на основании утверждаемых календарных (месячных) планов работы администрации муниципального района. Внеплановые проверки проводятся по конкретному обращению заявителя. При проверке рассматриваются вопросы, связанные с оказанием услуги.</w:t>
      </w:r>
    </w:p>
    <w:p w:rsidR="00BE7CDB" w:rsidRDefault="00BE7CDB">
      <w:pPr>
        <w:pStyle w:val="ConsPlusNormal"/>
        <w:spacing w:before="220"/>
        <w:ind w:firstLine="540"/>
        <w:jc w:val="both"/>
      </w:pPr>
      <w:r>
        <w:t>4.6.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BE7CDB" w:rsidRDefault="00BE7CDB">
      <w:pPr>
        <w:pStyle w:val="ConsPlusNormal"/>
        <w:spacing w:before="220"/>
        <w:ind w:firstLine="540"/>
        <w:jc w:val="both"/>
      </w:pPr>
      <w:r>
        <w:t>4.7. Должностные лица администрации муниципального района,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BE7CDB" w:rsidRDefault="00BE7CDB">
      <w:pPr>
        <w:pStyle w:val="ConsPlusNormal"/>
        <w:spacing w:before="220"/>
        <w:ind w:firstLine="540"/>
        <w:jc w:val="both"/>
      </w:pPr>
      <w:r>
        <w:t>4.8. Персональная ответственность должностных лиц администрации муниципального района закрепляется в их должностных инструкциях в соответствии с требованиями законодательства Российской Федерации.</w:t>
      </w:r>
    </w:p>
    <w:p w:rsidR="00BE7CDB" w:rsidRDefault="00BE7CDB">
      <w:pPr>
        <w:pStyle w:val="ConsPlusNormal"/>
        <w:jc w:val="both"/>
      </w:pPr>
    </w:p>
    <w:p w:rsidR="00BE7CDB" w:rsidRDefault="00BE7CDB">
      <w:pPr>
        <w:pStyle w:val="ConsPlusNormal"/>
        <w:jc w:val="center"/>
        <w:outlineLvl w:val="1"/>
      </w:pPr>
      <w:r>
        <w:t>5. Досудебный (внесудебный) порядок обжалования заявителем</w:t>
      </w:r>
    </w:p>
    <w:p w:rsidR="00BE7CDB" w:rsidRDefault="00BE7CDB">
      <w:pPr>
        <w:pStyle w:val="ConsPlusNormal"/>
        <w:jc w:val="center"/>
      </w:pPr>
      <w:r>
        <w:t>решений и действий (бездействия) органа, предоставляющего</w:t>
      </w:r>
    </w:p>
    <w:p w:rsidR="00BE7CDB" w:rsidRDefault="00BE7CDB">
      <w:pPr>
        <w:pStyle w:val="ConsPlusNormal"/>
        <w:jc w:val="center"/>
      </w:pPr>
      <w:r>
        <w:t>муниципальную услугу, должностного лица органа,</w:t>
      </w:r>
    </w:p>
    <w:p w:rsidR="00BE7CDB" w:rsidRDefault="00BE7CDB">
      <w:pPr>
        <w:pStyle w:val="ConsPlusNormal"/>
        <w:jc w:val="center"/>
      </w:pPr>
      <w:r>
        <w:t>предоставляющего муниципальную услугу, или муниципального</w:t>
      </w:r>
    </w:p>
    <w:p w:rsidR="00BE7CDB" w:rsidRDefault="00BE7CDB">
      <w:pPr>
        <w:pStyle w:val="ConsPlusNormal"/>
        <w:jc w:val="center"/>
      </w:pPr>
      <w:r>
        <w:t>служащего</w:t>
      </w:r>
    </w:p>
    <w:p w:rsidR="00BE7CDB" w:rsidRDefault="00BE7CDB">
      <w:pPr>
        <w:pStyle w:val="ConsPlusNormal"/>
        <w:jc w:val="both"/>
      </w:pPr>
    </w:p>
    <w:p w:rsidR="00BE7CDB" w:rsidRDefault="00BE7CDB">
      <w:pPr>
        <w:pStyle w:val="ConsPlusNormal"/>
        <w:ind w:firstLine="540"/>
        <w:jc w:val="both"/>
      </w:pPr>
      <w:r>
        <w:t>5.1. Заявители имеют право на обжалование решений, действий (бездействия)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специалистов отдела по управлению имуществом и охраны окружающей среды администрации Комсомольского муниципального района.</w:t>
      </w:r>
    </w:p>
    <w:p w:rsidR="00BE7CDB" w:rsidRDefault="00BE7CDB">
      <w:pPr>
        <w:pStyle w:val="ConsPlusNormal"/>
        <w:spacing w:before="220"/>
        <w:ind w:firstLine="540"/>
        <w:jc w:val="both"/>
      </w:pPr>
      <w:r>
        <w:t>5.2. Предметом досудебного (внесудебного) обжалования являются решения, действия (бездействие)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специалистов отдела по управлению имуществом и охраны окружающей среды администрации Комсомольского муниципального района.</w:t>
      </w:r>
    </w:p>
    <w:p w:rsidR="00BE7CDB" w:rsidRDefault="00BE7CDB">
      <w:pPr>
        <w:pStyle w:val="ConsPlusNormal"/>
        <w:spacing w:before="220"/>
        <w:ind w:firstLine="540"/>
        <w:jc w:val="both"/>
      </w:pPr>
      <w:r>
        <w:t>5.3. Заявитель может обратиться с жалобой, в том числе в следующих случаях:</w:t>
      </w:r>
    </w:p>
    <w:p w:rsidR="00BE7CDB" w:rsidRDefault="00BE7CDB">
      <w:pPr>
        <w:pStyle w:val="ConsPlusNormal"/>
        <w:spacing w:before="220"/>
        <w:ind w:firstLine="540"/>
        <w:jc w:val="both"/>
      </w:pPr>
      <w:r>
        <w:t>1) нарушение срока регистрации запроса заявителя о предоставлении муниципальной услуги;</w:t>
      </w:r>
    </w:p>
    <w:p w:rsidR="00BE7CDB" w:rsidRDefault="00BE7CDB">
      <w:pPr>
        <w:pStyle w:val="ConsPlusNormal"/>
        <w:spacing w:before="220"/>
        <w:ind w:firstLine="540"/>
        <w:jc w:val="both"/>
      </w:pPr>
      <w:r>
        <w:t>2) нарушение срока предоставления муниципальной услуги;</w:t>
      </w:r>
    </w:p>
    <w:p w:rsidR="00BE7CDB" w:rsidRDefault="00BE7CD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7CDB" w:rsidRDefault="00BE7CDB">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7CDB" w:rsidRDefault="00BE7CD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CDB" w:rsidRDefault="00BE7CD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CDB" w:rsidRDefault="00BE7CDB">
      <w:pPr>
        <w:pStyle w:val="ConsPlusNormal"/>
        <w:spacing w:before="220"/>
        <w:ind w:firstLine="540"/>
        <w:jc w:val="both"/>
      </w:pPr>
      <w:r>
        <w:t>7) отказ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CDB" w:rsidRDefault="00BE7CDB">
      <w:pPr>
        <w:pStyle w:val="ConsPlusNormal"/>
        <w:spacing w:before="220"/>
        <w:ind w:firstLine="540"/>
        <w:jc w:val="both"/>
      </w:pPr>
      <w:r>
        <w:t>5.4. Общие требования к порядку подачи и рассмотрения жалобы:</w:t>
      </w:r>
    </w:p>
    <w:p w:rsidR="00BE7CDB" w:rsidRDefault="00BE7CDB">
      <w:pPr>
        <w:pStyle w:val="ConsPlusNormal"/>
        <w:spacing w:before="220"/>
        <w:ind w:firstLine="540"/>
        <w:jc w:val="both"/>
      </w:pPr>
      <w:r>
        <w:t>5.4.1. Жалоба подается в письменной форме на бумажном носителе, в электронной форме в администрацию Комсомольского муниципального района.</w:t>
      </w:r>
    </w:p>
    <w:p w:rsidR="00BE7CDB" w:rsidRDefault="00BE7CDB">
      <w:pPr>
        <w:pStyle w:val="ConsPlusNormal"/>
        <w:spacing w:before="220"/>
        <w:ind w:firstLine="540"/>
        <w:jc w:val="both"/>
      </w:pPr>
      <w:r>
        <w:t>5.4.2. Жалоба может быть направлена по почте, через многофункциональный центр, с использованием сети "Интернет", официального сайта администрации Комсомольского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7CDB" w:rsidRDefault="00BE7CDB">
      <w:pPr>
        <w:pStyle w:val="ConsPlusNormal"/>
        <w:spacing w:before="220"/>
        <w:ind w:firstLine="540"/>
        <w:jc w:val="both"/>
      </w:pPr>
      <w:r>
        <w:t>5.4.3. Жалоба должна содержать:</w:t>
      </w:r>
    </w:p>
    <w:p w:rsidR="00BE7CDB" w:rsidRDefault="00BE7CDB">
      <w:pPr>
        <w:pStyle w:val="ConsPlusNormal"/>
        <w:spacing w:before="220"/>
        <w:ind w:firstLine="540"/>
        <w:jc w:val="both"/>
      </w:pPr>
      <w:r>
        <w:t>1) наименование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специалистов отдела по управлению имуществом и охраны окружающей среды администрации Комсомольского муниципального района, решения и действия (бездействие) которых обжалуются;</w:t>
      </w:r>
    </w:p>
    <w:p w:rsidR="00BE7CDB" w:rsidRDefault="00BE7CD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 желанию заявителя), адрес (адреса) электронной почты (при наличии) и почтовый адрес, по которым должен быть направлен ответ заявителю;</w:t>
      </w:r>
    </w:p>
    <w:p w:rsidR="00BE7CDB" w:rsidRDefault="00BE7CDB">
      <w:pPr>
        <w:pStyle w:val="ConsPlusNormal"/>
        <w:spacing w:before="220"/>
        <w:ind w:firstLine="540"/>
        <w:jc w:val="both"/>
      </w:pPr>
      <w:r>
        <w:t>3) сведения об обжалуемых решениях и действиях (бездействии)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специалистов отдела по управлению имуществом и охраны окружающей среды администрации Комсомольского муниципального района;</w:t>
      </w:r>
    </w:p>
    <w:p w:rsidR="00BE7CDB" w:rsidRDefault="00BE7CDB">
      <w:pPr>
        <w:pStyle w:val="ConsPlusNormal"/>
        <w:spacing w:before="220"/>
        <w:ind w:firstLine="540"/>
        <w:jc w:val="both"/>
      </w:pPr>
      <w:r>
        <w:t xml:space="preserve">4) доводы, на основании которых заявитель не согласен с решением и действием (бездействием)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w:t>
      </w:r>
      <w:r>
        <w:lastRenderedPageBreak/>
        <w:t>специалистов отдела по управлению имуществом и охраны окружающей среды администрации Комсомольского муниципального района. Заявителем могут быть представлены документы (при наличии), подтверждающие доводы заявителя, либо их копии.</w:t>
      </w:r>
    </w:p>
    <w:p w:rsidR="00BE7CDB" w:rsidRDefault="00BE7CDB">
      <w:pPr>
        <w:pStyle w:val="ConsPlusNormal"/>
        <w:spacing w:before="220"/>
        <w:ind w:firstLine="540"/>
        <w:jc w:val="both"/>
      </w:pPr>
      <w:r>
        <w:t>5.4.4. Жалоба, поступившая в администрацию Комсомольского муниципального района, подлежит рассмотрению главой Комсомольского муниципального района в течение 15 рабочих дней со дня ее регистрации, а в случае обжалования отказа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7CDB" w:rsidRDefault="00BE7CDB">
      <w:pPr>
        <w:pStyle w:val="ConsPlusNormal"/>
        <w:spacing w:before="220"/>
        <w:ind w:firstLine="540"/>
        <w:jc w:val="both"/>
      </w:pPr>
      <w:bookmarkStart w:id="17" w:name="P270"/>
      <w:bookmarkEnd w:id="17"/>
      <w:r>
        <w:t>5.4.5. По результатам рассмотрения жалобы начальник отдел по управлению имуществом и охраны окружающей среды администрации Комсомольского муниципального района принимает одно из следующих решений:</w:t>
      </w:r>
    </w:p>
    <w:p w:rsidR="00BE7CDB" w:rsidRDefault="00BE7CDB">
      <w:pPr>
        <w:pStyle w:val="ConsPlusNormal"/>
        <w:spacing w:before="220"/>
        <w:ind w:firstLine="540"/>
        <w:jc w:val="both"/>
      </w:pPr>
      <w:r>
        <w:t>1) удовлетворяет жалобу, в том числе в форме отмены принятого решения, исправления отделом по управлению имуществом и охраны окружающей среды администрации Комсомольского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7CDB" w:rsidRDefault="00BE7CDB">
      <w:pPr>
        <w:pStyle w:val="ConsPlusNormal"/>
        <w:spacing w:before="220"/>
        <w:ind w:firstLine="540"/>
        <w:jc w:val="both"/>
      </w:pPr>
      <w:r>
        <w:t>2) отказывает в удовлетворении жалобы.</w:t>
      </w:r>
    </w:p>
    <w:p w:rsidR="00BE7CDB" w:rsidRDefault="00BE7CDB">
      <w:pPr>
        <w:pStyle w:val="ConsPlusNormal"/>
        <w:spacing w:before="220"/>
        <w:ind w:firstLine="540"/>
        <w:jc w:val="both"/>
      </w:pPr>
      <w:r>
        <w:t xml:space="preserve">5.4.6. Не позднее дня, следующего за днем принятия решения, указанного в </w:t>
      </w:r>
      <w:hyperlink w:anchor="P270" w:history="1">
        <w:r>
          <w:rPr>
            <w:color w:val="0000FF"/>
          </w:rPr>
          <w:t>подпункте 5.4.5</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CDB" w:rsidRDefault="00BE7CDB">
      <w:pPr>
        <w:pStyle w:val="ConsPlusNormal"/>
        <w:spacing w:before="220"/>
        <w:ind w:firstLine="540"/>
        <w:jc w:val="both"/>
      </w:pPr>
      <w:r>
        <w:t>5.4.7. В случае установления в ходе или по результатам рассмотрения жалобы признаков состава административного правонарушения или преступления глава Комсомольского муниципального района незамедлительно направляет имеющиеся материалы в органы прокуратуры.</w:t>
      </w:r>
    </w:p>
    <w:p w:rsidR="00BE7CDB" w:rsidRDefault="00BE7CDB">
      <w:pPr>
        <w:pStyle w:val="ConsPlusNormal"/>
        <w:jc w:val="both"/>
      </w:pPr>
    </w:p>
    <w:p w:rsidR="00BE7CDB" w:rsidRDefault="00BE7CDB">
      <w:pPr>
        <w:pStyle w:val="ConsPlusNormal"/>
        <w:jc w:val="center"/>
        <w:outlineLvl w:val="1"/>
      </w:pPr>
      <w:r>
        <w:t>6. Судебное обжалование</w:t>
      </w:r>
    </w:p>
    <w:p w:rsidR="00BE7CDB" w:rsidRDefault="00BE7CDB">
      <w:pPr>
        <w:pStyle w:val="ConsPlusNormal"/>
        <w:jc w:val="both"/>
      </w:pPr>
    </w:p>
    <w:p w:rsidR="00BE7CDB" w:rsidRDefault="00BE7CDB">
      <w:pPr>
        <w:pStyle w:val="ConsPlusNormal"/>
        <w:ind w:firstLine="540"/>
        <w:jc w:val="both"/>
      </w:pPr>
      <w:r>
        <w:t>Судебное обжалование действий (бездействия) должностных лиц и решений, осуществляемых (принятых) в ходе предоставления муниципальной услуги на основании настоящего Административного регламента, осуществляется в порядке, установленном действующим законодательством.</w:t>
      </w:r>
    </w:p>
    <w:p w:rsidR="00BE7CDB" w:rsidRDefault="00BE7CDB">
      <w:pPr>
        <w:pStyle w:val="ConsPlusNormal"/>
        <w:jc w:val="both"/>
      </w:pPr>
    </w:p>
    <w:p w:rsidR="00BE7CDB" w:rsidRDefault="00BE7CDB">
      <w:pPr>
        <w:pStyle w:val="ConsPlusNormal"/>
        <w:jc w:val="center"/>
        <w:outlineLvl w:val="1"/>
      </w:pPr>
      <w:r>
        <w:t>7. Особенности организации предоставления муниципальной</w:t>
      </w:r>
    </w:p>
    <w:p w:rsidR="00BE7CDB" w:rsidRDefault="00BE7CDB">
      <w:pPr>
        <w:pStyle w:val="ConsPlusNormal"/>
        <w:jc w:val="center"/>
      </w:pPr>
      <w:r>
        <w:t>услуги через МФЦ</w:t>
      </w:r>
    </w:p>
    <w:p w:rsidR="00BE7CDB" w:rsidRDefault="00BE7CDB">
      <w:pPr>
        <w:pStyle w:val="ConsPlusNormal"/>
        <w:jc w:val="both"/>
      </w:pPr>
    </w:p>
    <w:p w:rsidR="00BE7CDB" w:rsidRDefault="00BE7CDB">
      <w:pPr>
        <w:pStyle w:val="ConsPlusNormal"/>
        <w:ind w:firstLine="540"/>
        <w:jc w:val="both"/>
      </w:pPr>
      <w:r>
        <w:t xml:space="preserve">7.1. Прием от заявителя заявления на получение муниципальной услуги в МФЦ, указанной в </w:t>
      </w:r>
      <w:hyperlink w:anchor="P101" w:history="1">
        <w:r>
          <w:rPr>
            <w:color w:val="0000FF"/>
          </w:rPr>
          <w:t>пункте 2.1</w:t>
        </w:r>
      </w:hyperlink>
      <w:r>
        <w:t xml:space="preserve"> настоящего Административного регламента, производит ответственный специалист МФЦ (далее - Оператор МФЦ).</w:t>
      </w:r>
    </w:p>
    <w:p w:rsidR="00BE7CDB" w:rsidRDefault="00BE7CDB">
      <w:pPr>
        <w:pStyle w:val="ConsPlusNormal"/>
        <w:spacing w:before="220"/>
        <w:ind w:firstLine="540"/>
        <w:jc w:val="both"/>
      </w:pPr>
      <w:r>
        <w:t>7.2. В ходе приема документов Оператор МФЦ:</w:t>
      </w:r>
    </w:p>
    <w:p w:rsidR="00BE7CDB" w:rsidRDefault="00BE7CDB">
      <w:pPr>
        <w:pStyle w:val="ConsPlusNormal"/>
        <w:spacing w:before="220"/>
        <w:ind w:firstLine="540"/>
        <w:jc w:val="both"/>
      </w:pPr>
      <w:r>
        <w:t>1) устанавливает личность и полномочия заявителя (проверяет документ, удостоверяющий личность заявителя и (или) полномочия представителя заявителя);</w:t>
      </w:r>
    </w:p>
    <w:p w:rsidR="00BE7CDB" w:rsidRDefault="00BE7CDB">
      <w:pPr>
        <w:pStyle w:val="ConsPlusNormal"/>
        <w:spacing w:before="220"/>
        <w:ind w:firstLine="540"/>
        <w:jc w:val="both"/>
      </w:pPr>
      <w:r>
        <w:lastRenderedPageBreak/>
        <w:t xml:space="preserve">2) выдает заявителю бланк заявления, по содержанию, указанному в </w:t>
      </w:r>
      <w:hyperlink w:anchor="P109" w:history="1">
        <w:r>
          <w:rPr>
            <w:color w:val="0000FF"/>
          </w:rPr>
          <w:t>подпункте 2.6.1 пункта 2.6</w:t>
        </w:r>
      </w:hyperlink>
      <w:r>
        <w:t xml:space="preserve"> настоящего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w:t>
      </w:r>
      <w:hyperlink w:anchor="P127" w:history="1">
        <w:r>
          <w:rPr>
            <w:color w:val="0000FF"/>
          </w:rPr>
          <w:t>подпункте 2.6.2 пункта 2.6</w:t>
        </w:r>
      </w:hyperlink>
      <w:r>
        <w:t xml:space="preserve"> настоящего Административного регламента. Заявление заполняется в единственном экземпляре-подлиннике и подписывается заявителем;</w:t>
      </w:r>
    </w:p>
    <w:p w:rsidR="00BE7CDB" w:rsidRDefault="00BE7CDB">
      <w:pPr>
        <w:pStyle w:val="ConsPlusNormal"/>
        <w:spacing w:before="220"/>
        <w:ind w:firstLine="540"/>
        <w:jc w:val="both"/>
      </w:pPr>
      <w:r>
        <w:t>3) регистрирует заявление и делает об этом отметку в бланке заявления;</w:t>
      </w:r>
    </w:p>
    <w:p w:rsidR="00BE7CDB" w:rsidRDefault="00BE7CDB">
      <w:pPr>
        <w:pStyle w:val="ConsPlusNormal"/>
        <w:spacing w:before="220"/>
        <w:ind w:firstLine="540"/>
        <w:jc w:val="both"/>
      </w:pPr>
      <w:r>
        <w:t>4) информирует заявителя о сроках рассмотрения заявления об оказании муниципальной услуги.</w:t>
      </w:r>
    </w:p>
    <w:p w:rsidR="00BE7CDB" w:rsidRDefault="00BE7CDB">
      <w:pPr>
        <w:pStyle w:val="ConsPlusNormal"/>
        <w:spacing w:before="220"/>
        <w:ind w:firstLine="540"/>
        <w:jc w:val="both"/>
      </w:pPr>
      <w:r>
        <w:t>7.3. Оператор МФЦ не позднее следующего рабочего дня со дня получения заявления и документов:</w:t>
      </w:r>
    </w:p>
    <w:p w:rsidR="00BE7CDB" w:rsidRDefault="00BE7CDB">
      <w:pPr>
        <w:pStyle w:val="ConsPlusNormal"/>
        <w:spacing w:before="220"/>
        <w:ind w:firstLine="540"/>
        <w:jc w:val="both"/>
      </w:pPr>
      <w:r>
        <w:t>1)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BE7CDB" w:rsidRDefault="00BE7CDB">
      <w:pPr>
        <w:pStyle w:val="ConsPlusNormal"/>
        <w:spacing w:before="220"/>
        <w:ind w:firstLine="540"/>
        <w:jc w:val="both"/>
      </w:pPr>
      <w:r>
        <w:t xml:space="preserve">2) дополнительно к поданным заявителем документам запрашивает посредством межведомственного информационного взаимодействия документы, указанные в </w:t>
      </w:r>
      <w:hyperlink w:anchor="P134" w:history="1">
        <w:r>
          <w:rPr>
            <w:color w:val="0000FF"/>
          </w:rPr>
          <w:t>подпункте 2.6.3 пункта 2.6</w:t>
        </w:r>
      </w:hyperlink>
      <w:r>
        <w:t xml:space="preserve"> настоящего Административного регламента;</w:t>
      </w:r>
    </w:p>
    <w:p w:rsidR="00BE7CDB" w:rsidRDefault="00BE7CDB">
      <w:pPr>
        <w:pStyle w:val="ConsPlusNormal"/>
        <w:spacing w:before="220"/>
        <w:ind w:firstLine="540"/>
        <w:jc w:val="both"/>
      </w:pPr>
      <w:r>
        <w:t>3)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
    <w:p w:rsidR="00BE7CDB" w:rsidRDefault="00BE7CDB">
      <w:pPr>
        <w:pStyle w:val="ConsPlusNormal"/>
        <w:spacing w:before="220"/>
        <w:ind w:firstLine="540"/>
        <w:jc w:val="both"/>
      </w:pPr>
      <w:r>
        <w:t>4) подписывает электронной подписью сканированную копию заявления с приложенными документами и направляет в электронном виде в администрацию муниципального района.</w:t>
      </w:r>
    </w:p>
    <w:p w:rsidR="00BE7CDB" w:rsidRDefault="00BE7CDB">
      <w:pPr>
        <w:pStyle w:val="ConsPlusNormal"/>
        <w:spacing w:before="220"/>
        <w:ind w:firstLine="540"/>
        <w:jc w:val="both"/>
      </w:pPr>
      <w:r>
        <w:t xml:space="preserve">7.4. Поступившее в электронном виде в администрацию муниципального района заявление распечатывается на бумажном носителе и регистрируется в соответствии с </w:t>
      </w:r>
      <w:hyperlink w:anchor="P181" w:history="1">
        <w:r>
          <w:rPr>
            <w:color w:val="0000FF"/>
          </w:rPr>
          <w:t>пунктом 2.11</w:t>
        </w:r>
      </w:hyperlink>
      <w:r>
        <w:t xml:space="preserve"> настоящего Административного регламента.</w:t>
      </w:r>
    </w:p>
    <w:p w:rsidR="00BE7CDB" w:rsidRDefault="00BE7CDB">
      <w:pPr>
        <w:pStyle w:val="ConsPlusNormal"/>
        <w:spacing w:before="220"/>
        <w:ind w:firstLine="540"/>
        <w:jc w:val="both"/>
      </w:pPr>
      <w:r>
        <w:t xml:space="preserve">7.5. Администрация муниципального района осуществляет выполнение административных процедур в соответствии с </w:t>
      </w:r>
      <w:hyperlink w:anchor="P212" w:history="1">
        <w:r>
          <w:rPr>
            <w:color w:val="0000FF"/>
          </w:rPr>
          <w:t>пунктами 3.3</w:t>
        </w:r>
      </w:hyperlink>
      <w:r>
        <w:t xml:space="preserve"> и </w:t>
      </w:r>
      <w:hyperlink w:anchor="P217" w:history="1">
        <w:r>
          <w:rPr>
            <w:color w:val="0000FF"/>
          </w:rPr>
          <w:t>3.4</w:t>
        </w:r>
      </w:hyperlink>
      <w:r>
        <w:t xml:space="preserve"> настоящего Административного регламента.</w:t>
      </w:r>
    </w:p>
    <w:p w:rsidR="00BE7CDB" w:rsidRDefault="00BE7CDB">
      <w:pPr>
        <w:pStyle w:val="ConsPlusNormal"/>
        <w:spacing w:before="220"/>
        <w:ind w:firstLine="540"/>
        <w:jc w:val="both"/>
      </w:pPr>
      <w:r>
        <w:t xml:space="preserve">7.6. Заверенные квалифицированной электронной подписью сканированные копии документов, указанных в </w:t>
      </w:r>
      <w:hyperlink w:anchor="P217" w:history="1">
        <w:r>
          <w:rPr>
            <w:color w:val="0000FF"/>
          </w:rPr>
          <w:t>пункте 3.4</w:t>
        </w:r>
      </w:hyperlink>
      <w:r>
        <w:t xml:space="preserve"> (результат предоставления муниципальной услуги), направляются администрацией муниципального района в МФЦ в электронном виде.</w:t>
      </w:r>
    </w:p>
    <w:p w:rsidR="00BE7CDB" w:rsidRDefault="00BE7CDB">
      <w:pPr>
        <w:pStyle w:val="ConsPlusNormal"/>
        <w:spacing w:before="220"/>
        <w:ind w:firstLine="540"/>
        <w:jc w:val="both"/>
      </w:pPr>
      <w:r>
        <w:t>7.7.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администрации муниципального района.</w:t>
      </w:r>
    </w:p>
    <w:p w:rsidR="00BE7CDB" w:rsidRDefault="00BE7CDB">
      <w:pPr>
        <w:pStyle w:val="ConsPlusNormal"/>
        <w:spacing w:before="220"/>
        <w:ind w:firstLine="540"/>
        <w:jc w:val="both"/>
      </w:pPr>
      <w:r>
        <w:t>7.8.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BE7CDB" w:rsidRDefault="00BE7CDB">
      <w:pPr>
        <w:pStyle w:val="ConsPlusNormal"/>
        <w:spacing w:before="220"/>
        <w:ind w:firstLine="540"/>
        <w:jc w:val="both"/>
      </w:pPr>
      <w:r>
        <w:t xml:space="preserve">7.9. При посещении заявителем МФЦ оператор МФЦ выдает заявителю под роспись оригиналы документов, являющихся результатом предоставления муниципальной услуги, а также </w:t>
      </w:r>
      <w:r>
        <w:lastRenderedPageBreak/>
        <w:t>заявление с комплектом поданных документов.</w:t>
      </w: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right"/>
        <w:outlineLvl w:val="1"/>
      </w:pPr>
      <w:r>
        <w:t>Приложение N 1</w:t>
      </w:r>
    </w:p>
    <w:p w:rsidR="00BE7CDB" w:rsidRDefault="00BE7CDB">
      <w:pPr>
        <w:pStyle w:val="ConsPlusNormal"/>
        <w:jc w:val="right"/>
      </w:pPr>
      <w:r>
        <w:t>к Административному регламенту</w:t>
      </w:r>
    </w:p>
    <w:p w:rsidR="00BE7CDB" w:rsidRDefault="00BE7CDB">
      <w:pPr>
        <w:pStyle w:val="ConsPlusNormal"/>
        <w:jc w:val="right"/>
      </w:pPr>
      <w:r>
        <w:t>предоставления муниципальной услуги</w:t>
      </w:r>
    </w:p>
    <w:p w:rsidR="00BE7CDB" w:rsidRDefault="00BE7CDB">
      <w:pPr>
        <w:pStyle w:val="ConsPlusNormal"/>
        <w:jc w:val="right"/>
      </w:pPr>
      <w:r>
        <w:t>"Предоставление земельных участков,</w:t>
      </w:r>
    </w:p>
    <w:p w:rsidR="00BE7CDB" w:rsidRDefault="00BE7CDB">
      <w:pPr>
        <w:pStyle w:val="ConsPlusNormal"/>
        <w:jc w:val="right"/>
      </w:pPr>
      <w:r>
        <w:t>находящихся в собственности Комсомольского</w:t>
      </w:r>
    </w:p>
    <w:p w:rsidR="00BE7CDB" w:rsidRDefault="00BE7CDB">
      <w:pPr>
        <w:pStyle w:val="ConsPlusNormal"/>
        <w:jc w:val="right"/>
      </w:pPr>
      <w:r>
        <w:t>муниципального района, в</w:t>
      </w:r>
    </w:p>
    <w:p w:rsidR="00BE7CDB" w:rsidRDefault="00BE7CDB">
      <w:pPr>
        <w:pStyle w:val="ConsPlusNormal"/>
        <w:jc w:val="right"/>
      </w:pPr>
      <w:r>
        <w:t>постоянное (бессрочное) пользование,</w:t>
      </w:r>
    </w:p>
    <w:p w:rsidR="00BE7CDB" w:rsidRDefault="00BE7CDB">
      <w:pPr>
        <w:pStyle w:val="ConsPlusNormal"/>
        <w:jc w:val="right"/>
      </w:pPr>
      <w:r>
        <w:t>в безвозмездное пользование"</w:t>
      </w:r>
    </w:p>
    <w:p w:rsidR="00BE7CDB" w:rsidRDefault="00BE7CDB">
      <w:pPr>
        <w:pStyle w:val="ConsPlusNormal"/>
        <w:jc w:val="both"/>
      </w:pPr>
    </w:p>
    <w:p w:rsidR="00BE7CDB" w:rsidRDefault="00BE7CDB">
      <w:pPr>
        <w:pStyle w:val="ConsPlusNonformat"/>
        <w:jc w:val="both"/>
      </w:pPr>
      <w:r>
        <w:t xml:space="preserve">                                                      Главе Комсомольского</w:t>
      </w:r>
    </w:p>
    <w:p w:rsidR="00BE7CDB" w:rsidRDefault="00BE7CDB">
      <w:pPr>
        <w:pStyle w:val="ConsPlusNonformat"/>
        <w:jc w:val="both"/>
      </w:pPr>
      <w:r>
        <w:t xml:space="preserve">                                                      муниципального района</w:t>
      </w:r>
    </w:p>
    <w:p w:rsidR="00BE7CDB" w:rsidRDefault="00BE7CDB">
      <w:pPr>
        <w:pStyle w:val="ConsPlusNonformat"/>
        <w:jc w:val="both"/>
      </w:pPr>
    </w:p>
    <w:p w:rsidR="00BE7CDB" w:rsidRDefault="00BE7CDB">
      <w:pPr>
        <w:pStyle w:val="ConsPlusNonformat"/>
        <w:jc w:val="both"/>
      </w:pPr>
      <w:r>
        <w:t xml:space="preserve">                                                      </w:t>
      </w:r>
      <w:proofErr w:type="spellStart"/>
      <w:r>
        <w:t>А.В.Коломыцеву</w:t>
      </w:r>
      <w:proofErr w:type="spellEnd"/>
    </w:p>
    <w:p w:rsidR="00BE7CDB" w:rsidRDefault="00BE7CDB">
      <w:pPr>
        <w:pStyle w:val="ConsPlusNonformat"/>
        <w:jc w:val="both"/>
      </w:pPr>
    </w:p>
    <w:p w:rsidR="00BE7CDB" w:rsidRDefault="00BE7CDB">
      <w:pPr>
        <w:pStyle w:val="ConsPlusNonformat"/>
        <w:jc w:val="both"/>
      </w:pPr>
      <w:bookmarkStart w:id="18" w:name="P319"/>
      <w:bookmarkEnd w:id="18"/>
      <w:r>
        <w:t xml:space="preserve">                                 ЗАЯВЛЕНИЕ</w:t>
      </w:r>
    </w:p>
    <w:p w:rsidR="00BE7CDB" w:rsidRDefault="00BE7CDB">
      <w:pPr>
        <w:pStyle w:val="ConsPlusNonformat"/>
        <w:jc w:val="both"/>
      </w:pPr>
    </w:p>
    <w:p w:rsidR="00BE7CDB" w:rsidRDefault="00BE7CDB">
      <w:pPr>
        <w:pStyle w:val="ConsPlusNonformat"/>
        <w:jc w:val="both"/>
      </w:pPr>
      <w:r>
        <w:t xml:space="preserve">    Прошу   предоставить   в   постоянное</w:t>
      </w:r>
      <w:proofErr w:type="gramStart"/>
      <w:r>
        <w:t xml:space="preserve">   (</w:t>
      </w:r>
      <w:proofErr w:type="gramEnd"/>
      <w:r>
        <w:t>бессрочное)   пользование,   в</w:t>
      </w:r>
    </w:p>
    <w:p w:rsidR="00BE7CDB" w:rsidRDefault="00BE7CDB">
      <w:pPr>
        <w:pStyle w:val="ConsPlusNonformat"/>
        <w:jc w:val="both"/>
      </w:pPr>
      <w:r>
        <w:t>безвозмездное  пользование земельный участок  площадью _____________ кв. м,</w:t>
      </w:r>
    </w:p>
    <w:p w:rsidR="00BE7CDB" w:rsidRDefault="00BE7CDB">
      <w:pPr>
        <w:pStyle w:val="ConsPlusNonformat"/>
        <w:jc w:val="both"/>
      </w:pPr>
      <w:r>
        <w:t>кадастровый номер ____________________________ (далее - земельный участок),</w:t>
      </w:r>
    </w:p>
    <w:p w:rsidR="00BE7CDB" w:rsidRDefault="00BE7CDB">
      <w:pPr>
        <w:pStyle w:val="ConsPlusNonformat"/>
        <w:jc w:val="both"/>
      </w:pPr>
      <w:r>
        <w:t>на    котором    расположен(</w:t>
      </w:r>
      <w:proofErr w:type="gramStart"/>
      <w:r>
        <w:t xml:space="preserve">ы)   </w:t>
      </w:r>
      <w:proofErr w:type="gramEnd"/>
      <w:r>
        <w:t xml:space="preserve"> объект(ы)   недвижимости,   принадлежащие</w:t>
      </w:r>
    </w:p>
    <w:p w:rsidR="00BE7CDB" w:rsidRDefault="00BE7CDB">
      <w:pPr>
        <w:pStyle w:val="ConsPlusNonformat"/>
        <w:jc w:val="both"/>
      </w:pPr>
      <w:r>
        <w:t>___________________________________________________ на праве собственности.</w:t>
      </w:r>
    </w:p>
    <w:p w:rsidR="00BE7CDB" w:rsidRDefault="00BE7CDB">
      <w:pPr>
        <w:pStyle w:val="ConsPlusNonformat"/>
        <w:jc w:val="both"/>
      </w:pPr>
      <w:r>
        <w:t xml:space="preserve">            (наименование заявителя)</w:t>
      </w:r>
    </w:p>
    <w:p w:rsidR="00BE7CDB" w:rsidRDefault="00BE7CDB">
      <w:pPr>
        <w:pStyle w:val="ConsPlusNonformat"/>
        <w:jc w:val="both"/>
      </w:pPr>
      <w:r>
        <w:t>1. Сведения о земельном участке:</w:t>
      </w:r>
    </w:p>
    <w:p w:rsidR="00BE7CDB" w:rsidRDefault="00BE7CDB">
      <w:pPr>
        <w:pStyle w:val="ConsPlusNonformat"/>
        <w:jc w:val="both"/>
      </w:pPr>
      <w:r>
        <w:t xml:space="preserve">    Земельный участок имеет следующие адресные ориентиры:</w:t>
      </w:r>
    </w:p>
    <w:p w:rsidR="00BE7CDB" w:rsidRDefault="00BE7CDB">
      <w:pPr>
        <w:pStyle w:val="ConsPlusNonformat"/>
        <w:jc w:val="both"/>
      </w:pPr>
      <w:r>
        <w:t>___________________________________________________________________________</w:t>
      </w:r>
    </w:p>
    <w:p w:rsidR="00BE7CDB" w:rsidRDefault="00BE7CDB">
      <w:pPr>
        <w:pStyle w:val="ConsPlusNonformat"/>
        <w:jc w:val="both"/>
      </w:pPr>
      <w:r>
        <w:t xml:space="preserve">              (город, село и т.д. и иные адресные ориентиры)</w:t>
      </w:r>
    </w:p>
    <w:p w:rsidR="00BE7CDB" w:rsidRDefault="00BE7CDB">
      <w:pPr>
        <w:pStyle w:val="ConsPlusNonformat"/>
        <w:jc w:val="both"/>
      </w:pPr>
      <w:r>
        <w:t xml:space="preserve">    Категория земельного участка и основное целевое назначение:</w:t>
      </w:r>
    </w:p>
    <w:p w:rsidR="00BE7CDB" w:rsidRDefault="00BE7CDB">
      <w:pPr>
        <w:pStyle w:val="ConsPlusNonformat"/>
        <w:jc w:val="both"/>
      </w:pPr>
      <w:r>
        <w:t>___________________________________________________________________________</w:t>
      </w:r>
    </w:p>
    <w:p w:rsidR="00BE7CDB" w:rsidRDefault="00BE7CDB">
      <w:pPr>
        <w:pStyle w:val="ConsPlusNonformat"/>
        <w:jc w:val="both"/>
      </w:pPr>
      <w:r>
        <w:t>__________________________________________________________________________.</w:t>
      </w:r>
    </w:p>
    <w:p w:rsidR="00BE7CDB" w:rsidRDefault="00BE7CDB">
      <w:pPr>
        <w:pStyle w:val="ConsPlusNonformat"/>
        <w:jc w:val="both"/>
      </w:pPr>
      <w:r>
        <w:t xml:space="preserve">2. Основание предоставления земельного </w:t>
      </w:r>
      <w:proofErr w:type="gramStart"/>
      <w:r>
        <w:t>участка  в</w:t>
      </w:r>
      <w:proofErr w:type="gramEnd"/>
      <w:r>
        <w:t xml:space="preserve">  постоянное  (бессрочное)</w:t>
      </w:r>
    </w:p>
    <w:p w:rsidR="00BE7CDB" w:rsidRDefault="00BE7CDB">
      <w:pPr>
        <w:pStyle w:val="ConsPlusNonformat"/>
        <w:jc w:val="both"/>
      </w:pPr>
      <w:r>
        <w:t>пользование, в безвозмездное пользование: _________________________________</w:t>
      </w:r>
    </w:p>
    <w:p w:rsidR="00BE7CDB" w:rsidRDefault="00BE7CDB">
      <w:pPr>
        <w:pStyle w:val="ConsPlusNonformat"/>
        <w:jc w:val="both"/>
      </w:pPr>
      <w:r>
        <w:t>__________________________________________________________________________.</w:t>
      </w:r>
    </w:p>
    <w:p w:rsidR="00BE7CDB" w:rsidRDefault="00BE7CDB">
      <w:pPr>
        <w:pStyle w:val="ConsPlusNonformat"/>
        <w:jc w:val="both"/>
      </w:pPr>
      <w:r>
        <w:t>3.   Реквизиты   решения   об   утверждении   документа    территориального</w:t>
      </w:r>
    </w:p>
    <w:p w:rsidR="00BE7CDB" w:rsidRDefault="00BE7CDB">
      <w:pPr>
        <w:pStyle w:val="ConsPlusNonformat"/>
        <w:jc w:val="both"/>
      </w:pPr>
      <w:r>
        <w:t>планирования и (или) проекта планировки территории:</w:t>
      </w:r>
    </w:p>
    <w:p w:rsidR="00BE7CDB" w:rsidRDefault="00BE7CDB">
      <w:pPr>
        <w:pStyle w:val="ConsPlusNonformat"/>
        <w:jc w:val="both"/>
      </w:pPr>
      <w:r>
        <w:t>__________________________________________________________________________.</w:t>
      </w:r>
    </w:p>
    <w:p w:rsidR="00BE7CDB" w:rsidRDefault="00BE7CDB">
      <w:pPr>
        <w:pStyle w:val="ConsPlusNonformat"/>
        <w:jc w:val="both"/>
      </w:pPr>
      <w:r>
        <w:t>4.  Реквизиты   решения  о  предварительном   согласовании   предоставления</w:t>
      </w:r>
    </w:p>
    <w:p w:rsidR="00BE7CDB" w:rsidRDefault="00BE7CDB">
      <w:pPr>
        <w:pStyle w:val="ConsPlusNonformat"/>
        <w:jc w:val="both"/>
      </w:pPr>
      <w:r>
        <w:t>земельного участка _______________________________________________________.</w:t>
      </w:r>
    </w:p>
    <w:p w:rsidR="00BE7CDB" w:rsidRDefault="00BE7CDB">
      <w:pPr>
        <w:pStyle w:val="ConsPlusNonformat"/>
        <w:jc w:val="both"/>
      </w:pPr>
      <w:r>
        <w:t>5.  Реквизиты  документа,  удостоверяющего  право,  на  котором   заявитель</w:t>
      </w:r>
    </w:p>
    <w:p w:rsidR="00BE7CDB" w:rsidRDefault="00BE7CDB">
      <w:pPr>
        <w:pStyle w:val="ConsPlusNonformat"/>
        <w:jc w:val="both"/>
      </w:pPr>
      <w:r>
        <w:t>использует земельный участок ______________________________________________</w:t>
      </w:r>
    </w:p>
    <w:p w:rsidR="00BE7CDB" w:rsidRDefault="00BE7CDB">
      <w:pPr>
        <w:pStyle w:val="ConsPlusNonformat"/>
        <w:jc w:val="both"/>
      </w:pPr>
      <w:r>
        <w:t>__________________________________________________________________________.</w:t>
      </w:r>
    </w:p>
    <w:p w:rsidR="00BE7CDB" w:rsidRDefault="00BE7CDB">
      <w:pPr>
        <w:pStyle w:val="ConsPlusNonformat"/>
        <w:jc w:val="both"/>
      </w:pPr>
      <w:r>
        <w:t xml:space="preserve">              (название, номер, дата выдачи, выдавший орган)</w:t>
      </w:r>
    </w:p>
    <w:p w:rsidR="00BE7CDB" w:rsidRDefault="00BE7CDB">
      <w:pPr>
        <w:pStyle w:val="ConsPlusNonformat"/>
        <w:jc w:val="both"/>
      </w:pPr>
      <w:r>
        <w:t>6.  Сведения об объектах недвижимости, расположенных на земельном  участке:</w:t>
      </w:r>
    </w:p>
    <w:p w:rsidR="00BE7CDB" w:rsidRDefault="00BE7CDB">
      <w:pPr>
        <w:pStyle w:val="ConsPlusNonformat"/>
        <w:jc w:val="both"/>
      </w:pPr>
      <w:r>
        <w:t>Перечень объектов недвижимости:</w:t>
      </w:r>
    </w:p>
    <w:p w:rsidR="00BE7CDB" w:rsidRDefault="00BE7CDB">
      <w:pPr>
        <w:pStyle w:val="ConsPlusNormal"/>
        <w:jc w:val="both"/>
      </w:pPr>
    </w:p>
    <w:p w:rsidR="00BE7CDB" w:rsidRDefault="00BE7CDB">
      <w:pPr>
        <w:sectPr w:rsidR="00BE7CDB" w:rsidSect="008231F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871"/>
        <w:gridCol w:w="2608"/>
        <w:gridCol w:w="2891"/>
      </w:tblGrid>
      <w:tr w:rsidR="00BE7CDB">
        <w:tc>
          <w:tcPr>
            <w:tcW w:w="454" w:type="dxa"/>
          </w:tcPr>
          <w:p w:rsidR="00BE7CDB" w:rsidRDefault="00BE7CDB">
            <w:pPr>
              <w:pStyle w:val="ConsPlusNormal"/>
              <w:jc w:val="center"/>
            </w:pPr>
            <w:r>
              <w:lastRenderedPageBreak/>
              <w:t>N п/п</w:t>
            </w:r>
          </w:p>
        </w:tc>
        <w:tc>
          <w:tcPr>
            <w:tcW w:w="1814" w:type="dxa"/>
          </w:tcPr>
          <w:p w:rsidR="00BE7CDB" w:rsidRDefault="00BE7CDB">
            <w:pPr>
              <w:pStyle w:val="ConsPlusNormal"/>
              <w:jc w:val="center"/>
            </w:pPr>
            <w:r>
              <w:t>Наименование объекта</w:t>
            </w:r>
          </w:p>
        </w:tc>
        <w:tc>
          <w:tcPr>
            <w:tcW w:w="1871" w:type="dxa"/>
          </w:tcPr>
          <w:p w:rsidR="00BE7CDB" w:rsidRDefault="00BE7CDB">
            <w:pPr>
              <w:pStyle w:val="ConsPlusNormal"/>
              <w:jc w:val="center"/>
            </w:pPr>
            <w:r>
              <w:t>Собственник(и)</w:t>
            </w:r>
          </w:p>
        </w:tc>
        <w:tc>
          <w:tcPr>
            <w:tcW w:w="2608" w:type="dxa"/>
          </w:tcPr>
          <w:p w:rsidR="00BE7CDB" w:rsidRDefault="00BE7CDB">
            <w:pPr>
              <w:pStyle w:val="ConsPlusNormal"/>
              <w:jc w:val="center"/>
            </w:pPr>
            <w:r>
              <w:t>Реквизиты правоустанавливающих документов</w:t>
            </w:r>
          </w:p>
        </w:tc>
        <w:tc>
          <w:tcPr>
            <w:tcW w:w="2891" w:type="dxa"/>
          </w:tcPr>
          <w:p w:rsidR="00BE7CDB" w:rsidRDefault="00BE7CDB">
            <w:pPr>
              <w:pStyle w:val="ConsPlusNormal"/>
              <w:jc w:val="center"/>
            </w:pPr>
            <w:r>
              <w:t>Распределение долей в праве собственности на объект недвижимости</w:t>
            </w:r>
          </w:p>
          <w:p w:rsidR="00BE7CDB" w:rsidRDefault="00B447C9">
            <w:pPr>
              <w:pStyle w:val="ConsPlusNormal"/>
              <w:jc w:val="center"/>
            </w:pPr>
            <w:hyperlink w:anchor="P362" w:history="1">
              <w:r w:rsidR="00BE7CDB">
                <w:rPr>
                  <w:color w:val="0000FF"/>
                </w:rPr>
                <w:t>&lt;*&gt;</w:t>
              </w:r>
            </w:hyperlink>
          </w:p>
        </w:tc>
      </w:tr>
      <w:tr w:rsidR="00BE7CDB">
        <w:tc>
          <w:tcPr>
            <w:tcW w:w="454" w:type="dxa"/>
          </w:tcPr>
          <w:p w:rsidR="00BE7CDB" w:rsidRDefault="00BE7CDB">
            <w:pPr>
              <w:pStyle w:val="ConsPlusNormal"/>
            </w:pPr>
          </w:p>
        </w:tc>
        <w:tc>
          <w:tcPr>
            <w:tcW w:w="1814" w:type="dxa"/>
          </w:tcPr>
          <w:p w:rsidR="00BE7CDB" w:rsidRDefault="00BE7CDB">
            <w:pPr>
              <w:pStyle w:val="ConsPlusNormal"/>
            </w:pPr>
          </w:p>
        </w:tc>
        <w:tc>
          <w:tcPr>
            <w:tcW w:w="1871" w:type="dxa"/>
          </w:tcPr>
          <w:p w:rsidR="00BE7CDB" w:rsidRDefault="00BE7CDB">
            <w:pPr>
              <w:pStyle w:val="ConsPlusNormal"/>
            </w:pPr>
          </w:p>
        </w:tc>
        <w:tc>
          <w:tcPr>
            <w:tcW w:w="2608" w:type="dxa"/>
          </w:tcPr>
          <w:p w:rsidR="00BE7CDB" w:rsidRDefault="00BE7CDB">
            <w:pPr>
              <w:pStyle w:val="ConsPlusNormal"/>
            </w:pPr>
          </w:p>
        </w:tc>
        <w:tc>
          <w:tcPr>
            <w:tcW w:w="2891" w:type="dxa"/>
          </w:tcPr>
          <w:p w:rsidR="00BE7CDB" w:rsidRDefault="00BE7CDB">
            <w:pPr>
              <w:pStyle w:val="ConsPlusNormal"/>
            </w:pPr>
          </w:p>
        </w:tc>
      </w:tr>
    </w:tbl>
    <w:p w:rsidR="00BE7CDB" w:rsidRDefault="00BE7CDB">
      <w:pPr>
        <w:pStyle w:val="ConsPlusNormal"/>
        <w:jc w:val="both"/>
      </w:pPr>
    </w:p>
    <w:p w:rsidR="00BE7CDB" w:rsidRDefault="00BE7CDB">
      <w:pPr>
        <w:pStyle w:val="ConsPlusNonformat"/>
        <w:jc w:val="both"/>
      </w:pPr>
      <w:r>
        <w:t xml:space="preserve">    --------------------------------</w:t>
      </w:r>
    </w:p>
    <w:p w:rsidR="00BE7CDB" w:rsidRDefault="00BE7CDB">
      <w:pPr>
        <w:pStyle w:val="ConsPlusNonformat"/>
        <w:jc w:val="both"/>
      </w:pPr>
      <w:bookmarkStart w:id="19" w:name="P362"/>
      <w:bookmarkEnd w:id="19"/>
      <w:r>
        <w:t xml:space="preserve">    &lt;*&gt;   </w:t>
      </w:r>
      <w:proofErr w:type="gramStart"/>
      <w:r>
        <w:t>заполняется  при</w:t>
      </w:r>
      <w:proofErr w:type="gramEnd"/>
      <w:r>
        <w:t xml:space="preserve">  наличии  нескольких  собственников  объекта(</w:t>
      </w:r>
      <w:proofErr w:type="spellStart"/>
      <w:r>
        <w:t>ов</w:t>
      </w:r>
      <w:proofErr w:type="spellEnd"/>
      <w:r>
        <w:t>)</w:t>
      </w:r>
    </w:p>
    <w:p w:rsidR="00BE7CDB" w:rsidRDefault="00BE7CDB">
      <w:pPr>
        <w:pStyle w:val="ConsPlusNonformat"/>
        <w:jc w:val="both"/>
      </w:pPr>
      <w:r>
        <w:t>недвижимости</w:t>
      </w:r>
    </w:p>
    <w:p w:rsidR="00BE7CDB" w:rsidRDefault="00BE7CDB">
      <w:pPr>
        <w:pStyle w:val="ConsPlusNonformat"/>
        <w:jc w:val="both"/>
      </w:pPr>
    </w:p>
    <w:p w:rsidR="00BE7CDB" w:rsidRDefault="00BE7CDB">
      <w:pPr>
        <w:pStyle w:val="ConsPlusNonformat"/>
        <w:jc w:val="both"/>
      </w:pPr>
      <w:r>
        <w:t>7. Срок предоставления земельного участка ________________________________.</w:t>
      </w:r>
    </w:p>
    <w:p w:rsidR="00BE7CDB" w:rsidRDefault="00BE7CDB">
      <w:pPr>
        <w:pStyle w:val="ConsPlusNonformat"/>
        <w:jc w:val="both"/>
      </w:pPr>
      <w:r>
        <w:t>8. Согласие на обработку персональных данных ______________________________</w:t>
      </w:r>
    </w:p>
    <w:p w:rsidR="00BE7CDB" w:rsidRDefault="00BE7CDB">
      <w:pPr>
        <w:pStyle w:val="ConsPlusNonformat"/>
        <w:jc w:val="both"/>
      </w:pPr>
    </w:p>
    <w:p w:rsidR="00BE7CDB" w:rsidRDefault="00BE7CDB">
      <w:pPr>
        <w:pStyle w:val="ConsPlusNonformat"/>
        <w:jc w:val="both"/>
      </w:pPr>
      <w:r>
        <w:t>Заявитель __________________________________________        ______________.</w:t>
      </w:r>
    </w:p>
    <w:p w:rsidR="00BE7CDB" w:rsidRDefault="00BE7CDB">
      <w:pPr>
        <w:pStyle w:val="ConsPlusNonformat"/>
        <w:jc w:val="both"/>
      </w:pPr>
      <w:r>
        <w:t xml:space="preserve">               Ф.И.О., должность представителя                  подпись</w:t>
      </w:r>
    </w:p>
    <w:p w:rsidR="00BE7CDB" w:rsidRDefault="00BE7CDB">
      <w:pPr>
        <w:pStyle w:val="ConsPlusNonformat"/>
        <w:jc w:val="both"/>
      </w:pPr>
      <w:r>
        <w:t xml:space="preserve">          юридического лица; Ф.И.О. физического лица</w:t>
      </w:r>
    </w:p>
    <w:p w:rsidR="00BE7CDB" w:rsidRDefault="00BE7CDB">
      <w:pPr>
        <w:pStyle w:val="ConsPlusNonformat"/>
        <w:jc w:val="both"/>
      </w:pPr>
    </w:p>
    <w:p w:rsidR="00BE7CDB" w:rsidRDefault="00BE7CDB">
      <w:pPr>
        <w:pStyle w:val="ConsPlusNonformat"/>
        <w:jc w:val="both"/>
      </w:pPr>
      <w:r>
        <w:t>"___" __________ 20__ г.                             М.П.</w:t>
      </w:r>
    </w:p>
    <w:p w:rsidR="00BE7CDB" w:rsidRDefault="00BE7CDB">
      <w:pPr>
        <w:sectPr w:rsidR="00BE7CDB">
          <w:pgSz w:w="16838" w:h="11905" w:orient="landscape"/>
          <w:pgMar w:top="1701" w:right="1134" w:bottom="850" w:left="1134" w:header="0" w:footer="0" w:gutter="0"/>
          <w:cols w:space="720"/>
        </w:sectPr>
      </w:pP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right"/>
        <w:outlineLvl w:val="1"/>
      </w:pPr>
      <w:r>
        <w:t>Приложение N 2</w:t>
      </w:r>
    </w:p>
    <w:p w:rsidR="00BE7CDB" w:rsidRDefault="00BE7CDB">
      <w:pPr>
        <w:pStyle w:val="ConsPlusNormal"/>
        <w:jc w:val="right"/>
      </w:pPr>
      <w:r>
        <w:t>к Административному регламенту</w:t>
      </w:r>
    </w:p>
    <w:p w:rsidR="00BE7CDB" w:rsidRDefault="00BE7CDB">
      <w:pPr>
        <w:pStyle w:val="ConsPlusNormal"/>
        <w:jc w:val="right"/>
      </w:pPr>
      <w:r>
        <w:t>предоставления муниципальной услуги</w:t>
      </w:r>
    </w:p>
    <w:p w:rsidR="00BE7CDB" w:rsidRDefault="00BE7CDB">
      <w:pPr>
        <w:pStyle w:val="ConsPlusNormal"/>
        <w:jc w:val="right"/>
      </w:pPr>
      <w:r>
        <w:t>"Предоставление земельных участков,</w:t>
      </w:r>
    </w:p>
    <w:p w:rsidR="00BE7CDB" w:rsidRDefault="00BE7CDB">
      <w:pPr>
        <w:pStyle w:val="ConsPlusNormal"/>
        <w:jc w:val="right"/>
      </w:pPr>
      <w:r>
        <w:t>находящихся в собственности Комсомольского</w:t>
      </w:r>
    </w:p>
    <w:p w:rsidR="00BE7CDB" w:rsidRDefault="00BE7CDB">
      <w:pPr>
        <w:pStyle w:val="ConsPlusNormal"/>
        <w:jc w:val="right"/>
      </w:pPr>
      <w:r>
        <w:t>муниципального района, в</w:t>
      </w:r>
    </w:p>
    <w:p w:rsidR="00BE7CDB" w:rsidRDefault="00BE7CDB">
      <w:pPr>
        <w:pStyle w:val="ConsPlusNormal"/>
        <w:jc w:val="right"/>
      </w:pPr>
      <w:r>
        <w:t>постоянное (бессрочное) пользование,</w:t>
      </w:r>
    </w:p>
    <w:p w:rsidR="00BE7CDB" w:rsidRDefault="00BE7CDB">
      <w:pPr>
        <w:pStyle w:val="ConsPlusNormal"/>
        <w:jc w:val="right"/>
      </w:pPr>
      <w:r>
        <w:t>в безвозмездное пользование"</w:t>
      </w:r>
    </w:p>
    <w:p w:rsidR="00BE7CDB" w:rsidRDefault="00BE7CDB">
      <w:pPr>
        <w:pStyle w:val="ConsPlusNormal"/>
        <w:jc w:val="both"/>
      </w:pPr>
    </w:p>
    <w:p w:rsidR="00BE7CDB" w:rsidRDefault="00BE7CDB">
      <w:pPr>
        <w:pStyle w:val="ConsPlusTitle"/>
        <w:jc w:val="center"/>
      </w:pPr>
      <w:bookmarkStart w:id="20" w:name="P387"/>
      <w:bookmarkEnd w:id="20"/>
      <w:r>
        <w:t>ПРИЛОЖЕНИЕ</w:t>
      </w:r>
    </w:p>
    <w:p w:rsidR="00BE7CDB" w:rsidRDefault="00BE7CDB">
      <w:pPr>
        <w:pStyle w:val="ConsPlusTitle"/>
        <w:jc w:val="center"/>
      </w:pPr>
      <w:r>
        <w:t>к заявлению о предоставлении в постоянное (бессрочное)</w:t>
      </w:r>
    </w:p>
    <w:p w:rsidR="00BE7CDB" w:rsidRDefault="00BE7CDB">
      <w:pPr>
        <w:pStyle w:val="ConsPlusTitle"/>
        <w:jc w:val="center"/>
      </w:pPr>
      <w:r>
        <w:t>пользование, в безвозмездное пользование земельного</w:t>
      </w:r>
    </w:p>
    <w:p w:rsidR="00BE7CDB" w:rsidRDefault="00BE7CDB">
      <w:pPr>
        <w:pStyle w:val="ConsPlusTitle"/>
        <w:jc w:val="center"/>
      </w:pPr>
      <w:r>
        <w:t>участка, находящегося в собственности</w:t>
      </w:r>
    </w:p>
    <w:p w:rsidR="00BE7CDB" w:rsidRDefault="00BE7CDB">
      <w:pPr>
        <w:pStyle w:val="ConsPlusTitle"/>
        <w:jc w:val="center"/>
      </w:pPr>
      <w:r>
        <w:t>Комсомольского муниципального района</w:t>
      </w:r>
    </w:p>
    <w:p w:rsidR="00BE7CDB" w:rsidRDefault="00BE7CDB">
      <w:pPr>
        <w:pStyle w:val="ConsPlusNormal"/>
        <w:jc w:val="both"/>
      </w:pPr>
    </w:p>
    <w:p w:rsidR="00BE7CDB" w:rsidRDefault="00BE7CDB">
      <w:pPr>
        <w:pStyle w:val="ConsPlusNormal"/>
        <w:ind w:firstLine="540"/>
        <w:jc w:val="both"/>
      </w:pPr>
      <w:r>
        <w:t>1. Полное наименование юридического лица ____________________________________</w:t>
      </w:r>
    </w:p>
    <w:p w:rsidR="00BE7CDB" w:rsidRDefault="00BE7CDB">
      <w:pPr>
        <w:pStyle w:val="ConsPlusNormal"/>
        <w:spacing w:before="220"/>
        <w:ind w:firstLine="540"/>
        <w:jc w:val="both"/>
      </w:pPr>
      <w:r>
        <w:t>_____________________________________________________________________________</w:t>
      </w:r>
    </w:p>
    <w:p w:rsidR="00BE7CDB" w:rsidRDefault="00BE7CDB">
      <w:pPr>
        <w:pStyle w:val="ConsPlusNormal"/>
        <w:spacing w:before="220"/>
        <w:ind w:firstLine="540"/>
        <w:jc w:val="both"/>
      </w:pPr>
      <w:r>
        <w:t>Ф.И.О. частного предпринимателя, гражданина _________________________________</w:t>
      </w:r>
    </w:p>
    <w:p w:rsidR="00BE7CDB" w:rsidRDefault="00BE7CDB">
      <w:pPr>
        <w:pStyle w:val="ConsPlusNormal"/>
        <w:spacing w:before="220"/>
        <w:ind w:firstLine="540"/>
        <w:jc w:val="both"/>
      </w:pPr>
      <w:r>
        <w:t>_____________________________________________________________________________</w:t>
      </w:r>
    </w:p>
    <w:p w:rsidR="00BE7CDB" w:rsidRDefault="00BE7CDB">
      <w:pPr>
        <w:pStyle w:val="ConsPlusNormal"/>
        <w:spacing w:before="220"/>
        <w:ind w:firstLine="540"/>
        <w:jc w:val="both"/>
      </w:pPr>
      <w:r>
        <w:t>2. Юридический адрес заявителя ______________________________________________</w:t>
      </w:r>
    </w:p>
    <w:p w:rsidR="00BE7CDB" w:rsidRDefault="00BE7CDB">
      <w:pPr>
        <w:pStyle w:val="ConsPlusNormal"/>
        <w:spacing w:before="220"/>
        <w:ind w:firstLine="540"/>
        <w:jc w:val="both"/>
      </w:pPr>
      <w:r>
        <w:t>домашний адрес ______________________________________________________________</w:t>
      </w:r>
    </w:p>
    <w:p w:rsidR="00BE7CDB" w:rsidRDefault="00BE7CDB">
      <w:pPr>
        <w:pStyle w:val="ConsPlusNormal"/>
        <w:spacing w:before="220"/>
        <w:ind w:firstLine="540"/>
        <w:jc w:val="both"/>
      </w:pPr>
      <w:r>
        <w:t>телефон раб. _____________ дом. _________________</w:t>
      </w:r>
    </w:p>
    <w:p w:rsidR="00BE7CDB" w:rsidRDefault="00BE7CDB">
      <w:pPr>
        <w:pStyle w:val="ConsPlusNormal"/>
        <w:spacing w:before="220"/>
        <w:ind w:firstLine="540"/>
        <w:jc w:val="both"/>
      </w:pPr>
      <w:r>
        <w:t>факс ______________________</w:t>
      </w:r>
    </w:p>
    <w:p w:rsidR="00BE7CDB" w:rsidRDefault="00BE7CDB">
      <w:pPr>
        <w:pStyle w:val="ConsPlusNormal"/>
        <w:spacing w:before="220"/>
        <w:ind w:firstLine="540"/>
        <w:jc w:val="both"/>
      </w:pPr>
      <w:r>
        <w:t>3. Расчетный счет ___________________________________________________________</w:t>
      </w:r>
    </w:p>
    <w:p w:rsidR="00BE7CDB" w:rsidRDefault="00BE7CDB">
      <w:pPr>
        <w:pStyle w:val="ConsPlusNormal"/>
        <w:spacing w:before="220"/>
        <w:ind w:firstLine="540"/>
        <w:jc w:val="both"/>
      </w:pPr>
      <w:r>
        <w:t>название банка ______________________________________________________________</w:t>
      </w:r>
    </w:p>
    <w:p w:rsidR="00BE7CDB" w:rsidRDefault="00BE7CDB">
      <w:pPr>
        <w:pStyle w:val="ConsPlusNormal"/>
        <w:spacing w:before="220"/>
        <w:ind w:firstLine="540"/>
        <w:jc w:val="both"/>
      </w:pPr>
      <w:r>
        <w:t>4. ИНН</w:t>
      </w:r>
    </w:p>
    <w:p w:rsidR="00BE7CDB" w:rsidRDefault="00BE7CDB">
      <w:pPr>
        <w:pStyle w:val="ConsPlusNormal"/>
        <w:spacing w:before="220"/>
        <w:ind w:firstLine="540"/>
        <w:jc w:val="both"/>
      </w:pPr>
      <w:r>
        <w:t>_____________________________________________________________________________</w:t>
      </w:r>
    </w:p>
    <w:p w:rsidR="00BE7CDB" w:rsidRDefault="00BE7CDB">
      <w:pPr>
        <w:pStyle w:val="ConsPlusNormal"/>
        <w:spacing w:before="220"/>
        <w:ind w:firstLine="540"/>
        <w:jc w:val="both"/>
      </w:pPr>
      <w:r>
        <w:t>5. Код по ОКПО ______________________________________________________________</w:t>
      </w:r>
    </w:p>
    <w:p w:rsidR="00BE7CDB" w:rsidRDefault="00BE7CDB">
      <w:pPr>
        <w:pStyle w:val="ConsPlusNormal"/>
        <w:spacing w:before="220"/>
        <w:ind w:firstLine="540"/>
        <w:jc w:val="both"/>
      </w:pPr>
      <w:r>
        <w:t>6. Код по ОКОНХ _____________________________________________________________</w:t>
      </w:r>
    </w:p>
    <w:p w:rsidR="00BE7CDB" w:rsidRDefault="00BE7CDB">
      <w:pPr>
        <w:pStyle w:val="ConsPlusNormal"/>
        <w:spacing w:before="220"/>
        <w:ind w:firstLine="540"/>
        <w:jc w:val="both"/>
      </w:pPr>
      <w:r>
        <w:t>7. Прилагаемые документы:</w:t>
      </w:r>
    </w:p>
    <w:p w:rsidR="00BE7CDB" w:rsidRDefault="00BE7CDB">
      <w:pPr>
        <w:pStyle w:val="ConsPlusNormal"/>
        <w:spacing w:before="220"/>
        <w:ind w:firstLine="540"/>
        <w:jc w:val="both"/>
      </w:pPr>
      <w:r>
        <w:t>1) документы, подтверждающие право заявителя на приобретение земельного участка в постоянное (бессрочное) пользование, в безвозмездное пользование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CDB" w:rsidRDefault="00BE7CDB">
      <w:pPr>
        <w:pStyle w:val="ConsPlusNormal"/>
        <w:spacing w:before="220"/>
        <w:ind w:firstLine="540"/>
        <w:jc w:val="both"/>
      </w:pPr>
      <w:r>
        <w:lastRenderedPageBreak/>
        <w:t>2) документ, подтверждающий полномочия представителя заявителя;</w:t>
      </w:r>
    </w:p>
    <w:p w:rsidR="00BE7CDB" w:rsidRDefault="00BE7CDB">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7CDB" w:rsidRDefault="00BE7CDB">
      <w:pPr>
        <w:pStyle w:val="ConsPlusNormal"/>
        <w:spacing w:before="220"/>
        <w:ind w:firstLine="540"/>
        <w:jc w:val="both"/>
      </w:pPr>
      <w:r>
        <w:t>4)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E7CDB" w:rsidRDefault="00BE7CDB">
      <w:pPr>
        <w:pStyle w:val="ConsPlusNormal"/>
        <w:spacing w:before="220"/>
        <w:ind w:firstLine="540"/>
        <w:jc w:val="both"/>
      </w:pPr>
      <w:r>
        <w:t>Примечание:</w:t>
      </w:r>
    </w:p>
    <w:p w:rsidR="00BE7CDB" w:rsidRDefault="00BE7CDB">
      <w:pPr>
        <w:pStyle w:val="ConsPlusNormal"/>
        <w:spacing w:before="220"/>
        <w:ind w:firstLine="540"/>
        <w:jc w:val="both"/>
      </w:pPr>
      <w:r>
        <w:t>Прилагаемые копии документов должны быть:</w:t>
      </w:r>
    </w:p>
    <w:p w:rsidR="00BE7CDB" w:rsidRDefault="00BE7CDB">
      <w:pPr>
        <w:pStyle w:val="ConsPlusNormal"/>
        <w:spacing w:before="220"/>
        <w:ind w:firstLine="540"/>
        <w:jc w:val="both"/>
      </w:pPr>
      <w:r>
        <w:t>- либо нотариально заверенные;</w:t>
      </w:r>
    </w:p>
    <w:p w:rsidR="00BE7CDB" w:rsidRDefault="00BE7CDB">
      <w:pPr>
        <w:pStyle w:val="ConsPlusNormal"/>
        <w:spacing w:before="220"/>
        <w:ind w:firstLine="540"/>
        <w:jc w:val="both"/>
      </w:pPr>
      <w:r>
        <w:t>- либо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w:t>
      </w:r>
    </w:p>
    <w:p w:rsidR="00BE7CDB" w:rsidRDefault="00BE7CDB">
      <w:pPr>
        <w:pStyle w:val="ConsPlusNormal"/>
        <w:spacing w:before="220"/>
        <w:ind w:firstLine="540"/>
        <w:jc w:val="both"/>
      </w:pPr>
      <w:r>
        <w:t>- либо незаверенные копии при условии предъявления оригинала документа, при этом копия документа сверяется с оригиналом сотрудником отдела, ответственным за предоставление муниципальной услуги "Предоставление земельных участков, находящихся в собственности Комсомольского муниципального района, в постоянное (бессрочное) пользование, в безвозмездное пользование".</w:t>
      </w:r>
    </w:p>
    <w:p w:rsidR="00BE7CDB" w:rsidRDefault="00BE7CDB">
      <w:pPr>
        <w:pStyle w:val="ConsPlusNormal"/>
        <w:spacing w:before="220"/>
        <w:ind w:firstLine="540"/>
        <w:jc w:val="both"/>
      </w:pPr>
      <w:r>
        <w:t>Все документы представляются в одном экземпляре.</w:t>
      </w: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both"/>
      </w:pPr>
    </w:p>
    <w:p w:rsidR="00BE7CDB" w:rsidRDefault="00BE7CDB">
      <w:pPr>
        <w:pStyle w:val="ConsPlusNormal"/>
        <w:jc w:val="right"/>
        <w:outlineLvl w:val="1"/>
      </w:pPr>
      <w:r>
        <w:t>Приложение N 3</w:t>
      </w:r>
    </w:p>
    <w:p w:rsidR="00BE7CDB" w:rsidRDefault="00BE7CDB">
      <w:pPr>
        <w:pStyle w:val="ConsPlusNormal"/>
        <w:jc w:val="right"/>
      </w:pPr>
      <w:r>
        <w:t>к Административному регламенту</w:t>
      </w:r>
    </w:p>
    <w:p w:rsidR="00BE7CDB" w:rsidRDefault="00BE7CDB">
      <w:pPr>
        <w:pStyle w:val="ConsPlusNormal"/>
        <w:jc w:val="right"/>
      </w:pPr>
      <w:r>
        <w:t>предоставления муниципальной услуги</w:t>
      </w:r>
    </w:p>
    <w:p w:rsidR="00BE7CDB" w:rsidRDefault="00BE7CDB">
      <w:pPr>
        <w:pStyle w:val="ConsPlusNormal"/>
        <w:jc w:val="right"/>
      </w:pPr>
      <w:r>
        <w:t>"Предоставление земельных участков,</w:t>
      </w:r>
    </w:p>
    <w:p w:rsidR="00BE7CDB" w:rsidRDefault="00BE7CDB">
      <w:pPr>
        <w:pStyle w:val="ConsPlusNormal"/>
        <w:jc w:val="right"/>
      </w:pPr>
      <w:r>
        <w:t>находящихся в собственности Комсомольского</w:t>
      </w:r>
    </w:p>
    <w:p w:rsidR="00BE7CDB" w:rsidRDefault="00BE7CDB">
      <w:pPr>
        <w:pStyle w:val="ConsPlusNormal"/>
        <w:jc w:val="right"/>
      </w:pPr>
      <w:r>
        <w:t>муниципального района, в</w:t>
      </w:r>
    </w:p>
    <w:p w:rsidR="00BE7CDB" w:rsidRDefault="00BE7CDB">
      <w:pPr>
        <w:pStyle w:val="ConsPlusNormal"/>
        <w:jc w:val="right"/>
      </w:pPr>
      <w:r>
        <w:t>постоянное (бессрочное) пользование,</w:t>
      </w:r>
    </w:p>
    <w:p w:rsidR="00BE7CDB" w:rsidRDefault="00BE7CDB">
      <w:pPr>
        <w:pStyle w:val="ConsPlusNormal"/>
        <w:jc w:val="right"/>
      </w:pPr>
      <w:r>
        <w:t>в безвозмездное пользование"</w:t>
      </w:r>
    </w:p>
    <w:p w:rsidR="00BE7CDB" w:rsidRDefault="00BE7CDB">
      <w:pPr>
        <w:pStyle w:val="ConsPlusNormal"/>
        <w:jc w:val="both"/>
      </w:pPr>
    </w:p>
    <w:p w:rsidR="00BE7CDB" w:rsidRDefault="00BE7CDB">
      <w:pPr>
        <w:pStyle w:val="ConsPlusTitle"/>
        <w:jc w:val="center"/>
      </w:pPr>
      <w:bookmarkStart w:id="21" w:name="P432"/>
      <w:bookmarkEnd w:id="21"/>
      <w:r>
        <w:t>БЛОК-СХЕМА</w:t>
      </w:r>
    </w:p>
    <w:p w:rsidR="00BE7CDB" w:rsidRDefault="00BE7CDB">
      <w:pPr>
        <w:pStyle w:val="ConsPlusTitle"/>
        <w:jc w:val="center"/>
      </w:pPr>
      <w:r>
        <w:t>ПРЕДОСТАВЛЕНИЯ МУНИЦИПАЛЬНОЙ УСЛУГИ</w:t>
      </w:r>
    </w:p>
    <w:p w:rsidR="00BE7CDB" w:rsidRDefault="00BE7CDB">
      <w:pPr>
        <w:pStyle w:val="ConsPlusNormal"/>
        <w:jc w:val="both"/>
      </w:pPr>
    </w:p>
    <w:p w:rsidR="00BE7CDB" w:rsidRDefault="00BE7CDB">
      <w:pPr>
        <w:pStyle w:val="ConsPlusNonformat"/>
        <w:jc w:val="both"/>
      </w:pPr>
      <w:r>
        <w:t xml:space="preserve">                          ┌──────────────────────┐</w:t>
      </w:r>
    </w:p>
    <w:p w:rsidR="00BE7CDB" w:rsidRDefault="00BE7CDB">
      <w:pPr>
        <w:pStyle w:val="ConsPlusNonformat"/>
        <w:jc w:val="both"/>
      </w:pPr>
      <w:r>
        <w:t xml:space="preserve">                 ┌────────┤      Заявитель       ├────────┐</w:t>
      </w:r>
    </w:p>
    <w:p w:rsidR="00BE7CDB" w:rsidRDefault="00BE7CDB">
      <w:pPr>
        <w:pStyle w:val="ConsPlusNonformat"/>
        <w:jc w:val="both"/>
      </w:pPr>
      <w:r>
        <w:t xml:space="preserve">                 v        └──────────────────────┘        v</w:t>
      </w:r>
    </w:p>
    <w:p w:rsidR="00BE7CDB" w:rsidRDefault="00BE7CDB">
      <w:pPr>
        <w:pStyle w:val="ConsPlusNonformat"/>
        <w:jc w:val="both"/>
      </w:pPr>
      <w:r>
        <w:t>┌──────────────────────────────────┐  ┌───────────────────────────────────┐</w:t>
      </w:r>
    </w:p>
    <w:p w:rsidR="00BE7CDB" w:rsidRDefault="00BE7CDB">
      <w:pPr>
        <w:pStyle w:val="ConsPlusNonformat"/>
        <w:jc w:val="both"/>
      </w:pPr>
      <w:r>
        <w:t>│      Направление заявления в     │  │   Направление заявления в МФЦ     │</w:t>
      </w:r>
    </w:p>
    <w:p w:rsidR="00BE7CDB" w:rsidRDefault="00BE7CDB">
      <w:pPr>
        <w:pStyle w:val="ConsPlusNonformat"/>
        <w:jc w:val="both"/>
      </w:pPr>
      <w:r>
        <w:t xml:space="preserve">│   администрацию муниципального   </w:t>
      </w:r>
      <w:proofErr w:type="gramStart"/>
      <w:r>
        <w:t>│  └</w:t>
      </w:r>
      <w:proofErr w:type="gramEnd"/>
      <w:r>
        <w:t>───────────────────┬───────────────┘</w:t>
      </w:r>
    </w:p>
    <w:p w:rsidR="00BE7CDB" w:rsidRDefault="00BE7CDB">
      <w:pPr>
        <w:pStyle w:val="ConsPlusNonformat"/>
        <w:jc w:val="both"/>
      </w:pPr>
      <w:r>
        <w:t>│              района              │                      v</w:t>
      </w:r>
    </w:p>
    <w:p w:rsidR="00BE7CDB" w:rsidRDefault="00BE7CDB">
      <w:pPr>
        <w:pStyle w:val="ConsPlusNonformat"/>
        <w:jc w:val="both"/>
      </w:pPr>
      <w:r>
        <w:t>└────────────────┬─────────────────┘  ┌───────────────────────────────────┐</w:t>
      </w:r>
    </w:p>
    <w:p w:rsidR="00BE7CDB" w:rsidRDefault="00BE7CDB">
      <w:pPr>
        <w:pStyle w:val="ConsPlusNonformat"/>
        <w:jc w:val="both"/>
      </w:pPr>
      <w:r>
        <w:t xml:space="preserve">                 v                    │  Прием и регистрация заявления и  │</w:t>
      </w:r>
    </w:p>
    <w:p w:rsidR="00BE7CDB" w:rsidRDefault="00BE7CDB">
      <w:pPr>
        <w:pStyle w:val="ConsPlusNonformat"/>
        <w:jc w:val="both"/>
      </w:pPr>
      <w:r>
        <w:t>┌──────────────────────────────────</w:t>
      </w:r>
      <w:proofErr w:type="gramStart"/>
      <w:r>
        <w:t>┐  │</w:t>
      </w:r>
      <w:proofErr w:type="gramEnd"/>
      <w:r>
        <w:t xml:space="preserve">   документов, необходимых для     │</w:t>
      </w:r>
    </w:p>
    <w:p w:rsidR="00BE7CDB" w:rsidRDefault="00BE7CDB">
      <w:pPr>
        <w:pStyle w:val="ConsPlusNonformat"/>
        <w:jc w:val="both"/>
      </w:pPr>
      <w:r>
        <w:t>│  Прием и регистрация заявления и │  │       предоставления услуги       │</w:t>
      </w:r>
    </w:p>
    <w:p w:rsidR="00BE7CDB" w:rsidRDefault="00BE7CDB">
      <w:pPr>
        <w:pStyle w:val="ConsPlusNonformat"/>
        <w:jc w:val="both"/>
      </w:pPr>
      <w:r>
        <w:t xml:space="preserve">│   документов, необходимых для    </w:t>
      </w:r>
      <w:proofErr w:type="gramStart"/>
      <w:r>
        <w:t>│&lt;</w:t>
      </w:r>
      <w:proofErr w:type="gramEnd"/>
      <w:r>
        <w:t>┐└───────────────────┬───────────────┘</w:t>
      </w:r>
    </w:p>
    <w:p w:rsidR="00BE7CDB" w:rsidRDefault="00BE7CDB">
      <w:pPr>
        <w:pStyle w:val="ConsPlusNonformat"/>
        <w:jc w:val="both"/>
      </w:pPr>
      <w:r>
        <w:t>│       предоставления услуги      │ │                    v</w:t>
      </w:r>
    </w:p>
    <w:p w:rsidR="00BE7CDB" w:rsidRDefault="00BE7CDB">
      <w:pPr>
        <w:pStyle w:val="ConsPlusNonformat"/>
        <w:jc w:val="both"/>
      </w:pPr>
      <w:r>
        <w:t>└────────────────┬─────────────────┘ │┌───────────────────────────────────┐</w:t>
      </w:r>
    </w:p>
    <w:p w:rsidR="00BE7CDB" w:rsidRDefault="00BE7CDB">
      <w:pPr>
        <w:pStyle w:val="ConsPlusNonformat"/>
        <w:jc w:val="both"/>
      </w:pPr>
      <w:r>
        <w:t xml:space="preserve">                 v                   ││  Оператор МФЦ формирует комплект  │</w:t>
      </w:r>
    </w:p>
    <w:p w:rsidR="00BE7CDB" w:rsidRDefault="00BE7CDB">
      <w:pPr>
        <w:pStyle w:val="ConsPlusNonformat"/>
        <w:jc w:val="both"/>
      </w:pPr>
      <w:r>
        <w:t>┌──────────────────────────────────┐ ││     документов, осуществляя       │</w:t>
      </w:r>
    </w:p>
    <w:p w:rsidR="00BE7CDB" w:rsidRDefault="00BE7CDB">
      <w:pPr>
        <w:pStyle w:val="ConsPlusNonformat"/>
        <w:jc w:val="both"/>
      </w:pPr>
      <w:r>
        <w:lastRenderedPageBreak/>
        <w:t>│     Рассмотрение заявления и     │ └┤   межведомственные запросы, и     │</w:t>
      </w:r>
    </w:p>
    <w:p w:rsidR="00BE7CDB" w:rsidRDefault="00BE7CDB">
      <w:pPr>
        <w:pStyle w:val="ConsPlusNonformat"/>
        <w:jc w:val="both"/>
      </w:pPr>
      <w:r>
        <w:t xml:space="preserve">│    документов на соответствие    </w:t>
      </w:r>
      <w:proofErr w:type="gramStart"/>
      <w:r>
        <w:t>│  │</w:t>
      </w:r>
      <w:proofErr w:type="gramEnd"/>
      <w:r>
        <w:t>направляет сканированные заверенные│</w:t>
      </w:r>
    </w:p>
    <w:p w:rsidR="00BE7CDB" w:rsidRDefault="00BE7CDB">
      <w:pPr>
        <w:pStyle w:val="ConsPlusNonformat"/>
        <w:jc w:val="both"/>
      </w:pPr>
      <w:r>
        <w:t>│  требованиям законодательства и  │  │  копии документов в администрацию │</w:t>
      </w:r>
    </w:p>
    <w:p w:rsidR="00BE7CDB" w:rsidRDefault="00BE7CDB">
      <w:pPr>
        <w:pStyle w:val="ConsPlusNonformat"/>
        <w:jc w:val="both"/>
      </w:pPr>
      <w:r>
        <w:t>│   настоящего Административного   │  │       муниципального района       │</w:t>
      </w:r>
    </w:p>
    <w:p w:rsidR="00BE7CDB" w:rsidRDefault="00BE7CDB">
      <w:pPr>
        <w:pStyle w:val="ConsPlusNonformat"/>
        <w:jc w:val="both"/>
      </w:pPr>
      <w:r>
        <w:t>│             регламента           │  └───────────────────┬───────────────┘</w:t>
      </w:r>
    </w:p>
    <w:p w:rsidR="00BE7CDB" w:rsidRDefault="00BE7CDB">
      <w:pPr>
        <w:pStyle w:val="ConsPlusNonformat"/>
        <w:jc w:val="both"/>
      </w:pPr>
      <w:r>
        <w:t>└─────────────────┬────────────────┘                      v</w:t>
      </w:r>
    </w:p>
    <w:p w:rsidR="00BE7CDB" w:rsidRDefault="00BE7CDB">
      <w:pPr>
        <w:pStyle w:val="ConsPlusNonformat"/>
        <w:jc w:val="both"/>
      </w:pPr>
      <w:r>
        <w:t xml:space="preserve">                  v                   ┌───────────────────────────────────┐</w:t>
      </w:r>
    </w:p>
    <w:p w:rsidR="00BE7CDB" w:rsidRDefault="00BE7CDB">
      <w:pPr>
        <w:pStyle w:val="ConsPlusNonformat"/>
        <w:jc w:val="both"/>
      </w:pPr>
      <w:r>
        <w:t>┌──────────────────────────────────┐┌&gt;│   Не соответствуют требованиям    │</w:t>
      </w:r>
    </w:p>
    <w:p w:rsidR="00BE7CDB" w:rsidRDefault="00BE7CDB">
      <w:pPr>
        <w:pStyle w:val="ConsPlusNonformat"/>
        <w:jc w:val="both"/>
      </w:pPr>
      <w:r>
        <w:t>│   Направление межведомственных   ││ └───────────────────┬───────────────┘</w:t>
      </w:r>
    </w:p>
    <w:p w:rsidR="00BE7CDB" w:rsidRDefault="00BE7CDB">
      <w:pPr>
        <w:pStyle w:val="ConsPlusNonformat"/>
        <w:jc w:val="both"/>
      </w:pPr>
      <w:r>
        <w:t>│             запросов             ││                     v</w:t>
      </w:r>
    </w:p>
    <w:p w:rsidR="00BE7CDB" w:rsidRDefault="00BE7CDB">
      <w:pPr>
        <w:pStyle w:val="ConsPlusNonformat"/>
        <w:jc w:val="both"/>
      </w:pPr>
      <w:r>
        <w:t>└─────────────────┬────────────────┘│ ┌───────────────────────────────────┐</w:t>
      </w:r>
    </w:p>
    <w:p w:rsidR="00BE7CDB" w:rsidRDefault="00BE7CDB">
      <w:pPr>
        <w:pStyle w:val="ConsPlusNonformat"/>
        <w:jc w:val="both"/>
      </w:pPr>
      <w:r>
        <w:t xml:space="preserve">                  v                 │ │ Подготовка мотивированного отказа │</w:t>
      </w:r>
    </w:p>
    <w:p w:rsidR="00BE7CDB" w:rsidRDefault="00BE7CDB">
      <w:pPr>
        <w:pStyle w:val="ConsPlusNonformat"/>
        <w:jc w:val="both"/>
      </w:pPr>
      <w:r>
        <w:t>┌──────────────────────────────────┐│ └───────┬───────────────────┬───────┘</w:t>
      </w:r>
    </w:p>
    <w:p w:rsidR="00BE7CDB" w:rsidRDefault="00BE7CDB">
      <w:pPr>
        <w:pStyle w:val="ConsPlusNonformat"/>
        <w:jc w:val="both"/>
      </w:pPr>
      <w:r>
        <w:t xml:space="preserve">│       Проверка документов        ├┘         v                   </w:t>
      </w:r>
      <w:proofErr w:type="spellStart"/>
      <w:r>
        <w:t>v</w:t>
      </w:r>
      <w:proofErr w:type="spellEnd"/>
    </w:p>
    <w:p w:rsidR="00BE7CDB" w:rsidRDefault="00BE7CDB">
      <w:pPr>
        <w:pStyle w:val="ConsPlusNonformat"/>
        <w:jc w:val="both"/>
      </w:pPr>
      <w:r>
        <w:t>└─────────────────┬────────────────┘  ┌────────────────┐┌─────────────────┐</w:t>
      </w:r>
    </w:p>
    <w:p w:rsidR="00BE7CDB" w:rsidRDefault="00BE7CDB">
      <w:pPr>
        <w:pStyle w:val="ConsPlusNonformat"/>
        <w:jc w:val="both"/>
      </w:pPr>
      <w:r>
        <w:t xml:space="preserve">                  v                   │   </w:t>
      </w:r>
      <w:proofErr w:type="gramStart"/>
      <w:r>
        <w:t>Направление  │</w:t>
      </w:r>
      <w:proofErr w:type="gramEnd"/>
      <w:r>
        <w:t>│   Направление   │</w:t>
      </w:r>
    </w:p>
    <w:p w:rsidR="00BE7CDB" w:rsidRDefault="00BE7CDB">
      <w:pPr>
        <w:pStyle w:val="ConsPlusNonformat"/>
        <w:jc w:val="both"/>
      </w:pPr>
      <w:r>
        <w:t>┌──────────────────────────────────┐  │отказа заявителю││   отказа в МФЦ  │</w:t>
      </w:r>
    </w:p>
    <w:p w:rsidR="00BE7CDB" w:rsidRDefault="00BE7CDB">
      <w:pPr>
        <w:pStyle w:val="ConsPlusNonformat"/>
        <w:jc w:val="both"/>
      </w:pPr>
      <w:r>
        <w:t>│    Соответствуют требованиям     │  └────────────────┘└─────────┬───────┘</w:t>
      </w:r>
    </w:p>
    <w:p w:rsidR="00BE7CDB" w:rsidRDefault="00BE7CDB">
      <w:pPr>
        <w:pStyle w:val="ConsPlusNonformat"/>
        <w:jc w:val="both"/>
      </w:pPr>
      <w:r>
        <w:t>└─────────────────┬────────────────┘                              v</w:t>
      </w:r>
    </w:p>
    <w:p w:rsidR="00BE7CDB" w:rsidRDefault="00BE7CDB">
      <w:pPr>
        <w:pStyle w:val="ConsPlusNonformat"/>
        <w:jc w:val="both"/>
      </w:pPr>
      <w:r>
        <w:t xml:space="preserve">                  v                                     ┌─────────────────┐</w:t>
      </w:r>
    </w:p>
    <w:p w:rsidR="00BE7CDB" w:rsidRDefault="00BE7CDB">
      <w:pPr>
        <w:pStyle w:val="ConsPlusNonformat"/>
        <w:jc w:val="both"/>
      </w:pPr>
      <w:r>
        <w:t>┌──────────────────────────────────┐                    │    Оповещение   │</w:t>
      </w:r>
    </w:p>
    <w:p w:rsidR="00BE7CDB" w:rsidRDefault="00BE7CDB">
      <w:pPr>
        <w:pStyle w:val="ConsPlusNonformat"/>
        <w:jc w:val="both"/>
      </w:pPr>
      <w:r>
        <w:t>│    Подготовка постановления о    ├──────────┐         │    заявителя    │</w:t>
      </w:r>
    </w:p>
    <w:p w:rsidR="00BE7CDB" w:rsidRDefault="00BE7CDB">
      <w:pPr>
        <w:pStyle w:val="ConsPlusNonformat"/>
        <w:jc w:val="both"/>
      </w:pPr>
      <w:r>
        <w:t>│   предоставлении в постоянное    │          v         └─────────────────┘</w:t>
      </w:r>
    </w:p>
    <w:p w:rsidR="00BE7CDB" w:rsidRDefault="00BE7CDB">
      <w:pPr>
        <w:pStyle w:val="ConsPlusNonformat"/>
        <w:jc w:val="both"/>
      </w:pPr>
      <w:r>
        <w:t>│  (бессрочное) пользование либо   │  ┌───────────────────────────────────┐</w:t>
      </w:r>
    </w:p>
    <w:p w:rsidR="00BE7CDB" w:rsidRDefault="00BE7CDB">
      <w:pPr>
        <w:pStyle w:val="ConsPlusNonformat"/>
        <w:jc w:val="both"/>
      </w:pPr>
      <w:r>
        <w:t>│ проекта договора безвозмездного  │ ┌┤     Направление постановления     │</w:t>
      </w:r>
    </w:p>
    <w:p w:rsidR="00BE7CDB" w:rsidRDefault="00BE7CDB">
      <w:pPr>
        <w:pStyle w:val="ConsPlusNonformat"/>
        <w:jc w:val="both"/>
      </w:pPr>
      <w:r>
        <w:t>│          пользования             │ ││    либо проекта договора в МФЦ    │</w:t>
      </w:r>
    </w:p>
    <w:p w:rsidR="00BE7CDB" w:rsidRDefault="00BE7CDB">
      <w:pPr>
        <w:pStyle w:val="ConsPlusNonformat"/>
        <w:jc w:val="both"/>
      </w:pPr>
      <w:r>
        <w:t>└─────────────────┬────────────────┘ │└───────────────────────────────────┘</w:t>
      </w:r>
    </w:p>
    <w:p w:rsidR="00BE7CDB" w:rsidRDefault="00BE7CDB">
      <w:pPr>
        <w:pStyle w:val="ConsPlusNonformat"/>
        <w:jc w:val="both"/>
      </w:pPr>
      <w:r>
        <w:t xml:space="preserve">                  v                  │</w:t>
      </w:r>
    </w:p>
    <w:p w:rsidR="00BE7CDB" w:rsidRDefault="00BE7CDB">
      <w:pPr>
        <w:pStyle w:val="ConsPlusNonformat"/>
        <w:jc w:val="both"/>
      </w:pPr>
      <w:r>
        <w:t>┌──────────────────────────────────┐ │</w:t>
      </w:r>
    </w:p>
    <w:p w:rsidR="00BE7CDB" w:rsidRDefault="00BE7CDB">
      <w:pPr>
        <w:pStyle w:val="ConsPlusNonformat"/>
        <w:jc w:val="both"/>
      </w:pPr>
      <w:r>
        <w:t>│      Выдача постановления        │ │</w:t>
      </w:r>
    </w:p>
    <w:p w:rsidR="00BE7CDB" w:rsidRDefault="00BE7CDB">
      <w:pPr>
        <w:pStyle w:val="ConsPlusNonformat"/>
        <w:jc w:val="both"/>
      </w:pPr>
      <w:r>
        <w:t>│  либо проекта договора заявителю │&lt;┘</w:t>
      </w:r>
    </w:p>
    <w:p w:rsidR="00BE7CDB" w:rsidRDefault="00BE7CDB">
      <w:pPr>
        <w:pStyle w:val="ConsPlusNonformat"/>
        <w:jc w:val="both"/>
      </w:pPr>
      <w:r>
        <w:t>└──────────────────────────────────┘</w:t>
      </w:r>
    </w:p>
    <w:p w:rsidR="00BE7CDB" w:rsidRDefault="00BE7CDB">
      <w:pPr>
        <w:pStyle w:val="ConsPlusNormal"/>
        <w:jc w:val="both"/>
      </w:pPr>
    </w:p>
    <w:p w:rsidR="00BE7CDB" w:rsidRDefault="00BE7CDB">
      <w:pPr>
        <w:pStyle w:val="ConsPlusNormal"/>
        <w:jc w:val="both"/>
      </w:pPr>
    </w:p>
    <w:p w:rsidR="00BE7CDB" w:rsidRDefault="00BE7CDB">
      <w:pPr>
        <w:pStyle w:val="ConsPlusNormal"/>
        <w:pBdr>
          <w:top w:val="single" w:sz="6" w:space="0" w:color="auto"/>
        </w:pBdr>
        <w:spacing w:before="100" w:after="100"/>
        <w:jc w:val="both"/>
        <w:rPr>
          <w:sz w:val="2"/>
          <w:szCs w:val="2"/>
        </w:rPr>
      </w:pPr>
    </w:p>
    <w:p w:rsidR="001378C6" w:rsidRDefault="001378C6"/>
    <w:sectPr w:rsidR="001378C6" w:rsidSect="008231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DB"/>
    <w:rsid w:val="001378C6"/>
    <w:rsid w:val="0021782F"/>
    <w:rsid w:val="00265142"/>
    <w:rsid w:val="008231F8"/>
    <w:rsid w:val="00A43FC7"/>
    <w:rsid w:val="00AC5877"/>
    <w:rsid w:val="00B4056F"/>
    <w:rsid w:val="00B447C9"/>
    <w:rsid w:val="00BE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0F991-710F-436F-94F9-8298490E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C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7C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F4E0613E635024E128AB02AB0F006914DEA088546ED8A3B6BA70850FE88B0C89B07C60A7CFDI" TargetMode="External"/><Relationship Id="rId18" Type="http://schemas.openxmlformats.org/officeDocument/2006/relationships/hyperlink" Target="consultantplus://offline/ref=3F1F4E0613E635024E128AB02AB0F0069147EE098A45ED8A3B6BA70850FE88B0C89B07C008CB588F7DF5I" TargetMode="External"/><Relationship Id="rId26" Type="http://schemas.openxmlformats.org/officeDocument/2006/relationships/hyperlink" Target="consultantplus://offline/ref=3F1F4E0613E635024E128AB02AB0F006914DEA088546ED8A3B6BA70850FE88B0C89B07C40F7CF8I" TargetMode="External"/><Relationship Id="rId21" Type="http://schemas.openxmlformats.org/officeDocument/2006/relationships/hyperlink" Target="consultantplus://offline/ref=3F1F4E0613E635024E128AB02AB0F006914DEA088546ED8A3B6BA70850FE88B0C89B07C5087CFAI" TargetMode="External"/><Relationship Id="rId34" Type="http://schemas.openxmlformats.org/officeDocument/2006/relationships/hyperlink" Target="consultantplus://offline/ref=3F1F4E0613E635024E128AB02AB0F006914DEA088546ED8A3B6BA70850FE88B0C89B07C4007CFEI" TargetMode="External"/><Relationship Id="rId7" Type="http://schemas.openxmlformats.org/officeDocument/2006/relationships/hyperlink" Target="consultantplus://offline/ref=3F1F4E0613E635024E1294BD3CDCAE0A9244B4068246E2DF6237A15F0FAE8EE588DB01954B8F538DD7C379B676FFI" TargetMode="External"/><Relationship Id="rId12" Type="http://schemas.openxmlformats.org/officeDocument/2006/relationships/hyperlink" Target="consultantplus://offline/ref=3F1F4E0613E635024E128AB02AB0F006914EEE0E8547ED8A3B6BA70850FE88B0C89B07C008CB578B7DF1I" TargetMode="External"/><Relationship Id="rId17" Type="http://schemas.openxmlformats.org/officeDocument/2006/relationships/hyperlink" Target="consultantplus://offline/ref=3F1F4E0613E635024E128AB02AB0F006914FEB0E804CED8A3B6BA70850FE88B0C89B07C008CB5E857DF3I" TargetMode="External"/><Relationship Id="rId25" Type="http://schemas.openxmlformats.org/officeDocument/2006/relationships/hyperlink" Target="consultantplus://offline/ref=3F1F4E0613E635024E128AB02AB0F006914FEA0A8543ED8A3B6BA708507FFEI" TargetMode="External"/><Relationship Id="rId33" Type="http://schemas.openxmlformats.org/officeDocument/2006/relationships/hyperlink" Target="consultantplus://offline/ref=3F1F4E0613E635024E128AB02AB0F006914DEA088546ED8A3B6BA70850FE88B0C89B07C90E7CFBI" TargetMode="External"/><Relationship Id="rId2" Type="http://schemas.openxmlformats.org/officeDocument/2006/relationships/settings" Target="settings.xml"/><Relationship Id="rId16" Type="http://schemas.openxmlformats.org/officeDocument/2006/relationships/hyperlink" Target="consultantplus://offline/ref=3F1F4E0613E635024E128AB02AB0F006914FEB0F8746ED8A3B6BA708507FFEI" TargetMode="External"/><Relationship Id="rId20" Type="http://schemas.openxmlformats.org/officeDocument/2006/relationships/hyperlink" Target="consultantplus://offline/ref=3F1F4E0613E635024E1294BD3CDCAE0A9244B4068246E2DF6237A15F0FAE8EE588DB01954B8F538DD7C379B676FFI" TargetMode="External"/><Relationship Id="rId29" Type="http://schemas.openxmlformats.org/officeDocument/2006/relationships/hyperlink" Target="consultantplus://offline/ref=3F1F4E0613E635024E128AB02AB0F006914DEA088546ED8A3B6BA70850FE88B0C89B07C70D7CF9I" TargetMode="External"/><Relationship Id="rId1" Type="http://schemas.openxmlformats.org/officeDocument/2006/relationships/styles" Target="styles.xml"/><Relationship Id="rId6" Type="http://schemas.openxmlformats.org/officeDocument/2006/relationships/hyperlink" Target="consultantplus://offline/ref=3F1F4E0613E635024E128AB02AB0F006914FEB0E804CED8A3B6BA70850FE88B0C89B07C008CB5E857DF3I" TargetMode="External"/><Relationship Id="rId11" Type="http://schemas.openxmlformats.org/officeDocument/2006/relationships/hyperlink" Target="consultantplus://offline/ref=3F1F4E0613E635024E128AB02AB0F006914DEA028A41ED8A3B6BA70850FE88B0C89B07C008C95F857DF3I" TargetMode="External"/><Relationship Id="rId24" Type="http://schemas.openxmlformats.org/officeDocument/2006/relationships/hyperlink" Target="consultantplus://offline/ref=3F1F4E0613E635024E128AB02AB0F006914DEB088B4CED8A3B6BA708507FFEI" TargetMode="External"/><Relationship Id="rId32" Type="http://schemas.openxmlformats.org/officeDocument/2006/relationships/hyperlink" Target="consultantplus://offline/ref=3F1F4E0613E635024E128AB02AB0F006914DEA088546ED8A3B6BA70850FE88B0C89B07C70A7CFBI" TargetMode="External"/><Relationship Id="rId37" Type="http://schemas.openxmlformats.org/officeDocument/2006/relationships/theme" Target="theme/theme1.xml"/><Relationship Id="rId5" Type="http://schemas.openxmlformats.org/officeDocument/2006/relationships/hyperlink" Target="consultantplus://offline/ref=3F1F4E0613E635024E128AB02AB0F006914DEA088546ED8A3B6BA70850FE88B0C89B07C60A7CFDI" TargetMode="External"/><Relationship Id="rId15" Type="http://schemas.openxmlformats.org/officeDocument/2006/relationships/hyperlink" Target="consultantplus://offline/ref=3F1F4E0613E635024E128AB02AB0F006914FEB038144ED8A3B6BA708507FFEI" TargetMode="External"/><Relationship Id="rId23" Type="http://schemas.openxmlformats.org/officeDocument/2006/relationships/hyperlink" Target="consultantplus://offline/ref=3F1F4E0613E635024E128AB02AB0F006914DEB088645ED8A3B6BA708507FFEI" TargetMode="External"/><Relationship Id="rId28" Type="http://schemas.openxmlformats.org/officeDocument/2006/relationships/hyperlink" Target="consultantplus://offline/ref=3F1F4E0613E635024E128AB02AB0F006914DEA088546ED8A3B6BA70850FE88B0C89B07C008C275F6I" TargetMode="External"/><Relationship Id="rId36" Type="http://schemas.openxmlformats.org/officeDocument/2006/relationships/fontTable" Target="fontTable.xml"/><Relationship Id="rId10" Type="http://schemas.openxmlformats.org/officeDocument/2006/relationships/hyperlink" Target="consultantplus://offline/ref=3F1F4E0613E635024E128AB02AB0F0069147ED0E8812BA886A3EA970FDI" TargetMode="External"/><Relationship Id="rId19" Type="http://schemas.openxmlformats.org/officeDocument/2006/relationships/hyperlink" Target="consultantplus://offline/ref=3F1F4E0613E635024E128AB02AB0F006914FE30A824CED8A3B6BA708507FFEI" TargetMode="External"/><Relationship Id="rId31" Type="http://schemas.openxmlformats.org/officeDocument/2006/relationships/hyperlink" Target="consultantplus://offline/ref=3F1F4E0613E635024E128AB02AB0F006914DEA088546ED8A3B6BA70850FE88B0C89B07C7097CF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1F4E0613E635024E1294BD3CDCAE0A9244B4068441EFDF6E34FC5507F782E778FFI" TargetMode="External"/><Relationship Id="rId14" Type="http://schemas.openxmlformats.org/officeDocument/2006/relationships/hyperlink" Target="consultantplus://offline/ref=3F1F4E0613E635024E128AB02AB0F006914DEB0E8B47ED8A3B6BA708507FFEI" TargetMode="External"/><Relationship Id="rId22" Type="http://schemas.openxmlformats.org/officeDocument/2006/relationships/hyperlink" Target="consultantplus://offline/ref=3F1F4E0613E635024E128AB02AB0F006914DEB088B4CED8A3B6BA708507FFEI" TargetMode="External"/><Relationship Id="rId27" Type="http://schemas.openxmlformats.org/officeDocument/2006/relationships/hyperlink" Target="consultantplus://offline/ref=3F1F4E0613E635024E128AB02AB0F006914DEA088546ED8A3B6BA70850FE88B0C89B07C4007CFEI" TargetMode="External"/><Relationship Id="rId30" Type="http://schemas.openxmlformats.org/officeDocument/2006/relationships/hyperlink" Target="consultantplus://offline/ref=3F1F4E0613E635024E128AB02AB0F006914DEA088546ED8A3B6BA70850FE88B0C89B07C7097CF8I" TargetMode="External"/><Relationship Id="rId35" Type="http://schemas.openxmlformats.org/officeDocument/2006/relationships/hyperlink" Target="consultantplus://offline/ref=3F1F4E0613E635024E128AB02AB0F006914FEB0F8746ED8A3B6BA708507FFEI" TargetMode="External"/><Relationship Id="rId8" Type="http://schemas.openxmlformats.org/officeDocument/2006/relationships/hyperlink" Target="consultantplus://offline/ref=3F1F4E0613E635024E1294BD3CDCAE0A9244B4068643E5DC6E34FC5507F782E78FD45E824CC65F8CD7C37F7BFA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10806</Words>
  <Characters>61596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Комсомольского района</Company>
  <LinksUpToDate>false</LinksUpToDate>
  <CharactersWithSpaces>72258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Точилко Ксения Владимировна</dc:creator>
  <cp:keywords/>
  <dc:description/>
  <cp:lastModifiedBy>Зимарина Анастасия Евгеньевна</cp:lastModifiedBy>
  <cp:revision>4</cp:revision>
  <dcterms:created xsi:type="dcterms:W3CDTF">2017-12-18T08:05:00Z</dcterms:created>
  <dcterms:modified xsi:type="dcterms:W3CDTF">2018-02-01T07:46:00Z</dcterms:modified>
</cp:coreProperties>
</file>