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4F7" w:rsidRDefault="00FA34F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A34F7" w:rsidRDefault="00FA34F7">
      <w:pPr>
        <w:pStyle w:val="ConsPlusNormal"/>
        <w:ind w:firstLine="540"/>
        <w:jc w:val="both"/>
        <w:outlineLvl w:val="0"/>
      </w:pPr>
    </w:p>
    <w:p w:rsidR="00FA34F7" w:rsidRDefault="00FA34F7">
      <w:pPr>
        <w:pStyle w:val="ConsPlusTitle"/>
        <w:jc w:val="center"/>
        <w:outlineLvl w:val="0"/>
      </w:pPr>
      <w:r>
        <w:t>АДМИНИСТРАЦИЯ ГОРОДА КОМСОМОЛЬСКА-НА-АМУРЕ</w:t>
      </w:r>
    </w:p>
    <w:p w:rsidR="00FA34F7" w:rsidRDefault="00FA34F7">
      <w:pPr>
        <w:pStyle w:val="ConsPlusTitle"/>
        <w:ind w:firstLine="540"/>
        <w:jc w:val="both"/>
      </w:pPr>
    </w:p>
    <w:p w:rsidR="00FA34F7" w:rsidRDefault="00FA34F7">
      <w:pPr>
        <w:pStyle w:val="ConsPlusTitle"/>
        <w:jc w:val="center"/>
      </w:pPr>
      <w:r>
        <w:t>ПОСТАНОВЛЕНИЕ</w:t>
      </w:r>
    </w:p>
    <w:p w:rsidR="00FA34F7" w:rsidRDefault="00FA34F7">
      <w:pPr>
        <w:pStyle w:val="ConsPlusTitle"/>
        <w:jc w:val="center"/>
      </w:pPr>
      <w:r>
        <w:t>от 19 декабря 2019 г. N 2866-па</w:t>
      </w:r>
    </w:p>
    <w:p w:rsidR="00FA34F7" w:rsidRDefault="00FA34F7">
      <w:pPr>
        <w:pStyle w:val="ConsPlusTitle"/>
        <w:ind w:firstLine="540"/>
        <w:jc w:val="both"/>
      </w:pPr>
    </w:p>
    <w:p w:rsidR="00FA34F7" w:rsidRDefault="00FA34F7">
      <w:pPr>
        <w:pStyle w:val="ConsPlusTitle"/>
        <w:jc w:val="center"/>
      </w:pPr>
      <w:r>
        <w:t>ОБ УТВЕРЖДЕНИИ АДМИНИСТРАТИВНОГО РЕГЛАМЕНТА</w:t>
      </w:r>
    </w:p>
    <w:p w:rsidR="00FA34F7" w:rsidRDefault="00FA34F7">
      <w:pPr>
        <w:pStyle w:val="ConsPlusTitle"/>
        <w:jc w:val="center"/>
      </w:pPr>
      <w:r>
        <w:t>ПО ПРЕДОСТАВЛЕНИЮ МУНИЦИПАЛЬНОЙ УСЛУГИ "ПРИЕМ ДОКУМЕНТОВ</w:t>
      </w:r>
    </w:p>
    <w:p w:rsidR="00FA34F7" w:rsidRDefault="00FA34F7">
      <w:pPr>
        <w:pStyle w:val="ConsPlusTitle"/>
        <w:jc w:val="center"/>
      </w:pPr>
      <w:r>
        <w:t>И ОСУЩЕСТВЛЕНИЕ ПРОВЕРКИ НАЛИЧИЯ У ГРАЖДАН ПРАВА</w:t>
      </w:r>
    </w:p>
    <w:p w:rsidR="00FA34F7" w:rsidRDefault="00FA34F7">
      <w:pPr>
        <w:pStyle w:val="ConsPlusTitle"/>
        <w:jc w:val="center"/>
      </w:pPr>
      <w:r>
        <w:t>НА ВКЛЮЧЕНИЕ В СПИСКИ ГРАЖДАН, ИМЕЮЩИХ ПРАВО БЫТЬ ПРИНЯТЫМИ</w:t>
      </w:r>
    </w:p>
    <w:p w:rsidR="00FA34F7" w:rsidRDefault="00FA34F7">
      <w:pPr>
        <w:pStyle w:val="ConsPlusTitle"/>
        <w:jc w:val="center"/>
      </w:pPr>
      <w:r>
        <w:t>В ЧЛЕНЫ ЖИЛИЩНО-СТРОИТЕЛЬНЫХ КООПЕРАТИВОВ, СОЗДАВАЕМЫХ</w:t>
      </w:r>
    </w:p>
    <w:p w:rsidR="00FA34F7" w:rsidRDefault="00FA34F7">
      <w:pPr>
        <w:pStyle w:val="ConsPlusTitle"/>
        <w:jc w:val="center"/>
      </w:pPr>
      <w:r>
        <w:t>В ЦЕЛЯХ ОБЕСПЕЧЕНИЯ ЖИЛЬЕМ ОТДЕЛЬНЫХ КАТЕГОРИЙ ГРАЖДАН</w:t>
      </w:r>
    </w:p>
    <w:p w:rsidR="00FA34F7" w:rsidRDefault="00FA34F7">
      <w:pPr>
        <w:pStyle w:val="ConsPlusTitle"/>
        <w:jc w:val="center"/>
      </w:pPr>
      <w:r>
        <w:t>НА ТЕРРИТОРИИ ГОРОДСКОГО ОКРУГА ГОРОД КОМСОМОЛЬСК-НА-АМУРЕ</w:t>
      </w:r>
    </w:p>
    <w:p w:rsidR="00FA34F7" w:rsidRDefault="00FA34F7">
      <w:pPr>
        <w:pStyle w:val="ConsPlusTitle"/>
        <w:jc w:val="center"/>
      </w:pPr>
      <w:r>
        <w:t>ХАБАРОВСКОГО КРАЯ"</w:t>
      </w:r>
    </w:p>
    <w:p w:rsidR="00FA34F7" w:rsidRDefault="00FA34F7">
      <w:pPr>
        <w:pStyle w:val="ConsPlusNormal"/>
        <w:ind w:firstLine="540"/>
        <w:jc w:val="both"/>
      </w:pPr>
    </w:p>
    <w:p w:rsidR="00FA34F7" w:rsidRDefault="00FA34F7">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6" w:history="1">
        <w:r>
          <w:rPr>
            <w:color w:val="0000FF"/>
          </w:rPr>
          <w:t>постановлением</w:t>
        </w:r>
      </w:hyperlink>
      <w:r>
        <w:t xml:space="preserve"> Правительства Хабаровского края от 17 сентября 2018 г. N 331-пр "Об утверждении Правил формирования списков граждан, имеющих право быть принятыми в члены жилищно-строительных кооперативов, создаваемых в целях обеспечения жильем отдельных категорий граждан", </w:t>
      </w:r>
      <w:hyperlink r:id="rId7" w:history="1">
        <w:r>
          <w:rPr>
            <w:color w:val="0000FF"/>
          </w:rPr>
          <w:t>Уставом</w:t>
        </w:r>
      </w:hyperlink>
      <w:r>
        <w:t xml:space="preserve"> городского округа города Комсомольска-на-Амуре Хабаровского края, </w:t>
      </w:r>
      <w:hyperlink r:id="rId8" w:history="1">
        <w:r>
          <w:rPr>
            <w:color w:val="0000FF"/>
          </w:rPr>
          <w:t>распоряжением</w:t>
        </w:r>
      </w:hyperlink>
      <w:r>
        <w:t xml:space="preserve"> администрации города Комсомольска-на-Амуре от 15 ноября 2010 г. N 500-ра "О порядке разработки и утверждения административных регламентов предоставления муниципальных услуг" постановляю:</w:t>
      </w:r>
    </w:p>
    <w:p w:rsidR="00FA34F7" w:rsidRDefault="00FA34F7">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по предоставлению муниципальной услуги "Прием документов и осуществление проверки наличия у граждан права на включение в списки граждан, имеющих право быть принятыми в члены жилищно-строительных кооперативов, создаваемых в целях обеспечения жильем отдельных категорий граждан на территории городского округа город Комсомольск-на-Амуре Хабаровского края" согласно приложению.</w:t>
      </w:r>
    </w:p>
    <w:p w:rsidR="00FA34F7" w:rsidRDefault="00FA34F7">
      <w:pPr>
        <w:pStyle w:val="ConsPlusNormal"/>
        <w:spacing w:before="220"/>
        <w:ind w:firstLine="540"/>
        <w:jc w:val="both"/>
      </w:pPr>
      <w:r>
        <w:t>2. Опубликовать в газете "Дальневосточный Комсомольск" и разместить на официальном сайте органов местного самоуправления города Комсомольска-на-Амуре в информационно-телекоммуникационной сети "Интернет".</w:t>
      </w:r>
    </w:p>
    <w:p w:rsidR="00FA34F7" w:rsidRDefault="00FA34F7">
      <w:pPr>
        <w:pStyle w:val="ConsPlusNormal"/>
        <w:spacing w:before="220"/>
        <w:ind w:firstLine="540"/>
        <w:jc w:val="both"/>
      </w:pPr>
      <w:r>
        <w:t>3. Контроль выполнения постановления возложить на заместителя главы администрации города Комсомольска-на-Амуре по жилищно-коммунальному хозяйству Разина А.В.</w:t>
      </w:r>
    </w:p>
    <w:p w:rsidR="00FA34F7" w:rsidRDefault="00FA34F7">
      <w:pPr>
        <w:pStyle w:val="ConsPlusNormal"/>
        <w:ind w:firstLine="540"/>
        <w:jc w:val="both"/>
      </w:pPr>
    </w:p>
    <w:p w:rsidR="00FA34F7" w:rsidRDefault="00FA34F7">
      <w:pPr>
        <w:pStyle w:val="ConsPlusNormal"/>
        <w:jc w:val="right"/>
      </w:pPr>
      <w:r>
        <w:t>Глава города</w:t>
      </w:r>
    </w:p>
    <w:p w:rsidR="00FA34F7" w:rsidRDefault="00FA34F7">
      <w:pPr>
        <w:pStyle w:val="ConsPlusNormal"/>
        <w:jc w:val="right"/>
      </w:pPr>
      <w:proofErr w:type="spellStart"/>
      <w:r>
        <w:t>А.В.Жорник</w:t>
      </w:r>
      <w:proofErr w:type="spellEnd"/>
    </w:p>
    <w:p w:rsidR="00FA34F7" w:rsidRDefault="00FA34F7">
      <w:pPr>
        <w:pStyle w:val="ConsPlusNormal"/>
        <w:ind w:firstLine="540"/>
        <w:jc w:val="both"/>
      </w:pPr>
    </w:p>
    <w:p w:rsidR="00FA34F7" w:rsidRDefault="00FA34F7">
      <w:pPr>
        <w:pStyle w:val="ConsPlusNormal"/>
        <w:ind w:firstLine="540"/>
        <w:jc w:val="both"/>
      </w:pPr>
    </w:p>
    <w:p w:rsidR="00FA34F7" w:rsidRDefault="00FA34F7">
      <w:pPr>
        <w:pStyle w:val="ConsPlusNormal"/>
        <w:ind w:firstLine="540"/>
        <w:jc w:val="both"/>
      </w:pPr>
    </w:p>
    <w:p w:rsidR="00FA34F7" w:rsidRDefault="00FA34F7">
      <w:pPr>
        <w:pStyle w:val="ConsPlusNormal"/>
        <w:ind w:firstLine="540"/>
        <w:jc w:val="both"/>
      </w:pPr>
    </w:p>
    <w:p w:rsidR="00FA34F7" w:rsidRDefault="00FA34F7">
      <w:pPr>
        <w:pStyle w:val="ConsPlusNormal"/>
        <w:ind w:firstLine="540"/>
        <w:jc w:val="both"/>
      </w:pPr>
    </w:p>
    <w:p w:rsidR="00FA34F7" w:rsidRDefault="00FA34F7">
      <w:pPr>
        <w:pStyle w:val="ConsPlusNormal"/>
        <w:jc w:val="right"/>
        <w:outlineLvl w:val="0"/>
      </w:pPr>
      <w:r>
        <w:t>УТВЕРЖДЕН</w:t>
      </w:r>
    </w:p>
    <w:p w:rsidR="00FA34F7" w:rsidRDefault="00FA34F7">
      <w:pPr>
        <w:pStyle w:val="ConsPlusNormal"/>
        <w:jc w:val="right"/>
      </w:pPr>
      <w:r>
        <w:t>Постановлением</w:t>
      </w:r>
    </w:p>
    <w:p w:rsidR="00FA34F7" w:rsidRDefault="00FA34F7">
      <w:pPr>
        <w:pStyle w:val="ConsPlusNormal"/>
        <w:jc w:val="right"/>
      </w:pPr>
      <w:r>
        <w:t>администрации города</w:t>
      </w:r>
    </w:p>
    <w:p w:rsidR="00FA34F7" w:rsidRDefault="00FA34F7">
      <w:pPr>
        <w:pStyle w:val="ConsPlusNormal"/>
        <w:jc w:val="right"/>
      </w:pPr>
      <w:r>
        <w:t>Комсомольск-на-Амуре</w:t>
      </w:r>
    </w:p>
    <w:p w:rsidR="00FA34F7" w:rsidRDefault="00FA34F7">
      <w:pPr>
        <w:pStyle w:val="ConsPlusNormal"/>
        <w:jc w:val="right"/>
      </w:pPr>
      <w:r>
        <w:t>от 19 декабря 2019 г. N 2866-па</w:t>
      </w:r>
    </w:p>
    <w:p w:rsidR="00FA34F7" w:rsidRDefault="00FA34F7">
      <w:pPr>
        <w:pStyle w:val="ConsPlusNormal"/>
        <w:ind w:firstLine="540"/>
        <w:jc w:val="both"/>
      </w:pPr>
    </w:p>
    <w:p w:rsidR="00FA34F7" w:rsidRDefault="00FA34F7">
      <w:pPr>
        <w:pStyle w:val="ConsPlusTitle"/>
        <w:jc w:val="center"/>
      </w:pPr>
      <w:bookmarkStart w:id="0" w:name="P33"/>
      <w:bookmarkEnd w:id="0"/>
      <w:r>
        <w:t>АДМИНИСТРАТИВНЫЙ РЕГЛАМЕНТ</w:t>
      </w:r>
    </w:p>
    <w:p w:rsidR="00FA34F7" w:rsidRDefault="00FA34F7">
      <w:pPr>
        <w:pStyle w:val="ConsPlusTitle"/>
        <w:jc w:val="center"/>
      </w:pPr>
      <w:r>
        <w:t>ПО ПРЕДОСТАВЛЕНИЮ МУНИЦИПАЛЬНОЙ УСЛУГИ "ПРИЕМ ДОКУМЕНТОВ</w:t>
      </w:r>
    </w:p>
    <w:p w:rsidR="00FA34F7" w:rsidRDefault="00FA34F7">
      <w:pPr>
        <w:pStyle w:val="ConsPlusTitle"/>
        <w:jc w:val="center"/>
      </w:pPr>
      <w:r>
        <w:lastRenderedPageBreak/>
        <w:t>И ОСУЩЕСТВЛЕНИЕ ПРОВЕРКИ НАЛИЧИЯ У ГРАЖДАН ПРАВА</w:t>
      </w:r>
    </w:p>
    <w:p w:rsidR="00FA34F7" w:rsidRDefault="00FA34F7">
      <w:pPr>
        <w:pStyle w:val="ConsPlusTitle"/>
        <w:jc w:val="center"/>
      </w:pPr>
      <w:r>
        <w:t>НА ВКЛЮЧЕНИЕ В СПИСКИ ГРАЖДАН, ИМЕЮЩИХ ПРАВО БЫТЬ ПРИНЯТЫМИ</w:t>
      </w:r>
    </w:p>
    <w:p w:rsidR="00FA34F7" w:rsidRDefault="00FA34F7">
      <w:pPr>
        <w:pStyle w:val="ConsPlusTitle"/>
        <w:jc w:val="center"/>
      </w:pPr>
      <w:r>
        <w:t>В ЧЛЕНЫ ЖИЛИЩНО-СТРОИТЕЛЬНЫХ КООПЕРАТИВОВ, СОЗДАВАЕМЫХ</w:t>
      </w:r>
    </w:p>
    <w:p w:rsidR="00FA34F7" w:rsidRDefault="00FA34F7">
      <w:pPr>
        <w:pStyle w:val="ConsPlusTitle"/>
        <w:jc w:val="center"/>
      </w:pPr>
      <w:r>
        <w:t>В ЦЕЛЯХ ОБЕСПЕЧЕНИЯ ЖИЛЬЕМ ОТДЕЛЬНЫХ КАТЕГОРИЙ ГРАЖДАН</w:t>
      </w:r>
    </w:p>
    <w:p w:rsidR="00FA34F7" w:rsidRDefault="00FA34F7">
      <w:pPr>
        <w:pStyle w:val="ConsPlusTitle"/>
        <w:jc w:val="center"/>
      </w:pPr>
      <w:r>
        <w:t>НА ТЕРРИТОРИИ ГОРОДСКОГО ОКРУГА ГОРОД КОМСОМОЛЬСК-НА-АМУРЕ</w:t>
      </w:r>
    </w:p>
    <w:p w:rsidR="00FA34F7" w:rsidRDefault="00FA34F7">
      <w:pPr>
        <w:pStyle w:val="ConsPlusTitle"/>
        <w:jc w:val="center"/>
      </w:pPr>
      <w:r>
        <w:t>ХАБАРОВСКОГО КРАЯ"</w:t>
      </w:r>
    </w:p>
    <w:p w:rsidR="00FA34F7" w:rsidRDefault="00FA34F7">
      <w:pPr>
        <w:pStyle w:val="ConsPlusNormal"/>
        <w:ind w:firstLine="540"/>
        <w:jc w:val="both"/>
      </w:pPr>
    </w:p>
    <w:p w:rsidR="00FA34F7" w:rsidRDefault="00FA34F7">
      <w:pPr>
        <w:pStyle w:val="ConsPlusTitle"/>
        <w:jc w:val="center"/>
        <w:outlineLvl w:val="1"/>
      </w:pPr>
      <w:r>
        <w:t>1. Общие положения</w:t>
      </w:r>
    </w:p>
    <w:p w:rsidR="00FA34F7" w:rsidRDefault="00FA34F7">
      <w:pPr>
        <w:pStyle w:val="ConsPlusNormal"/>
        <w:ind w:firstLine="540"/>
        <w:jc w:val="both"/>
      </w:pPr>
    </w:p>
    <w:p w:rsidR="00FA34F7" w:rsidRDefault="00FA34F7">
      <w:pPr>
        <w:pStyle w:val="ConsPlusNormal"/>
        <w:ind w:firstLine="540"/>
        <w:jc w:val="both"/>
      </w:pPr>
      <w:r>
        <w:t>1.1. Административный регламент по предоставлению муниципальной услуги "Прием документов и осуществление проверки наличия у граждан права на включение в списки граждан, имеющих право быть принятыми в члены жилищно-строительных кооперативов, создаваемых в целях обеспечения жильем отдельных категорий граждан на территории городского округа город Комсомольск-на-Амуре Хабаровского края" (далее - административный регламент) разработан в целях повышения качества предоставления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A34F7" w:rsidRDefault="00FA34F7">
      <w:pPr>
        <w:pStyle w:val="ConsPlusNormal"/>
        <w:spacing w:before="220"/>
        <w:ind w:firstLine="540"/>
        <w:jc w:val="both"/>
      </w:pPr>
      <w:r>
        <w:t>1.2. Муниципальная услуга предоставляется Управлением жилищно-коммунального хозяйства, топлива и энергетики администрации города Комсомольска-на-Амуре Хабаровского края.</w:t>
      </w:r>
    </w:p>
    <w:p w:rsidR="00FA34F7" w:rsidRDefault="00FA34F7">
      <w:pPr>
        <w:pStyle w:val="ConsPlusNormal"/>
        <w:spacing w:before="220"/>
        <w:ind w:firstLine="540"/>
        <w:jc w:val="both"/>
      </w:pPr>
      <w:r>
        <w:t>1.3. Описание заявителей</w:t>
      </w:r>
    </w:p>
    <w:p w:rsidR="00FA34F7" w:rsidRDefault="00FA34F7">
      <w:pPr>
        <w:pStyle w:val="ConsPlusNormal"/>
        <w:spacing w:before="220"/>
        <w:ind w:firstLine="540"/>
        <w:jc w:val="both"/>
      </w:pPr>
      <w:r>
        <w:t xml:space="preserve">Заявителями в соответствии с </w:t>
      </w:r>
      <w:hyperlink r:id="rId9" w:history="1">
        <w:r>
          <w:rPr>
            <w:color w:val="0000FF"/>
          </w:rPr>
          <w:t>Перечнем</w:t>
        </w:r>
      </w:hyperlink>
      <w:r>
        <w:t xml:space="preserve"> отдельных категорий граждан, которые могут быть приняты в члены жилищно-строительных кооперативов, создаваемых в целях обеспечения жильем граждан в соответствии с федеральными законами от 24 июля 2008 г. N 161-ФЗ "О содействии развитию жилищного строительства", от 25 октября 2001 г. N 137-ФЗ "О введении в действие Земельного кодекса Российской Федерации", и оснований включения указанных граждан в списки граждан, имеющих право быть принятыми в члены таких кооперативов, утвержденным постановлением Правительства Хабаровского края от 31 мая 2013 г. N 145-пр, являются:</w:t>
      </w:r>
    </w:p>
    <w:p w:rsidR="00FA34F7" w:rsidRDefault="00FA34F7">
      <w:pPr>
        <w:pStyle w:val="ConsPlusNormal"/>
        <w:spacing w:before="220"/>
        <w:ind w:firstLine="540"/>
        <w:jc w:val="both"/>
      </w:pPr>
      <w:r>
        <w:t>1) граждане из числа лиц, для которых работа в муниципальных образовательных организациях является основным местом работы;</w:t>
      </w:r>
    </w:p>
    <w:p w:rsidR="00FA34F7" w:rsidRDefault="00FA34F7">
      <w:pPr>
        <w:pStyle w:val="ConsPlusNormal"/>
        <w:spacing w:before="220"/>
        <w:ind w:firstLine="540"/>
        <w:jc w:val="both"/>
      </w:pPr>
      <w:r>
        <w:t>2) граждане из числа лиц, для которых работа в муниципальных учреждениях культуры является основным местом работы;</w:t>
      </w:r>
    </w:p>
    <w:p w:rsidR="00FA34F7" w:rsidRDefault="00FA34F7">
      <w:pPr>
        <w:pStyle w:val="ConsPlusNormal"/>
        <w:spacing w:before="220"/>
        <w:ind w:firstLine="540"/>
        <w:jc w:val="both"/>
      </w:pPr>
      <w:r>
        <w:t>3) граждане Российской Федерации, имеющие трех и более детей.</w:t>
      </w:r>
    </w:p>
    <w:p w:rsidR="00FA34F7" w:rsidRDefault="00FA34F7">
      <w:pPr>
        <w:pStyle w:val="ConsPlusNormal"/>
        <w:spacing w:before="220"/>
        <w:ind w:firstLine="540"/>
        <w:jc w:val="both"/>
      </w:pPr>
      <w:r>
        <w:t>Заявление о предоставлении муниципальной услуги с приложенными к нему документами могут быть представлены от имени гражданина его уполномоченными представителями.</w:t>
      </w:r>
    </w:p>
    <w:p w:rsidR="00FA34F7" w:rsidRDefault="00FA34F7">
      <w:pPr>
        <w:pStyle w:val="ConsPlusNormal"/>
        <w:spacing w:before="220"/>
        <w:ind w:firstLine="540"/>
        <w:jc w:val="both"/>
      </w:pPr>
      <w:r>
        <w:t>1.4. Порядок информирования о правилах предоставления муниципальной услуги</w:t>
      </w:r>
    </w:p>
    <w:p w:rsidR="00FA34F7" w:rsidRDefault="00FA34F7">
      <w:pPr>
        <w:pStyle w:val="ConsPlusNormal"/>
        <w:spacing w:before="220"/>
        <w:ind w:firstLine="540"/>
        <w:jc w:val="both"/>
      </w:pPr>
      <w:bookmarkStart w:id="1" w:name="P53"/>
      <w:bookmarkEnd w:id="1"/>
      <w:r>
        <w:t>1.4.1. Информацию по вопросам предоставления муниципальной услуги можно получить:</w:t>
      </w:r>
    </w:p>
    <w:p w:rsidR="00FA34F7" w:rsidRDefault="00FA34F7">
      <w:pPr>
        <w:pStyle w:val="ConsPlusNormal"/>
        <w:spacing w:before="220"/>
        <w:ind w:firstLine="540"/>
        <w:jc w:val="both"/>
      </w:pPr>
      <w:r>
        <w:t xml:space="preserve">1) в Управление жилищно-коммунального хозяйства, топлива и энергетики администрации города Комсомольска-на-Амуре Хабаровского края по адресам: г. Комсомольск-на-Амуре, пр. Интернациональный, дом 10 корп. 2, кабинет 310, телефон для справок: (4217) 52-29-76, пр. Калинина, д. 6, </w:t>
      </w:r>
      <w:proofErr w:type="spellStart"/>
      <w:r>
        <w:t>каб</w:t>
      </w:r>
      <w:proofErr w:type="spellEnd"/>
      <w:r>
        <w:t>. 403, в часы приема граждан - понедельник, вторник с 09.30 до 17.00, обед: с 13.00 до 14.00 часов, телефон для справок: (4217) 52-29-60;</w:t>
      </w:r>
    </w:p>
    <w:p w:rsidR="00FA34F7" w:rsidRDefault="00FA34F7">
      <w:pPr>
        <w:pStyle w:val="ConsPlusNormal"/>
        <w:spacing w:before="220"/>
        <w:ind w:firstLine="540"/>
        <w:jc w:val="both"/>
      </w:pPr>
      <w:r>
        <w:t>2) на официальном сайте органов местного самоуправления города Комсомольска-на-Амуре в информационно-телекоммуникационной сети "Интернет" kmscity.ru;</w:t>
      </w:r>
    </w:p>
    <w:p w:rsidR="00FA34F7" w:rsidRDefault="00FA34F7">
      <w:pPr>
        <w:pStyle w:val="ConsPlusNormal"/>
        <w:spacing w:before="220"/>
        <w:ind w:firstLine="540"/>
        <w:jc w:val="both"/>
      </w:pPr>
      <w:r>
        <w:lastRenderedPageBreak/>
        <w:t>3) с использованием Единого портала государственных и муниципальных услуг gosuslugi.ru, Портала государственных и муниципальных услуг Хабаровского края uslugi27.ru;</w:t>
      </w:r>
    </w:p>
    <w:p w:rsidR="00FA34F7" w:rsidRDefault="00FA34F7">
      <w:pPr>
        <w:pStyle w:val="ConsPlusNormal"/>
        <w:spacing w:before="220"/>
        <w:ind w:firstLine="540"/>
        <w:jc w:val="both"/>
      </w:pPr>
      <w:r>
        <w:t>4) в многофункциональном центре предоставления государственных и муниципальных услуг, организованном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в соответствии с Соглашением о взаимодействии между Краевым государственным казенным учреждением "Оператор систем электронного правительства Хабаровского края" и администрации города Комсомольска-на-Амуре.</w:t>
      </w:r>
    </w:p>
    <w:p w:rsidR="00FA34F7" w:rsidRDefault="00FA34F7">
      <w:pPr>
        <w:pStyle w:val="ConsPlusNormal"/>
        <w:spacing w:before="220"/>
        <w:ind w:firstLine="540"/>
        <w:jc w:val="both"/>
      </w:pPr>
      <w:r>
        <w:t>Место нахождения МФЦ в городе Комсомольска-на-Амуре:</w:t>
      </w:r>
    </w:p>
    <w:p w:rsidR="00FA34F7" w:rsidRDefault="00FA34F7">
      <w:pPr>
        <w:pStyle w:val="ConsPlusNormal"/>
        <w:spacing w:before="220"/>
        <w:ind w:firstLine="540"/>
        <w:jc w:val="both"/>
      </w:pPr>
      <w:r>
        <w:t>- индекс 681024, Хабаровский край, г. Комсомольск-на-Амуре, пр. Интернациональный, д. 10, корпус 2. Справочный телефон: 8(4217) 23-18-87, 23-18-88;</w:t>
      </w:r>
    </w:p>
    <w:p w:rsidR="00FA34F7" w:rsidRDefault="00FA34F7">
      <w:pPr>
        <w:pStyle w:val="ConsPlusNormal"/>
        <w:spacing w:before="220"/>
        <w:ind w:firstLine="540"/>
        <w:jc w:val="both"/>
      </w:pPr>
      <w:r>
        <w:t>- индекс 681018, Хабаровский край, г. Комсомольск-на-Амуре, ул. Калинина, д. 6. Справочный телефон: 8(4217) 23-18-89.</w:t>
      </w:r>
    </w:p>
    <w:p w:rsidR="00FA34F7" w:rsidRDefault="00FA34F7">
      <w:pPr>
        <w:pStyle w:val="ConsPlusNormal"/>
        <w:spacing w:before="220"/>
        <w:ind w:firstLine="540"/>
        <w:jc w:val="both"/>
      </w:pPr>
      <w:r>
        <w:t>График работы: ежедневно с понедельника по четверг с 09.00 часов до 19.00 часов, пятница - с 10.00 часов до 20.00 часов, суббота - с 09.00 часов до 13.00 часов.</w:t>
      </w:r>
    </w:p>
    <w:p w:rsidR="00FA34F7" w:rsidRDefault="00FA34F7">
      <w:pPr>
        <w:pStyle w:val="ConsPlusNormal"/>
        <w:spacing w:before="220"/>
        <w:ind w:firstLine="540"/>
        <w:jc w:val="both"/>
      </w:pPr>
      <w:r>
        <w:t>Информация о месте нахождения МФЦ в городе Комсомольске-на-Амуре и графике работы филиалов МФЦ размещена на официальном интернет-портале МФЦ http://мфц27.рф. Центр телефонного обслуживания населения (далее - ЦТО) 8-800-100-4212; адрес электронной почты МФЦ: mfc@adm.khv.ru.</w:t>
      </w:r>
    </w:p>
    <w:p w:rsidR="00FA34F7" w:rsidRDefault="00FA34F7">
      <w:pPr>
        <w:pStyle w:val="ConsPlusNormal"/>
        <w:spacing w:before="220"/>
        <w:ind w:firstLine="540"/>
        <w:jc w:val="both"/>
      </w:pPr>
      <w:r>
        <w:t>Предоставление муниципальной услуги в МФЦ осуществляется после обращения заявителя с соответствующим заявлением, а взаимодействие с органами, предоставляющими муниципальную услугу, выполняется МФЦ без участия заявителя в соответствии с нормативными правовыми актами и Соглашением о взаимодействии;</w:t>
      </w:r>
    </w:p>
    <w:p w:rsidR="00FA34F7" w:rsidRDefault="00FA34F7">
      <w:pPr>
        <w:pStyle w:val="ConsPlusNormal"/>
        <w:spacing w:before="220"/>
        <w:ind w:firstLine="540"/>
        <w:jc w:val="both"/>
      </w:pPr>
      <w:r>
        <w:t>5) на информационных стендах.</w:t>
      </w:r>
    </w:p>
    <w:p w:rsidR="00FA34F7" w:rsidRDefault="00FA34F7">
      <w:pPr>
        <w:pStyle w:val="ConsPlusNormal"/>
        <w:spacing w:before="220"/>
        <w:ind w:firstLine="540"/>
        <w:jc w:val="both"/>
      </w:pPr>
      <w:r>
        <w:t>1.4.2. Порядок получения информации заявителями по вопросам предоставления муниципальной услуги, в том числе о ходе исполнения</w:t>
      </w:r>
    </w:p>
    <w:p w:rsidR="00FA34F7" w:rsidRDefault="00FA34F7">
      <w:pPr>
        <w:pStyle w:val="ConsPlusNormal"/>
        <w:spacing w:before="220"/>
        <w:ind w:firstLine="540"/>
        <w:jc w:val="both"/>
      </w:pPr>
      <w:r>
        <w:t>При ответах на устные обращения, в том числе телефонные звонки, по вопросам предоставления муниципальной услуги (о ходе ее исполнения) специалисты Управления жилищно-коммунального хозяйства, топлива и энергетики администрации города Комсомольска-на-Амуре Хабаровского края подробно информируют обратившихся. Ответ на телефонный звонок должен начинаться с информации о наименовании отдела, в который позвонил гражданин, а также содержать информацию о фамилии, имени и отчестве (последнее - при наличии) специалиста отдела, принявшего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FA34F7" w:rsidRDefault="00FA34F7">
      <w:pPr>
        <w:pStyle w:val="ConsPlusNormal"/>
        <w:spacing w:before="220"/>
        <w:ind w:firstLine="540"/>
        <w:jc w:val="both"/>
      </w:pPr>
      <w:r>
        <w:t>На письменные обращения по вопросам предоставления муниципальной услуги (о ходе ее исполнения) ответ излагается в простой, четкой и понятной форме и направляется в виде почтового отправления в адрес заявителя (его уполномоченного представителя) с указанием фамилии, имени и отчества (последнее - при наличии), номера телефона исполнителя. По желанию заявителя (его уполномоченного представителя) ответ выдается при личном обращении или направляется в виде электронного документа на указанный заявителем (его уполномоченного представителя) адрес электронной почты.</w:t>
      </w:r>
    </w:p>
    <w:p w:rsidR="00FA34F7" w:rsidRDefault="00FA34F7">
      <w:pPr>
        <w:pStyle w:val="ConsPlusNormal"/>
        <w:spacing w:before="220"/>
        <w:ind w:firstLine="540"/>
        <w:jc w:val="both"/>
      </w:pPr>
      <w:r>
        <w:t xml:space="preserve">Срок ответа на письменное обращение не должен превышать 30 календарных дней со дня </w:t>
      </w:r>
      <w:r>
        <w:lastRenderedPageBreak/>
        <w:t>регистрации такого обращения.</w:t>
      </w:r>
    </w:p>
    <w:p w:rsidR="00FA34F7" w:rsidRDefault="00FA34F7">
      <w:pPr>
        <w:pStyle w:val="ConsPlusNormal"/>
        <w:spacing w:before="220"/>
        <w:ind w:firstLine="540"/>
        <w:jc w:val="both"/>
      </w:pPr>
      <w:r>
        <w:t>Обращение по вопросам предоставления муниципальной услуги (о ходе ее исполнения) регистрируется в системе электронного документооборота в день поступления в Управление жилищно-коммунального хозяйства, топлива и энергетики администрации города Комсомольска-на-Амуре Хабаровского края.</w:t>
      </w:r>
    </w:p>
    <w:p w:rsidR="00FA34F7" w:rsidRDefault="00FA34F7">
      <w:pPr>
        <w:pStyle w:val="ConsPlusNormal"/>
        <w:spacing w:before="220"/>
        <w:ind w:firstLine="540"/>
        <w:jc w:val="both"/>
      </w:pPr>
      <w:r>
        <w:t>Обращения по вопросам предоставления муниципальной услуги, в том числе о ходе исполнения, поступающие по электронной почте, исполняются аналогично документам на бумажных носителях. Подготовленный ответ направляется заявителю (его уполномоченному представителю) по указанному в электронном обращении адресу электронной почты. Срок подготовки ответа на обращения, поступившие по электронной почте, не должен превышать 30 календарных дней со дня регистрации такого обращения.</w:t>
      </w:r>
    </w:p>
    <w:p w:rsidR="00FA34F7" w:rsidRDefault="00FA34F7">
      <w:pPr>
        <w:pStyle w:val="ConsPlusNormal"/>
        <w:ind w:firstLine="540"/>
        <w:jc w:val="both"/>
      </w:pPr>
    </w:p>
    <w:p w:rsidR="00FA34F7" w:rsidRDefault="00FA34F7">
      <w:pPr>
        <w:pStyle w:val="ConsPlusTitle"/>
        <w:jc w:val="center"/>
        <w:outlineLvl w:val="1"/>
      </w:pPr>
      <w:r>
        <w:t>2. Стандарт предоставления муниципальной услуги</w:t>
      </w:r>
    </w:p>
    <w:p w:rsidR="00FA34F7" w:rsidRDefault="00FA34F7">
      <w:pPr>
        <w:pStyle w:val="ConsPlusNormal"/>
        <w:ind w:firstLine="540"/>
        <w:jc w:val="both"/>
      </w:pPr>
    </w:p>
    <w:p w:rsidR="00FA34F7" w:rsidRDefault="00FA34F7">
      <w:pPr>
        <w:pStyle w:val="ConsPlusNormal"/>
        <w:ind w:firstLine="540"/>
        <w:jc w:val="both"/>
      </w:pPr>
      <w:bookmarkStart w:id="2" w:name="P74"/>
      <w:bookmarkEnd w:id="2"/>
      <w:r>
        <w:t>2.1. Наименование муниципальной услуги - "</w:t>
      </w:r>
      <w:bookmarkStart w:id="3" w:name="_GoBack"/>
      <w:r w:rsidRPr="00B85353">
        <w:rPr>
          <w:highlight w:val="yellow"/>
        </w:rPr>
        <w:t>Прием документов и осуществление проверки наличия у граждан права на включение в списки граждан, имеющих право быть принятыми в члены жилищно-строительных кооперативов, создаваемых в целях обеспечения жильем отдельных категорий граждан</w:t>
      </w:r>
      <w:bookmarkEnd w:id="3"/>
      <w:r>
        <w:t>" (далее - муниципальная услуга).</w:t>
      </w:r>
    </w:p>
    <w:p w:rsidR="00FA34F7" w:rsidRDefault="00FA34F7">
      <w:pPr>
        <w:pStyle w:val="ConsPlusNormal"/>
        <w:spacing w:before="220"/>
        <w:ind w:firstLine="540"/>
        <w:jc w:val="both"/>
      </w:pPr>
      <w:r>
        <w:t>2.2. Муниципальная услуга предоставляется Управлением жилищно-коммунального хозяйства, топлива и энергетики администрации города Комсомольска-на-Амуре Хабаровского края (далее - Управление).</w:t>
      </w:r>
    </w:p>
    <w:p w:rsidR="00FA34F7" w:rsidRPr="00B85353" w:rsidRDefault="00FA34F7">
      <w:pPr>
        <w:pStyle w:val="ConsPlusNormal"/>
        <w:spacing w:before="220"/>
        <w:ind w:firstLine="540"/>
        <w:jc w:val="both"/>
        <w:rPr>
          <w:highlight w:val="yellow"/>
        </w:rPr>
      </w:pPr>
      <w:r>
        <w:t xml:space="preserve">2.3. </w:t>
      </w:r>
      <w:r w:rsidRPr="00B85353">
        <w:rPr>
          <w:highlight w:val="yellow"/>
        </w:rPr>
        <w:t>Результатом предоставления муниципальной услуги является:</w:t>
      </w:r>
    </w:p>
    <w:p w:rsidR="00FA34F7" w:rsidRPr="00B85353" w:rsidRDefault="00FA34F7">
      <w:pPr>
        <w:pStyle w:val="ConsPlusNormal"/>
        <w:spacing w:before="220"/>
        <w:ind w:firstLine="540"/>
        <w:jc w:val="both"/>
        <w:rPr>
          <w:highlight w:val="yellow"/>
        </w:rPr>
      </w:pPr>
      <w:r w:rsidRPr="00B85353">
        <w:rPr>
          <w:highlight w:val="yellow"/>
        </w:rPr>
        <w:t>- направление заявления с приложенными к нему документами в уполномоченный орган Правительства Хабаровского края (далее - уполномоченный орган) и направление письменного уведомления заявителю (его уполномоченному представителю) о направлении заявления с приложенными к нему документами, а также документами, полученными в порядке межведомственного взаимодействия, в уполномоченный орган исполнительной власти Хабаровского края;</w:t>
      </w:r>
    </w:p>
    <w:p w:rsidR="00FA34F7" w:rsidRDefault="00FA34F7">
      <w:pPr>
        <w:pStyle w:val="ConsPlusNormal"/>
        <w:spacing w:before="220"/>
        <w:ind w:firstLine="540"/>
        <w:jc w:val="both"/>
      </w:pPr>
      <w:r w:rsidRPr="00B85353">
        <w:rPr>
          <w:highlight w:val="yellow"/>
        </w:rPr>
        <w:t>- принятие решения о возврате документов заявителю (его уполномоченному представителю) и направление письменного уведомления заявителю (его уполномоченному представителю) о возврате документов с указанием оснований, по которым принято решение о возврате документов.</w:t>
      </w:r>
    </w:p>
    <w:p w:rsidR="00FA34F7" w:rsidRDefault="00FA34F7">
      <w:pPr>
        <w:pStyle w:val="ConsPlusNormal"/>
        <w:spacing w:before="220"/>
        <w:ind w:firstLine="540"/>
        <w:jc w:val="both"/>
      </w:pPr>
      <w:r>
        <w:t xml:space="preserve">2.4. </w:t>
      </w:r>
      <w:r w:rsidRPr="00B85353">
        <w:rPr>
          <w:highlight w:val="yellow"/>
        </w:rPr>
        <w:t>Общий срок рассмотрения поступившего заявления о предоставлении муниципальной услуги и информирования заявителя о результате оказания муниципальной услуги не должен превышать 20 рабочих дней с даты регистрации заявления.</w:t>
      </w:r>
    </w:p>
    <w:p w:rsidR="00FA34F7" w:rsidRDefault="00FA34F7">
      <w:pPr>
        <w:pStyle w:val="ConsPlusNormal"/>
        <w:spacing w:before="220"/>
        <w:ind w:firstLine="540"/>
        <w:jc w:val="both"/>
      </w:pPr>
      <w:bookmarkStart w:id="4" w:name="P80"/>
      <w:bookmarkEnd w:id="4"/>
      <w:r>
        <w:t>2.5. Муниципальная услуга предоставляется в соответствии с нормативными правовыми актами, непосредственно регулирующими предоставление муниципальной услуги:</w:t>
      </w:r>
    </w:p>
    <w:p w:rsidR="00FA34F7" w:rsidRDefault="00FA34F7">
      <w:pPr>
        <w:pStyle w:val="ConsPlusNormal"/>
        <w:spacing w:before="220"/>
        <w:ind w:firstLine="540"/>
        <w:jc w:val="both"/>
      </w:pPr>
      <w:r>
        <w:t xml:space="preserve">1) Жилищный </w:t>
      </w:r>
      <w:hyperlink r:id="rId10" w:history="1">
        <w:r>
          <w:rPr>
            <w:color w:val="0000FF"/>
          </w:rPr>
          <w:t>кодекс</w:t>
        </w:r>
      </w:hyperlink>
      <w:r>
        <w:t xml:space="preserve"> Российской Федерации от 29 декабря 2004 г. N 188-ФЗ (Собрание законодательства Российской Федерации, от 03 января 2005 г., N 1 (часть 1), ст. 14);</w:t>
      </w:r>
    </w:p>
    <w:p w:rsidR="00FA34F7" w:rsidRDefault="00FA34F7">
      <w:pPr>
        <w:pStyle w:val="ConsPlusNormal"/>
        <w:spacing w:before="220"/>
        <w:ind w:firstLine="540"/>
        <w:jc w:val="both"/>
      </w:pPr>
      <w:r>
        <w:t xml:space="preserve">2) Федеральный </w:t>
      </w:r>
      <w:hyperlink r:id="rId11"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02 августа 2010 г., N 31, ст. 4179);</w:t>
      </w:r>
    </w:p>
    <w:p w:rsidR="00FA34F7" w:rsidRDefault="00FA34F7">
      <w:pPr>
        <w:pStyle w:val="ConsPlusNormal"/>
        <w:spacing w:before="220"/>
        <w:ind w:firstLine="540"/>
        <w:jc w:val="both"/>
      </w:pPr>
      <w:r>
        <w:t xml:space="preserve">3) Федеральный </w:t>
      </w:r>
      <w:hyperlink r:id="rId12" w:history="1">
        <w:r>
          <w:rPr>
            <w:color w:val="0000FF"/>
          </w:rPr>
          <w:t>закон</w:t>
        </w:r>
      </w:hyperlink>
      <w:r>
        <w:t xml:space="preserve"> от 24 июля 2008 г. N 161-ФЗ "О содействии развитию жилищного строительства" ("Собрание законодательства Российской Федерации", 28 июля 2008 г., N 30 (ч. 2), ст. 3617);</w:t>
      </w:r>
    </w:p>
    <w:p w:rsidR="00FA34F7" w:rsidRDefault="00FA34F7">
      <w:pPr>
        <w:pStyle w:val="ConsPlusNormal"/>
        <w:spacing w:before="220"/>
        <w:ind w:firstLine="540"/>
        <w:jc w:val="both"/>
      </w:pPr>
      <w:r>
        <w:lastRenderedPageBreak/>
        <w:t xml:space="preserve">4) Федеральный </w:t>
      </w:r>
      <w:hyperlink r:id="rId13"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31 июля 2006 г., N 31 (1 ч.), ст. 3448);</w:t>
      </w:r>
    </w:p>
    <w:p w:rsidR="00FA34F7" w:rsidRDefault="00FA34F7">
      <w:pPr>
        <w:pStyle w:val="ConsPlusNormal"/>
        <w:spacing w:before="220"/>
        <w:ind w:firstLine="540"/>
        <w:jc w:val="both"/>
      </w:pPr>
      <w:r>
        <w:t xml:space="preserve">5) Федеральный </w:t>
      </w:r>
      <w:hyperlink r:id="rId14" w:history="1">
        <w:r>
          <w:rPr>
            <w:color w:val="0000FF"/>
          </w:rPr>
          <w:t>закон</w:t>
        </w:r>
      </w:hyperlink>
      <w:r>
        <w:t xml:space="preserve"> от 06 апреля 2011 г. N 63-ФЗ "Об электронной подписи" ("Российская газета", N 75, 08 апреля 2011 г.);</w:t>
      </w:r>
    </w:p>
    <w:p w:rsidR="00FA34F7" w:rsidRDefault="00FA34F7">
      <w:pPr>
        <w:pStyle w:val="ConsPlusNormal"/>
        <w:spacing w:before="220"/>
        <w:ind w:firstLine="540"/>
        <w:jc w:val="both"/>
      </w:pPr>
      <w:r>
        <w:t xml:space="preserve">6) </w:t>
      </w:r>
      <w:hyperlink r:id="rId15" w:history="1">
        <w:r>
          <w:rPr>
            <w:color w:val="0000FF"/>
          </w:rPr>
          <w:t>Постановление</w:t>
        </w:r>
      </w:hyperlink>
      <w:r>
        <w:t xml:space="preserve"> Правительства Российской Федерации от 07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 июля 2011 г., N 29, ст. 4479);</w:t>
      </w:r>
    </w:p>
    <w:p w:rsidR="00FA34F7" w:rsidRDefault="00FA34F7">
      <w:pPr>
        <w:pStyle w:val="ConsPlusNormal"/>
        <w:spacing w:before="220"/>
        <w:ind w:firstLine="540"/>
        <w:jc w:val="both"/>
      </w:pPr>
      <w:r>
        <w:t xml:space="preserve">7) </w:t>
      </w:r>
      <w:hyperlink r:id="rId16" w:history="1">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 июля 2012 г.);</w:t>
      </w:r>
    </w:p>
    <w:p w:rsidR="00FA34F7" w:rsidRDefault="00FA34F7">
      <w:pPr>
        <w:pStyle w:val="ConsPlusNormal"/>
        <w:spacing w:before="220"/>
        <w:ind w:firstLine="540"/>
        <w:jc w:val="both"/>
      </w:pPr>
      <w:r>
        <w:t xml:space="preserve">8) </w:t>
      </w:r>
      <w:hyperlink r:id="rId17" w:history="1">
        <w:r>
          <w:rPr>
            <w:color w:val="0000FF"/>
          </w:rPr>
          <w:t>Постановление</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04 февраля 2013 г., N 5, ст. 377);</w:t>
      </w:r>
    </w:p>
    <w:p w:rsidR="00FA34F7" w:rsidRDefault="00FA34F7">
      <w:pPr>
        <w:pStyle w:val="ConsPlusNormal"/>
        <w:spacing w:before="220"/>
        <w:ind w:firstLine="540"/>
        <w:jc w:val="both"/>
      </w:pPr>
      <w:r>
        <w:t xml:space="preserve">9) </w:t>
      </w:r>
      <w:hyperlink r:id="rId18" w:history="1">
        <w:r>
          <w:rPr>
            <w:color w:val="0000FF"/>
          </w:rPr>
          <w:t>Постановление</w:t>
        </w:r>
      </w:hyperlink>
      <w:r>
        <w:t xml:space="preserve"> Правительства Российской Федерации от 25 августа 2012 г. N 852 "Об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03 сентября 2012 г., N 36, ст. 4903);</w:t>
      </w:r>
    </w:p>
    <w:p w:rsidR="00FA34F7" w:rsidRDefault="00FA34F7">
      <w:pPr>
        <w:pStyle w:val="ConsPlusNormal"/>
        <w:spacing w:before="220"/>
        <w:ind w:firstLine="540"/>
        <w:jc w:val="both"/>
      </w:pPr>
      <w:r>
        <w:t xml:space="preserve">10) </w:t>
      </w:r>
      <w:hyperlink r:id="rId19" w:history="1">
        <w:r>
          <w:rPr>
            <w:color w:val="0000FF"/>
          </w:rPr>
          <w:t>постановление</w:t>
        </w:r>
      </w:hyperlink>
      <w:r>
        <w:t xml:space="preserve"> Правительства Хабаровского края от 17 сентября 2018 г. N 331-пр "Об утверждении Правил формирования списков граждан, имеющих право быть принятыми в члены жилищно-строительных кооперативов, создаваемых в целях обеспечения жильем отдельных категорий граждан" ("Официальный интернет-портал нормативных правовых актов Хабаровского края" http://laws.khv.gov.ru, 17 сентября 2018 г.);</w:t>
      </w:r>
    </w:p>
    <w:p w:rsidR="00FA34F7" w:rsidRDefault="00FA34F7">
      <w:pPr>
        <w:pStyle w:val="ConsPlusNormal"/>
        <w:spacing w:before="220"/>
        <w:ind w:firstLine="540"/>
        <w:jc w:val="both"/>
      </w:pPr>
      <w:r>
        <w:t xml:space="preserve">11) </w:t>
      </w:r>
      <w:hyperlink r:id="rId20" w:history="1">
        <w:r>
          <w:rPr>
            <w:color w:val="0000FF"/>
          </w:rPr>
          <w:t>постановление</w:t>
        </w:r>
      </w:hyperlink>
      <w:r>
        <w:t xml:space="preserve"> Правительства Хабаровского края от 31 мая 2013 г. N 145-пр "Об утверждении Перечня отдельных категорий граждан, которые могут быть приняты в члены жилищно-строительных кооперативов, создаваемых в целях обеспечения жильем граждан в соответствии с федеральными законами от 24 июля 2008 г. N 161-ФЗ "О содействии развитию жилищного строительства", от 25 октября 2001 г. N 137-ФЗ "О введении в действие Земельного кодекса Российской Федерации, и оснований включения указанных граждан в списки граждан, имеющих право быть принятыми в члены таких кооперативов" ("Официальный интернет-портал нормативных правовых актов Хабаровского края" http://laws.khv.gov.ru, 06 июня 2013 г.);</w:t>
      </w:r>
    </w:p>
    <w:p w:rsidR="00FA34F7" w:rsidRDefault="00FA34F7">
      <w:pPr>
        <w:pStyle w:val="ConsPlusNormal"/>
        <w:spacing w:before="220"/>
        <w:ind w:firstLine="540"/>
        <w:jc w:val="both"/>
      </w:pPr>
      <w:r>
        <w:t xml:space="preserve">12) </w:t>
      </w:r>
      <w:hyperlink r:id="rId21" w:history="1">
        <w:r>
          <w:rPr>
            <w:color w:val="0000FF"/>
          </w:rPr>
          <w:t>постановление</w:t>
        </w:r>
      </w:hyperlink>
      <w:r>
        <w:t xml:space="preserve"> администрации города Комсомольска-на-Амуре от 05 июня 2013 г. N 1732-па "Об утверждении перечня муниципальных услуг муниципального образования городского округа "Город Комсомольск-на-Амуре", предоставление которых организуется по принципу "одного окна" в филиале многофункционального центра Хабаровского края, организованном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("Дальневосточный Комсомольск", N 48, 18 июня 2013 г.).</w:t>
      </w:r>
    </w:p>
    <w:p w:rsidR="00FA34F7" w:rsidRDefault="00FA34F7">
      <w:pPr>
        <w:pStyle w:val="ConsPlusNormal"/>
        <w:spacing w:before="220"/>
        <w:ind w:firstLine="54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A34F7" w:rsidRPr="00B85353" w:rsidRDefault="00FA34F7">
      <w:pPr>
        <w:pStyle w:val="ConsPlusNormal"/>
        <w:spacing w:before="220"/>
        <w:ind w:firstLine="540"/>
        <w:jc w:val="both"/>
        <w:rPr>
          <w:highlight w:val="yellow"/>
        </w:rPr>
      </w:pPr>
      <w:bookmarkStart w:id="5" w:name="P94"/>
      <w:bookmarkEnd w:id="5"/>
      <w:r>
        <w:t>2.6.1</w:t>
      </w:r>
      <w:r w:rsidRPr="00B85353">
        <w:rPr>
          <w:highlight w:val="yellow"/>
        </w:rPr>
        <w:t>. Документы и информация, представляемые заявителем самостоятельно:</w:t>
      </w:r>
    </w:p>
    <w:p w:rsidR="00FA34F7" w:rsidRPr="00B85353" w:rsidRDefault="00FA34F7">
      <w:pPr>
        <w:pStyle w:val="ConsPlusNormal"/>
        <w:spacing w:before="220"/>
        <w:ind w:firstLine="540"/>
        <w:jc w:val="both"/>
        <w:rPr>
          <w:highlight w:val="yellow"/>
        </w:rPr>
      </w:pPr>
      <w:r w:rsidRPr="00B85353">
        <w:rPr>
          <w:highlight w:val="yellow"/>
        </w:rPr>
        <w:lastRenderedPageBreak/>
        <w:t xml:space="preserve">1) заявление о предоставлении муниципальной услуги по </w:t>
      </w:r>
      <w:hyperlink w:anchor="P319" w:history="1">
        <w:r w:rsidRPr="00B85353">
          <w:rPr>
            <w:color w:val="0000FF"/>
            <w:highlight w:val="yellow"/>
          </w:rPr>
          <w:t>форме</w:t>
        </w:r>
      </w:hyperlink>
      <w:r w:rsidRPr="00B85353">
        <w:rPr>
          <w:highlight w:val="yellow"/>
        </w:rPr>
        <w:t xml:space="preserve"> согласно приложению N 1 к настоящему административному регламенту;</w:t>
      </w:r>
    </w:p>
    <w:p w:rsidR="00FA34F7" w:rsidRPr="00B85353" w:rsidRDefault="00FA34F7">
      <w:pPr>
        <w:pStyle w:val="ConsPlusNormal"/>
        <w:spacing w:before="220"/>
        <w:ind w:firstLine="540"/>
        <w:jc w:val="both"/>
        <w:rPr>
          <w:highlight w:val="yellow"/>
        </w:rPr>
      </w:pPr>
      <w:r w:rsidRPr="00B85353">
        <w:rPr>
          <w:highlight w:val="yellow"/>
        </w:rPr>
        <w:t>2) документ, удостоверяющий личность гражданина, а также его копия;</w:t>
      </w:r>
    </w:p>
    <w:p w:rsidR="00FA34F7" w:rsidRPr="00B85353" w:rsidRDefault="00FA34F7">
      <w:pPr>
        <w:pStyle w:val="ConsPlusNormal"/>
        <w:spacing w:before="220"/>
        <w:ind w:firstLine="540"/>
        <w:jc w:val="both"/>
        <w:rPr>
          <w:highlight w:val="yellow"/>
        </w:rPr>
      </w:pPr>
      <w:r w:rsidRPr="00B85353">
        <w:rPr>
          <w:highlight w:val="yellow"/>
        </w:rPr>
        <w:t>3) копия трудовой книжки, заверенная работодателем (за исключением граждан, имеющих трех и более детей);</w:t>
      </w:r>
    </w:p>
    <w:p w:rsidR="00FA34F7" w:rsidRPr="00B85353" w:rsidRDefault="00FA34F7">
      <w:pPr>
        <w:pStyle w:val="ConsPlusNormal"/>
        <w:spacing w:before="220"/>
        <w:ind w:firstLine="540"/>
        <w:jc w:val="both"/>
        <w:rPr>
          <w:highlight w:val="yellow"/>
        </w:rPr>
      </w:pPr>
      <w:r w:rsidRPr="00B85353">
        <w:rPr>
          <w:highlight w:val="yellow"/>
        </w:rPr>
        <w:t>4) свидетельство (свидетельства) о рождении ребенка (детей) (при наличии у гражданина несовершеннолетнего ребенка (несовершеннолетних детей), а также копию (копии) свидетельства (свидетельств);</w:t>
      </w:r>
    </w:p>
    <w:p w:rsidR="00FA34F7" w:rsidRPr="00B85353" w:rsidRDefault="00FA34F7">
      <w:pPr>
        <w:pStyle w:val="ConsPlusNormal"/>
        <w:spacing w:before="220"/>
        <w:ind w:firstLine="540"/>
        <w:jc w:val="both"/>
        <w:rPr>
          <w:highlight w:val="yellow"/>
        </w:rPr>
      </w:pPr>
      <w:r w:rsidRPr="00B85353">
        <w:rPr>
          <w:highlight w:val="yellow"/>
        </w:rPr>
        <w:t>5) свидетельство о заключении брака (для лиц, состоящих в браке), а также копию свидетельства;</w:t>
      </w:r>
    </w:p>
    <w:p w:rsidR="00FA34F7" w:rsidRPr="00B85353" w:rsidRDefault="00FA34F7">
      <w:pPr>
        <w:pStyle w:val="ConsPlusNormal"/>
        <w:spacing w:before="220"/>
        <w:ind w:firstLine="540"/>
        <w:jc w:val="both"/>
        <w:rPr>
          <w:highlight w:val="yellow"/>
        </w:rPr>
      </w:pPr>
      <w:r w:rsidRPr="00B85353">
        <w:rPr>
          <w:highlight w:val="yellow"/>
        </w:rPr>
        <w:t>6) документ, удостоверяющий личность уполномоченного представителя, а также копия документа;</w:t>
      </w:r>
    </w:p>
    <w:p w:rsidR="00FA34F7" w:rsidRPr="00B85353" w:rsidRDefault="00FA34F7">
      <w:pPr>
        <w:pStyle w:val="ConsPlusNormal"/>
        <w:spacing w:before="220"/>
        <w:ind w:firstLine="540"/>
        <w:jc w:val="both"/>
        <w:rPr>
          <w:highlight w:val="yellow"/>
        </w:rPr>
      </w:pPr>
      <w:r w:rsidRPr="00B85353">
        <w:rPr>
          <w:highlight w:val="yellow"/>
        </w:rPr>
        <w:t>7) доверенность, оформленная в соответствии с законодательством Российской Федерации (для уполномоченного представителя), а также копия доверенности.</w:t>
      </w:r>
    </w:p>
    <w:p w:rsidR="00FA34F7" w:rsidRPr="00B85353" w:rsidRDefault="00FA34F7">
      <w:pPr>
        <w:pStyle w:val="ConsPlusNormal"/>
        <w:spacing w:before="220"/>
        <w:ind w:firstLine="540"/>
        <w:jc w:val="both"/>
        <w:rPr>
          <w:highlight w:val="yellow"/>
        </w:rPr>
      </w:pPr>
      <w:bookmarkStart w:id="6" w:name="P102"/>
      <w:bookmarkEnd w:id="6"/>
      <w:r w:rsidRPr="00B85353">
        <w:rPr>
          <w:highlight w:val="yellow"/>
        </w:rPr>
        <w:t>2.6.2. 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rsidR="00FA34F7" w:rsidRPr="00B85353" w:rsidRDefault="00FA34F7">
      <w:pPr>
        <w:pStyle w:val="ConsPlusNormal"/>
        <w:spacing w:before="220"/>
        <w:ind w:firstLine="540"/>
        <w:jc w:val="both"/>
        <w:rPr>
          <w:highlight w:val="yellow"/>
        </w:rPr>
      </w:pPr>
      <w:r w:rsidRPr="00B85353">
        <w:rPr>
          <w:highlight w:val="yellow"/>
        </w:rPr>
        <w:t xml:space="preserve">1) выписка из Единого государственного реестра недвижимости, подтверждающая отсутствие земельного участка, предоставленного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w:t>
      </w:r>
      <w:hyperlink r:id="rId22" w:history="1">
        <w:r w:rsidRPr="00B85353">
          <w:rPr>
            <w:color w:val="0000FF"/>
            <w:highlight w:val="yellow"/>
          </w:rPr>
          <w:t>закона</w:t>
        </w:r>
      </w:hyperlink>
      <w:r w:rsidRPr="00B85353">
        <w:rPr>
          <w:highlight w:val="yellow"/>
        </w:rPr>
        <w:t xml:space="preserve"> от 21 июля 1997 г. N 122-ФЗ "О государственной регистрации прав на недвижимое имущество и сделок с ним";</w:t>
      </w:r>
    </w:p>
    <w:p w:rsidR="00FA34F7" w:rsidRPr="00B85353" w:rsidRDefault="00FA34F7">
      <w:pPr>
        <w:pStyle w:val="ConsPlusNormal"/>
        <w:spacing w:before="220"/>
        <w:ind w:firstLine="540"/>
        <w:jc w:val="both"/>
        <w:rPr>
          <w:highlight w:val="yellow"/>
        </w:rPr>
      </w:pPr>
      <w:r w:rsidRPr="00B85353">
        <w:rPr>
          <w:highlight w:val="yellow"/>
        </w:rPr>
        <w:t xml:space="preserve">2) документ, подтверждающий принятие гражданина на учет органом местного самоуправления по месту своего жительства в качестве нуждающегося в жилых помещениях, предоставляемых по договорам социального найма, по основаниям, которые установлены </w:t>
      </w:r>
      <w:hyperlink r:id="rId23" w:history="1">
        <w:r w:rsidRPr="00B85353">
          <w:rPr>
            <w:color w:val="0000FF"/>
            <w:highlight w:val="yellow"/>
          </w:rPr>
          <w:t>статьей 51</w:t>
        </w:r>
      </w:hyperlink>
      <w:r w:rsidRPr="00B85353">
        <w:rPr>
          <w:highlight w:val="yellow"/>
        </w:rPr>
        <w:t xml:space="preserve"> Жилищного кодекса Российской Федерации и (или) Федеральным законом, а также указом Президента Российской Федерации, законом Хабаровского края.</w:t>
      </w:r>
    </w:p>
    <w:p w:rsidR="00FA34F7" w:rsidRPr="00B85353" w:rsidRDefault="00FA34F7">
      <w:pPr>
        <w:pStyle w:val="ConsPlusNormal"/>
        <w:spacing w:before="220"/>
        <w:ind w:firstLine="540"/>
        <w:jc w:val="both"/>
        <w:rPr>
          <w:highlight w:val="yellow"/>
        </w:rPr>
      </w:pPr>
      <w:r w:rsidRPr="00B85353">
        <w:rPr>
          <w:highlight w:val="yellow"/>
        </w:rPr>
        <w:t>В случае если данные документы либо сведения, содержащиеся в них, не представлены гражданином по собственной инициативе, такие документы либо сведения, содержащиеся в них, запрашиваются Управлением в срок не позднее 3 рабочих дней, следующих за днем поступления заявления, путем направления межведомственного запроса, оформленного в установленном законодательством Российской Федерации порядке.</w:t>
      </w:r>
    </w:p>
    <w:p w:rsidR="00FA34F7" w:rsidRDefault="00FA34F7">
      <w:pPr>
        <w:pStyle w:val="ConsPlusNormal"/>
        <w:spacing w:before="220"/>
        <w:ind w:firstLine="540"/>
        <w:jc w:val="both"/>
      </w:pPr>
      <w:r w:rsidRPr="00B85353">
        <w:rPr>
          <w:highlight w:val="yellow"/>
        </w:rPr>
        <w:t xml:space="preserve">Непредставление документов, указанных в </w:t>
      </w:r>
      <w:hyperlink w:anchor="P102" w:history="1">
        <w:r w:rsidRPr="00B85353">
          <w:rPr>
            <w:color w:val="0000FF"/>
            <w:highlight w:val="yellow"/>
          </w:rPr>
          <w:t>подпункте 2.6.2 пункта 2.6 раздела 2</w:t>
        </w:r>
      </w:hyperlink>
      <w:r w:rsidRPr="00B85353">
        <w:rPr>
          <w:highlight w:val="yellow"/>
        </w:rPr>
        <w:t xml:space="preserve"> настоящего административного регламента, не является основанием для принятия Управлением решения об отказе в предоставлении муниципальной услуги.</w:t>
      </w:r>
    </w:p>
    <w:p w:rsidR="00FA34F7" w:rsidRDefault="00FA34F7">
      <w:pPr>
        <w:pStyle w:val="ConsPlusNormal"/>
        <w:spacing w:before="220"/>
        <w:ind w:firstLine="540"/>
        <w:jc w:val="both"/>
      </w:pPr>
      <w:r>
        <w:t xml:space="preserve">2.6.3. Документы, указанные в </w:t>
      </w:r>
      <w:hyperlink w:anchor="P94" w:history="1">
        <w:r>
          <w:rPr>
            <w:color w:val="0000FF"/>
          </w:rPr>
          <w:t>подпунктах 2.6.1</w:t>
        </w:r>
      </w:hyperlink>
      <w:r>
        <w:t xml:space="preserve">, </w:t>
      </w:r>
      <w:hyperlink w:anchor="P102" w:history="1">
        <w:r>
          <w:rPr>
            <w:color w:val="0000FF"/>
          </w:rPr>
          <w:t>2.6.2 пункта 2.6 раздела 2</w:t>
        </w:r>
      </w:hyperlink>
      <w:r>
        <w:t xml:space="preserve"> настоящего административного регламента, могут быть представлены (направлены) заявителем в Управление одним из следующих способов:</w:t>
      </w:r>
    </w:p>
    <w:p w:rsidR="00FA34F7" w:rsidRDefault="00FA34F7">
      <w:pPr>
        <w:pStyle w:val="ConsPlusNormal"/>
        <w:spacing w:before="220"/>
        <w:ind w:firstLine="540"/>
        <w:jc w:val="both"/>
      </w:pPr>
      <w:r>
        <w:t xml:space="preserve">- лично в любой филиал МФЦ. Информация о месте нахождения филиалов МФЦ и контактные данные указаны в </w:t>
      </w:r>
      <w:hyperlink w:anchor="P53" w:history="1">
        <w:r>
          <w:rPr>
            <w:color w:val="0000FF"/>
          </w:rPr>
          <w:t>подпункте 1.4.1 пункта 1.4 раздела 1</w:t>
        </w:r>
      </w:hyperlink>
      <w:r>
        <w:t xml:space="preserve"> настоящего административного регламента;</w:t>
      </w:r>
    </w:p>
    <w:p w:rsidR="00FA34F7" w:rsidRDefault="00FA34F7">
      <w:pPr>
        <w:pStyle w:val="ConsPlusNormal"/>
        <w:spacing w:before="220"/>
        <w:ind w:firstLine="540"/>
        <w:jc w:val="both"/>
      </w:pPr>
      <w:r>
        <w:t xml:space="preserve">- почтовым отправлением в адрес Администрации города Комсомольска-на-Амуре по адресу: 681000, город Комсомольск-на-Амуре, ул. Аллея Труда, д. 13; Управления по адресу: 681000, город Комсомольск-на-Амуре, пр. Мира, д. 22. При этом почтовым отправлением направляются копии </w:t>
      </w:r>
      <w:r>
        <w:lastRenderedPageBreak/>
        <w:t xml:space="preserve">документов, указанные в </w:t>
      </w:r>
      <w:hyperlink w:anchor="P94" w:history="1">
        <w:r>
          <w:rPr>
            <w:color w:val="0000FF"/>
          </w:rPr>
          <w:t>подпункте 2.6.1 пункта 2.6 раздела 2</w:t>
        </w:r>
      </w:hyperlink>
      <w:r>
        <w:t xml:space="preserve"> настоящего административного регламента, заверенных в установленном законодательством порядке, подлинники документов не направляются;</w:t>
      </w:r>
    </w:p>
    <w:p w:rsidR="00FA34F7" w:rsidRDefault="00FA34F7">
      <w:pPr>
        <w:pStyle w:val="ConsPlusNormal"/>
        <w:spacing w:before="220"/>
        <w:ind w:firstLine="540"/>
        <w:jc w:val="both"/>
      </w:pPr>
      <w:r>
        <w:t>- с использованием официального сайта органов местного самоуправления города Комсомольска-на-Амуре (www.kmscity.ru) в информационно-телекоммуникационной сети "Интернет"; Единого портала государственных и муниципальных услуг (www.gosuslugi.ru) или Портала государственных и муниципальных услуг Хабаровского края (uslugi27.ru).</w:t>
      </w:r>
    </w:p>
    <w:p w:rsidR="00FA34F7" w:rsidRDefault="00FA34F7">
      <w:pPr>
        <w:pStyle w:val="ConsPlusNormal"/>
        <w:spacing w:before="220"/>
        <w:ind w:firstLine="540"/>
        <w:jc w:val="both"/>
      </w:pPr>
      <w:r>
        <w:t xml:space="preserve">В случае личного обращения заявителя в МФЦ документы, указанные в </w:t>
      </w:r>
      <w:hyperlink w:anchor="P94" w:history="1">
        <w:r>
          <w:rPr>
            <w:color w:val="0000FF"/>
          </w:rPr>
          <w:t>подпунктах 2.6.1</w:t>
        </w:r>
      </w:hyperlink>
      <w:r>
        <w:t xml:space="preserve">, </w:t>
      </w:r>
      <w:hyperlink w:anchor="P102" w:history="1">
        <w:r>
          <w:rPr>
            <w:color w:val="0000FF"/>
          </w:rPr>
          <w:t>2.6.2 пункта 2.6 раздела 2</w:t>
        </w:r>
      </w:hyperlink>
      <w:r>
        <w:t xml:space="preserve"> настоящего административного регламента, могут быть представлены в виде копий с одновременным представлением оригиналов. Проверка копий документов на их соответствие оригиналам проводится во время приема документов должностным лицом, принимающим документы, копии документов заверяются, а оригиналы возвращаются заявителю.</w:t>
      </w:r>
    </w:p>
    <w:p w:rsidR="00FA34F7" w:rsidRDefault="00FA34F7">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FA34F7" w:rsidRDefault="00FA34F7">
      <w:pPr>
        <w:pStyle w:val="ConsPlusNormal"/>
        <w:spacing w:before="220"/>
        <w:ind w:firstLine="540"/>
        <w:jc w:val="both"/>
      </w:pPr>
      <w:r>
        <w:t>Основания для отказа в приеме документов, необходимых для предоставления муниципальной услуги отсутствуют.</w:t>
      </w:r>
    </w:p>
    <w:p w:rsidR="00FA34F7" w:rsidRDefault="00FA34F7">
      <w:pPr>
        <w:pStyle w:val="ConsPlusNormal"/>
        <w:spacing w:before="220"/>
        <w:ind w:firstLine="540"/>
        <w:jc w:val="both"/>
      </w:pPr>
      <w:r>
        <w:t>Основания для приостановления предоставления муниципальной услуги отсутствуют.</w:t>
      </w:r>
    </w:p>
    <w:p w:rsidR="00FA34F7" w:rsidRDefault="00FA34F7">
      <w:pPr>
        <w:pStyle w:val="ConsPlusNormal"/>
        <w:spacing w:before="220"/>
        <w:ind w:firstLine="540"/>
        <w:jc w:val="both"/>
      </w:pPr>
      <w:bookmarkStart w:id="7" w:name="P115"/>
      <w:bookmarkEnd w:id="7"/>
      <w:r>
        <w:t>2.8. Исчерпывающий перечень оснований для принятия решения Управлением о возврате документов гражданину (отказа в предоставлении муниципальной услуги):</w:t>
      </w:r>
    </w:p>
    <w:p w:rsidR="00FA34F7" w:rsidRDefault="00FA34F7">
      <w:pPr>
        <w:pStyle w:val="ConsPlusNormal"/>
        <w:spacing w:before="220"/>
        <w:ind w:firstLine="540"/>
        <w:jc w:val="both"/>
      </w:pPr>
      <w:r>
        <w:t xml:space="preserve">- отсутствие у гражданина права на включение в списки в соответствии с требованиями, установленными </w:t>
      </w:r>
      <w:hyperlink r:id="rId24" w:history="1">
        <w:r>
          <w:rPr>
            <w:color w:val="0000FF"/>
          </w:rPr>
          <w:t>Перечнем</w:t>
        </w:r>
      </w:hyperlink>
      <w:r>
        <w:t xml:space="preserve"> отдельных категорий граждан, которые могут быть приняты в члены жилищно-строительных кооперативов, создаваемых в целях обеспечения жильем граждан в соответствии с федеральными законами от 24 июля 2008 г. N 161-ФЗ "О содействии развитию жилищного строительства", от 25 октября 2001 г. N 137-ФЗ "О введении в действие Земельного кодекса Российской Федерации", и оснований включения указанных граждан в списки граждан, имеющих право быть принятыми в члены таких кооперативов, утвержденным постановлением Правительства Хабаровского края от 31 мая 2013 г. N 145-пр;</w:t>
      </w:r>
    </w:p>
    <w:p w:rsidR="00FA34F7" w:rsidRDefault="00FA34F7">
      <w:pPr>
        <w:pStyle w:val="ConsPlusNormal"/>
        <w:spacing w:before="220"/>
        <w:ind w:firstLine="540"/>
        <w:jc w:val="both"/>
      </w:pPr>
      <w:r>
        <w:t xml:space="preserve">- непредставление или представление не в полном объеме документов, указанных в </w:t>
      </w:r>
      <w:hyperlink w:anchor="P94" w:history="1">
        <w:r>
          <w:rPr>
            <w:color w:val="0000FF"/>
          </w:rPr>
          <w:t>подпункте 2.6.1 пункта 2.6 раздела 2</w:t>
        </w:r>
      </w:hyperlink>
      <w:r>
        <w:t xml:space="preserve"> настоящего административного регламента, обязанность по предоставлению которых возложена на гражданина;</w:t>
      </w:r>
    </w:p>
    <w:p w:rsidR="00FA34F7" w:rsidRDefault="00FA34F7">
      <w:pPr>
        <w:pStyle w:val="ConsPlusNormal"/>
        <w:spacing w:before="220"/>
        <w:ind w:firstLine="540"/>
        <w:jc w:val="both"/>
      </w:pPr>
      <w:r>
        <w:t>- недостоверность сведений, содержащихся в представленных документах, выявленная при проведении проверки документов;</w:t>
      </w:r>
    </w:p>
    <w:p w:rsidR="00FA34F7" w:rsidRDefault="00FA34F7">
      <w:pPr>
        <w:pStyle w:val="ConsPlusNormal"/>
        <w:spacing w:before="220"/>
        <w:ind w:firstLine="540"/>
        <w:jc w:val="both"/>
      </w:pPr>
      <w:r>
        <w:t xml:space="preserve">- гражданин ранее был включен в списки и (или) является членом кооператива, созданным в целях обеспечения жильем граждан в соответствии с Федеральным </w:t>
      </w:r>
      <w:hyperlink r:id="rId25" w:history="1">
        <w:r>
          <w:rPr>
            <w:color w:val="0000FF"/>
          </w:rPr>
          <w:t>законом</w:t>
        </w:r>
      </w:hyperlink>
      <w:r>
        <w:t xml:space="preserve"> от 24 июля 2008 г. N 161-ФЗ "О содействии развитию жилищного строительства".</w:t>
      </w:r>
    </w:p>
    <w:p w:rsidR="00FA34F7" w:rsidRDefault="00FA34F7">
      <w:pPr>
        <w:pStyle w:val="ConsPlusNormal"/>
        <w:spacing w:before="220"/>
        <w:ind w:firstLine="540"/>
        <w:jc w:val="both"/>
      </w:pPr>
      <w:r>
        <w:t>2.9. Предоставление муниципальной услуги осуществляется на бесплатной основе.</w:t>
      </w:r>
    </w:p>
    <w:p w:rsidR="00FA34F7" w:rsidRDefault="00FA34F7">
      <w:pPr>
        <w:pStyle w:val="ConsPlusNormal"/>
        <w:spacing w:before="220"/>
        <w:ind w:firstLine="540"/>
        <w:jc w:val="both"/>
      </w:pPr>
      <w:r>
        <w:t>2.10. Максимальный срок ожидания в очереди при подаче заявления и документов составляет 15 минут.</w:t>
      </w:r>
    </w:p>
    <w:p w:rsidR="00FA34F7" w:rsidRDefault="00FA34F7">
      <w:pPr>
        <w:pStyle w:val="ConsPlusNormal"/>
        <w:spacing w:before="220"/>
        <w:ind w:firstLine="540"/>
        <w:jc w:val="both"/>
      </w:pPr>
      <w:r>
        <w:t>Максимальный срок ожидания получения результата в очереди составляет 15 минут.</w:t>
      </w:r>
    </w:p>
    <w:p w:rsidR="00FA34F7" w:rsidRDefault="00FA34F7">
      <w:pPr>
        <w:pStyle w:val="ConsPlusNormal"/>
        <w:spacing w:before="220"/>
        <w:ind w:firstLine="540"/>
        <w:jc w:val="both"/>
      </w:pPr>
      <w:bookmarkStart w:id="8" w:name="P123"/>
      <w:bookmarkEnd w:id="8"/>
      <w:r>
        <w:t xml:space="preserve">2.11. Заявление о предоставлении муниципальной услуги подлежит обязательной регистрации в автоматизированной информационной системе "Взаимодействие муниципальных служащих", в течение 1 дня с момента поступления заявления в Управление, в Администрацию </w:t>
      </w:r>
      <w:r>
        <w:lastRenderedPageBreak/>
        <w:t>города Комсомольска-на-Амуре.</w:t>
      </w:r>
    </w:p>
    <w:p w:rsidR="00FA34F7" w:rsidRDefault="00FA34F7">
      <w:pPr>
        <w:pStyle w:val="ConsPlusNormal"/>
        <w:spacing w:before="220"/>
        <w:ind w:firstLine="540"/>
        <w:jc w:val="both"/>
      </w:pPr>
      <w:r>
        <w:t>2.12. Требования к местам предоставления муниципальной услуги</w:t>
      </w:r>
    </w:p>
    <w:p w:rsidR="00FA34F7" w:rsidRDefault="00FA34F7">
      <w:pPr>
        <w:pStyle w:val="ConsPlusNormal"/>
        <w:spacing w:before="220"/>
        <w:ind w:firstLine="540"/>
        <w:jc w:val="both"/>
      </w:pPr>
      <w:r>
        <w:t>Прилегающая к зданиям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FA34F7" w:rsidRDefault="00FA34F7">
      <w:pPr>
        <w:pStyle w:val="ConsPlusNormal"/>
        <w:spacing w:before="220"/>
        <w:ind w:firstLine="540"/>
        <w:jc w:val="both"/>
      </w:pPr>
      <w:r>
        <w:t>Вход в здание оборудуется информационной вывеской с указанием наименования учреждения.</w:t>
      </w:r>
    </w:p>
    <w:p w:rsidR="00FA34F7" w:rsidRDefault="00FA34F7">
      <w:pPr>
        <w:pStyle w:val="ConsPlusNormal"/>
        <w:spacing w:before="220"/>
        <w:ind w:firstLine="540"/>
        <w:jc w:val="both"/>
      </w:pPr>
      <w:r>
        <w:t>Места для информирования, предназначенные для ознакомления заявителей с информационным материалом, оборудуются:</w:t>
      </w:r>
    </w:p>
    <w:p w:rsidR="00FA34F7" w:rsidRDefault="00FA34F7">
      <w:pPr>
        <w:pStyle w:val="ConsPlusNormal"/>
        <w:spacing w:before="220"/>
        <w:ind w:firstLine="540"/>
        <w:jc w:val="both"/>
      </w:pPr>
      <w:r>
        <w:t>- информационными стендами;</w:t>
      </w:r>
    </w:p>
    <w:p w:rsidR="00FA34F7" w:rsidRDefault="00FA34F7">
      <w:pPr>
        <w:pStyle w:val="ConsPlusNormal"/>
        <w:spacing w:before="220"/>
        <w:ind w:firstLine="540"/>
        <w:jc w:val="both"/>
      </w:pPr>
      <w:r>
        <w:t>-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w:t>
      </w:r>
    </w:p>
    <w:p w:rsidR="00FA34F7" w:rsidRDefault="00FA34F7">
      <w:pPr>
        <w:pStyle w:val="ConsPlusNormal"/>
        <w:spacing w:before="220"/>
        <w:ind w:firstLine="540"/>
        <w:jc w:val="both"/>
      </w:pPr>
      <w:r>
        <w:t>На информационных стендах, на официальном сайте органов местного самоуправления города Комсомольска-на-Амуре kmscity.ru размещаются следующие информационные материалы:</w:t>
      </w:r>
    </w:p>
    <w:p w:rsidR="00FA34F7" w:rsidRDefault="00FA34F7">
      <w:pPr>
        <w:pStyle w:val="ConsPlusNormal"/>
        <w:spacing w:before="220"/>
        <w:ind w:firstLine="540"/>
        <w:jc w:val="both"/>
      </w:pPr>
      <w:r>
        <w:t>- сведения о нормативных актах по вопросам предоставления муниципальной услуги;</w:t>
      </w:r>
    </w:p>
    <w:p w:rsidR="00FA34F7" w:rsidRDefault="00FA34F7">
      <w:pPr>
        <w:pStyle w:val="ConsPlusNormal"/>
        <w:spacing w:before="220"/>
        <w:ind w:firstLine="540"/>
        <w:jc w:val="both"/>
      </w:pPr>
      <w:r>
        <w:t xml:space="preserve">- перечень документов, прилагаемых к заявлению о приеме документов и осуществление проверки наличия у заявителя права на включение в списки граждан, имеющих право быть принятыми в члены жилищно-строительных кооперативов, создаваемых в целях обеспечения жильем отдельных категорий граждан, в соответствии с </w:t>
      </w:r>
      <w:hyperlink w:anchor="P94" w:history="1">
        <w:r>
          <w:rPr>
            <w:color w:val="0000FF"/>
          </w:rPr>
          <w:t>подпунктами 2.6.1</w:t>
        </w:r>
      </w:hyperlink>
      <w:r>
        <w:t xml:space="preserve">, </w:t>
      </w:r>
      <w:hyperlink w:anchor="P102" w:history="1">
        <w:r>
          <w:rPr>
            <w:color w:val="0000FF"/>
          </w:rPr>
          <w:t>2.6.2 пункта 2.6 раздела 2</w:t>
        </w:r>
      </w:hyperlink>
      <w:r>
        <w:t xml:space="preserve"> настоящего административного регламента;</w:t>
      </w:r>
    </w:p>
    <w:p w:rsidR="00FA34F7" w:rsidRDefault="00FA34F7">
      <w:pPr>
        <w:pStyle w:val="ConsPlusNormal"/>
        <w:spacing w:before="220"/>
        <w:ind w:firstLine="540"/>
        <w:jc w:val="both"/>
      </w:pPr>
      <w:r>
        <w:t>- бланки (образцы) заполнения заявлений;</w:t>
      </w:r>
    </w:p>
    <w:p w:rsidR="00FA34F7" w:rsidRDefault="00FA34F7">
      <w:pPr>
        <w:pStyle w:val="ConsPlusNormal"/>
        <w:spacing w:before="220"/>
        <w:ind w:firstLine="540"/>
        <w:jc w:val="both"/>
      </w:pPr>
      <w:r>
        <w:t xml:space="preserve">- часы приема специалистов в соответствии с </w:t>
      </w:r>
      <w:hyperlink w:anchor="P53" w:history="1">
        <w:r>
          <w:rPr>
            <w:color w:val="0000FF"/>
          </w:rPr>
          <w:t>подпунктом 1.4.1 пункта 1.4 раздела 1</w:t>
        </w:r>
      </w:hyperlink>
      <w:r>
        <w:t xml:space="preserve"> настоящего административного регламента.</w:t>
      </w:r>
    </w:p>
    <w:p w:rsidR="00FA34F7" w:rsidRDefault="00FA34F7">
      <w:pPr>
        <w:pStyle w:val="ConsPlusNormal"/>
        <w:spacing w:before="220"/>
        <w:ind w:firstLine="540"/>
        <w:jc w:val="both"/>
      </w:pPr>
      <w:r>
        <w:t>Места ожидания должны создавать комфортные условия для заявителей.</w:t>
      </w:r>
    </w:p>
    <w:p w:rsidR="00FA34F7" w:rsidRDefault="00FA34F7">
      <w:pPr>
        <w:pStyle w:val="ConsPlusNormal"/>
        <w:spacing w:before="220"/>
        <w:ind w:firstLine="540"/>
        <w:jc w:val="both"/>
      </w:pPr>
      <w:r>
        <w:t>Места для ожидания предоставления или получения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FA34F7" w:rsidRDefault="00FA34F7">
      <w:pPr>
        <w:pStyle w:val="ConsPlusNormal"/>
        <w:spacing w:before="220"/>
        <w:ind w:firstLine="540"/>
        <w:jc w:val="both"/>
      </w:pPr>
      <w:r>
        <w:t>Места для заполнения заявлений оборудуются стульями, столами и обеспечиваются образцом заявления.</w:t>
      </w:r>
    </w:p>
    <w:p w:rsidR="00FA34F7" w:rsidRDefault="00FA34F7">
      <w:pPr>
        <w:pStyle w:val="ConsPlusNormal"/>
        <w:spacing w:before="220"/>
        <w:ind w:firstLine="540"/>
        <w:jc w:val="both"/>
      </w:pPr>
      <w: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FA34F7" w:rsidRDefault="00FA34F7">
      <w:pPr>
        <w:pStyle w:val="ConsPlusNormal"/>
        <w:spacing w:before="220"/>
        <w:ind w:firstLine="540"/>
        <w:jc w:val="both"/>
      </w:pPr>
      <w:r>
        <w:t>Рабочие места специалистов должны быть оборудованы персональными компьютерами с возможностью доступа к необходимым информационным базам данных, печатающими и сканирующими устройствами, а также средствами телефонной связи, в том числе факсом.</w:t>
      </w:r>
    </w:p>
    <w:p w:rsidR="00FA34F7" w:rsidRDefault="00FA34F7">
      <w:pPr>
        <w:pStyle w:val="ConsPlusNormal"/>
        <w:spacing w:before="220"/>
        <w:ind w:firstLine="540"/>
        <w:jc w:val="both"/>
      </w:pPr>
      <w:r>
        <w:t>Здание и помещения, в которых осуществляется предоставление муниципальной услуги, и информирование заявителей, должны быть оборудованы средствами, обеспечивающими доступность инвалидов в соответствии с законодательством Российской Федерации о социальной защите инвалидов.</w:t>
      </w:r>
    </w:p>
    <w:p w:rsidR="00FA34F7" w:rsidRDefault="00FA34F7">
      <w:pPr>
        <w:pStyle w:val="ConsPlusNormal"/>
        <w:spacing w:before="220"/>
        <w:ind w:firstLine="540"/>
        <w:jc w:val="both"/>
      </w:pPr>
      <w:r>
        <w:lastRenderedPageBreak/>
        <w:t>2.13. Показатели доступности и качества муниципальных услуг:</w:t>
      </w:r>
    </w:p>
    <w:p w:rsidR="00FA34F7" w:rsidRDefault="00FA34F7">
      <w:pPr>
        <w:pStyle w:val="ConsPlusNormal"/>
        <w:spacing w:before="220"/>
        <w:ind w:firstLine="540"/>
        <w:jc w:val="both"/>
      </w:pPr>
      <w:r>
        <w:t>- простота и ясность изложения информационных документов;</w:t>
      </w:r>
    </w:p>
    <w:p w:rsidR="00FA34F7" w:rsidRDefault="00FA34F7">
      <w:pPr>
        <w:pStyle w:val="ConsPlusNormal"/>
        <w:spacing w:before="220"/>
        <w:ind w:firstLine="540"/>
        <w:jc w:val="both"/>
      </w:pPr>
      <w:r>
        <w:t>- наличие различных каналов получения информации о предоставлении муниципальной услуги;</w:t>
      </w:r>
    </w:p>
    <w:p w:rsidR="00FA34F7" w:rsidRDefault="00FA34F7">
      <w:pPr>
        <w:pStyle w:val="ConsPlusNormal"/>
        <w:spacing w:before="220"/>
        <w:ind w:firstLine="540"/>
        <w:jc w:val="both"/>
      </w:pPr>
      <w:r>
        <w:t>- короткое время ожидания муниципальной услуги;</w:t>
      </w:r>
    </w:p>
    <w:p w:rsidR="00FA34F7" w:rsidRDefault="00FA34F7">
      <w:pPr>
        <w:pStyle w:val="ConsPlusNormal"/>
        <w:spacing w:before="220"/>
        <w:ind w:firstLine="540"/>
        <w:jc w:val="both"/>
      </w:pPr>
      <w:r>
        <w:t>- удобный график работы органа, осуществляющего предоставление муниципальной услуги;</w:t>
      </w:r>
    </w:p>
    <w:p w:rsidR="00FA34F7" w:rsidRDefault="00FA34F7">
      <w:pPr>
        <w:pStyle w:val="ConsPlusNormal"/>
        <w:spacing w:before="220"/>
        <w:ind w:firstLine="540"/>
        <w:jc w:val="both"/>
      </w:pPr>
      <w:r>
        <w:t>- удобное территориальное расположение органа, осуществляющего предоставление муниципальной услуги;</w:t>
      </w:r>
    </w:p>
    <w:p w:rsidR="00FA34F7" w:rsidRDefault="00FA34F7">
      <w:pPr>
        <w:pStyle w:val="ConsPlusNormal"/>
        <w:spacing w:before="220"/>
        <w:ind w:firstLine="540"/>
        <w:jc w:val="both"/>
      </w:pPr>
      <w:r>
        <w:t>- точность предоставления муниципальной услуги;</w:t>
      </w:r>
    </w:p>
    <w:p w:rsidR="00FA34F7" w:rsidRDefault="00FA34F7">
      <w:pPr>
        <w:pStyle w:val="ConsPlusNormal"/>
        <w:spacing w:before="220"/>
        <w:ind w:firstLine="540"/>
        <w:jc w:val="both"/>
      </w:pPr>
      <w:r>
        <w:t>- профессиональная подготовка сотрудников органа, осуществляющего предоставление муниципальной услуги;</w:t>
      </w:r>
    </w:p>
    <w:p w:rsidR="00FA34F7" w:rsidRDefault="00FA34F7">
      <w:pPr>
        <w:pStyle w:val="ConsPlusNormal"/>
        <w:spacing w:before="220"/>
        <w:ind w:firstLine="540"/>
        <w:jc w:val="both"/>
      </w:pPr>
      <w:r>
        <w:t>- высокая культура обслуживания заявителей;</w:t>
      </w:r>
    </w:p>
    <w:p w:rsidR="00FA34F7" w:rsidRDefault="00FA34F7">
      <w:pPr>
        <w:pStyle w:val="ConsPlusNormal"/>
        <w:spacing w:before="220"/>
        <w:ind w:firstLine="540"/>
        <w:jc w:val="both"/>
      </w:pPr>
      <w:r>
        <w:t>- строгое соблюдение сроков предоставления муниципальной услуги.</w:t>
      </w:r>
    </w:p>
    <w:p w:rsidR="00FA34F7" w:rsidRDefault="00FA34F7">
      <w:pPr>
        <w:pStyle w:val="ConsPlusNormal"/>
        <w:spacing w:before="220"/>
        <w:ind w:firstLine="540"/>
        <w:jc w:val="both"/>
      </w:pPr>
      <w:r>
        <w:t>2.14. При предоставлении муниципальной услуги инвалидам должны соблюдаться требования законодательства Российской Федерации о социальной защите инвалидов.</w:t>
      </w:r>
    </w:p>
    <w:p w:rsidR="00FA34F7" w:rsidRDefault="00FA34F7">
      <w:pPr>
        <w:pStyle w:val="ConsPlusNormal"/>
        <w:spacing w:before="220"/>
        <w:ind w:firstLine="540"/>
        <w:jc w:val="both"/>
      </w:pPr>
      <w:r>
        <w:t>2.15. Требования к использованию информационно-телекоммуникационных технологий при предоставлении муниципальных услуг в электронной форме</w:t>
      </w:r>
    </w:p>
    <w:p w:rsidR="00FA34F7" w:rsidRDefault="00FA34F7">
      <w:pPr>
        <w:pStyle w:val="ConsPlusNormal"/>
        <w:spacing w:before="220"/>
        <w:ind w:firstLine="540"/>
        <w:jc w:val="both"/>
      </w:pPr>
      <w:r>
        <w:t>2.15.1. Подача заявления на официальном сайте органов местного самоуправления города Комсомольска-на-Амуре kmscity.ru осуществляется путем авторизации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A34F7" w:rsidRDefault="00FA34F7">
      <w:pPr>
        <w:pStyle w:val="ConsPlusNormal"/>
        <w:spacing w:before="220"/>
        <w:ind w:firstLine="540"/>
        <w:jc w:val="both"/>
      </w:pPr>
      <w:r>
        <w:t xml:space="preserve">2.15.2. При обращении за получением муниципальной услуги в электронной форме допускается использование простой электронной подписи и (или) усиленной квалифицированной электронной подписи. Заявление и прилагаемые документы должны быть подписаны простой электронной подписью и (или) усиленной квалифицированной электронной подписью. Определение случаев, при которых допускается использование соответственно простой электронной подписи, осуществляется на основе </w:t>
      </w:r>
      <w:hyperlink r:id="rId26" w:history="1">
        <w:r>
          <w:rPr>
            <w:color w:val="0000FF"/>
          </w:rPr>
          <w:t>Правил</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осуществляется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услуги при условии, что при выдаче ключа простой электронной подписи личность физического лица установлена при личном приеме.</w:t>
      </w:r>
    </w:p>
    <w:p w:rsidR="00FA34F7" w:rsidRDefault="00FA34F7">
      <w:pPr>
        <w:pStyle w:val="ConsPlusNormal"/>
        <w:ind w:firstLine="540"/>
        <w:jc w:val="both"/>
      </w:pPr>
    </w:p>
    <w:p w:rsidR="00FA34F7" w:rsidRDefault="00FA34F7">
      <w:pPr>
        <w:pStyle w:val="ConsPlusTitle"/>
        <w:jc w:val="center"/>
        <w:outlineLvl w:val="1"/>
      </w:pPr>
      <w:r>
        <w:t>3. Состав, последовательность и сроки выполнения</w:t>
      </w:r>
    </w:p>
    <w:p w:rsidR="00FA34F7" w:rsidRDefault="00FA34F7">
      <w:pPr>
        <w:pStyle w:val="ConsPlusTitle"/>
        <w:jc w:val="center"/>
      </w:pPr>
      <w:r>
        <w:t>административных процедур, требования к порядку их</w:t>
      </w:r>
    </w:p>
    <w:p w:rsidR="00FA34F7" w:rsidRDefault="00FA34F7">
      <w:pPr>
        <w:pStyle w:val="ConsPlusTitle"/>
        <w:jc w:val="center"/>
      </w:pPr>
      <w:r>
        <w:t>выполнения, в том числе особенности выполнения</w:t>
      </w:r>
    </w:p>
    <w:p w:rsidR="00FA34F7" w:rsidRDefault="00FA34F7">
      <w:pPr>
        <w:pStyle w:val="ConsPlusTitle"/>
        <w:jc w:val="center"/>
      </w:pPr>
      <w:r>
        <w:t>административных процедур в электронной форме, а также</w:t>
      </w:r>
    </w:p>
    <w:p w:rsidR="00FA34F7" w:rsidRDefault="00FA34F7">
      <w:pPr>
        <w:pStyle w:val="ConsPlusTitle"/>
        <w:jc w:val="center"/>
      </w:pPr>
      <w:r>
        <w:t>особенности выполнения административных процедур</w:t>
      </w:r>
    </w:p>
    <w:p w:rsidR="00FA34F7" w:rsidRDefault="00FA34F7">
      <w:pPr>
        <w:pStyle w:val="ConsPlusTitle"/>
        <w:jc w:val="center"/>
      </w:pPr>
      <w:r>
        <w:lastRenderedPageBreak/>
        <w:t>в многофункциональных центрах</w:t>
      </w:r>
    </w:p>
    <w:p w:rsidR="00FA34F7" w:rsidRDefault="00FA34F7">
      <w:pPr>
        <w:pStyle w:val="ConsPlusNormal"/>
        <w:ind w:firstLine="540"/>
        <w:jc w:val="both"/>
      </w:pPr>
    </w:p>
    <w:p w:rsidR="00FA34F7" w:rsidRDefault="00FA34F7">
      <w:pPr>
        <w:pStyle w:val="ConsPlusNormal"/>
        <w:ind w:firstLine="540"/>
        <w:jc w:val="both"/>
      </w:pPr>
      <w:r>
        <w:t xml:space="preserve">3.1. Основанием для начала предоставления муниципальной услуги является поступление в Управление заявления с приложенными к нему документами, указанными в </w:t>
      </w:r>
      <w:hyperlink w:anchor="P94" w:history="1">
        <w:r>
          <w:rPr>
            <w:color w:val="0000FF"/>
          </w:rPr>
          <w:t>подпункте 2.6.1 пункта 2.6 раздела 2</w:t>
        </w:r>
      </w:hyperlink>
      <w:r>
        <w:t xml:space="preserve"> настоящего административного регламента (далее - документов).</w:t>
      </w:r>
    </w:p>
    <w:p w:rsidR="00FA34F7" w:rsidRDefault="00FA34F7">
      <w:pPr>
        <w:pStyle w:val="ConsPlusNormal"/>
        <w:spacing w:before="220"/>
        <w:ind w:firstLine="540"/>
        <w:jc w:val="both"/>
      </w:pPr>
      <w:r>
        <w:t>3.2. Ответственным за предоставление муниципальной услуги является специалист Управления, в обязанности которого в соответствии с должностной инструкцией входит выполнение административных процедур.</w:t>
      </w:r>
    </w:p>
    <w:p w:rsidR="00FA34F7" w:rsidRDefault="00FA34F7">
      <w:pPr>
        <w:pStyle w:val="ConsPlusNormal"/>
        <w:spacing w:before="220"/>
        <w:ind w:firstLine="540"/>
        <w:jc w:val="both"/>
      </w:pPr>
      <w:r>
        <w:t>3.3. Предоставление муниципальной услуги включает в себя следующие административные процедуры:</w:t>
      </w:r>
    </w:p>
    <w:p w:rsidR="00FA34F7" w:rsidRDefault="00FA34F7">
      <w:pPr>
        <w:pStyle w:val="ConsPlusNormal"/>
        <w:spacing w:before="220"/>
        <w:ind w:firstLine="540"/>
        <w:jc w:val="both"/>
      </w:pPr>
      <w:r>
        <w:t>1) прием и регистрация заявления с приложенными к нему документами;</w:t>
      </w:r>
    </w:p>
    <w:p w:rsidR="00FA34F7" w:rsidRDefault="00FA34F7">
      <w:pPr>
        <w:pStyle w:val="ConsPlusNormal"/>
        <w:spacing w:before="220"/>
        <w:ind w:firstLine="540"/>
        <w:jc w:val="both"/>
      </w:pPr>
      <w:r>
        <w:t>2) рассмотрение заявления и приложенных к нему документов, направление межведомственных запросов;</w:t>
      </w:r>
    </w:p>
    <w:p w:rsidR="00FA34F7" w:rsidRDefault="00FA34F7">
      <w:pPr>
        <w:pStyle w:val="ConsPlusNormal"/>
        <w:spacing w:before="220"/>
        <w:ind w:firstLine="540"/>
        <w:jc w:val="both"/>
      </w:pPr>
      <w:r>
        <w:t>3) проверка наличия права заявителя на включение в списки граждан, имеющих право быть принятыми в члены жилищно-строительных кооперативов, создаваемых в целях обеспечения жильем отдельных категорий граждан;</w:t>
      </w:r>
    </w:p>
    <w:p w:rsidR="00FA34F7" w:rsidRDefault="00FA34F7">
      <w:pPr>
        <w:pStyle w:val="ConsPlusNormal"/>
        <w:spacing w:before="220"/>
        <w:ind w:firstLine="540"/>
        <w:jc w:val="both"/>
      </w:pPr>
      <w:r>
        <w:t>4) принятие решения о возврате документов заявителю (его уполномоченному представителю);</w:t>
      </w:r>
    </w:p>
    <w:p w:rsidR="00FA34F7" w:rsidRDefault="00FA34F7">
      <w:pPr>
        <w:pStyle w:val="ConsPlusNormal"/>
        <w:spacing w:before="220"/>
        <w:ind w:firstLine="540"/>
        <w:jc w:val="both"/>
      </w:pPr>
      <w:r>
        <w:t>5) направление письменного уведомления заявителю (его уполномоченному представителю) о возврате документов с указанием оснований, по которым принято решение о возврате документов.</w:t>
      </w:r>
    </w:p>
    <w:p w:rsidR="00FA34F7" w:rsidRDefault="00FA34F7">
      <w:pPr>
        <w:pStyle w:val="ConsPlusNormal"/>
        <w:spacing w:before="220"/>
        <w:ind w:firstLine="540"/>
        <w:jc w:val="both"/>
      </w:pPr>
      <w:r>
        <w:t>6) направление заявления с приложенными к нему документами, а также документами, полученными в порядке межведомственного взаимодействия, в соответствующий уполномоченный орган исполнительной власти Хабаровского края;</w:t>
      </w:r>
    </w:p>
    <w:p w:rsidR="00FA34F7" w:rsidRDefault="00FA34F7">
      <w:pPr>
        <w:pStyle w:val="ConsPlusNormal"/>
        <w:spacing w:before="220"/>
        <w:ind w:firstLine="540"/>
        <w:jc w:val="both"/>
      </w:pPr>
      <w:r>
        <w:t>7) направление письменного уведомления заявителю (его уполномоченному представителю) о направлении заявления с приложенными к нему документами, а также документами, полученными в порядке межведомственного взаимодействия, в уполномоченный орган исполнительной власти Хабаровского края;</w:t>
      </w:r>
    </w:p>
    <w:p w:rsidR="00FA34F7" w:rsidRDefault="00FA34F7">
      <w:pPr>
        <w:pStyle w:val="ConsPlusNormal"/>
        <w:spacing w:before="220"/>
        <w:ind w:firstLine="540"/>
        <w:jc w:val="both"/>
      </w:pPr>
      <w:r>
        <w:t>3.4. Прием и регистрация заявления с приложенными к нему документами</w:t>
      </w:r>
    </w:p>
    <w:p w:rsidR="00FA34F7" w:rsidRDefault="00FA34F7">
      <w:pPr>
        <w:pStyle w:val="ConsPlusNormal"/>
        <w:spacing w:before="220"/>
        <w:ind w:firstLine="540"/>
        <w:jc w:val="both"/>
      </w:pPr>
      <w:r>
        <w:t>Основанием для начала административной процедуры является поступление заявления с приложенными к нему документами.</w:t>
      </w:r>
    </w:p>
    <w:p w:rsidR="00FA34F7" w:rsidRDefault="00FA34F7">
      <w:pPr>
        <w:pStyle w:val="ConsPlusNormal"/>
        <w:spacing w:before="220"/>
        <w:ind w:firstLine="540"/>
        <w:jc w:val="both"/>
      </w:pPr>
      <w:r>
        <w:t>Ответственным за прием заявления с приложенными к нему документами является:</w:t>
      </w:r>
    </w:p>
    <w:p w:rsidR="00FA34F7" w:rsidRDefault="00FA34F7">
      <w:pPr>
        <w:pStyle w:val="ConsPlusNormal"/>
        <w:spacing w:before="220"/>
        <w:ind w:firstLine="540"/>
        <w:jc w:val="both"/>
      </w:pPr>
      <w:r>
        <w:t>- при подаче заявления через МФЦ - специалист МФЦ, к должностным обязанностям которого отнесены прием заявлений и документов от заявителей (их уполномоченных представителей);</w:t>
      </w:r>
    </w:p>
    <w:p w:rsidR="00FA34F7" w:rsidRDefault="00FA34F7">
      <w:pPr>
        <w:pStyle w:val="ConsPlusNormal"/>
        <w:spacing w:before="220"/>
        <w:ind w:firstLine="540"/>
        <w:jc w:val="both"/>
      </w:pPr>
      <w:r>
        <w:t>- при поступлении заявления в Управление - специалист Управления;</w:t>
      </w:r>
    </w:p>
    <w:p w:rsidR="00FA34F7" w:rsidRDefault="00FA34F7">
      <w:pPr>
        <w:pStyle w:val="ConsPlusNormal"/>
        <w:spacing w:before="220"/>
        <w:ind w:firstLine="540"/>
        <w:jc w:val="both"/>
      </w:pPr>
      <w:r>
        <w:t>- при поступлении заявления в Администрацию города Комсомольска-на-Амуре - специалист Общего отдела Администрации города Комсомольска-на-Амуре.</w:t>
      </w:r>
    </w:p>
    <w:p w:rsidR="00FA34F7" w:rsidRDefault="00FA34F7">
      <w:pPr>
        <w:pStyle w:val="ConsPlusNormal"/>
        <w:spacing w:before="220"/>
        <w:ind w:firstLine="540"/>
        <w:jc w:val="both"/>
      </w:pPr>
      <w:r>
        <w:t xml:space="preserve">Срок исполнения административной процедуры - 1 день в соответствии с </w:t>
      </w:r>
      <w:hyperlink w:anchor="P123" w:history="1">
        <w:r>
          <w:rPr>
            <w:color w:val="0000FF"/>
          </w:rPr>
          <w:t>пунктом 2.11 раздела 2</w:t>
        </w:r>
      </w:hyperlink>
      <w:r>
        <w:t xml:space="preserve"> настоящего административного регламента.</w:t>
      </w:r>
    </w:p>
    <w:p w:rsidR="00FA34F7" w:rsidRDefault="00FA34F7">
      <w:pPr>
        <w:pStyle w:val="ConsPlusNormal"/>
        <w:spacing w:before="220"/>
        <w:ind w:firstLine="540"/>
        <w:jc w:val="both"/>
      </w:pPr>
      <w:r>
        <w:t xml:space="preserve">Результатом административной процедуры является регистрация заявления с </w:t>
      </w:r>
      <w:r>
        <w:lastRenderedPageBreak/>
        <w:t>приложенными к нему документами в автоматизированной информационной системе "Взаимодействие муниципальных служащих".</w:t>
      </w:r>
    </w:p>
    <w:p w:rsidR="00FA34F7" w:rsidRDefault="00FA34F7">
      <w:pPr>
        <w:pStyle w:val="ConsPlusNormal"/>
        <w:spacing w:before="220"/>
        <w:ind w:firstLine="540"/>
        <w:jc w:val="both"/>
      </w:pPr>
      <w:bookmarkStart w:id="9" w:name="P181"/>
      <w:bookmarkEnd w:id="9"/>
      <w:r>
        <w:t>3.5. Рассмотрение заявления и приложенных к нему документов, направление межведомственных запросов</w:t>
      </w:r>
    </w:p>
    <w:p w:rsidR="00FA34F7" w:rsidRDefault="00FA34F7">
      <w:pPr>
        <w:pStyle w:val="ConsPlusNormal"/>
        <w:spacing w:before="220"/>
        <w:ind w:firstLine="540"/>
        <w:jc w:val="both"/>
      </w:pPr>
      <w:r>
        <w:t>Основанием для начала административной процедуры услуги является регистрация заявления с приложенными к нему документами.</w:t>
      </w:r>
    </w:p>
    <w:p w:rsidR="00FA34F7" w:rsidRDefault="00FA34F7">
      <w:pPr>
        <w:pStyle w:val="ConsPlusNormal"/>
        <w:spacing w:before="220"/>
        <w:ind w:firstLine="540"/>
        <w:jc w:val="both"/>
      </w:pPr>
      <w:r>
        <w:t xml:space="preserve">Специалист Управления, ответственный за выполнение административной процедуры, проверяет полноту представленных документов в соответствии с </w:t>
      </w:r>
      <w:hyperlink w:anchor="P94" w:history="1">
        <w:r>
          <w:rPr>
            <w:color w:val="0000FF"/>
          </w:rPr>
          <w:t>подпунктами 2.6.1</w:t>
        </w:r>
      </w:hyperlink>
      <w:r>
        <w:t xml:space="preserve">, </w:t>
      </w:r>
      <w:hyperlink w:anchor="P102" w:history="1">
        <w:r>
          <w:rPr>
            <w:color w:val="0000FF"/>
          </w:rPr>
          <w:t>2.6.2 пункта 2 раздела 2</w:t>
        </w:r>
      </w:hyperlink>
      <w:r>
        <w:t xml:space="preserve"> настоящего административного регламента.</w:t>
      </w:r>
    </w:p>
    <w:p w:rsidR="00FA34F7" w:rsidRDefault="00FA34F7">
      <w:pPr>
        <w:pStyle w:val="ConsPlusNormal"/>
        <w:spacing w:before="220"/>
        <w:ind w:firstLine="540"/>
        <w:jc w:val="both"/>
      </w:pPr>
      <w:r>
        <w:t xml:space="preserve">В случае если документы либо сведения, содержащиеся в них, предусмотренные в </w:t>
      </w:r>
      <w:hyperlink w:anchor="P102" w:history="1">
        <w:r>
          <w:rPr>
            <w:color w:val="0000FF"/>
          </w:rPr>
          <w:t>подпункте 2.6.2 подпункта 2 раздела 2</w:t>
        </w:r>
      </w:hyperlink>
      <w:r>
        <w:t xml:space="preserve"> настоящего административного регламента, не представлены заявителем (его уполномоченным представителем) по собственной инициативе, такие документы либо сведения, содержащиеся в них, специалист Управления в срок не позднее 3 рабочих дней, следующих за днем поступления заявления, запрашивает путем направления межведомственного запроса, оформленного в установленном законодательством Российской Федерации порядке.</w:t>
      </w:r>
    </w:p>
    <w:p w:rsidR="00FA34F7" w:rsidRDefault="00FA34F7">
      <w:pPr>
        <w:pStyle w:val="ConsPlusNormal"/>
        <w:spacing w:before="220"/>
        <w:ind w:firstLine="540"/>
        <w:jc w:val="both"/>
      </w:pPr>
      <w:r>
        <w:t>Результатом административной процедуры является наличие всех необходимых для предоставления муниципальной услуги документов, в том числе полученных в порядке межведомственного взаимодействия.</w:t>
      </w:r>
    </w:p>
    <w:p w:rsidR="00FA34F7" w:rsidRDefault="00FA34F7">
      <w:pPr>
        <w:pStyle w:val="ConsPlusNormal"/>
        <w:spacing w:before="220"/>
        <w:ind w:firstLine="540"/>
        <w:jc w:val="both"/>
      </w:pPr>
      <w:r>
        <w:t>3.6. Проверка наличия права заявителя на включение в списки граждан, имеющих право быть принятыми в члены жилищно-строительных кооперативов, создаваемых в целях обеспечения жильем отдельных категорий граждан</w:t>
      </w:r>
    </w:p>
    <w:p w:rsidR="00FA34F7" w:rsidRDefault="00FA34F7">
      <w:pPr>
        <w:pStyle w:val="ConsPlusNormal"/>
        <w:spacing w:before="220"/>
        <w:ind w:firstLine="540"/>
        <w:jc w:val="both"/>
      </w:pPr>
      <w:r>
        <w:t>Основанием для начала административной процедуры является наличие всех необходимых для предоставления муниципальной услуги документов, в том числе полученных в порядке межведомственного взаимодействия.</w:t>
      </w:r>
    </w:p>
    <w:p w:rsidR="00FA34F7" w:rsidRDefault="00FA34F7">
      <w:pPr>
        <w:pStyle w:val="ConsPlusNormal"/>
        <w:spacing w:before="220"/>
        <w:ind w:firstLine="540"/>
        <w:jc w:val="both"/>
      </w:pPr>
      <w:r>
        <w:t xml:space="preserve">Специалист Управления, ответственный за выполнение административной процедуры, проверяет представленные документы на соответствие требованиям, установленным в </w:t>
      </w:r>
      <w:hyperlink w:anchor="P94" w:history="1">
        <w:r>
          <w:rPr>
            <w:color w:val="0000FF"/>
          </w:rPr>
          <w:t>подпунктах 2.6.1</w:t>
        </w:r>
      </w:hyperlink>
      <w:r>
        <w:t xml:space="preserve">, </w:t>
      </w:r>
      <w:hyperlink w:anchor="P102" w:history="1">
        <w:r>
          <w:rPr>
            <w:color w:val="0000FF"/>
          </w:rPr>
          <w:t>2.6.2 пункта 2.6 раздела 2</w:t>
        </w:r>
      </w:hyperlink>
      <w:r>
        <w:t xml:space="preserve"> настоящего административного регламента.</w:t>
      </w:r>
    </w:p>
    <w:p w:rsidR="00FA34F7" w:rsidRDefault="00FA34F7">
      <w:pPr>
        <w:pStyle w:val="ConsPlusNormal"/>
        <w:spacing w:before="220"/>
        <w:ind w:firstLine="540"/>
        <w:jc w:val="both"/>
      </w:pPr>
      <w:r>
        <w:t xml:space="preserve">В случае если по результатам проверки не выявлено оснований, предусмотренных </w:t>
      </w:r>
      <w:hyperlink w:anchor="P115" w:history="1">
        <w:r>
          <w:rPr>
            <w:color w:val="0000FF"/>
          </w:rPr>
          <w:t>пунктом 2.8 раздела 2</w:t>
        </w:r>
      </w:hyperlink>
      <w:r>
        <w:t xml:space="preserve"> настоящего административного регламента, Управление принимает решение о направлении заявления с приложенными к нему документами в соответствующий уполномоченный орган исполнительной власти Хабаровского края.</w:t>
      </w:r>
    </w:p>
    <w:p w:rsidR="00FA34F7" w:rsidRDefault="00FA34F7">
      <w:pPr>
        <w:pStyle w:val="ConsPlusNormal"/>
        <w:spacing w:before="220"/>
        <w:ind w:firstLine="540"/>
        <w:jc w:val="both"/>
      </w:pPr>
      <w:r>
        <w:t>Срок исполнения административной процедуры - 3 рабочих дня со дня регистрации заявления с приложенными к нему документами.</w:t>
      </w:r>
    </w:p>
    <w:p w:rsidR="00FA34F7" w:rsidRDefault="00FA34F7">
      <w:pPr>
        <w:pStyle w:val="ConsPlusNormal"/>
        <w:spacing w:before="220"/>
        <w:ind w:firstLine="540"/>
        <w:jc w:val="both"/>
      </w:pPr>
      <w:r>
        <w:t>Результатом административной процедуры является принятие Управлением решения о направлении заявления с приложенными к нему документами в соответствующий уполномоченный орган исполнительной власти Хабаровского края.</w:t>
      </w:r>
    </w:p>
    <w:p w:rsidR="00FA34F7" w:rsidRDefault="00FA34F7">
      <w:pPr>
        <w:pStyle w:val="ConsPlusNormal"/>
        <w:spacing w:before="220"/>
        <w:ind w:firstLine="540"/>
        <w:jc w:val="both"/>
      </w:pPr>
      <w:r>
        <w:t>3.7. Принятие решения о возврате документов заявителю (его уполномоченному представителю)</w:t>
      </w:r>
    </w:p>
    <w:p w:rsidR="00FA34F7" w:rsidRDefault="00FA34F7">
      <w:pPr>
        <w:pStyle w:val="ConsPlusNormal"/>
        <w:spacing w:before="220"/>
        <w:ind w:firstLine="540"/>
        <w:jc w:val="both"/>
      </w:pPr>
      <w:r>
        <w:t xml:space="preserve">Основанием для начала административной процедуры является наличие условия (условий), предусмотренные(-ых) </w:t>
      </w:r>
      <w:hyperlink w:anchor="P115" w:history="1">
        <w:r>
          <w:rPr>
            <w:color w:val="0000FF"/>
          </w:rPr>
          <w:t>пунктом 2.8 раздела 2</w:t>
        </w:r>
      </w:hyperlink>
      <w:r>
        <w:t xml:space="preserve"> настоящего административного регламента.</w:t>
      </w:r>
    </w:p>
    <w:p w:rsidR="00FA34F7" w:rsidRDefault="00FA34F7">
      <w:pPr>
        <w:pStyle w:val="ConsPlusNormal"/>
        <w:spacing w:before="220"/>
        <w:ind w:firstLine="540"/>
        <w:jc w:val="both"/>
      </w:pPr>
      <w:r>
        <w:t xml:space="preserve">Специалист Управления, ответственный за выполнение административной процедуры, проверяет представленные документы на соответствие требованиям, установленным в </w:t>
      </w:r>
      <w:hyperlink w:anchor="P94" w:history="1">
        <w:r>
          <w:rPr>
            <w:color w:val="0000FF"/>
          </w:rPr>
          <w:t xml:space="preserve">подпунктах </w:t>
        </w:r>
        <w:r>
          <w:rPr>
            <w:color w:val="0000FF"/>
          </w:rPr>
          <w:lastRenderedPageBreak/>
          <w:t>2.6.1</w:t>
        </w:r>
      </w:hyperlink>
      <w:r>
        <w:t xml:space="preserve">, </w:t>
      </w:r>
      <w:hyperlink w:anchor="P102" w:history="1">
        <w:r>
          <w:rPr>
            <w:color w:val="0000FF"/>
          </w:rPr>
          <w:t>2.6.2 пункта 2.6 раздела 2</w:t>
        </w:r>
      </w:hyperlink>
      <w:r>
        <w:t xml:space="preserve"> настоящего административного регламента.</w:t>
      </w:r>
    </w:p>
    <w:p w:rsidR="00FA34F7" w:rsidRDefault="00FA34F7">
      <w:pPr>
        <w:pStyle w:val="ConsPlusNormal"/>
        <w:spacing w:before="220"/>
        <w:ind w:firstLine="540"/>
        <w:jc w:val="both"/>
      </w:pPr>
      <w:r>
        <w:t xml:space="preserve">В случае если по результатам проверки выявлены основания, предусмотренные </w:t>
      </w:r>
      <w:hyperlink w:anchor="P115" w:history="1">
        <w:r>
          <w:rPr>
            <w:color w:val="0000FF"/>
          </w:rPr>
          <w:t>пунктом 2.8 раздела 2</w:t>
        </w:r>
      </w:hyperlink>
      <w:r>
        <w:t xml:space="preserve"> настоящего административного регламента, Управление принимает решение о возврате заявителю (его уполномоченному представителю) документов.</w:t>
      </w:r>
    </w:p>
    <w:p w:rsidR="00FA34F7" w:rsidRDefault="00FA34F7">
      <w:pPr>
        <w:pStyle w:val="ConsPlusNormal"/>
        <w:spacing w:before="220"/>
        <w:ind w:firstLine="540"/>
        <w:jc w:val="both"/>
      </w:pPr>
      <w:r>
        <w:t>Срок выполнения административной процедуры - 5 рабочих дней со дня регистрации заявления с приложенными к нему документами.</w:t>
      </w:r>
    </w:p>
    <w:p w:rsidR="00FA34F7" w:rsidRDefault="00FA34F7">
      <w:pPr>
        <w:pStyle w:val="ConsPlusNormal"/>
        <w:spacing w:before="220"/>
        <w:ind w:firstLine="540"/>
        <w:jc w:val="both"/>
      </w:pPr>
      <w:r>
        <w:t>Результатом административной процедуры является принятие Управлением решения о возврате документов.</w:t>
      </w:r>
    </w:p>
    <w:p w:rsidR="00FA34F7" w:rsidRDefault="00FA34F7">
      <w:pPr>
        <w:pStyle w:val="ConsPlusNormal"/>
        <w:spacing w:before="220"/>
        <w:ind w:firstLine="540"/>
        <w:jc w:val="both"/>
      </w:pPr>
      <w:r>
        <w:t>3.8. Направление письменного уведомления заявителю (его уполномоченному представителю) о возврате документов с указанием оснований, по которым принято решение о возврате документов</w:t>
      </w:r>
    </w:p>
    <w:p w:rsidR="00FA34F7" w:rsidRDefault="00FA34F7">
      <w:pPr>
        <w:pStyle w:val="ConsPlusNormal"/>
        <w:spacing w:before="220"/>
        <w:ind w:firstLine="540"/>
        <w:jc w:val="both"/>
      </w:pPr>
      <w:r>
        <w:t>Основанием для начала административной процедуры является принятие Управлением решения о возврате документов.</w:t>
      </w:r>
    </w:p>
    <w:p w:rsidR="00FA34F7" w:rsidRDefault="00FA34F7">
      <w:pPr>
        <w:pStyle w:val="ConsPlusNormal"/>
        <w:spacing w:before="220"/>
        <w:ind w:firstLine="540"/>
        <w:jc w:val="both"/>
      </w:pPr>
      <w:r>
        <w:t xml:space="preserve">Специалист Управления, ответственный за выполнение административной процедуры, направляет заявителю (его уполномоченному представителю) письменное уведомление за подписью начальника Управления о возврате документов с указанием оснований, по которым принято такое решение в соответствии с </w:t>
      </w:r>
      <w:hyperlink w:anchor="P115" w:history="1">
        <w:r>
          <w:rPr>
            <w:color w:val="0000FF"/>
          </w:rPr>
          <w:t>пунктом 2.8 раздела 2</w:t>
        </w:r>
      </w:hyperlink>
      <w:r>
        <w:t xml:space="preserve"> настоящего административного регламента, и возвращает документы. Письменное уведомление и возвращаемые документы направляются заказным почтовым отправлением с уведомлением о вручении.</w:t>
      </w:r>
    </w:p>
    <w:p w:rsidR="00FA34F7" w:rsidRDefault="00FA34F7">
      <w:pPr>
        <w:pStyle w:val="ConsPlusNormal"/>
        <w:spacing w:before="220"/>
        <w:ind w:firstLine="540"/>
        <w:jc w:val="both"/>
      </w:pPr>
      <w:r>
        <w:t>Срок исполнения административной процедуры - 5 рабочих дней со дня принятия решения о возврате документов.</w:t>
      </w:r>
    </w:p>
    <w:p w:rsidR="00FA34F7" w:rsidRDefault="00FA34F7">
      <w:pPr>
        <w:pStyle w:val="ConsPlusNormal"/>
        <w:spacing w:before="220"/>
        <w:ind w:firstLine="540"/>
        <w:jc w:val="both"/>
      </w:pPr>
      <w:r>
        <w:t>Результатом административной процедуры является направление заявителю (его уполномоченному представителю) письменного уведомления и возврат документов.</w:t>
      </w:r>
    </w:p>
    <w:p w:rsidR="00FA34F7" w:rsidRDefault="00FA34F7">
      <w:pPr>
        <w:pStyle w:val="ConsPlusNormal"/>
        <w:spacing w:before="220"/>
        <w:ind w:firstLine="540"/>
        <w:jc w:val="both"/>
      </w:pPr>
      <w:r>
        <w:t>3.9. Направление заявления с приложенными к нему документами, а также документами, полученными в порядке межведомственного взаимодействия, в соответствующий уполномоченный орган исполнительной власти Хабаровского края.</w:t>
      </w:r>
    </w:p>
    <w:p w:rsidR="00FA34F7" w:rsidRDefault="00FA34F7">
      <w:pPr>
        <w:pStyle w:val="ConsPlusNormal"/>
        <w:spacing w:before="220"/>
        <w:ind w:firstLine="540"/>
        <w:jc w:val="both"/>
      </w:pPr>
      <w:r>
        <w:t>Основанием для начала административной процедуры является принятие Управлением решения о направлении заявления с приложенными к нему документами в соответствующий уполномоченный орган исполнительной власти Хабаровского края.</w:t>
      </w:r>
    </w:p>
    <w:p w:rsidR="00FA34F7" w:rsidRDefault="00FA34F7">
      <w:pPr>
        <w:pStyle w:val="ConsPlusNormal"/>
        <w:spacing w:before="220"/>
        <w:ind w:firstLine="540"/>
        <w:jc w:val="both"/>
      </w:pPr>
      <w:r>
        <w:t>Специалист Управления, ответственный за выполнение административной процедуры, направляет сопроводительным письмом за подписью начальника Управления, заявление с приложенными к нему документами в соответствующий уполномоченный орган исполнительной власти Хабаровского края.</w:t>
      </w:r>
    </w:p>
    <w:p w:rsidR="00FA34F7" w:rsidRDefault="00FA34F7">
      <w:pPr>
        <w:pStyle w:val="ConsPlusNormal"/>
        <w:spacing w:before="220"/>
        <w:ind w:firstLine="540"/>
        <w:jc w:val="both"/>
      </w:pPr>
      <w:r>
        <w:t>Срок выполнения административной процедуры составляет 10 рабочих дней со дня регистрации заявления с приложенными к нему документами.</w:t>
      </w:r>
    </w:p>
    <w:p w:rsidR="00FA34F7" w:rsidRDefault="00FA34F7">
      <w:pPr>
        <w:pStyle w:val="ConsPlusNormal"/>
        <w:spacing w:before="220"/>
        <w:ind w:firstLine="540"/>
        <w:jc w:val="both"/>
      </w:pPr>
      <w:r>
        <w:t>Результатом административной процедуры является направление заявления с приложенными к нему документами в соответствующий уполномоченный орган исполнительной власти Хабаровского края.</w:t>
      </w:r>
    </w:p>
    <w:p w:rsidR="00FA34F7" w:rsidRDefault="00FA34F7">
      <w:pPr>
        <w:pStyle w:val="ConsPlusNormal"/>
        <w:spacing w:before="220"/>
        <w:ind w:firstLine="540"/>
        <w:jc w:val="both"/>
      </w:pPr>
      <w:bookmarkStart w:id="10" w:name="P208"/>
      <w:bookmarkEnd w:id="10"/>
      <w:r>
        <w:t>3.10. Направление письменного уведомления заявителю (его уполномоченному представителю) о направлении заявления с приложенными к нему документами в соответствующий уполномоченный орган исполнительной власти Хабаровского края.</w:t>
      </w:r>
    </w:p>
    <w:p w:rsidR="00FA34F7" w:rsidRDefault="00FA34F7">
      <w:pPr>
        <w:pStyle w:val="ConsPlusNormal"/>
        <w:spacing w:before="220"/>
        <w:ind w:firstLine="540"/>
        <w:jc w:val="both"/>
      </w:pPr>
      <w:r>
        <w:lastRenderedPageBreak/>
        <w:t>Основанием для начала административной процедуры является направление заявления с приложенными к нему документами в соответствующий уполномоченный орган исполнительной власти Хабаровского края.</w:t>
      </w:r>
    </w:p>
    <w:p w:rsidR="00FA34F7" w:rsidRDefault="00FA34F7">
      <w:pPr>
        <w:pStyle w:val="ConsPlusNormal"/>
        <w:spacing w:before="220"/>
        <w:ind w:firstLine="540"/>
        <w:jc w:val="both"/>
      </w:pPr>
      <w:r>
        <w:t>Специалист Управления, ответственный за выполнение административной процедуры, направляет заявителю (его уполномоченному представителю) письменное уведомление за подписью начальника Управления о направлении заявления с приложенными к нему документами в соответствующий уполномоченный орган исполнительной власти Хабаровского края. Письменное уведомление направляется простым почтовым отправлением.</w:t>
      </w:r>
    </w:p>
    <w:p w:rsidR="00FA34F7" w:rsidRDefault="00FA34F7">
      <w:pPr>
        <w:pStyle w:val="ConsPlusNormal"/>
        <w:spacing w:before="220"/>
        <w:ind w:firstLine="540"/>
        <w:jc w:val="both"/>
      </w:pPr>
      <w:r>
        <w:t>Срок выполнения административной процедуры составляет 5 рабочих дней со дня направления указанных документов в уполномоченный орган исполнительной власти Хабаровского края.</w:t>
      </w:r>
    </w:p>
    <w:p w:rsidR="00FA34F7" w:rsidRDefault="00FA34F7">
      <w:pPr>
        <w:pStyle w:val="ConsPlusNormal"/>
        <w:spacing w:before="220"/>
        <w:ind w:firstLine="540"/>
        <w:jc w:val="both"/>
      </w:pPr>
      <w:r>
        <w:t>Результатом административной процедуры является направление письменного уведомления заявителю (уполномоченному представителю).</w:t>
      </w:r>
    </w:p>
    <w:p w:rsidR="00FA34F7" w:rsidRDefault="00FA34F7">
      <w:pPr>
        <w:pStyle w:val="ConsPlusNormal"/>
        <w:spacing w:before="220"/>
        <w:ind w:firstLine="540"/>
        <w:jc w:val="both"/>
      </w:pPr>
      <w:r>
        <w:t xml:space="preserve">3.11. Заявитель, в отношении которого принято решение о возврате документов по основаниям, предусмотренным </w:t>
      </w:r>
      <w:hyperlink w:anchor="P115" w:history="1">
        <w:r>
          <w:rPr>
            <w:color w:val="0000FF"/>
          </w:rPr>
          <w:t>пунктом 2.8 раздела 2</w:t>
        </w:r>
      </w:hyperlink>
      <w:r>
        <w:t xml:space="preserve"> настоящего административного регламента, в случае устранения причин или изменения обстоятельств, вследствие которых было принято указанное решение, имеет право на повторное обращение с заявлением в орган, предоставляющий муниципальную услугу.</w:t>
      </w:r>
    </w:p>
    <w:p w:rsidR="00FA34F7" w:rsidRDefault="00FA34F7">
      <w:pPr>
        <w:pStyle w:val="ConsPlusNormal"/>
        <w:spacing w:before="220"/>
        <w:ind w:firstLine="540"/>
        <w:jc w:val="both"/>
      </w:pPr>
      <w:r>
        <w:t>3.12. Особенности выполнения административных процедур в электронной форме</w:t>
      </w:r>
    </w:p>
    <w:p w:rsidR="00FA34F7" w:rsidRDefault="00FA34F7">
      <w:pPr>
        <w:pStyle w:val="ConsPlusNormal"/>
        <w:spacing w:before="220"/>
        <w:ind w:firstLine="540"/>
        <w:jc w:val="both"/>
      </w:pPr>
      <w:r>
        <w:t xml:space="preserve">3.12.1. Со дня поступления заявления о предоставлении муниципальной услуги, подписанного усиленной квалифицированной электронной подписью, исполнитель муниципальных услуг обязан в течение 3 рабочих дней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w:t>
      </w:r>
      <w:hyperlink r:id="rId27" w:history="1">
        <w:r>
          <w:rPr>
            <w:color w:val="0000FF"/>
          </w:rPr>
          <w:t>статье 11</w:t>
        </w:r>
      </w:hyperlink>
      <w:r>
        <w:t xml:space="preserve"> Федерального закона от 06 апреля 2011 г. N 63-ФЗ "Об электронной подписи" (далее - проверка квалифицированной подписи).</w:t>
      </w:r>
    </w:p>
    <w:p w:rsidR="00FA34F7" w:rsidRDefault="00FA34F7">
      <w:pPr>
        <w:pStyle w:val="ConsPlusNormal"/>
        <w:spacing w:before="220"/>
        <w:ind w:firstLine="540"/>
        <w:jc w:val="both"/>
      </w:pPr>
      <w:r>
        <w:t>3.12.2. Проверка квалифицированной подписи может осуществляться исполнителем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FA34F7" w:rsidRDefault="00FA34F7">
      <w:pPr>
        <w:pStyle w:val="ConsPlusNormal"/>
        <w:spacing w:before="220"/>
        <w:ind w:firstLine="540"/>
        <w:jc w:val="both"/>
      </w:pPr>
      <w:r>
        <w:t xml:space="preserve">3.12.3. 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муниципальной услуги в течение трех рабочих дней со дня завершения проведения такой проверки принимает решение об отказе в приеме к рассмотрению заявления о предоставлении услуги и направляет заявителю уведомление об этом в электронной форме с указанием пунктов </w:t>
      </w:r>
      <w:hyperlink r:id="rId28" w:history="1">
        <w:r>
          <w:rPr>
            <w:color w:val="0000FF"/>
          </w:rPr>
          <w:t>статьи 11</w:t>
        </w:r>
      </w:hyperlink>
      <w:r>
        <w:t xml:space="preserve"> Федерального закона от 06 апреля 2011 г.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в день завершения проверки.</w:t>
      </w:r>
    </w:p>
    <w:p w:rsidR="00FA34F7" w:rsidRDefault="00FA34F7">
      <w:pPr>
        <w:pStyle w:val="ConsPlusNormal"/>
        <w:spacing w:before="220"/>
        <w:ind w:firstLine="540"/>
        <w:jc w:val="both"/>
      </w:pPr>
      <w:r>
        <w:t>3.12.4.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FA34F7" w:rsidRDefault="00FA34F7">
      <w:pPr>
        <w:pStyle w:val="ConsPlusNormal"/>
        <w:spacing w:before="220"/>
        <w:ind w:firstLine="540"/>
        <w:jc w:val="both"/>
      </w:pPr>
      <w:r>
        <w:lastRenderedPageBreak/>
        <w:t>3.13. Особенности организации предоставления муниципальной услуги через МФЦ</w:t>
      </w:r>
    </w:p>
    <w:p w:rsidR="00FA34F7" w:rsidRDefault="00FA34F7">
      <w:pPr>
        <w:pStyle w:val="ConsPlusNormal"/>
        <w:spacing w:before="220"/>
        <w:ind w:firstLine="540"/>
        <w:jc w:val="both"/>
      </w:pPr>
      <w:r>
        <w:t xml:space="preserve">3.13.1. Прием от заявителя заявления на получение муниципальной услуги в МФЦ, указанной в </w:t>
      </w:r>
      <w:hyperlink w:anchor="P74" w:history="1">
        <w:r>
          <w:rPr>
            <w:color w:val="0000FF"/>
          </w:rPr>
          <w:t>пункте 2.1 раздела 2</w:t>
        </w:r>
      </w:hyperlink>
      <w:r>
        <w:t xml:space="preserve"> настоящего административного регламента, производит ответственный специалист МФЦ (далее - Оператор МФЦ).</w:t>
      </w:r>
    </w:p>
    <w:p w:rsidR="00FA34F7" w:rsidRDefault="00FA34F7">
      <w:pPr>
        <w:pStyle w:val="ConsPlusNormal"/>
        <w:spacing w:before="220"/>
        <w:ind w:firstLine="540"/>
        <w:jc w:val="both"/>
      </w:pPr>
      <w:r>
        <w:t>3.13.2. В ходе приема документов Оператор МФЦ:</w:t>
      </w:r>
    </w:p>
    <w:p w:rsidR="00FA34F7" w:rsidRDefault="00FA34F7">
      <w:pPr>
        <w:pStyle w:val="ConsPlusNormal"/>
        <w:spacing w:before="220"/>
        <w:ind w:firstLine="540"/>
        <w:jc w:val="both"/>
      </w:pPr>
      <w:r>
        <w:t>1) устанавливает личность и полномочия заявителя (проверяет документ, удостоверяющий личность заявителя и/или полномочия представителя заявителя);</w:t>
      </w:r>
    </w:p>
    <w:p w:rsidR="00FA34F7" w:rsidRDefault="00FA34F7">
      <w:pPr>
        <w:pStyle w:val="ConsPlusNormal"/>
        <w:spacing w:before="220"/>
        <w:ind w:firstLine="540"/>
        <w:jc w:val="both"/>
      </w:pPr>
      <w:r>
        <w:t xml:space="preserve">2) выдает заявителю бланк заявления по содержанию, указанному в </w:t>
      </w:r>
      <w:hyperlink w:anchor="P94" w:history="1">
        <w:r>
          <w:rPr>
            <w:color w:val="0000FF"/>
          </w:rPr>
          <w:t>подпункте 2.6.1 пункта 2.6 раздела 2</w:t>
        </w:r>
      </w:hyperlink>
      <w:r>
        <w:t xml:space="preserve"> настоящего административного регламента, оказывает помощь по его заполнению, проверяет правильность заполнения заявления и заверяет приложенные к заявлению документы, указанные в </w:t>
      </w:r>
      <w:hyperlink w:anchor="P102" w:history="1">
        <w:r>
          <w:rPr>
            <w:color w:val="0000FF"/>
          </w:rPr>
          <w:t>подпункте 2.6.2 пункта 2.6 раздела 2</w:t>
        </w:r>
      </w:hyperlink>
      <w:r>
        <w:t xml:space="preserve"> настоящего административного регламента. Заявление заполняется в единственном экземпляре-подлиннике и подписывается заявителем;</w:t>
      </w:r>
    </w:p>
    <w:p w:rsidR="00FA34F7" w:rsidRDefault="00FA34F7">
      <w:pPr>
        <w:pStyle w:val="ConsPlusNormal"/>
        <w:spacing w:before="220"/>
        <w:ind w:firstLine="540"/>
        <w:jc w:val="both"/>
      </w:pPr>
      <w:r>
        <w:t>3) регистрирует заявление и делает об этом отметку в бланке заявления;</w:t>
      </w:r>
    </w:p>
    <w:p w:rsidR="00FA34F7" w:rsidRDefault="00FA34F7">
      <w:pPr>
        <w:pStyle w:val="ConsPlusNormal"/>
        <w:spacing w:before="220"/>
        <w:ind w:firstLine="540"/>
        <w:jc w:val="both"/>
      </w:pPr>
      <w:r>
        <w:t>4) информирует заявителя о сроках рассмотрения заявления об оказании муниципальной услуги.</w:t>
      </w:r>
    </w:p>
    <w:p w:rsidR="00FA34F7" w:rsidRDefault="00FA34F7">
      <w:pPr>
        <w:pStyle w:val="ConsPlusNormal"/>
        <w:spacing w:before="220"/>
        <w:ind w:firstLine="540"/>
        <w:jc w:val="both"/>
      </w:pPr>
      <w:r>
        <w:t>3.13.3. Оператор МФЦ не позднее следующего рабочего дня со дня получения заявления и документов:</w:t>
      </w:r>
    </w:p>
    <w:p w:rsidR="00FA34F7" w:rsidRDefault="00FA34F7">
      <w:pPr>
        <w:pStyle w:val="ConsPlusNormal"/>
        <w:spacing w:before="220"/>
        <w:ind w:firstLine="540"/>
        <w:jc w:val="both"/>
      </w:pPr>
      <w:r>
        <w:t>1) формирует комплект документов, включающий в себя заявление о предоставлении муниципальной услуги; информацию, содержащую сведения о приеме документов сотрудником МФЦ: дата предоставления документов; регистрационный номер заявления; фамилия и инициалы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p>
    <w:p w:rsidR="00FA34F7" w:rsidRDefault="00FA34F7">
      <w:pPr>
        <w:pStyle w:val="ConsPlusNormal"/>
        <w:spacing w:before="220"/>
        <w:ind w:firstLine="540"/>
        <w:jc w:val="both"/>
      </w:pPr>
      <w:r>
        <w:t>3.13.4. Зарегистрированное письменное заявление на бумажном носителе и документы в день поступления направляются по реестру курьерской службой МФЦ специалистам Управления.</w:t>
      </w:r>
    </w:p>
    <w:p w:rsidR="00FA34F7" w:rsidRDefault="00FA34F7">
      <w:pPr>
        <w:pStyle w:val="ConsPlusNormal"/>
        <w:spacing w:before="220"/>
        <w:ind w:firstLine="540"/>
        <w:jc w:val="both"/>
      </w:pPr>
      <w:r>
        <w:t xml:space="preserve">3.13.5. Управление осуществляет выполнение административных процедур в соответствии с </w:t>
      </w:r>
      <w:hyperlink w:anchor="P181" w:history="1">
        <w:r>
          <w:rPr>
            <w:color w:val="0000FF"/>
          </w:rPr>
          <w:t>пунктами 3.5</w:t>
        </w:r>
      </w:hyperlink>
      <w:r>
        <w:t xml:space="preserve"> - </w:t>
      </w:r>
      <w:hyperlink w:anchor="P208" w:history="1">
        <w:r>
          <w:rPr>
            <w:color w:val="0000FF"/>
          </w:rPr>
          <w:t>3.10 раздела 3</w:t>
        </w:r>
      </w:hyperlink>
      <w:r>
        <w:t xml:space="preserve"> настоящего административного регламента.</w:t>
      </w:r>
    </w:p>
    <w:p w:rsidR="00FA34F7" w:rsidRDefault="00FA34F7">
      <w:pPr>
        <w:pStyle w:val="ConsPlusNormal"/>
        <w:spacing w:before="220"/>
        <w:ind w:firstLine="540"/>
        <w:jc w:val="both"/>
      </w:pPr>
      <w:r>
        <w:t>3.13.6. Курьерская служба МФЦ не позднее следующего рабочего дня забирает оригиналы документов, являющихся результатом предоставления муниципальной услуги, с проставлением подписи и даты получения в оригинале документов, остающемся в Управлении.</w:t>
      </w:r>
    </w:p>
    <w:p w:rsidR="00FA34F7" w:rsidRDefault="00FA34F7">
      <w:pPr>
        <w:pStyle w:val="ConsPlusNormal"/>
        <w:spacing w:before="220"/>
        <w:ind w:firstLine="540"/>
        <w:jc w:val="both"/>
      </w:pPr>
      <w:r>
        <w:t>3.13.7. МФЦ не позднее следующего рабочего дня со дня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 предоставлении муниципальной услуги по его обращению.</w:t>
      </w:r>
    </w:p>
    <w:p w:rsidR="00FA34F7" w:rsidRDefault="00FA34F7">
      <w:pPr>
        <w:pStyle w:val="ConsPlusNormal"/>
        <w:spacing w:before="220"/>
        <w:ind w:firstLine="540"/>
        <w:jc w:val="both"/>
      </w:pPr>
      <w:r>
        <w:t>3.13.8. При посещении заявителем МФЦ оператор МФЦ выдает заявителю под роспись оригиналы документов, являющихся результатом предоставления муниципальной услуги. В случае принятия Управлением решения о возврате документов заявителю, помимо оригинала документа, являющегося результатом предоставления муниципальной услуги, направляется заявление с комплектом поданных документов.</w:t>
      </w:r>
    </w:p>
    <w:p w:rsidR="00FA34F7" w:rsidRDefault="00FA34F7">
      <w:pPr>
        <w:pStyle w:val="ConsPlusNormal"/>
        <w:spacing w:before="220"/>
        <w:ind w:firstLine="540"/>
        <w:jc w:val="both"/>
      </w:pPr>
      <w:r>
        <w:t xml:space="preserve">13.14. </w:t>
      </w:r>
      <w:hyperlink w:anchor="P357" w:history="1">
        <w:r>
          <w:rPr>
            <w:color w:val="0000FF"/>
          </w:rPr>
          <w:t>Блок-схема</w:t>
        </w:r>
      </w:hyperlink>
      <w:r>
        <w:t xml:space="preserve"> по предоставлению муниципальной услуги приведена в приложении N 2 к настоящему административному регламенту.</w:t>
      </w:r>
    </w:p>
    <w:p w:rsidR="00FA34F7" w:rsidRDefault="00FA34F7">
      <w:pPr>
        <w:pStyle w:val="ConsPlusNormal"/>
        <w:ind w:firstLine="540"/>
        <w:jc w:val="both"/>
      </w:pPr>
    </w:p>
    <w:p w:rsidR="00FA34F7" w:rsidRDefault="00FA34F7">
      <w:pPr>
        <w:pStyle w:val="ConsPlusTitle"/>
        <w:jc w:val="center"/>
        <w:outlineLvl w:val="1"/>
      </w:pPr>
      <w:r>
        <w:lastRenderedPageBreak/>
        <w:t>4. Формы контроля за исполнением</w:t>
      </w:r>
    </w:p>
    <w:p w:rsidR="00FA34F7" w:rsidRDefault="00FA34F7">
      <w:pPr>
        <w:pStyle w:val="ConsPlusTitle"/>
        <w:jc w:val="center"/>
      </w:pPr>
      <w:r>
        <w:t>административного регламента</w:t>
      </w:r>
    </w:p>
    <w:p w:rsidR="00FA34F7" w:rsidRDefault="00FA34F7">
      <w:pPr>
        <w:pStyle w:val="ConsPlusNormal"/>
        <w:ind w:firstLine="540"/>
        <w:jc w:val="both"/>
      </w:pPr>
    </w:p>
    <w:p w:rsidR="00FA34F7" w:rsidRDefault="00FA34F7">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 заместителем главы администрации города Комсомольска-на-Амуре по жилищно-коммунальному хозяйству, главой города Комсомольска-на-Амуре.</w:t>
      </w:r>
    </w:p>
    <w:p w:rsidR="00FA34F7" w:rsidRDefault="00FA34F7">
      <w:pPr>
        <w:pStyle w:val="ConsPlusNormal"/>
        <w:spacing w:before="220"/>
        <w:ind w:firstLine="540"/>
        <w:jc w:val="both"/>
      </w:pPr>
      <w:r>
        <w:t>4.2. Проверки могут быть:</w:t>
      </w:r>
    </w:p>
    <w:p w:rsidR="00FA34F7" w:rsidRDefault="00FA34F7">
      <w:pPr>
        <w:pStyle w:val="ConsPlusNormal"/>
        <w:spacing w:before="220"/>
        <w:ind w:firstLine="540"/>
        <w:jc w:val="both"/>
      </w:pPr>
      <w:r>
        <w:t>- плановыми (не реже одного раза в год);</w:t>
      </w:r>
    </w:p>
    <w:p w:rsidR="00FA34F7" w:rsidRDefault="00FA34F7">
      <w:pPr>
        <w:pStyle w:val="ConsPlusNormal"/>
        <w:spacing w:before="220"/>
        <w:ind w:firstLine="540"/>
        <w:jc w:val="both"/>
      </w:pPr>
      <w:r>
        <w:t>- внеплановыми (по конкретным обращениям граждан).</w:t>
      </w:r>
    </w:p>
    <w:p w:rsidR="00FA34F7" w:rsidRDefault="00FA34F7">
      <w:pPr>
        <w:pStyle w:val="ConsPlusNormal"/>
        <w:spacing w:before="220"/>
        <w:ind w:firstLine="540"/>
        <w:jc w:val="both"/>
      </w:pPr>
      <w:r>
        <w:t>Результаты проведения проверок оформляются документально в течение 5 дней со дня проведения проверки для принятия соответствующих мер.</w:t>
      </w:r>
    </w:p>
    <w:p w:rsidR="00FA34F7" w:rsidRDefault="00FA34F7">
      <w:pPr>
        <w:pStyle w:val="ConsPlusNormal"/>
        <w:spacing w:before="220"/>
        <w:ind w:firstLine="540"/>
        <w:jc w:val="both"/>
      </w:pPr>
      <w: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w:t>
      </w:r>
    </w:p>
    <w:p w:rsidR="00FA34F7" w:rsidRDefault="00FA34F7">
      <w:pPr>
        <w:pStyle w:val="ConsPlusNormal"/>
        <w:spacing w:before="220"/>
        <w:ind w:firstLine="540"/>
        <w:jc w:val="both"/>
      </w:pPr>
      <w:r>
        <w:t xml:space="preserve">4.3. За ненадлежащее исполнение требований указанного административного регламента специалист, ответственный за предоставление муниципальной услуги, несет дисциплинарную ответственность в соответствии с Трудовым </w:t>
      </w:r>
      <w:hyperlink r:id="rId29" w:history="1">
        <w:r>
          <w:rPr>
            <w:color w:val="0000FF"/>
          </w:rPr>
          <w:t>кодексом</w:t>
        </w:r>
      </w:hyperlink>
      <w:r>
        <w:t xml:space="preserve"> Российской Федерации, законодательством Российской Федерации и Хабаровского края о муниципальной службе.</w:t>
      </w:r>
    </w:p>
    <w:p w:rsidR="00FA34F7" w:rsidRDefault="00FA34F7">
      <w:pPr>
        <w:pStyle w:val="ConsPlusNormal"/>
        <w:spacing w:before="220"/>
        <w:ind w:firstLine="540"/>
        <w:jc w:val="both"/>
      </w:pPr>
      <w:r>
        <w:t>4.4. Контроль за предоставлением услуги осуществляется заявителем путем получения устной и письменной информации о выполнении административных процедур.</w:t>
      </w:r>
    </w:p>
    <w:p w:rsidR="00FA34F7" w:rsidRDefault="00FA34F7">
      <w:pPr>
        <w:pStyle w:val="ConsPlusNormal"/>
        <w:ind w:firstLine="540"/>
        <w:jc w:val="both"/>
      </w:pPr>
    </w:p>
    <w:p w:rsidR="00FA34F7" w:rsidRDefault="00FA34F7">
      <w:pPr>
        <w:pStyle w:val="ConsPlusTitle"/>
        <w:jc w:val="center"/>
        <w:outlineLvl w:val="1"/>
      </w:pPr>
      <w:r>
        <w:t>5. Досудебное (внесудебное) обжалование заявителем решений</w:t>
      </w:r>
    </w:p>
    <w:p w:rsidR="00FA34F7" w:rsidRDefault="00FA34F7">
      <w:pPr>
        <w:pStyle w:val="ConsPlusTitle"/>
        <w:jc w:val="center"/>
      </w:pPr>
      <w:r>
        <w:t>и действий (бездействия) органа, предоставляющего</w:t>
      </w:r>
    </w:p>
    <w:p w:rsidR="00FA34F7" w:rsidRDefault="00FA34F7">
      <w:pPr>
        <w:pStyle w:val="ConsPlusTitle"/>
        <w:jc w:val="center"/>
      </w:pPr>
      <w:r>
        <w:t>муниципальную услугу, должностного лица органа,</w:t>
      </w:r>
    </w:p>
    <w:p w:rsidR="00FA34F7" w:rsidRDefault="00FA34F7">
      <w:pPr>
        <w:pStyle w:val="ConsPlusTitle"/>
        <w:jc w:val="center"/>
      </w:pPr>
      <w:r>
        <w:t>предоставляющего муниципальную услугу, либо муниципального</w:t>
      </w:r>
    </w:p>
    <w:p w:rsidR="00FA34F7" w:rsidRDefault="00FA34F7">
      <w:pPr>
        <w:pStyle w:val="ConsPlusTitle"/>
        <w:jc w:val="center"/>
      </w:pPr>
      <w:r>
        <w:t>служащего, а также многофункционального центра, работника</w:t>
      </w:r>
    </w:p>
    <w:p w:rsidR="00FA34F7" w:rsidRDefault="00FA34F7">
      <w:pPr>
        <w:pStyle w:val="ConsPlusTitle"/>
        <w:jc w:val="center"/>
      </w:pPr>
      <w:r>
        <w:t>многофункционального центра</w:t>
      </w:r>
    </w:p>
    <w:p w:rsidR="00FA34F7" w:rsidRDefault="00FA34F7">
      <w:pPr>
        <w:pStyle w:val="ConsPlusNormal"/>
        <w:ind w:firstLine="540"/>
        <w:jc w:val="both"/>
      </w:pPr>
    </w:p>
    <w:p w:rsidR="00FA34F7" w:rsidRDefault="00FA34F7">
      <w:pPr>
        <w:pStyle w:val="ConsPlusNormal"/>
        <w:ind w:firstLine="540"/>
        <w:jc w:val="both"/>
      </w:pPr>
      <w:r>
        <w:t>5.1. Заявитель имеет право на обжалование решений, действий (бездействия) Управления, начальника Управления, заместителя начальника Управления, специалистов, муниципальных служащих, МФЦ, работников МФЦ.</w:t>
      </w:r>
    </w:p>
    <w:p w:rsidR="00FA34F7" w:rsidRDefault="00FA34F7">
      <w:pPr>
        <w:pStyle w:val="ConsPlusNormal"/>
        <w:spacing w:before="220"/>
        <w:ind w:firstLine="540"/>
        <w:jc w:val="both"/>
      </w:pPr>
      <w:r>
        <w:t>5.2. Предметом досудебного (внесудебного) обжалования являются решения, действия (бездействия) Управления, начальника Управления, заместителя начальника Управления, специалистов, муниципальных служащих, МФЦ, работников МФЦ.</w:t>
      </w:r>
    </w:p>
    <w:p w:rsidR="00FA34F7" w:rsidRDefault="00FA34F7">
      <w:pPr>
        <w:pStyle w:val="ConsPlusNormal"/>
        <w:spacing w:before="220"/>
        <w:ind w:firstLine="540"/>
        <w:jc w:val="both"/>
      </w:pPr>
      <w:r>
        <w:t>5.3. Заявитель может обратиться с жалобой в том числе в следующих случаях:</w:t>
      </w:r>
    </w:p>
    <w:p w:rsidR="00FA34F7" w:rsidRDefault="00FA34F7">
      <w:pPr>
        <w:pStyle w:val="ConsPlusNormal"/>
        <w:spacing w:before="220"/>
        <w:ind w:firstLine="540"/>
        <w:jc w:val="both"/>
      </w:pPr>
      <w:r>
        <w:t>1) нарушение срока регистрации запроса заявителя о предоставлении муниципальной услуги, запроса о предоставлении двух и более муниципальных услуг в МФЦ при однократном обращении заявителя;</w:t>
      </w:r>
    </w:p>
    <w:p w:rsidR="00FA34F7" w:rsidRDefault="00FA34F7">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нормативными правовыми актами, указанными в </w:t>
      </w:r>
      <w:hyperlink w:anchor="P80" w:history="1">
        <w:r>
          <w:rPr>
            <w:color w:val="0000FF"/>
          </w:rPr>
          <w:t>пункте 2.5</w:t>
        </w:r>
      </w:hyperlink>
      <w:r>
        <w:t xml:space="preserve"> настоящего административного регламента;</w:t>
      </w:r>
    </w:p>
    <w:p w:rsidR="00FA34F7" w:rsidRDefault="00FA34F7">
      <w:pPr>
        <w:pStyle w:val="ConsPlusNormal"/>
        <w:spacing w:before="220"/>
        <w:ind w:firstLine="540"/>
        <w:jc w:val="both"/>
      </w:pPr>
      <w: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FA34F7" w:rsidRDefault="00FA34F7">
      <w:pPr>
        <w:pStyle w:val="ConsPlusNormal"/>
        <w:spacing w:before="220"/>
        <w:ind w:firstLine="540"/>
        <w:jc w:val="both"/>
      </w:pPr>
      <w:r>
        <w:t>4) отказ в приеме документов заявителя,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FA34F7" w:rsidRDefault="00FA34F7">
      <w:pPr>
        <w:pStyle w:val="ConsPlusNormal"/>
        <w:spacing w:before="220"/>
        <w:ind w:firstLine="540"/>
        <w:jc w:val="both"/>
      </w:pPr>
      <w:r>
        <w:t xml:space="preserve">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нормативными правовыми актами, указанными в </w:t>
      </w:r>
      <w:hyperlink w:anchor="P80" w:history="1">
        <w:r>
          <w:rPr>
            <w:color w:val="0000FF"/>
          </w:rPr>
          <w:t>пункте 2.5</w:t>
        </w:r>
      </w:hyperlink>
      <w:r>
        <w:t xml:space="preserve"> настоящего административного регламента;</w:t>
      </w:r>
    </w:p>
    <w:p w:rsidR="00FA34F7" w:rsidRDefault="00FA34F7">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FA34F7" w:rsidRDefault="00FA34F7">
      <w:pPr>
        <w:pStyle w:val="ConsPlusNormal"/>
        <w:spacing w:before="220"/>
        <w:ind w:firstLine="540"/>
        <w:jc w:val="both"/>
      </w:pPr>
      <w:r>
        <w:t xml:space="preserve">7) отказ Управления, начальника Управления, заместителя начальника Управления, специалистов, муниципальных служащих,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нормативными правовыми актами, указанными в </w:t>
      </w:r>
      <w:hyperlink w:anchor="P80" w:history="1">
        <w:r>
          <w:rPr>
            <w:color w:val="0000FF"/>
          </w:rPr>
          <w:t>пункте 2.5</w:t>
        </w:r>
      </w:hyperlink>
      <w:r>
        <w:t xml:space="preserve"> настоящего административного регламента;</w:t>
      </w:r>
    </w:p>
    <w:p w:rsidR="00FA34F7" w:rsidRDefault="00FA34F7">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FA34F7" w:rsidRDefault="00FA34F7">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нормативными правовыми актами, указанными в </w:t>
      </w:r>
      <w:hyperlink w:anchor="P80" w:history="1">
        <w:r>
          <w:rPr>
            <w:color w:val="0000FF"/>
          </w:rPr>
          <w:t>пункте 2.5</w:t>
        </w:r>
      </w:hyperlink>
      <w:r>
        <w:t xml:space="preserve"> настоящего административного регламента;</w:t>
      </w:r>
    </w:p>
    <w:p w:rsidR="00FA34F7" w:rsidRDefault="00FA34F7">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FA34F7" w:rsidRDefault="00FA34F7">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34F7" w:rsidRDefault="00FA34F7">
      <w:pPr>
        <w:pStyle w:val="ConsPlusNormal"/>
        <w:spacing w:before="220"/>
        <w:ind w:firstLine="540"/>
        <w:jc w:val="both"/>
      </w:pPr>
      <w: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34F7" w:rsidRDefault="00FA34F7">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34F7" w:rsidRDefault="00FA34F7">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начальника Управления, начальника Управления, специалистов, либо муниципального служащего, МФЦ, работника МФЦ, работника организации, предусмотренной нормативными правовыми актами, указанными в </w:t>
      </w:r>
      <w:hyperlink w:anchor="P80" w:history="1">
        <w:r>
          <w:rPr>
            <w:color w:val="0000FF"/>
          </w:rPr>
          <w:t>пункте 2.5</w:t>
        </w:r>
      </w:hyperlink>
      <w:r>
        <w:t xml:space="preserve"> настоящего административного регламента,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нормативными правовыми актами, указанными в </w:t>
      </w:r>
      <w:hyperlink w:anchor="P80" w:history="1">
        <w:r>
          <w:rPr>
            <w:color w:val="0000FF"/>
          </w:rPr>
          <w:t>пункте 2.5</w:t>
        </w:r>
      </w:hyperlink>
      <w:r>
        <w:t xml:space="preserve"> настоящего административного регламента, уведомляется заявитель, а также приносятся извинения за доставленные неудобства.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нормативными правовыми актами, указанными в </w:t>
      </w:r>
      <w:hyperlink w:anchor="P80" w:history="1">
        <w:r>
          <w:rPr>
            <w:color w:val="0000FF"/>
          </w:rPr>
          <w:t>пункте 2.5</w:t>
        </w:r>
      </w:hyperlink>
      <w:r>
        <w:t xml:space="preserve"> настоящего административного регламента.</w:t>
      </w:r>
    </w:p>
    <w:p w:rsidR="00FA34F7" w:rsidRDefault="00FA34F7">
      <w:pPr>
        <w:pStyle w:val="ConsPlusNormal"/>
        <w:spacing w:before="220"/>
        <w:ind w:firstLine="540"/>
        <w:jc w:val="both"/>
      </w:pPr>
      <w:r>
        <w:t>5.4. Общие требования к порядку подачи и рассмотрения жалобы:</w:t>
      </w:r>
    </w:p>
    <w:p w:rsidR="00FA34F7" w:rsidRDefault="00FA34F7">
      <w:pPr>
        <w:pStyle w:val="ConsPlusNormal"/>
        <w:spacing w:before="220"/>
        <w:ind w:firstLine="540"/>
        <w:jc w:val="both"/>
      </w:pPr>
      <w:bookmarkStart w:id="11" w:name="P272"/>
      <w:bookmarkEnd w:id="11"/>
      <w:r>
        <w:t>5.4.1. Жалоба подается в письменной форме на бумажном носителе, в электронной форме в Администрацию города Комсомольска-на-Амуре, Управление, МФЦ либо в соответствующий орган государственной власти, являющийся учредителем МФЦ. Жалобы на решения и действия (бездействие) начальника Управления, заместителя начальника Управления подаются в Администрацию города Комсомольска-на-Амуре. Жалобы на решения и действия (бездействие) специалистов, либо муниципального служащего, подаются в Управление.</w:t>
      </w:r>
    </w:p>
    <w:p w:rsidR="00FA34F7" w:rsidRDefault="00FA34F7">
      <w:pPr>
        <w:pStyle w:val="ConsPlusNormal"/>
        <w:spacing w:before="220"/>
        <w:ind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Хабаровского края.</w:t>
      </w:r>
    </w:p>
    <w:p w:rsidR="00FA34F7" w:rsidRDefault="00FA34F7">
      <w:pPr>
        <w:pStyle w:val="ConsPlusNormal"/>
        <w:spacing w:before="220"/>
        <w:ind w:firstLine="540"/>
        <w:jc w:val="both"/>
      </w:pPr>
      <w:r>
        <w:t>5.4.2. Жалоба на решения и действия (бездействие) Управления, начальника Управления, заместителя начальника Управления, специалистов, муниципальных служащих, может быть направлена почтовым отправлением, посредством факсимильной связи (8 (4217) 573-211); (8 (4217) 549-270), через МФЦ, посредством использования информационно-телекоммуникационной сети "Интернет" через официальный сайт органов местного самоуправления города Комсомольска-на-Амуре (www.kmscity.ru), на электронную почту администрации города kanc@kmscity.ru; Единый портал государственных и муниципальных услуг (www.gosuslugi.ru), Портал государственных и муниципальных услуг (функций) Хабаровского края (https://uslugi27.ru), а также может быть принята при личном приеме заявителя.</w:t>
      </w:r>
    </w:p>
    <w:p w:rsidR="00FA34F7" w:rsidRDefault="00FA34F7">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через официальный сайт многофункционального центра, Единый портал государственных и муниципальных услуг (www.gosuslugi.ru), Портал государственных и муниципальных услуг (функций) Хабаровского края (https://uslugi27.ru), а также может быть принята при личном приеме заявителя.</w:t>
      </w:r>
    </w:p>
    <w:p w:rsidR="00FA34F7" w:rsidRDefault="00FA34F7">
      <w:pPr>
        <w:pStyle w:val="ConsPlusNormal"/>
        <w:spacing w:before="220"/>
        <w:ind w:firstLine="540"/>
        <w:jc w:val="both"/>
      </w:pPr>
      <w:r>
        <w:lastRenderedPageBreak/>
        <w:t>5.4.3. Жалоба должна содержать:</w:t>
      </w:r>
    </w:p>
    <w:p w:rsidR="00FA34F7" w:rsidRDefault="00FA34F7">
      <w:pPr>
        <w:pStyle w:val="ConsPlusNormal"/>
        <w:spacing w:before="220"/>
        <w:ind w:firstLine="540"/>
        <w:jc w:val="both"/>
      </w:pPr>
      <w:r>
        <w:t>1) наименование Администрации города Комсомольска-на-Амуре, Управления, МФЦ, фамилию, имя, отчество (последнее - при наличии) начальника либо заместителя начальника Управления, специалиста, муниципального служащего, руководителя МФЦ, работника МФЦ, решения и действия (бездействие) которых обжалуются;</w:t>
      </w:r>
    </w:p>
    <w:p w:rsidR="00FA34F7" w:rsidRDefault="00FA34F7">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34F7" w:rsidRDefault="00FA34F7">
      <w:pPr>
        <w:pStyle w:val="ConsPlusNormal"/>
        <w:spacing w:before="220"/>
        <w:ind w:firstLine="540"/>
        <w:jc w:val="both"/>
      </w:pPr>
      <w:r>
        <w:t>3) сведения об обжалуемых решениях и действиях (бездействии) Управления, начальника Управления, заместителя начальника Управления, специалиста, муниципального служащего, МФЦ, работника МФЦ;</w:t>
      </w:r>
    </w:p>
    <w:p w:rsidR="00FA34F7" w:rsidRDefault="00FA34F7">
      <w:pPr>
        <w:pStyle w:val="ConsPlusNormal"/>
        <w:spacing w:before="220"/>
        <w:ind w:firstLine="540"/>
        <w:jc w:val="both"/>
      </w:pPr>
      <w:r>
        <w:t>4) доводы, на основании которых заявитель не согласен с решением и действием (бездействием) Управления, начальника Управления, заместителя начальника Управления, специалиста, муниципального служащего, МФЦ, работника МФЦ. Заявителем могут быть представлены документы (при наличии), подтверждающие доводы, либо их копии.</w:t>
      </w:r>
    </w:p>
    <w:p w:rsidR="00FA34F7" w:rsidRDefault="00FA34F7">
      <w:pPr>
        <w:pStyle w:val="ConsPlusNormal"/>
        <w:spacing w:before="220"/>
        <w:ind w:firstLine="540"/>
        <w:jc w:val="both"/>
      </w:pPr>
      <w:r>
        <w:t>5.4.4. Жалоба, поступившая в Администрацию города Комсомольска-на-Амуре, Управление, МФЦ, учредителю МФЦ,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A34F7" w:rsidRDefault="00FA34F7">
      <w:pPr>
        <w:pStyle w:val="ConsPlusNormal"/>
        <w:spacing w:before="220"/>
        <w:ind w:firstLine="540"/>
        <w:jc w:val="both"/>
      </w:pPr>
      <w:bookmarkStart w:id="12" w:name="P282"/>
      <w:bookmarkEnd w:id="12"/>
      <w:r>
        <w:t>5.4.5. По результатам рассмотрения жалобы принимается одно из следующих решений:</w:t>
      </w:r>
    </w:p>
    <w:p w:rsidR="00FA34F7" w:rsidRDefault="00FA34F7">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rsidR="00FA34F7" w:rsidRDefault="00FA34F7">
      <w:pPr>
        <w:pStyle w:val="ConsPlusNormal"/>
        <w:spacing w:before="220"/>
        <w:ind w:firstLine="540"/>
        <w:jc w:val="both"/>
      </w:pPr>
      <w:r>
        <w:t>2) в удовлетворении жалобы отказывается.</w:t>
      </w:r>
    </w:p>
    <w:p w:rsidR="00FA34F7" w:rsidRDefault="00FA34F7">
      <w:pPr>
        <w:pStyle w:val="ConsPlusNormal"/>
        <w:spacing w:before="220"/>
        <w:ind w:firstLine="540"/>
        <w:jc w:val="both"/>
      </w:pPr>
      <w:bookmarkStart w:id="13" w:name="P285"/>
      <w:bookmarkEnd w:id="13"/>
      <w:r>
        <w:t xml:space="preserve">5.4.6. Не позднее дня, следующего за днем принятия решения, указанного в </w:t>
      </w:r>
      <w:hyperlink w:anchor="P282" w:history="1">
        <w:r>
          <w:rPr>
            <w:color w:val="0000FF"/>
          </w:rPr>
          <w:t>подпункте 5.4.5</w:t>
        </w:r>
      </w:hyperlink>
      <w:r>
        <w:t xml:space="preserve"> настоящего административного регламента, заявителю в письменной форме (по желанию заявителя в электронной форме) направляется мотивированный ответ о результатах рассмотрения жалобы.</w:t>
      </w:r>
    </w:p>
    <w:p w:rsidR="00FA34F7" w:rsidRDefault="00FA34F7">
      <w:pPr>
        <w:pStyle w:val="ConsPlusNormal"/>
        <w:spacing w:before="220"/>
        <w:ind w:firstLine="540"/>
        <w:jc w:val="both"/>
      </w:pPr>
      <w:r>
        <w:t xml:space="preserve">5.4.7. В случае признания жалобы подлежащей удовлетворению в ответе заявителю, указанном в </w:t>
      </w:r>
      <w:hyperlink w:anchor="P285" w:history="1">
        <w:r>
          <w:rPr>
            <w:color w:val="0000FF"/>
          </w:rPr>
          <w:t>подпункте 5.4.6</w:t>
        </w:r>
      </w:hyperlink>
      <w:r>
        <w:t xml:space="preserve"> настоящего административного регламента, дается информация о действиях, осуществляемых Управлением, МФЦ, либо организацией, предусмотренной нормативными правовыми актами, указанными в </w:t>
      </w:r>
      <w:hyperlink w:anchor="P80" w:history="1">
        <w:r>
          <w:rPr>
            <w:color w:val="0000FF"/>
          </w:rPr>
          <w:t>пункте 2.5</w:t>
        </w:r>
      </w:hyperlink>
      <w:r>
        <w:t xml:space="preserve"> настоящего административного регламента,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34F7" w:rsidRDefault="00FA34F7">
      <w:pPr>
        <w:pStyle w:val="ConsPlusNormal"/>
        <w:spacing w:before="220"/>
        <w:ind w:firstLine="540"/>
        <w:jc w:val="both"/>
      </w:pPr>
      <w:r>
        <w:t xml:space="preserve">5.4.8. В случае признания жалобы не подлежащей удовлетворению в ответе заявителю, указанном в </w:t>
      </w:r>
      <w:hyperlink w:anchor="P285" w:history="1">
        <w:r>
          <w:rPr>
            <w:color w:val="0000FF"/>
          </w:rPr>
          <w:t>подпункте 5.4.6</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A34F7" w:rsidRDefault="00FA34F7">
      <w:pPr>
        <w:pStyle w:val="ConsPlusNormal"/>
        <w:spacing w:before="220"/>
        <w:ind w:firstLine="540"/>
        <w:jc w:val="both"/>
      </w:pPr>
      <w:r>
        <w:lastRenderedPageBreak/>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72" w:history="1">
        <w:r>
          <w:rPr>
            <w:color w:val="0000FF"/>
          </w:rPr>
          <w:t>подпунктом 5.4.1</w:t>
        </w:r>
      </w:hyperlink>
      <w:r>
        <w:t xml:space="preserve"> настоящего административного регламента, незамедлительно направляют имеющиеся материалы в органы прокуратуры.</w:t>
      </w:r>
    </w:p>
    <w:p w:rsidR="00FA34F7" w:rsidRDefault="00FA34F7">
      <w:pPr>
        <w:pStyle w:val="ConsPlusNormal"/>
        <w:ind w:firstLine="540"/>
        <w:jc w:val="both"/>
      </w:pPr>
    </w:p>
    <w:p w:rsidR="00FA34F7" w:rsidRDefault="00FA34F7">
      <w:pPr>
        <w:pStyle w:val="ConsPlusNormal"/>
        <w:ind w:firstLine="540"/>
        <w:jc w:val="both"/>
      </w:pPr>
    </w:p>
    <w:p w:rsidR="00FA34F7" w:rsidRDefault="00FA34F7">
      <w:pPr>
        <w:pStyle w:val="ConsPlusNormal"/>
        <w:ind w:firstLine="540"/>
        <w:jc w:val="both"/>
      </w:pPr>
    </w:p>
    <w:p w:rsidR="00FA34F7" w:rsidRDefault="00FA34F7">
      <w:pPr>
        <w:pStyle w:val="ConsPlusNormal"/>
        <w:ind w:firstLine="540"/>
        <w:jc w:val="both"/>
      </w:pPr>
    </w:p>
    <w:p w:rsidR="00FA34F7" w:rsidRDefault="00FA34F7">
      <w:pPr>
        <w:pStyle w:val="ConsPlusNormal"/>
        <w:ind w:firstLine="540"/>
        <w:jc w:val="both"/>
      </w:pPr>
    </w:p>
    <w:p w:rsidR="00FA34F7" w:rsidRDefault="00FA34F7">
      <w:pPr>
        <w:pStyle w:val="ConsPlusNormal"/>
        <w:jc w:val="right"/>
        <w:outlineLvl w:val="1"/>
      </w:pPr>
      <w:r>
        <w:t>Приложение N 1</w:t>
      </w:r>
    </w:p>
    <w:p w:rsidR="00FA34F7" w:rsidRDefault="00FA34F7">
      <w:pPr>
        <w:pStyle w:val="ConsPlusNormal"/>
        <w:jc w:val="right"/>
      </w:pPr>
      <w:r>
        <w:t>к Административному регламенту</w:t>
      </w:r>
    </w:p>
    <w:p w:rsidR="00FA34F7" w:rsidRDefault="00FA34F7">
      <w:pPr>
        <w:pStyle w:val="ConsPlusNormal"/>
        <w:jc w:val="right"/>
      </w:pPr>
      <w:r>
        <w:t>по предоставлению муниципальной услуги</w:t>
      </w:r>
    </w:p>
    <w:p w:rsidR="00FA34F7" w:rsidRDefault="00FA34F7">
      <w:pPr>
        <w:pStyle w:val="ConsPlusNormal"/>
        <w:jc w:val="right"/>
      </w:pPr>
      <w:r>
        <w:t>"Прием документов и осуществление</w:t>
      </w:r>
    </w:p>
    <w:p w:rsidR="00FA34F7" w:rsidRDefault="00FA34F7">
      <w:pPr>
        <w:pStyle w:val="ConsPlusNormal"/>
        <w:jc w:val="right"/>
      </w:pPr>
      <w:r>
        <w:t>проверки наличия у граждан права на</w:t>
      </w:r>
    </w:p>
    <w:p w:rsidR="00FA34F7" w:rsidRDefault="00FA34F7">
      <w:pPr>
        <w:pStyle w:val="ConsPlusNormal"/>
        <w:jc w:val="right"/>
      </w:pPr>
      <w:r>
        <w:t>включение в списки граждан, имеющих право</w:t>
      </w:r>
    </w:p>
    <w:p w:rsidR="00FA34F7" w:rsidRDefault="00FA34F7">
      <w:pPr>
        <w:pStyle w:val="ConsPlusNormal"/>
        <w:jc w:val="right"/>
      </w:pPr>
      <w:r>
        <w:t>быть принятыми в члены жилищно-строительных</w:t>
      </w:r>
    </w:p>
    <w:p w:rsidR="00FA34F7" w:rsidRDefault="00FA34F7">
      <w:pPr>
        <w:pStyle w:val="ConsPlusNormal"/>
        <w:jc w:val="right"/>
      </w:pPr>
      <w:r>
        <w:t>кооперативов, создаваемых в целях обеспечения</w:t>
      </w:r>
    </w:p>
    <w:p w:rsidR="00FA34F7" w:rsidRDefault="00FA34F7">
      <w:pPr>
        <w:pStyle w:val="ConsPlusNormal"/>
        <w:jc w:val="right"/>
      </w:pPr>
      <w:r>
        <w:t>жильем отдельных категорий граждан на</w:t>
      </w:r>
    </w:p>
    <w:p w:rsidR="00FA34F7" w:rsidRDefault="00FA34F7">
      <w:pPr>
        <w:pStyle w:val="ConsPlusNormal"/>
        <w:jc w:val="right"/>
      </w:pPr>
      <w:r>
        <w:t>территории городского округа город</w:t>
      </w:r>
    </w:p>
    <w:p w:rsidR="00FA34F7" w:rsidRDefault="00FA34F7">
      <w:pPr>
        <w:pStyle w:val="ConsPlusNormal"/>
        <w:jc w:val="right"/>
      </w:pPr>
      <w:r>
        <w:t>Комсомольск-на-Амуре Хабаровского края"</w:t>
      </w:r>
    </w:p>
    <w:p w:rsidR="00FA34F7" w:rsidRDefault="00FA34F7">
      <w:pPr>
        <w:pStyle w:val="ConsPlusNormal"/>
        <w:ind w:firstLine="540"/>
        <w:jc w:val="both"/>
      </w:pPr>
    </w:p>
    <w:p w:rsidR="00FA34F7" w:rsidRDefault="00FA34F7">
      <w:pPr>
        <w:pStyle w:val="ConsPlusNonformat"/>
        <w:jc w:val="both"/>
      </w:pPr>
      <w:r>
        <w:t xml:space="preserve">                          Начальнику Управления жилищно-коммунального</w:t>
      </w:r>
    </w:p>
    <w:p w:rsidR="00FA34F7" w:rsidRDefault="00FA34F7">
      <w:pPr>
        <w:pStyle w:val="ConsPlusNonformat"/>
        <w:jc w:val="both"/>
      </w:pPr>
      <w:r>
        <w:t xml:space="preserve">                          хозяйства, топлива и энергетики администрации</w:t>
      </w:r>
    </w:p>
    <w:p w:rsidR="00FA34F7" w:rsidRDefault="00FA34F7">
      <w:pPr>
        <w:pStyle w:val="ConsPlusNonformat"/>
        <w:jc w:val="both"/>
      </w:pPr>
      <w:r>
        <w:t xml:space="preserve">                          города Комсомольска-на-Амуре</w:t>
      </w:r>
    </w:p>
    <w:p w:rsidR="00FA34F7" w:rsidRDefault="00FA34F7">
      <w:pPr>
        <w:pStyle w:val="ConsPlusNonformat"/>
        <w:jc w:val="both"/>
      </w:pPr>
    </w:p>
    <w:p w:rsidR="00FA34F7" w:rsidRDefault="00FA34F7">
      <w:pPr>
        <w:pStyle w:val="ConsPlusNonformat"/>
        <w:jc w:val="both"/>
      </w:pPr>
      <w:r>
        <w:t xml:space="preserve">                          Гуртовой Т.В.</w:t>
      </w:r>
    </w:p>
    <w:p w:rsidR="00FA34F7" w:rsidRDefault="00FA34F7">
      <w:pPr>
        <w:pStyle w:val="ConsPlusNonformat"/>
        <w:jc w:val="both"/>
      </w:pPr>
    </w:p>
    <w:p w:rsidR="00FA34F7" w:rsidRDefault="00FA34F7">
      <w:pPr>
        <w:pStyle w:val="ConsPlusNonformat"/>
        <w:jc w:val="both"/>
      </w:pPr>
      <w:r>
        <w:t xml:space="preserve">                          от ______________________________________________</w:t>
      </w:r>
    </w:p>
    <w:p w:rsidR="00FA34F7" w:rsidRDefault="00FA34F7">
      <w:pPr>
        <w:pStyle w:val="ConsPlusNonformat"/>
        <w:jc w:val="both"/>
      </w:pPr>
      <w:r>
        <w:t xml:space="preserve">                          (фамилия, имя, отчество (последнее - при наличии)</w:t>
      </w:r>
    </w:p>
    <w:p w:rsidR="00FA34F7" w:rsidRDefault="00FA34F7">
      <w:pPr>
        <w:pStyle w:val="ConsPlusNonformat"/>
        <w:jc w:val="both"/>
      </w:pPr>
      <w:r>
        <w:t xml:space="preserve">                          _________________________________________________</w:t>
      </w:r>
    </w:p>
    <w:p w:rsidR="00FA34F7" w:rsidRDefault="00FA34F7">
      <w:pPr>
        <w:pStyle w:val="ConsPlusNonformat"/>
        <w:jc w:val="both"/>
      </w:pPr>
      <w:r>
        <w:t xml:space="preserve">                          Проживающего(-ей) по адресу: ____________________</w:t>
      </w:r>
    </w:p>
    <w:p w:rsidR="00FA34F7" w:rsidRDefault="00FA34F7">
      <w:pPr>
        <w:pStyle w:val="ConsPlusNonformat"/>
        <w:jc w:val="both"/>
      </w:pPr>
      <w:r>
        <w:t xml:space="preserve">                          _________________________________________________</w:t>
      </w:r>
    </w:p>
    <w:p w:rsidR="00FA34F7" w:rsidRDefault="00FA34F7">
      <w:pPr>
        <w:pStyle w:val="ConsPlusNonformat"/>
        <w:jc w:val="both"/>
      </w:pPr>
      <w:r>
        <w:t xml:space="preserve">                          (почтовый адрес регистрации)</w:t>
      </w:r>
    </w:p>
    <w:p w:rsidR="00FA34F7" w:rsidRDefault="00FA34F7">
      <w:pPr>
        <w:pStyle w:val="ConsPlusNonformat"/>
        <w:jc w:val="both"/>
      </w:pPr>
    </w:p>
    <w:p w:rsidR="00FA34F7" w:rsidRDefault="00FA34F7">
      <w:pPr>
        <w:pStyle w:val="ConsPlusNonformat"/>
        <w:jc w:val="both"/>
      </w:pPr>
      <w:bookmarkStart w:id="14" w:name="P319"/>
      <w:bookmarkEnd w:id="14"/>
      <w:r>
        <w:t xml:space="preserve">                                 ЗАЯВЛЕНИЕ</w:t>
      </w:r>
    </w:p>
    <w:p w:rsidR="00FA34F7" w:rsidRDefault="00FA34F7">
      <w:pPr>
        <w:pStyle w:val="ConsPlusNonformat"/>
        <w:jc w:val="both"/>
      </w:pPr>
    </w:p>
    <w:p w:rsidR="00FA34F7" w:rsidRDefault="00FA34F7">
      <w:pPr>
        <w:pStyle w:val="ConsPlusNonformat"/>
        <w:jc w:val="both"/>
      </w:pPr>
      <w:r>
        <w:t xml:space="preserve">    Прошу   </w:t>
      </w:r>
      <w:proofErr w:type="gramStart"/>
      <w:r>
        <w:t>принять  документы</w:t>
      </w:r>
      <w:proofErr w:type="gramEnd"/>
      <w:r>
        <w:t xml:space="preserve">  и  осуществить  проверку  наличия  у  меня,</w:t>
      </w:r>
    </w:p>
    <w:p w:rsidR="00FA34F7" w:rsidRDefault="00FA34F7">
      <w:pPr>
        <w:pStyle w:val="ConsPlusNonformat"/>
        <w:jc w:val="both"/>
      </w:pPr>
      <w:r>
        <w:t>___________________________________________________________________________</w:t>
      </w:r>
    </w:p>
    <w:p w:rsidR="00FA34F7" w:rsidRDefault="00FA34F7">
      <w:pPr>
        <w:pStyle w:val="ConsPlusNonformat"/>
        <w:jc w:val="both"/>
      </w:pPr>
      <w:r>
        <w:t xml:space="preserve">             (фамилия, имя, отчество (последнее - при наличии)</w:t>
      </w:r>
    </w:p>
    <w:p w:rsidR="00FA34F7" w:rsidRDefault="00FA34F7">
      <w:pPr>
        <w:pStyle w:val="ConsPlusNonformat"/>
        <w:jc w:val="both"/>
      </w:pPr>
      <w:proofErr w:type="gramStart"/>
      <w:r>
        <w:t>права  на</w:t>
      </w:r>
      <w:proofErr w:type="gramEnd"/>
      <w:r>
        <w:t xml:space="preserve">  включение в списки граждан, имеющих право быть принятыми в члены</w:t>
      </w:r>
    </w:p>
    <w:p w:rsidR="00FA34F7" w:rsidRDefault="00FA34F7">
      <w:pPr>
        <w:pStyle w:val="ConsPlusNonformat"/>
        <w:jc w:val="both"/>
      </w:pPr>
      <w:r>
        <w:t>жилищно-</w:t>
      </w:r>
      <w:proofErr w:type="gramStart"/>
      <w:r>
        <w:t>строительных  кооперативов</w:t>
      </w:r>
      <w:proofErr w:type="gramEnd"/>
      <w:r>
        <w:t>,  создаваемых в целях обеспечения жильем</w:t>
      </w:r>
    </w:p>
    <w:p w:rsidR="00FA34F7" w:rsidRDefault="00FA34F7">
      <w:pPr>
        <w:pStyle w:val="ConsPlusNonformat"/>
        <w:jc w:val="both"/>
      </w:pPr>
      <w:r>
        <w:t xml:space="preserve">отдельных  категорий  граждан в соответствии с </w:t>
      </w:r>
      <w:hyperlink r:id="rId30" w:history="1">
        <w:r>
          <w:rPr>
            <w:color w:val="0000FF"/>
          </w:rPr>
          <w:t>постановлением</w:t>
        </w:r>
      </w:hyperlink>
      <w:r>
        <w:t xml:space="preserve"> Правительства</w:t>
      </w:r>
    </w:p>
    <w:p w:rsidR="00FA34F7" w:rsidRDefault="00FA34F7">
      <w:pPr>
        <w:pStyle w:val="ConsPlusNonformat"/>
        <w:jc w:val="both"/>
      </w:pPr>
      <w:proofErr w:type="gramStart"/>
      <w:r>
        <w:t>Хабаровского  края</w:t>
      </w:r>
      <w:proofErr w:type="gramEnd"/>
      <w:r>
        <w:t xml:space="preserve">  от  17 сентября 2018 г. N 331-пр "Об утверждении правил</w:t>
      </w:r>
    </w:p>
    <w:p w:rsidR="00FA34F7" w:rsidRDefault="00FA34F7">
      <w:pPr>
        <w:pStyle w:val="ConsPlusNonformat"/>
        <w:jc w:val="both"/>
      </w:pPr>
      <w:r>
        <w:t xml:space="preserve">формирования   </w:t>
      </w:r>
      <w:proofErr w:type="gramStart"/>
      <w:r>
        <w:t>списков  граждан</w:t>
      </w:r>
      <w:proofErr w:type="gramEnd"/>
      <w:r>
        <w:t>,  имеющих  право  быть  принятыми  в  члены</w:t>
      </w:r>
    </w:p>
    <w:p w:rsidR="00FA34F7" w:rsidRDefault="00FA34F7">
      <w:pPr>
        <w:pStyle w:val="ConsPlusNonformat"/>
        <w:jc w:val="both"/>
      </w:pPr>
      <w:r>
        <w:t>жилищно-</w:t>
      </w:r>
      <w:proofErr w:type="gramStart"/>
      <w:r>
        <w:t>строительных  кооперативов</w:t>
      </w:r>
      <w:proofErr w:type="gramEnd"/>
      <w:r>
        <w:t>,  создаваемых в целях обеспечения жильем</w:t>
      </w:r>
    </w:p>
    <w:p w:rsidR="00FA34F7" w:rsidRDefault="00FA34F7">
      <w:pPr>
        <w:pStyle w:val="ConsPlusNonformat"/>
        <w:jc w:val="both"/>
      </w:pPr>
      <w:r>
        <w:t>отдельных категорий граждан".</w:t>
      </w:r>
    </w:p>
    <w:p w:rsidR="00FA34F7" w:rsidRDefault="00FA34F7">
      <w:pPr>
        <w:pStyle w:val="ConsPlusNonformat"/>
        <w:jc w:val="both"/>
      </w:pPr>
      <w:r>
        <w:t xml:space="preserve">    </w:t>
      </w:r>
      <w:proofErr w:type="gramStart"/>
      <w:r>
        <w:t>Настоящее  заявление</w:t>
      </w:r>
      <w:proofErr w:type="gramEnd"/>
      <w:r>
        <w:t xml:space="preserve">  действительно  до  момента  обеспечения  жильем в</w:t>
      </w:r>
    </w:p>
    <w:p w:rsidR="00FA34F7" w:rsidRDefault="00FA34F7">
      <w:pPr>
        <w:pStyle w:val="ConsPlusNonformat"/>
        <w:jc w:val="both"/>
      </w:pPr>
      <w:r>
        <w:t xml:space="preserve">соответствии   с  Федеральным  </w:t>
      </w:r>
      <w:hyperlink r:id="rId31" w:history="1">
        <w:r>
          <w:rPr>
            <w:color w:val="0000FF"/>
          </w:rPr>
          <w:t>законом</w:t>
        </w:r>
      </w:hyperlink>
      <w:r>
        <w:t xml:space="preserve">  от  24  июля  2008  г.  N 161-ФЗ "О</w:t>
      </w:r>
    </w:p>
    <w:p w:rsidR="00FA34F7" w:rsidRDefault="00FA34F7">
      <w:pPr>
        <w:pStyle w:val="ConsPlusNonformat"/>
        <w:jc w:val="both"/>
      </w:pPr>
      <w:r>
        <w:t>содействии развитию жилищного строительства".</w:t>
      </w:r>
    </w:p>
    <w:p w:rsidR="00FA34F7" w:rsidRDefault="00FA34F7">
      <w:pPr>
        <w:pStyle w:val="ConsPlusNonformat"/>
        <w:jc w:val="both"/>
      </w:pPr>
    </w:p>
    <w:p w:rsidR="00FA34F7" w:rsidRDefault="00FA34F7">
      <w:pPr>
        <w:pStyle w:val="ConsPlusNonformat"/>
        <w:jc w:val="both"/>
      </w:pPr>
      <w:r>
        <w:t>Приложения:</w:t>
      </w:r>
    </w:p>
    <w:p w:rsidR="00FA34F7" w:rsidRDefault="00FA34F7">
      <w:pPr>
        <w:pStyle w:val="ConsPlusNonformat"/>
        <w:jc w:val="both"/>
      </w:pPr>
      <w:r>
        <w:t>1.</w:t>
      </w:r>
    </w:p>
    <w:p w:rsidR="00FA34F7" w:rsidRDefault="00FA34F7">
      <w:pPr>
        <w:pStyle w:val="ConsPlusNonformat"/>
        <w:jc w:val="both"/>
      </w:pPr>
      <w:r>
        <w:t>2.</w:t>
      </w:r>
    </w:p>
    <w:p w:rsidR="00FA34F7" w:rsidRDefault="00FA34F7">
      <w:pPr>
        <w:pStyle w:val="ConsPlusNonformat"/>
        <w:jc w:val="both"/>
      </w:pPr>
    </w:p>
    <w:p w:rsidR="00FA34F7" w:rsidRDefault="00FA34F7">
      <w:pPr>
        <w:pStyle w:val="ConsPlusNonformat"/>
        <w:jc w:val="both"/>
      </w:pPr>
      <w:r>
        <w:t>(</w:t>
      </w:r>
      <w:proofErr w:type="gramStart"/>
      <w:r>
        <w:t xml:space="preserve">дата)   </w:t>
      </w:r>
      <w:proofErr w:type="gramEnd"/>
      <w:r>
        <w:t xml:space="preserve">      (подпись)        (Ф.И.О. - отчество указывается при наличии)</w:t>
      </w:r>
    </w:p>
    <w:p w:rsidR="00FA34F7" w:rsidRDefault="00FA34F7">
      <w:pPr>
        <w:pStyle w:val="ConsPlusNormal"/>
        <w:ind w:firstLine="540"/>
        <w:jc w:val="both"/>
      </w:pPr>
    </w:p>
    <w:p w:rsidR="00FA34F7" w:rsidRDefault="00FA34F7">
      <w:pPr>
        <w:pStyle w:val="ConsPlusNormal"/>
        <w:ind w:firstLine="540"/>
        <w:jc w:val="both"/>
      </w:pPr>
    </w:p>
    <w:p w:rsidR="00FA34F7" w:rsidRDefault="00FA34F7">
      <w:pPr>
        <w:pStyle w:val="ConsPlusNormal"/>
        <w:ind w:firstLine="540"/>
        <w:jc w:val="both"/>
      </w:pPr>
    </w:p>
    <w:p w:rsidR="00FA34F7" w:rsidRDefault="00FA34F7">
      <w:pPr>
        <w:pStyle w:val="ConsPlusNormal"/>
        <w:ind w:firstLine="540"/>
        <w:jc w:val="both"/>
      </w:pPr>
    </w:p>
    <w:p w:rsidR="00FA34F7" w:rsidRDefault="00FA34F7">
      <w:pPr>
        <w:pStyle w:val="ConsPlusNormal"/>
        <w:ind w:firstLine="540"/>
        <w:jc w:val="both"/>
      </w:pPr>
    </w:p>
    <w:p w:rsidR="00FA34F7" w:rsidRDefault="00FA34F7">
      <w:pPr>
        <w:pStyle w:val="ConsPlusNormal"/>
        <w:jc w:val="right"/>
        <w:outlineLvl w:val="1"/>
      </w:pPr>
      <w:r>
        <w:t>Приложение N 2</w:t>
      </w:r>
    </w:p>
    <w:p w:rsidR="00FA34F7" w:rsidRDefault="00FA34F7">
      <w:pPr>
        <w:pStyle w:val="ConsPlusNormal"/>
        <w:jc w:val="right"/>
      </w:pPr>
      <w:r>
        <w:t>к Административному регламенту</w:t>
      </w:r>
    </w:p>
    <w:p w:rsidR="00FA34F7" w:rsidRDefault="00FA34F7">
      <w:pPr>
        <w:pStyle w:val="ConsPlusNormal"/>
        <w:jc w:val="right"/>
      </w:pPr>
      <w:r>
        <w:t>по предоставлению муниципальной услуги</w:t>
      </w:r>
    </w:p>
    <w:p w:rsidR="00FA34F7" w:rsidRDefault="00FA34F7">
      <w:pPr>
        <w:pStyle w:val="ConsPlusNormal"/>
        <w:jc w:val="right"/>
      </w:pPr>
      <w:r>
        <w:t>"Прием документов и осуществление</w:t>
      </w:r>
    </w:p>
    <w:p w:rsidR="00FA34F7" w:rsidRDefault="00FA34F7">
      <w:pPr>
        <w:pStyle w:val="ConsPlusNormal"/>
        <w:jc w:val="right"/>
      </w:pPr>
      <w:r>
        <w:t>проверки наличия у граждан права на</w:t>
      </w:r>
    </w:p>
    <w:p w:rsidR="00FA34F7" w:rsidRDefault="00FA34F7">
      <w:pPr>
        <w:pStyle w:val="ConsPlusNormal"/>
        <w:jc w:val="right"/>
      </w:pPr>
      <w:r>
        <w:t>включение в списки граждан, имеющих право</w:t>
      </w:r>
    </w:p>
    <w:p w:rsidR="00FA34F7" w:rsidRDefault="00FA34F7">
      <w:pPr>
        <w:pStyle w:val="ConsPlusNormal"/>
        <w:jc w:val="right"/>
      </w:pPr>
      <w:r>
        <w:t>быть принятыми в члены жилищно-строительных</w:t>
      </w:r>
    </w:p>
    <w:p w:rsidR="00FA34F7" w:rsidRDefault="00FA34F7">
      <w:pPr>
        <w:pStyle w:val="ConsPlusNormal"/>
        <w:jc w:val="right"/>
      </w:pPr>
      <w:r>
        <w:t>кооперативов, создаваемых в целях обеспечения</w:t>
      </w:r>
    </w:p>
    <w:p w:rsidR="00FA34F7" w:rsidRDefault="00FA34F7">
      <w:pPr>
        <w:pStyle w:val="ConsPlusNormal"/>
        <w:jc w:val="right"/>
      </w:pPr>
      <w:r>
        <w:t>жильем отдельных категорий граждан на</w:t>
      </w:r>
    </w:p>
    <w:p w:rsidR="00FA34F7" w:rsidRDefault="00FA34F7">
      <w:pPr>
        <w:pStyle w:val="ConsPlusNormal"/>
        <w:jc w:val="right"/>
      </w:pPr>
      <w:r>
        <w:t>территории городского округа город</w:t>
      </w:r>
    </w:p>
    <w:p w:rsidR="00FA34F7" w:rsidRDefault="00FA34F7">
      <w:pPr>
        <w:pStyle w:val="ConsPlusNormal"/>
        <w:jc w:val="right"/>
      </w:pPr>
      <w:r>
        <w:t>Комсомольск-на-Амуре Хабаровского края"</w:t>
      </w:r>
    </w:p>
    <w:p w:rsidR="00FA34F7" w:rsidRDefault="00FA34F7">
      <w:pPr>
        <w:pStyle w:val="ConsPlusNormal"/>
        <w:ind w:firstLine="540"/>
        <w:jc w:val="both"/>
      </w:pPr>
    </w:p>
    <w:p w:rsidR="00FA34F7" w:rsidRDefault="00FA34F7">
      <w:pPr>
        <w:pStyle w:val="ConsPlusTitle"/>
        <w:jc w:val="center"/>
      </w:pPr>
      <w:bookmarkStart w:id="15" w:name="P357"/>
      <w:bookmarkEnd w:id="15"/>
      <w:r>
        <w:t>БЛОК-СХЕМА</w:t>
      </w:r>
    </w:p>
    <w:p w:rsidR="00FA34F7" w:rsidRDefault="00FA34F7">
      <w:pPr>
        <w:pStyle w:val="ConsPlusTitle"/>
        <w:jc w:val="center"/>
      </w:pPr>
      <w:r>
        <w:t>ПО ПРЕДОСТАВЛЕНИЮ МУНИЦИПАЛЬНОЙ УСЛУГИ "ПРИЕМ ДОКУМЕНТОВ</w:t>
      </w:r>
    </w:p>
    <w:p w:rsidR="00FA34F7" w:rsidRDefault="00FA34F7">
      <w:pPr>
        <w:pStyle w:val="ConsPlusTitle"/>
        <w:jc w:val="center"/>
      </w:pPr>
      <w:r>
        <w:t>И ОСУЩЕСТВЛЕНИЕ ПРОВЕРКИ НАЛИЧИЯ У ГРАЖДАН ПРАВА</w:t>
      </w:r>
    </w:p>
    <w:p w:rsidR="00FA34F7" w:rsidRDefault="00FA34F7">
      <w:pPr>
        <w:pStyle w:val="ConsPlusTitle"/>
        <w:jc w:val="center"/>
      </w:pPr>
      <w:r>
        <w:t>НА ВКЛЮЧЕНИЕ В СПИСКИ ГРАЖДАН, ИМЕЮЩИХ ПРАВО БЫТЬ ПРИНЯТЫМИ</w:t>
      </w:r>
    </w:p>
    <w:p w:rsidR="00FA34F7" w:rsidRDefault="00FA34F7">
      <w:pPr>
        <w:pStyle w:val="ConsPlusTitle"/>
        <w:jc w:val="center"/>
      </w:pPr>
      <w:r>
        <w:t>В ЧЛЕНЫ ЖИЛИЩНО-СТРОИТЕЛЬНЫХ КООПЕРАТИВОВ, СОЗДАВАЕМЫХ</w:t>
      </w:r>
    </w:p>
    <w:p w:rsidR="00FA34F7" w:rsidRDefault="00FA34F7">
      <w:pPr>
        <w:pStyle w:val="ConsPlusTitle"/>
        <w:jc w:val="center"/>
      </w:pPr>
      <w:r>
        <w:t>В ЦЕЛЯХ ОБЕСПЕЧЕНИЯ ЖИЛЬЕМ ОТДЕЛЬНЫХ КАТЕГОРИЙ ГРАЖДАН</w:t>
      </w:r>
    </w:p>
    <w:p w:rsidR="00FA34F7" w:rsidRDefault="00FA34F7">
      <w:pPr>
        <w:pStyle w:val="ConsPlusTitle"/>
        <w:jc w:val="center"/>
      </w:pPr>
      <w:r>
        <w:t>НА ТЕРРИТОРИИ ГОРОДСКОГО ОКРУГА ГОРОД КОМСОМОЛЬСК-НА-АМУРЕ</w:t>
      </w:r>
    </w:p>
    <w:p w:rsidR="00FA34F7" w:rsidRDefault="00FA34F7">
      <w:pPr>
        <w:pStyle w:val="ConsPlusTitle"/>
        <w:jc w:val="center"/>
      </w:pPr>
      <w:r>
        <w:t>ХАБАРОВСКОГО КРАЯ"</w:t>
      </w:r>
    </w:p>
    <w:p w:rsidR="00FA34F7" w:rsidRDefault="00FA34F7">
      <w:pPr>
        <w:pStyle w:val="ConsPlusNormal"/>
        <w:ind w:firstLine="540"/>
        <w:jc w:val="both"/>
      </w:pPr>
    </w:p>
    <w:p w:rsidR="00FA34F7" w:rsidRDefault="00FA34F7">
      <w:pPr>
        <w:pStyle w:val="ConsPlusNonformat"/>
        <w:jc w:val="both"/>
      </w:pPr>
      <w:r>
        <w:t xml:space="preserve">                        ┌──────────────────────┐</w:t>
      </w:r>
    </w:p>
    <w:p w:rsidR="00FA34F7" w:rsidRDefault="00FA34F7">
      <w:pPr>
        <w:pStyle w:val="ConsPlusNonformat"/>
        <w:jc w:val="both"/>
      </w:pPr>
      <w:r>
        <w:t xml:space="preserve">                        │      Заявитель       │</w:t>
      </w:r>
    </w:p>
    <w:p w:rsidR="00FA34F7" w:rsidRDefault="00FA34F7">
      <w:pPr>
        <w:pStyle w:val="ConsPlusNonformat"/>
        <w:jc w:val="both"/>
      </w:pPr>
      <w:r>
        <w:t xml:space="preserve">                        └──────────┬───────────┘</w:t>
      </w:r>
    </w:p>
    <w:p w:rsidR="00FA34F7" w:rsidRDefault="00FA34F7">
      <w:pPr>
        <w:pStyle w:val="ConsPlusNonformat"/>
        <w:jc w:val="both"/>
      </w:pPr>
      <w:r>
        <w:t xml:space="preserve">           ┌───────────────────────┼──────────────────────────┐</w:t>
      </w:r>
    </w:p>
    <w:p w:rsidR="00FA34F7" w:rsidRDefault="00FA34F7">
      <w:pPr>
        <w:pStyle w:val="ConsPlusNonformat"/>
        <w:jc w:val="both"/>
      </w:pPr>
      <w:r>
        <w:t xml:space="preserve">           v                       </w:t>
      </w:r>
      <w:proofErr w:type="spellStart"/>
      <w:r>
        <w:t>v</w:t>
      </w:r>
      <w:proofErr w:type="spellEnd"/>
      <w:r>
        <w:t xml:space="preserve">                          </w:t>
      </w:r>
      <w:proofErr w:type="spellStart"/>
      <w:r>
        <w:t>v</w:t>
      </w:r>
      <w:proofErr w:type="spellEnd"/>
    </w:p>
    <w:p w:rsidR="00FA34F7" w:rsidRDefault="00FA34F7">
      <w:pPr>
        <w:pStyle w:val="ConsPlusNonformat"/>
        <w:jc w:val="both"/>
      </w:pPr>
      <w:r>
        <w:t>┌─────────────────────┐ ┌──────────────────────┐ ┌────────────────────────┐</w:t>
      </w:r>
    </w:p>
    <w:p w:rsidR="00FA34F7" w:rsidRDefault="00FA34F7">
      <w:pPr>
        <w:pStyle w:val="ConsPlusNonformat"/>
        <w:jc w:val="both"/>
      </w:pPr>
      <w:r>
        <w:t>│Направление заявления│ │Направление заявления │ │Направление заявления с │</w:t>
      </w:r>
    </w:p>
    <w:p w:rsidR="00FA34F7" w:rsidRDefault="00FA34F7">
      <w:pPr>
        <w:pStyle w:val="ConsPlusNonformat"/>
        <w:jc w:val="both"/>
      </w:pPr>
      <w:r>
        <w:t xml:space="preserve">│с приложенными к нему│ │с приложенными к нему │ </w:t>
      </w:r>
      <w:proofErr w:type="gramStart"/>
      <w:r>
        <w:t>│  приложенными</w:t>
      </w:r>
      <w:proofErr w:type="gramEnd"/>
      <w:r>
        <w:t xml:space="preserve"> к нему   │</w:t>
      </w:r>
    </w:p>
    <w:p w:rsidR="00FA34F7" w:rsidRDefault="00FA34F7">
      <w:pPr>
        <w:pStyle w:val="ConsPlusNonformat"/>
        <w:jc w:val="both"/>
      </w:pPr>
      <w:r>
        <w:t xml:space="preserve">│    документами с    │ │ копиями </w:t>
      </w:r>
      <w:proofErr w:type="gramStart"/>
      <w:r>
        <w:t>документов,  │</w:t>
      </w:r>
      <w:proofErr w:type="gramEnd"/>
      <w:r>
        <w:t xml:space="preserve"> │ документами через МФЦ  │</w:t>
      </w:r>
    </w:p>
    <w:p w:rsidR="00FA34F7" w:rsidRDefault="00FA34F7">
      <w:pPr>
        <w:pStyle w:val="ConsPlusNonformat"/>
        <w:jc w:val="both"/>
      </w:pPr>
      <w:r>
        <w:t>│   использованием    │ │    заверенными в     │ └────────────┬───────────┘</w:t>
      </w:r>
    </w:p>
    <w:p w:rsidR="00FA34F7" w:rsidRDefault="00FA34F7">
      <w:pPr>
        <w:pStyle w:val="ConsPlusNonformat"/>
        <w:jc w:val="both"/>
      </w:pPr>
      <w:r>
        <w:t xml:space="preserve">│ официального </w:t>
      </w:r>
      <w:proofErr w:type="gramStart"/>
      <w:r>
        <w:t>сайта  │</w:t>
      </w:r>
      <w:proofErr w:type="gramEnd"/>
      <w:r>
        <w:t xml:space="preserve"> │    установленном     │              v</w:t>
      </w:r>
    </w:p>
    <w:p w:rsidR="00FA34F7" w:rsidRDefault="00FA34F7">
      <w:pPr>
        <w:pStyle w:val="ConsPlusNonformat"/>
        <w:jc w:val="both"/>
      </w:pPr>
      <w:proofErr w:type="gramStart"/>
      <w:r>
        <w:t>│  органов</w:t>
      </w:r>
      <w:proofErr w:type="gramEnd"/>
      <w:r>
        <w:t xml:space="preserve"> местного   │ │   законодательном    │ ┌────────────────────────┐</w:t>
      </w:r>
    </w:p>
    <w:p w:rsidR="00FA34F7" w:rsidRDefault="00FA34F7">
      <w:pPr>
        <w:pStyle w:val="ConsPlusNonformat"/>
        <w:jc w:val="both"/>
      </w:pPr>
      <w:r>
        <w:t xml:space="preserve">│самоуправления города│ </w:t>
      </w:r>
      <w:proofErr w:type="gramStart"/>
      <w:r>
        <w:t>│  порядке</w:t>
      </w:r>
      <w:proofErr w:type="gramEnd"/>
      <w:r>
        <w:t>, почтовым   │ │Специалист МФЦ формирует│</w:t>
      </w:r>
    </w:p>
    <w:p w:rsidR="00FA34F7" w:rsidRDefault="00FA34F7">
      <w:pPr>
        <w:pStyle w:val="ConsPlusNonformat"/>
        <w:jc w:val="both"/>
      </w:pPr>
      <w:r>
        <w:t xml:space="preserve">│Комсомольска-на-Амуре│ │ отправлением в адрес │ │ комплект документов </w:t>
      </w:r>
      <w:proofErr w:type="gramStart"/>
      <w:r>
        <w:t>и  │</w:t>
      </w:r>
      <w:proofErr w:type="gramEnd"/>
    </w:p>
    <w:p w:rsidR="00FA34F7" w:rsidRDefault="00FA34F7">
      <w:pPr>
        <w:pStyle w:val="ConsPlusNonformat"/>
        <w:jc w:val="both"/>
      </w:pPr>
      <w:r>
        <w:t>└─────────┬───────────┘ │      Управления      │ │ направляет заявление и │</w:t>
      </w:r>
    </w:p>
    <w:p w:rsidR="00FA34F7" w:rsidRDefault="00FA34F7">
      <w:pPr>
        <w:pStyle w:val="ConsPlusNonformat"/>
        <w:jc w:val="both"/>
      </w:pPr>
      <w:r>
        <w:t xml:space="preserve">          │             │жилищно-коммунального │ │    заверенные копии    │</w:t>
      </w:r>
    </w:p>
    <w:p w:rsidR="00FA34F7" w:rsidRDefault="00FA34F7">
      <w:pPr>
        <w:pStyle w:val="ConsPlusNonformat"/>
        <w:jc w:val="both"/>
      </w:pPr>
      <w:r>
        <w:t xml:space="preserve">          │             │ хозяйства, топлива и │ │   приложенных к нему   │</w:t>
      </w:r>
    </w:p>
    <w:p w:rsidR="00FA34F7" w:rsidRDefault="00FA34F7">
      <w:pPr>
        <w:pStyle w:val="ConsPlusNonformat"/>
        <w:jc w:val="both"/>
      </w:pPr>
      <w:r>
        <w:t xml:space="preserve">          │             │      энергетики      │ │документов в Управление │</w:t>
      </w:r>
    </w:p>
    <w:p w:rsidR="00FA34F7" w:rsidRDefault="00FA34F7">
      <w:pPr>
        <w:pStyle w:val="ConsPlusNonformat"/>
        <w:jc w:val="both"/>
      </w:pPr>
      <w:r>
        <w:t xml:space="preserve">          │             │ администрации города │ │ жилищно-</w:t>
      </w:r>
      <w:proofErr w:type="gramStart"/>
      <w:r>
        <w:t>коммунального  │</w:t>
      </w:r>
      <w:proofErr w:type="gramEnd"/>
    </w:p>
    <w:p w:rsidR="00FA34F7" w:rsidRDefault="00FA34F7">
      <w:pPr>
        <w:pStyle w:val="ConsPlusNonformat"/>
        <w:jc w:val="both"/>
      </w:pPr>
      <w:r>
        <w:t xml:space="preserve">          │             │Комсомольска-на-</w:t>
      </w:r>
      <w:proofErr w:type="gramStart"/>
      <w:r>
        <w:t>Амуре,│</w:t>
      </w:r>
      <w:proofErr w:type="gramEnd"/>
      <w:r>
        <w:t xml:space="preserve"> │  хозяйства, топлива и  │</w:t>
      </w:r>
    </w:p>
    <w:p w:rsidR="00FA34F7" w:rsidRDefault="00FA34F7">
      <w:pPr>
        <w:pStyle w:val="ConsPlusNonformat"/>
        <w:jc w:val="both"/>
      </w:pPr>
      <w:r>
        <w:t xml:space="preserve">          │             │     либо в адрес     │ │энергетики администрации│</w:t>
      </w:r>
    </w:p>
    <w:p w:rsidR="00FA34F7" w:rsidRDefault="00FA34F7">
      <w:pPr>
        <w:pStyle w:val="ConsPlusNonformat"/>
        <w:jc w:val="both"/>
      </w:pPr>
      <w:r>
        <w:t xml:space="preserve">          │             │ администрации города │ │         города         │</w:t>
      </w:r>
    </w:p>
    <w:p w:rsidR="00FA34F7" w:rsidRDefault="00FA34F7">
      <w:pPr>
        <w:pStyle w:val="ConsPlusNonformat"/>
        <w:jc w:val="both"/>
      </w:pPr>
      <w:r>
        <w:t xml:space="preserve">          │             │Комсомольска-на-Амуре │ │ Комсомольска-на-</w:t>
      </w:r>
      <w:proofErr w:type="gramStart"/>
      <w:r>
        <w:t>Амуре  │</w:t>
      </w:r>
      <w:proofErr w:type="gramEnd"/>
    </w:p>
    <w:p w:rsidR="00FA34F7" w:rsidRDefault="00FA34F7">
      <w:pPr>
        <w:pStyle w:val="ConsPlusNonformat"/>
        <w:jc w:val="both"/>
      </w:pPr>
      <w:r>
        <w:t xml:space="preserve">          │             └──────────┬───────────┘ └────────────┬───────────┘</w:t>
      </w:r>
    </w:p>
    <w:p w:rsidR="00FA34F7" w:rsidRDefault="00FA34F7">
      <w:pPr>
        <w:pStyle w:val="ConsPlusNonformat"/>
        <w:jc w:val="both"/>
      </w:pPr>
      <w:r>
        <w:t xml:space="preserve">          v                        </w:t>
      </w:r>
      <w:proofErr w:type="spellStart"/>
      <w:r>
        <w:t>v</w:t>
      </w:r>
      <w:proofErr w:type="spellEnd"/>
      <w:r>
        <w:t xml:space="preserve">                          </w:t>
      </w:r>
      <w:proofErr w:type="spellStart"/>
      <w:r>
        <w:t>v</w:t>
      </w:r>
      <w:proofErr w:type="spellEnd"/>
    </w:p>
    <w:p w:rsidR="00FA34F7" w:rsidRDefault="00FA34F7">
      <w:pPr>
        <w:pStyle w:val="ConsPlusNonformat"/>
        <w:jc w:val="both"/>
      </w:pPr>
      <w:r>
        <w:t>┌─────────────────────────────────────────────────────────────────────────┐</w:t>
      </w:r>
    </w:p>
    <w:p w:rsidR="00FA34F7" w:rsidRDefault="00FA34F7">
      <w:pPr>
        <w:pStyle w:val="ConsPlusNonformat"/>
        <w:jc w:val="both"/>
      </w:pPr>
      <w:r>
        <w:t>│     Прием и регистрация заявления с приложенными к нему документами     │</w:t>
      </w:r>
    </w:p>
    <w:p w:rsidR="00FA34F7" w:rsidRDefault="00FA34F7">
      <w:pPr>
        <w:pStyle w:val="ConsPlusNonformat"/>
        <w:jc w:val="both"/>
      </w:pPr>
      <w:r>
        <w:t>└──────────────────────────────────┬──────────────────────────────────────┘</w:t>
      </w:r>
    </w:p>
    <w:p w:rsidR="00FA34F7" w:rsidRDefault="00FA34F7">
      <w:pPr>
        <w:pStyle w:val="ConsPlusNonformat"/>
        <w:jc w:val="both"/>
      </w:pPr>
      <w:r>
        <w:t xml:space="preserve">                                   v</w:t>
      </w:r>
    </w:p>
    <w:p w:rsidR="00FA34F7" w:rsidRDefault="00FA34F7">
      <w:pPr>
        <w:pStyle w:val="ConsPlusNonformat"/>
        <w:jc w:val="both"/>
      </w:pPr>
      <w:r>
        <w:t>┌─────────────────────────────────────────────────────────────────────────┐</w:t>
      </w:r>
    </w:p>
    <w:p w:rsidR="00FA34F7" w:rsidRDefault="00FA34F7">
      <w:pPr>
        <w:pStyle w:val="ConsPlusNonformat"/>
        <w:jc w:val="both"/>
      </w:pPr>
      <w:r>
        <w:t>│   Рассмотрение специалистом Управления заявления и приложенных к нему   │</w:t>
      </w:r>
    </w:p>
    <w:p w:rsidR="00FA34F7" w:rsidRDefault="00FA34F7">
      <w:pPr>
        <w:pStyle w:val="ConsPlusNonformat"/>
        <w:jc w:val="both"/>
      </w:pPr>
      <w:r>
        <w:t>│документов; направление межведомственных запросов; проверка наличия права│</w:t>
      </w:r>
    </w:p>
    <w:p w:rsidR="00FA34F7" w:rsidRDefault="00FA34F7">
      <w:pPr>
        <w:pStyle w:val="ConsPlusNonformat"/>
        <w:jc w:val="both"/>
      </w:pPr>
      <w:r>
        <w:t>│ заявителя на включение в списки граждан, имеющих право быть принятыми в │</w:t>
      </w:r>
    </w:p>
    <w:p w:rsidR="00FA34F7" w:rsidRDefault="00FA34F7">
      <w:pPr>
        <w:pStyle w:val="ConsPlusNonformat"/>
        <w:jc w:val="both"/>
      </w:pPr>
      <w:r>
        <w:t>│члены жилищно-строительных кооперативов, создаваемых в целях обеспечения │</w:t>
      </w:r>
    </w:p>
    <w:p w:rsidR="00FA34F7" w:rsidRDefault="00FA34F7">
      <w:pPr>
        <w:pStyle w:val="ConsPlusNonformat"/>
        <w:jc w:val="both"/>
      </w:pPr>
      <w:r>
        <w:t>│                   жильем отдельных категорий граждан                    │</w:t>
      </w:r>
    </w:p>
    <w:p w:rsidR="00FA34F7" w:rsidRDefault="00FA34F7">
      <w:pPr>
        <w:pStyle w:val="ConsPlusNonformat"/>
        <w:jc w:val="both"/>
      </w:pPr>
      <w:r>
        <w:t>└──────────────────────────────────┬──────────────────────────────────────┘</w:t>
      </w:r>
    </w:p>
    <w:p w:rsidR="00FA34F7" w:rsidRDefault="00FA34F7">
      <w:pPr>
        <w:pStyle w:val="ConsPlusNonformat"/>
        <w:jc w:val="both"/>
      </w:pPr>
      <w:r>
        <w:t xml:space="preserve">                                   v</w:t>
      </w:r>
    </w:p>
    <w:p w:rsidR="00FA34F7" w:rsidRDefault="00FA34F7">
      <w:pPr>
        <w:pStyle w:val="ConsPlusNonformat"/>
        <w:jc w:val="both"/>
      </w:pPr>
      <w:r>
        <w:lastRenderedPageBreak/>
        <w:t>┌─────────────────────────────────────────────────────────────────────────┐</w:t>
      </w:r>
    </w:p>
    <w:p w:rsidR="00FA34F7" w:rsidRDefault="00FA34F7">
      <w:pPr>
        <w:pStyle w:val="ConsPlusNonformat"/>
        <w:jc w:val="both"/>
      </w:pPr>
      <w:r>
        <w:t>│   Направление специалистом Управления заявления с приложенными к нему   │</w:t>
      </w:r>
    </w:p>
    <w:p w:rsidR="00FA34F7" w:rsidRDefault="00FA34F7">
      <w:pPr>
        <w:pStyle w:val="ConsPlusNonformat"/>
        <w:jc w:val="both"/>
      </w:pPr>
      <w:r>
        <w:t>│документами, а также документами, полученными в порядке межведомственного│</w:t>
      </w:r>
    </w:p>
    <w:p w:rsidR="00FA34F7" w:rsidRDefault="00FA34F7">
      <w:pPr>
        <w:pStyle w:val="ConsPlusNonformat"/>
        <w:jc w:val="both"/>
      </w:pPr>
      <w:proofErr w:type="gramStart"/>
      <w:r>
        <w:t>│  взаимодействия</w:t>
      </w:r>
      <w:proofErr w:type="gramEnd"/>
      <w:r>
        <w:t>, в соответствующий уполномоченный орган исполнительной  │</w:t>
      </w:r>
    </w:p>
    <w:p w:rsidR="00FA34F7" w:rsidRDefault="00FA34F7">
      <w:pPr>
        <w:pStyle w:val="ConsPlusNonformat"/>
        <w:jc w:val="both"/>
      </w:pPr>
      <w:r>
        <w:t>│                        власти Хабаровского края                         │</w:t>
      </w:r>
    </w:p>
    <w:p w:rsidR="00FA34F7" w:rsidRDefault="00FA34F7">
      <w:pPr>
        <w:pStyle w:val="ConsPlusNonformat"/>
        <w:jc w:val="both"/>
      </w:pPr>
      <w:r>
        <w:t>└──────────────────────────────────┬──────────────────────────────────────┘</w:t>
      </w:r>
    </w:p>
    <w:p w:rsidR="00FA34F7" w:rsidRDefault="00FA34F7">
      <w:pPr>
        <w:pStyle w:val="ConsPlusNonformat"/>
        <w:jc w:val="both"/>
      </w:pPr>
      <w:r>
        <w:t xml:space="preserve">                                   v</w:t>
      </w:r>
    </w:p>
    <w:p w:rsidR="00FA34F7" w:rsidRDefault="00FA34F7">
      <w:pPr>
        <w:pStyle w:val="ConsPlusNonformat"/>
        <w:jc w:val="both"/>
      </w:pPr>
      <w:r>
        <w:t>┌─────────────────────────────────────────────────────────────────────────┐</w:t>
      </w:r>
    </w:p>
    <w:p w:rsidR="00FA34F7" w:rsidRDefault="00FA34F7">
      <w:pPr>
        <w:pStyle w:val="ConsPlusNonformat"/>
        <w:jc w:val="both"/>
      </w:pPr>
      <w:proofErr w:type="gramStart"/>
      <w:r>
        <w:t>│  Направление</w:t>
      </w:r>
      <w:proofErr w:type="gramEnd"/>
      <w:r>
        <w:t xml:space="preserve"> специалистом Управления письменного уведомления заявителю  │</w:t>
      </w:r>
    </w:p>
    <w:p w:rsidR="00FA34F7" w:rsidRDefault="00FA34F7">
      <w:pPr>
        <w:pStyle w:val="ConsPlusNonformat"/>
        <w:jc w:val="both"/>
      </w:pPr>
      <w:r>
        <w:t xml:space="preserve">│   </w:t>
      </w:r>
      <w:proofErr w:type="gramStart"/>
      <w:r>
        <w:t xml:space="preserve">   (</w:t>
      </w:r>
      <w:proofErr w:type="gramEnd"/>
      <w:r>
        <w:t>его уполномоченному представителю) о направлении заявления с      │</w:t>
      </w:r>
    </w:p>
    <w:p w:rsidR="00FA34F7" w:rsidRDefault="00FA34F7">
      <w:pPr>
        <w:pStyle w:val="ConsPlusNonformat"/>
        <w:jc w:val="both"/>
      </w:pPr>
      <w:r>
        <w:t>│   приложенными к нему документами, а также документами, полученными в   │</w:t>
      </w:r>
    </w:p>
    <w:p w:rsidR="00FA34F7" w:rsidRDefault="00FA34F7">
      <w:pPr>
        <w:pStyle w:val="ConsPlusNonformat"/>
        <w:jc w:val="both"/>
      </w:pPr>
      <w:r>
        <w:t>│    порядке межведомственного взаимодействия, в уполномоченный орган     │</w:t>
      </w:r>
    </w:p>
    <w:p w:rsidR="00FA34F7" w:rsidRDefault="00FA34F7">
      <w:pPr>
        <w:pStyle w:val="ConsPlusNonformat"/>
        <w:jc w:val="both"/>
      </w:pPr>
      <w:r>
        <w:t>│                 исполнительной власти Хабаровского края                 │</w:t>
      </w:r>
    </w:p>
    <w:p w:rsidR="00FA34F7" w:rsidRDefault="00FA34F7">
      <w:pPr>
        <w:pStyle w:val="ConsPlusNonformat"/>
        <w:jc w:val="both"/>
      </w:pPr>
      <w:r>
        <w:t>└────────────────┬──────────────────────────────────────┬─────────────────┘</w:t>
      </w:r>
    </w:p>
    <w:p w:rsidR="00FA34F7" w:rsidRDefault="00FA34F7">
      <w:pPr>
        <w:pStyle w:val="ConsPlusNonformat"/>
        <w:jc w:val="both"/>
      </w:pPr>
      <w:r>
        <w:t xml:space="preserve">                 v                                      </w:t>
      </w:r>
      <w:proofErr w:type="spellStart"/>
      <w:r>
        <w:t>v</w:t>
      </w:r>
      <w:proofErr w:type="spellEnd"/>
    </w:p>
    <w:p w:rsidR="00FA34F7" w:rsidRDefault="00FA34F7">
      <w:pPr>
        <w:pStyle w:val="ConsPlusNonformat"/>
        <w:jc w:val="both"/>
      </w:pPr>
      <w:r>
        <w:t>┌──────────────────────────────────┐ ┌────────────────────────────────────┐</w:t>
      </w:r>
    </w:p>
    <w:p w:rsidR="00FA34F7" w:rsidRDefault="00FA34F7">
      <w:pPr>
        <w:pStyle w:val="ConsPlusNonformat"/>
        <w:jc w:val="both"/>
      </w:pPr>
      <w:r>
        <w:t>│    Соответствуют требованиям     │ │   Не соответствуют требованиям     │</w:t>
      </w:r>
    </w:p>
    <w:p w:rsidR="00FA34F7" w:rsidRDefault="00FA34F7">
      <w:pPr>
        <w:pStyle w:val="ConsPlusNonformat"/>
        <w:jc w:val="both"/>
      </w:pPr>
      <w:r>
        <w:t>└────────────────┬─────────────────┘ └──────────────────┬─────────────────┘</w:t>
      </w:r>
    </w:p>
    <w:p w:rsidR="00FA34F7" w:rsidRDefault="00FA34F7">
      <w:pPr>
        <w:pStyle w:val="ConsPlusNonformat"/>
        <w:jc w:val="both"/>
      </w:pPr>
      <w:r>
        <w:t xml:space="preserve">                 v                                      </w:t>
      </w:r>
      <w:proofErr w:type="spellStart"/>
      <w:r>
        <w:t>v</w:t>
      </w:r>
      <w:proofErr w:type="spellEnd"/>
    </w:p>
    <w:p w:rsidR="00FA34F7" w:rsidRDefault="00FA34F7">
      <w:pPr>
        <w:pStyle w:val="ConsPlusNonformat"/>
        <w:jc w:val="both"/>
      </w:pPr>
      <w:r>
        <w:t>┌──────────────────────────────────┐ ┌────────────────────────────────────┐</w:t>
      </w:r>
    </w:p>
    <w:p w:rsidR="00FA34F7" w:rsidRDefault="00FA34F7">
      <w:pPr>
        <w:pStyle w:val="ConsPlusNonformat"/>
        <w:jc w:val="both"/>
      </w:pPr>
      <w:proofErr w:type="gramStart"/>
      <w:r>
        <w:t>│  Принятие</w:t>
      </w:r>
      <w:proofErr w:type="gramEnd"/>
      <w:r>
        <w:t xml:space="preserve"> решения специалистом   │ │Направление специалистом Управления │</w:t>
      </w:r>
    </w:p>
    <w:p w:rsidR="00FA34F7" w:rsidRDefault="00FA34F7">
      <w:pPr>
        <w:pStyle w:val="ConsPlusNonformat"/>
        <w:jc w:val="both"/>
      </w:pPr>
      <w:r>
        <w:t xml:space="preserve">│Управления о направлении заявления│ │ письменного уведомления </w:t>
      </w:r>
      <w:proofErr w:type="gramStart"/>
      <w:r>
        <w:t>заявителю  │</w:t>
      </w:r>
      <w:proofErr w:type="gramEnd"/>
    </w:p>
    <w:p w:rsidR="00FA34F7" w:rsidRDefault="00FA34F7">
      <w:pPr>
        <w:pStyle w:val="ConsPlusNonformat"/>
        <w:jc w:val="both"/>
      </w:pPr>
      <w:r>
        <w:t xml:space="preserve">│   с приложенными документами в   │ </w:t>
      </w:r>
      <w:proofErr w:type="gramStart"/>
      <w:r>
        <w:t>│(</w:t>
      </w:r>
      <w:proofErr w:type="gramEnd"/>
      <w:r>
        <w:t>его уполномоченному представителю) │</w:t>
      </w:r>
    </w:p>
    <w:p w:rsidR="00FA34F7" w:rsidRDefault="00FA34F7">
      <w:pPr>
        <w:pStyle w:val="ConsPlusNonformat"/>
        <w:jc w:val="both"/>
      </w:pPr>
      <w:r>
        <w:t xml:space="preserve">│       уполномоченный орган       │ │ о возврате документов с </w:t>
      </w:r>
      <w:proofErr w:type="gramStart"/>
      <w:r>
        <w:t>указанием  │</w:t>
      </w:r>
      <w:proofErr w:type="gramEnd"/>
    </w:p>
    <w:p w:rsidR="00FA34F7" w:rsidRDefault="00FA34F7">
      <w:pPr>
        <w:pStyle w:val="ConsPlusNonformat"/>
        <w:jc w:val="both"/>
      </w:pPr>
      <w:r>
        <w:t>│исполнительной власти Хабаровского│ │   оснований, по которым принято    │</w:t>
      </w:r>
    </w:p>
    <w:p w:rsidR="00FA34F7" w:rsidRDefault="00FA34F7">
      <w:pPr>
        <w:pStyle w:val="ConsPlusNonformat"/>
        <w:jc w:val="both"/>
      </w:pPr>
      <w:proofErr w:type="gramStart"/>
      <w:r>
        <w:t>│  края</w:t>
      </w:r>
      <w:proofErr w:type="gramEnd"/>
      <w:r>
        <w:t>, направление письменного   │ │   решение о возврате документов    │</w:t>
      </w:r>
    </w:p>
    <w:p w:rsidR="00FA34F7" w:rsidRDefault="00FA34F7">
      <w:pPr>
        <w:pStyle w:val="ConsPlusNonformat"/>
        <w:jc w:val="both"/>
      </w:pPr>
      <w:r>
        <w:t>│    уведомления заявителю (его    │ └──────────────────┬─────────────────┘</w:t>
      </w:r>
    </w:p>
    <w:p w:rsidR="00FA34F7" w:rsidRDefault="00FA34F7">
      <w:pPr>
        <w:pStyle w:val="ConsPlusNonformat"/>
        <w:jc w:val="both"/>
      </w:pPr>
      <w:r>
        <w:t>│ уполномоченному представителю) о │                    v</w:t>
      </w:r>
    </w:p>
    <w:p w:rsidR="00FA34F7" w:rsidRDefault="00FA34F7">
      <w:pPr>
        <w:pStyle w:val="ConsPlusNonformat"/>
        <w:jc w:val="both"/>
      </w:pPr>
      <w:r>
        <w:t>│      направлении документов      │    ┌─────────────────────────────────┐</w:t>
      </w:r>
    </w:p>
    <w:p w:rsidR="00FA34F7" w:rsidRDefault="00FA34F7">
      <w:pPr>
        <w:pStyle w:val="ConsPlusNonformat"/>
        <w:jc w:val="both"/>
      </w:pPr>
      <w:r>
        <w:t>└──────────────────────────────────┴─┬</w:t>
      </w:r>
      <w:proofErr w:type="gramStart"/>
      <w:r>
        <w:t>─&gt;│</w:t>
      </w:r>
      <w:proofErr w:type="gramEnd"/>
      <w:r>
        <w:t xml:space="preserve">   Направление уведомления в МФЦ │</w:t>
      </w:r>
    </w:p>
    <w:p w:rsidR="00FA34F7" w:rsidRDefault="00FA34F7">
      <w:pPr>
        <w:pStyle w:val="ConsPlusNonformat"/>
        <w:jc w:val="both"/>
      </w:pPr>
      <w:r>
        <w:t xml:space="preserve">                                     │  └───────────────┬─────────────────┘</w:t>
      </w:r>
    </w:p>
    <w:p w:rsidR="00FA34F7" w:rsidRDefault="00FA34F7">
      <w:pPr>
        <w:pStyle w:val="ConsPlusNonformat"/>
        <w:jc w:val="both"/>
      </w:pPr>
      <w:r>
        <w:t xml:space="preserve">                                     │                  v</w:t>
      </w:r>
    </w:p>
    <w:p w:rsidR="00FA34F7" w:rsidRDefault="00FA34F7">
      <w:pPr>
        <w:pStyle w:val="ConsPlusNonformat"/>
        <w:jc w:val="both"/>
      </w:pPr>
      <w:r>
        <w:t xml:space="preserve">                                     │  ┌─────────────────────────────────┐</w:t>
      </w:r>
    </w:p>
    <w:p w:rsidR="00FA34F7" w:rsidRDefault="00FA34F7">
      <w:pPr>
        <w:pStyle w:val="ConsPlusNonformat"/>
        <w:jc w:val="both"/>
      </w:pPr>
      <w:r>
        <w:t xml:space="preserve">                                     └</w:t>
      </w:r>
      <w:proofErr w:type="gramStart"/>
      <w:r>
        <w:t>─&gt;│</w:t>
      </w:r>
      <w:proofErr w:type="gramEnd"/>
      <w:r>
        <w:t>Направление уведомления заявителю│</w:t>
      </w:r>
    </w:p>
    <w:p w:rsidR="00FA34F7" w:rsidRDefault="00FA34F7">
      <w:pPr>
        <w:pStyle w:val="ConsPlusNonformat"/>
        <w:jc w:val="both"/>
      </w:pPr>
      <w:r>
        <w:t xml:space="preserve">                                        │    с приложенными документами   │</w:t>
      </w:r>
    </w:p>
    <w:p w:rsidR="00FA34F7" w:rsidRDefault="00FA34F7">
      <w:pPr>
        <w:pStyle w:val="ConsPlusNonformat"/>
        <w:jc w:val="both"/>
      </w:pPr>
      <w:r>
        <w:t xml:space="preserve">                                        └─────────────────────────────────┘</w:t>
      </w:r>
    </w:p>
    <w:p w:rsidR="00FA34F7" w:rsidRDefault="00FA34F7">
      <w:pPr>
        <w:pStyle w:val="ConsPlusNormal"/>
        <w:ind w:firstLine="540"/>
        <w:jc w:val="both"/>
      </w:pPr>
    </w:p>
    <w:p w:rsidR="00FA34F7" w:rsidRDefault="00FA34F7">
      <w:pPr>
        <w:pStyle w:val="ConsPlusNormal"/>
        <w:ind w:firstLine="540"/>
        <w:jc w:val="both"/>
      </w:pPr>
    </w:p>
    <w:p w:rsidR="00FA34F7" w:rsidRDefault="00FA34F7">
      <w:pPr>
        <w:pStyle w:val="ConsPlusNormal"/>
        <w:pBdr>
          <w:top w:val="single" w:sz="6" w:space="0" w:color="auto"/>
        </w:pBdr>
        <w:spacing w:before="100" w:after="100"/>
        <w:jc w:val="both"/>
        <w:rPr>
          <w:sz w:val="2"/>
          <w:szCs w:val="2"/>
        </w:rPr>
      </w:pPr>
    </w:p>
    <w:p w:rsidR="00B85353" w:rsidRDefault="00B85353"/>
    <w:sectPr w:rsidR="00B85353" w:rsidSect="00B853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F7"/>
    <w:rsid w:val="00494C17"/>
    <w:rsid w:val="0076466F"/>
    <w:rsid w:val="00985932"/>
    <w:rsid w:val="00B85353"/>
    <w:rsid w:val="00FA3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A514C-A416-47DE-845F-5F6EB890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3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3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3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34F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8535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853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983768013385ED21F4470BF21B3075DB0A6AED1A189CD30F63367BE3FC9EEEF9689D04D7573D56B1F9B7FA4A74MFF" TargetMode="External"/><Relationship Id="rId18" Type="http://schemas.openxmlformats.org/officeDocument/2006/relationships/hyperlink" Target="consultantplus://offline/ref=50983768013385ED21F4470BF21B3075DA0162E8101D9CD30F63367BE3FC9EEEF9689D04D7573D56B1F9B7FA4A74MFF" TargetMode="External"/><Relationship Id="rId26" Type="http://schemas.openxmlformats.org/officeDocument/2006/relationships/hyperlink" Target="consultantplus://offline/ref=50983768013385ED21F4470BF21B3075DB0966E9161E9CD30F63367BE3FC9EEEEB68C508D5542357B2ECE1AB0C1A9DE8A571E8BF4F6D994077MFF" TargetMode="External"/><Relationship Id="rId3" Type="http://schemas.openxmlformats.org/officeDocument/2006/relationships/webSettings" Target="webSettings.xml"/><Relationship Id="rId21" Type="http://schemas.openxmlformats.org/officeDocument/2006/relationships/hyperlink" Target="consultantplus://offline/ref=50983768013385ED21F45906E4776E79D9023DE3121C9F80523F302CBCAC98BBAB28C35D8410765BB0E4ABFA4B5192EAA476MFF" TargetMode="External"/><Relationship Id="rId7" Type="http://schemas.openxmlformats.org/officeDocument/2006/relationships/hyperlink" Target="consultantplus://offline/ref=50983768013385ED21F45906E4776E79D9023DE3121A938D553E302CBCAC98BBAB28C35D8410765BB0E4ABFA4B5192EAA476MFF" TargetMode="External"/><Relationship Id="rId12" Type="http://schemas.openxmlformats.org/officeDocument/2006/relationships/hyperlink" Target="consultantplus://offline/ref=50983768013385ED21F4470BF21B3075DB0A6AEC17199CD30F63367BE3FC9EEEF9689D04D7573D56B1F9B7FA4A74MFF" TargetMode="External"/><Relationship Id="rId17" Type="http://schemas.openxmlformats.org/officeDocument/2006/relationships/hyperlink" Target="consultantplus://offline/ref=50983768013385ED21F4470BF21B3075DB0862E914189CD30F63367BE3FC9EEEF9689D04D7573D56B1F9B7FA4A74MFF" TargetMode="External"/><Relationship Id="rId25" Type="http://schemas.openxmlformats.org/officeDocument/2006/relationships/hyperlink" Target="consultantplus://offline/ref=50983768013385ED21F4470BF21B3075DB0A6AEC17199CD30F63367BE3FC9EEEF9689D04D7573D56B1F9B7FA4A74MFF"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0983768013385ED21F4470BF21B3075DB0966E9161E9CD30F63367BE3FC9EEEF9689D04D7573D56B1F9B7FA4A74MFF" TargetMode="External"/><Relationship Id="rId20" Type="http://schemas.openxmlformats.org/officeDocument/2006/relationships/hyperlink" Target="consultantplus://offline/ref=50983768013385ED21F45906E4776E79D9023DE3121A91865334302CBCAC98BBAB28C35D8410765BB0E4ABFA4B5192EAA476MFF" TargetMode="External"/><Relationship Id="rId29" Type="http://schemas.openxmlformats.org/officeDocument/2006/relationships/hyperlink" Target="consultantplus://offline/ref=50983768013385ED21F4470BF21B3075DB0D63ED10179CD30F63367BE3FC9EEEF9689D04D7573D56B1F9B7FA4A74MFF" TargetMode="External"/><Relationship Id="rId1" Type="http://schemas.openxmlformats.org/officeDocument/2006/relationships/styles" Target="styles.xml"/><Relationship Id="rId6" Type="http://schemas.openxmlformats.org/officeDocument/2006/relationships/hyperlink" Target="consultantplus://offline/ref=50983768013385ED21F45906E4776E79D9023DE3121A9186533E302CBCAC98BBAB28C35D8410765BB0E4ABFA4B5192EAA476MFF" TargetMode="External"/><Relationship Id="rId11" Type="http://schemas.openxmlformats.org/officeDocument/2006/relationships/hyperlink" Target="consultantplus://offline/ref=50983768013385ED21F4470BF21B3075DB0D61EE101A9CD30F63367BE3FC9EEEF9689D04D7573D56B1F9B7FA4A74MFF" TargetMode="External"/><Relationship Id="rId24" Type="http://schemas.openxmlformats.org/officeDocument/2006/relationships/hyperlink" Target="consultantplus://offline/ref=50983768013385ED21F45906E4776E79D9023DE3121A91865334302CBCAC98BBAB28C35D96102E57B2E7B5FA4044C4BBE23AE5BE52719941617046237AMFF" TargetMode="External"/><Relationship Id="rId32" Type="http://schemas.openxmlformats.org/officeDocument/2006/relationships/fontTable" Target="fontTable.xml"/><Relationship Id="rId5" Type="http://schemas.openxmlformats.org/officeDocument/2006/relationships/hyperlink" Target="consultantplus://offline/ref=50983768013385ED21F4470BF21B3075DB0D61EE101A9CD30F63367BE3FC9EEEF9689D04D7573D56B1F9B7FA4A74MFF" TargetMode="External"/><Relationship Id="rId15" Type="http://schemas.openxmlformats.org/officeDocument/2006/relationships/hyperlink" Target="consultantplus://offline/ref=50983768013385ED21F4470BF21B3075D90865EA15169CD30F63367BE3FC9EEEF9689D04D7573D56B1F9B7FA4A74MFF" TargetMode="External"/><Relationship Id="rId23" Type="http://schemas.openxmlformats.org/officeDocument/2006/relationships/hyperlink" Target="consultantplus://offline/ref=50983768013385ED21F4470BF21B3075DB0D67E617169CD30F63367BE3FC9EEEEB68C508D5542050B3ECE1AB0C1A9DE8A571E8BF4F6D994077MFF" TargetMode="External"/><Relationship Id="rId28" Type="http://schemas.openxmlformats.org/officeDocument/2006/relationships/hyperlink" Target="consultantplus://offline/ref=50983768013385ED21F4470BF21B3075DA0B63E613189CD30F63367BE3FC9EEEEB68C508D554235EBAECE1AB0C1A9DE8A571E8BF4F6D994077MFF" TargetMode="External"/><Relationship Id="rId10" Type="http://schemas.openxmlformats.org/officeDocument/2006/relationships/hyperlink" Target="consultantplus://offline/ref=50983768013385ED21F4470BF21B3075DB0D67E617169CD30F63367BE3FC9EEEF9689D04D7573D56B1F9B7FA4A74MFF" TargetMode="External"/><Relationship Id="rId19" Type="http://schemas.openxmlformats.org/officeDocument/2006/relationships/hyperlink" Target="consultantplus://offline/ref=50983768013385ED21F45906E4776E79D9023DE3121A9186533E302CBCAC98BBAB28C35D8410765BB0E4ABFA4B5192EAA476MFF" TargetMode="External"/><Relationship Id="rId31" Type="http://schemas.openxmlformats.org/officeDocument/2006/relationships/hyperlink" Target="consultantplus://offline/ref=50983768013385ED21F4470BF21B3075DB0A6AEC17199CD30F63367BE3FC9EEEF9689D04D7573D56B1F9B7FA4A74MF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0983768013385ED21F45906E4776E79D9023DE3121A91865334302CBCAC98BBAB28C35D96102E57B2E7B5FA4044C4BBE23AE5BE52719941617046237AMFF" TargetMode="External"/><Relationship Id="rId14" Type="http://schemas.openxmlformats.org/officeDocument/2006/relationships/hyperlink" Target="consultantplus://offline/ref=50983768013385ED21F4470BF21B3075DA0B63E613189CD30F63367BE3FC9EEEF9689D04D7573D56B1F9B7FA4A74MFF" TargetMode="External"/><Relationship Id="rId22" Type="http://schemas.openxmlformats.org/officeDocument/2006/relationships/hyperlink" Target="consultantplus://offline/ref=50983768013385ED21F4470BF21B3075DA0962E6111E9CD30F63367BE3FC9EEEF9689D04D7573D56B1F9B7FA4A74MFF" TargetMode="External"/><Relationship Id="rId27" Type="http://schemas.openxmlformats.org/officeDocument/2006/relationships/hyperlink" Target="consultantplus://offline/ref=50983768013385ED21F4470BF21B3075DA0B63E613189CD30F63367BE3FC9EEEEB68C508D554235EBAECE1AB0C1A9DE8A571E8BF4F6D994077MFF" TargetMode="External"/><Relationship Id="rId30" Type="http://schemas.openxmlformats.org/officeDocument/2006/relationships/hyperlink" Target="consultantplus://offline/ref=50983768013385ED21F45906E4776E79D9023DE3121A9186533E302CBCAC98BBAB28C35D8410765BB0E4ABFA4B5192EAA476MFF" TargetMode="External"/><Relationship Id="rId8" Type="http://schemas.openxmlformats.org/officeDocument/2006/relationships/hyperlink" Target="consultantplus://offline/ref=50983768013385ED21F45906E4776E79D9023DE3121D96845730302CBCAC98BBAB28C35D8410765BB0E4ABFA4B5192EAA476M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10278</Words>
  <Characters>58589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Чехонадцкая Анастасия Николаевна</dc:creator>
  <cp:keywords/>
  <dc:description/>
  <cp:lastModifiedBy>Чехонадцкая Анастасия Николаевна</cp:lastModifiedBy>
  <cp:revision>3</cp:revision>
  <cp:lastPrinted>2020-03-23T05:19:00Z</cp:lastPrinted>
  <dcterms:created xsi:type="dcterms:W3CDTF">2020-03-23T05:12:00Z</dcterms:created>
  <dcterms:modified xsi:type="dcterms:W3CDTF">2020-03-23T06:46:00Z</dcterms:modified>
</cp:coreProperties>
</file>