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99" w:rsidRDefault="00534699" w:rsidP="0053469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534699" w:rsidRDefault="00534699" w:rsidP="00534699">
      <w:pPr>
        <w:autoSpaceDE w:val="0"/>
        <w:autoSpaceDN w:val="0"/>
        <w:adjustRightInd w:val="0"/>
        <w:spacing w:after="0" w:line="240" w:lineRule="auto"/>
        <w:rPr>
          <w:rFonts w:ascii="Tahoma" w:hAnsi="Tahoma" w:cs="Tahoma"/>
          <w:sz w:val="20"/>
          <w:szCs w:val="20"/>
        </w:rPr>
      </w:pPr>
    </w:p>
    <w:p w:rsidR="00534699" w:rsidRDefault="00534699" w:rsidP="00534699">
      <w:pPr>
        <w:autoSpaceDE w:val="0"/>
        <w:autoSpaceDN w:val="0"/>
        <w:adjustRightInd w:val="0"/>
        <w:spacing w:after="0" w:line="240" w:lineRule="auto"/>
        <w:jc w:val="both"/>
        <w:outlineLvl w:val="0"/>
        <w:rPr>
          <w:rFonts w:ascii="Calibri" w:hAnsi="Calibri" w:cs="Calibri"/>
        </w:rPr>
      </w:pPr>
    </w:p>
    <w:p w:rsidR="00534699" w:rsidRDefault="00534699" w:rsidP="0053469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КОМСОМОЛЬСКА-НА-АМУРЕ</w:t>
      </w:r>
    </w:p>
    <w:p w:rsidR="00534699" w:rsidRDefault="00534699" w:rsidP="00534699">
      <w:pPr>
        <w:autoSpaceDE w:val="0"/>
        <w:autoSpaceDN w:val="0"/>
        <w:adjustRightInd w:val="0"/>
        <w:spacing w:after="0" w:line="240" w:lineRule="auto"/>
        <w:jc w:val="both"/>
        <w:rPr>
          <w:rFonts w:ascii="Calibri" w:hAnsi="Calibri" w:cs="Calibri"/>
          <w:b/>
          <w:bCs/>
        </w:rPr>
      </w:pP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от 16 сентября 2019 г. N 1998-па</w:t>
      </w:r>
    </w:p>
    <w:p w:rsidR="00534699" w:rsidRDefault="00534699" w:rsidP="00534699">
      <w:pPr>
        <w:autoSpaceDE w:val="0"/>
        <w:autoSpaceDN w:val="0"/>
        <w:adjustRightInd w:val="0"/>
        <w:spacing w:after="0" w:line="240" w:lineRule="auto"/>
        <w:jc w:val="both"/>
        <w:rPr>
          <w:rFonts w:ascii="Calibri" w:hAnsi="Calibri" w:cs="Calibri"/>
          <w:b/>
          <w:bCs/>
        </w:rPr>
      </w:pP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МУНИЦИПАЛЬНОЙ УСЛУГИ "ВЫДАЧА РАЗРЕШЕНИЯ</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НА СТРОИТЕЛЬСТВО ОБЪЕКТА КАПИТАЛЬНОГО СТРОИТЕЛЬСТВА (В ТОМ</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ЧИСЛЕ ВНЕСЕНИЕ ИЗМЕНЕНИЙ В РАЗРЕШЕНИЕ НА СТРОИТЕЛЬСТВО</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ОБЪЕКТА КАПИТАЛЬНОГО СТРОИТЕЛЬСТВА И ВНЕСЕНИЕ ИЗМЕНЕНИЙ</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В РАЗРЕШЕНИЕ НА СТРОИТЕЛЬСТВО ОБЪЕКТА КАПИТАЛЬНОГО</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В СВЯЗИ С ПРОДЛЕНИЕМ СРОКА ДЕЙСТВИЯ ТАКОГО</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РАЗРЕШЕНИЯ) НА ТЕРРИТОРИИ ГОРОДА КОМСОМОЛЬСКА-НА-АМУРЕ"</w:t>
      </w:r>
    </w:p>
    <w:p w:rsidR="00534699" w:rsidRDefault="00534699" w:rsidP="0053469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46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Комсомольска-на-Амуре</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10.12.2019 </w:t>
            </w:r>
            <w:hyperlink r:id="rId5" w:history="1">
              <w:r>
                <w:rPr>
                  <w:rFonts w:ascii="Calibri" w:hAnsi="Calibri" w:cs="Calibri"/>
                  <w:color w:val="0000FF"/>
                </w:rPr>
                <w:t>N 2770-па</w:t>
              </w:r>
            </w:hyperlink>
            <w:r>
              <w:rPr>
                <w:rFonts w:ascii="Calibri" w:hAnsi="Calibri" w:cs="Calibri"/>
                <w:color w:val="392C69"/>
              </w:rPr>
              <w:t xml:space="preserve">, от 16.04.2020 </w:t>
            </w:r>
            <w:hyperlink r:id="rId6" w:history="1">
              <w:r>
                <w:rPr>
                  <w:rFonts w:ascii="Calibri" w:hAnsi="Calibri" w:cs="Calibri"/>
                  <w:color w:val="0000FF"/>
                </w:rPr>
                <w:t>N 745-па</w:t>
              </w:r>
            </w:hyperlink>
            <w:r>
              <w:rPr>
                <w:rFonts w:ascii="Calibri" w:hAnsi="Calibri" w:cs="Calibri"/>
                <w:color w:val="392C69"/>
              </w:rPr>
              <w:t xml:space="preserve">, от 03.02.2021 </w:t>
            </w:r>
            <w:hyperlink r:id="rId7" w:history="1">
              <w:r>
                <w:rPr>
                  <w:rFonts w:ascii="Calibri" w:hAnsi="Calibri" w:cs="Calibri"/>
                  <w:color w:val="0000FF"/>
                </w:rPr>
                <w:t>N 152-па</w:t>
              </w:r>
            </w:hyperlink>
            <w:r>
              <w:rPr>
                <w:rFonts w:ascii="Calibri" w:hAnsi="Calibri" w:cs="Calibri"/>
                <w:color w:val="392C69"/>
              </w:rPr>
              <w:t>,</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24.12.2021 </w:t>
            </w:r>
            <w:hyperlink r:id="rId8" w:history="1">
              <w:r>
                <w:rPr>
                  <w:rFonts w:ascii="Calibri" w:hAnsi="Calibri" w:cs="Calibri"/>
                  <w:color w:val="0000FF"/>
                </w:rPr>
                <w:t>N 2284-па</w:t>
              </w:r>
            </w:hyperlink>
            <w:r>
              <w:rPr>
                <w:rFonts w:ascii="Calibri" w:hAnsi="Calibri" w:cs="Calibri"/>
                <w:color w:val="392C69"/>
              </w:rPr>
              <w:t xml:space="preserve">, от 29.08.2022 </w:t>
            </w:r>
            <w:hyperlink r:id="rId9" w:history="1">
              <w:r>
                <w:rPr>
                  <w:rFonts w:ascii="Calibri" w:hAnsi="Calibri" w:cs="Calibri"/>
                  <w:color w:val="0000FF"/>
                </w:rPr>
                <w:t>N 1628-па</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11" w:history="1">
        <w:r>
          <w:rPr>
            <w:rFonts w:ascii="Calibri" w:hAnsi="Calibri" w:cs="Calibri"/>
            <w:color w:val="0000FF"/>
          </w:rPr>
          <w:t>статьей 16</w:t>
        </w:r>
      </w:hyperlink>
      <w:r>
        <w:rPr>
          <w:rFonts w:ascii="Calibri" w:hAnsi="Calibri" w:cs="Calibri"/>
        </w:rPr>
        <w:t xml:space="preserve"> Федерального закона от 06 октября 2003 г. N 131-ФЗ "Об общих принципах организации местного самоуправления в Российской Федерации", </w:t>
      </w:r>
      <w:hyperlink r:id="rId12" w:history="1">
        <w:r>
          <w:rPr>
            <w:rFonts w:ascii="Calibri" w:hAnsi="Calibri" w:cs="Calibri"/>
            <w:color w:val="0000FF"/>
          </w:rPr>
          <w:t>статьей 51</w:t>
        </w:r>
      </w:hyperlink>
      <w:r>
        <w:rPr>
          <w:rFonts w:ascii="Calibri" w:hAnsi="Calibri" w:cs="Calibri"/>
        </w:rPr>
        <w:t xml:space="preserve"> Градостроительного кодекса Российской Федерации постановляю:</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7" w:history="1">
        <w:r>
          <w:rPr>
            <w:rFonts w:ascii="Calibri" w:hAnsi="Calibri" w:cs="Calibri"/>
            <w:color w:val="0000FF"/>
          </w:rPr>
          <w:t>регламент</w:t>
        </w:r>
      </w:hyperlink>
      <w:r>
        <w:rPr>
          <w:rFonts w:ascii="Calibri" w:hAnsi="Calibri" w:cs="Calibri"/>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города Комсомольска-на-Амуре.</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3"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Опубликовать постановление в газете "Дальневосточный Комсомольск" и разместить в информационно-телекоммуникационной сети "Интернет" на официальном сайте органов местного самоуправления города Комсомольска-на-Амуре.</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И.о. главы города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Е.В.Коршиков</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Комсомольска-на-Амуре</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от 16 сентября 2019 г. N 1998-па</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rPr>
          <w:rFonts w:ascii="Calibri" w:hAnsi="Calibri" w:cs="Calibri"/>
          <w:b/>
          <w:bCs/>
        </w:rPr>
      </w:pPr>
      <w:bookmarkStart w:id="0" w:name="Par37"/>
      <w:bookmarkEnd w:id="0"/>
      <w:r>
        <w:rPr>
          <w:rFonts w:ascii="Calibri" w:hAnsi="Calibri" w:cs="Calibri"/>
          <w:b/>
          <w:bCs/>
        </w:rPr>
        <w:t>АДМИНИСТРАТИВНЫЙ РЕГЛАМЕНТ</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 ПРЕДОСТАВЛЕНИЮ МУНИЦИПАЛЬНОЙ УСЛУГИ "ОФОРМЛЕНИЕ</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РАЗРЕШЕНИЯ НА СТРОИТЕЛЬСТВО ОБЪЕКТА КАПИТАЛЬНОГО</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ВНЕСЕНИЕ ИЗМЕНЕНИЙ В РАЗРЕШЕНИЕ</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НА СТРОИТЕЛЬСТВО, ПРИНЯТИЕ РЕШЕНИЯ О ПРЕКРАЩЕНИИ ДЕЙСТВИЯ</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РАЗРЕШЕНИЯ НА СТРОИТЕЛЬСТВО НА ТЕРРИТОРИИ ГОРОДА</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КОМСОМОЛЬСКА-НА-АМУРЕ"</w:t>
      </w:r>
    </w:p>
    <w:p w:rsidR="00534699" w:rsidRDefault="00534699" w:rsidP="0053469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46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Комсомольска-на-Амуре</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10.12.2019 </w:t>
            </w:r>
            <w:hyperlink r:id="rId14" w:history="1">
              <w:r>
                <w:rPr>
                  <w:rFonts w:ascii="Calibri" w:hAnsi="Calibri" w:cs="Calibri"/>
                  <w:color w:val="0000FF"/>
                </w:rPr>
                <w:t>N 2770-па</w:t>
              </w:r>
            </w:hyperlink>
            <w:r>
              <w:rPr>
                <w:rFonts w:ascii="Calibri" w:hAnsi="Calibri" w:cs="Calibri"/>
                <w:color w:val="392C69"/>
              </w:rPr>
              <w:t xml:space="preserve">, от 16.04.2020 </w:t>
            </w:r>
            <w:hyperlink r:id="rId15" w:history="1">
              <w:r>
                <w:rPr>
                  <w:rFonts w:ascii="Calibri" w:hAnsi="Calibri" w:cs="Calibri"/>
                  <w:color w:val="0000FF"/>
                </w:rPr>
                <w:t>N 745-па</w:t>
              </w:r>
            </w:hyperlink>
            <w:r>
              <w:rPr>
                <w:rFonts w:ascii="Calibri" w:hAnsi="Calibri" w:cs="Calibri"/>
                <w:color w:val="392C69"/>
              </w:rPr>
              <w:t xml:space="preserve">, от 03.02.2021 </w:t>
            </w:r>
            <w:hyperlink r:id="rId16" w:history="1">
              <w:r>
                <w:rPr>
                  <w:rFonts w:ascii="Calibri" w:hAnsi="Calibri" w:cs="Calibri"/>
                  <w:color w:val="0000FF"/>
                </w:rPr>
                <w:t>N 152-па</w:t>
              </w:r>
            </w:hyperlink>
            <w:r>
              <w:rPr>
                <w:rFonts w:ascii="Calibri" w:hAnsi="Calibri" w:cs="Calibri"/>
                <w:color w:val="392C69"/>
              </w:rPr>
              <w:t>,</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24.12.2021 </w:t>
            </w:r>
            <w:hyperlink r:id="rId17" w:history="1">
              <w:r>
                <w:rPr>
                  <w:rFonts w:ascii="Calibri" w:hAnsi="Calibri" w:cs="Calibri"/>
                  <w:color w:val="0000FF"/>
                </w:rPr>
                <w:t>N 2284-па</w:t>
              </w:r>
            </w:hyperlink>
            <w:r>
              <w:rPr>
                <w:rFonts w:ascii="Calibri" w:hAnsi="Calibri" w:cs="Calibri"/>
                <w:color w:val="392C69"/>
              </w:rPr>
              <w:t xml:space="preserve">, от 29.08.2022 </w:t>
            </w:r>
            <w:hyperlink r:id="rId18" w:history="1">
              <w:r>
                <w:rPr>
                  <w:rFonts w:ascii="Calibri" w:hAnsi="Calibri" w:cs="Calibri"/>
                  <w:color w:val="0000FF"/>
                </w:rPr>
                <w:t>N 1628-па</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534699" w:rsidRDefault="00534699" w:rsidP="0053469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администрации города</w:t>
      </w:r>
    </w:p>
    <w:p w:rsidR="00534699" w:rsidRDefault="00534699" w:rsidP="00534699">
      <w:pPr>
        <w:autoSpaceDE w:val="0"/>
        <w:autoSpaceDN w:val="0"/>
        <w:adjustRightInd w:val="0"/>
        <w:spacing w:after="0" w:line="240" w:lineRule="auto"/>
        <w:jc w:val="center"/>
        <w:rPr>
          <w:rFonts w:ascii="Calibri" w:hAnsi="Calibri" w:cs="Calibri"/>
        </w:rPr>
      </w:pPr>
      <w:r>
        <w:rPr>
          <w:rFonts w:ascii="Calibri" w:hAnsi="Calibri" w:cs="Calibri"/>
        </w:rPr>
        <w:t>Комсомольска-на-Амуре от 24.12.2021 N 2284-па)</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города Комсомольска-на-Амуре" (далее - Регламент) разработан в целях оптимизации и повышения качества предоставления и доступности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города Комсомольска-на-Амуре" (далее - Муниципальная услуга), создания комфортных условий для получения Муниципальной услуги по согласованию окончания строительства или реконструкции объекта индивидуального жилищного строительства или садового дома.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Регламент определяет порядок, сроки и последовательность административных процедур (действий) при предоставлении муниципальной услуги.</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0"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Заявителем в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1" w:history="1">
        <w:r>
          <w:rPr>
            <w:rFonts w:ascii="Calibri" w:hAnsi="Calibri" w:cs="Calibri"/>
            <w:color w:val="0000FF"/>
          </w:rPr>
          <w:t>статьей 13.3</w:t>
        </w:r>
      </w:hyperlink>
      <w:r>
        <w:rPr>
          <w:rFonts w:ascii="Calibri" w:hAnsi="Calibri" w:cs="Calibri"/>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Застройщик вправе передать свои функции, предусмотренные законодательством о градостроительной деятельности, техническому заказчику.</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От имени заявителя могут выступать лица, имеющие на это право в соответствии с законодательством Российской Федерации (далее - представитель заявителя).</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 w:name="Par60"/>
      <w:bookmarkEnd w:id="1"/>
      <w:r>
        <w:rPr>
          <w:rFonts w:ascii="Calibri" w:hAnsi="Calibri" w:cs="Calibri"/>
        </w:rPr>
        <w:t>3. Требования к порядку информирования о предоставлении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предоставлении муниципальной услуги и документы, необходимые для ее предоставления, могут быть направлены (поданы) Заявителем (Представителем заявителя) по своему выбору одним из следующих способов:</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2" w:name="Par62"/>
      <w:bookmarkEnd w:id="2"/>
      <w:r>
        <w:rPr>
          <w:rFonts w:ascii="Calibri" w:hAnsi="Calibri" w:cs="Calibri"/>
        </w:rPr>
        <w:t>а) лично в любой филиал многофункционального центра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в соответствии с Соглашением о взаимодействии между МФЦ и администрацией города Комсомольск-на-Амуре. Информация о местах нахождения, номерах телефонов и графиках работы МФЦ, его структурных подразделений, в которых организуется предоставление муниципальных услуг, размещена на официальном интернет-портале многофункционального центра www.mfc27.ru. Центр телефонного обслуживания населения: 8-800-100-42-12, адрес электронной почты многофункционального центра: mfc@adm.khv.ru;</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лично либо почтовым отправлением в адрес Управления архитектуры и градостроительства администрации города Комсомольска-на-Амуре Хабаровского края (далее - Управление): 681000, город Комсомольск-на-Амуре, ул. Кирова, д. 41, каб. 107 ежедневно с понедельника по пятницу с 09.00 до 18.00 часов, обед с 13.00 до 14.00; тел. 8(4217)522-784, 8(4217)522-785, 8(4217)522-786;</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электронной форме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или портал государственных и муниципальных услуг Хабаровского края (www.uslugi27.ru).</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предоставлении муниципальной услуги в электронной форме идентификация и аутентификация заявителя осуществляется посредством единой системы идентификации и аутентификации.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3" w:name="Par67"/>
      <w:bookmarkEnd w:id="3"/>
      <w:r>
        <w:rPr>
          <w:rFonts w:ascii="Calibri" w:hAnsi="Calibri" w:cs="Calibri"/>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w:t>
      </w:r>
      <w:r>
        <w:rPr>
          <w:rFonts w:ascii="Calibri" w:hAnsi="Calibri" w:cs="Calibri"/>
        </w:rPr>
        <w:lastRenderedPageBreak/>
        <w:t>аналитической поддержки осуществления полномочий в области градостроительной деятельности.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Адрес электронной почты Управления: uaig@kmscity.ru. Отдельная страница Управления в информационно-телекоммуникационной сети "Интернет" на официальном сайте органов местного самоуправления города Комсомольска-на-Амуре расположена по адресу: www.kmscity.ru/power/adm/department/architecture/;</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для застройщиков, наименования которых содержат слова "специализированный застройщик", наряду со способами, указанными в </w:t>
      </w:r>
      <w:hyperlink w:anchor="Par62" w:history="1">
        <w:r>
          <w:rPr>
            <w:rFonts w:ascii="Calibri" w:hAnsi="Calibri" w:cs="Calibri"/>
            <w:color w:val="0000FF"/>
          </w:rPr>
          <w:t>пунктах а</w:t>
        </w:r>
      </w:hyperlink>
      <w:r>
        <w:rPr>
          <w:rFonts w:ascii="Calibri" w:hAnsi="Calibri" w:cs="Calibri"/>
        </w:rPr>
        <w:t xml:space="preserve">) - </w:t>
      </w:r>
      <w:hyperlink w:anchor="Par67" w:history="1">
        <w:r>
          <w:rPr>
            <w:rFonts w:ascii="Calibri" w:hAnsi="Calibri" w:cs="Calibri"/>
            <w:color w:val="0000FF"/>
          </w:rPr>
          <w:t>г</w:t>
        </w:r>
      </w:hyperlink>
      <w:r>
        <w:rPr>
          <w:rFonts w:ascii="Calibri" w:hAnsi="Calibri" w:cs="Calibri"/>
        </w:rPr>
        <w:t xml:space="preserve">), с использованием единой информационной системы жилищного строительства, предусмотренной Федеральным </w:t>
      </w:r>
      <w:hyperlink r:id="rId23"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информирование по вопросам предоставления муниципальной услуги, в том числе о ходе предоставления, осуществляется в виде индивидуального информирования и публичного информирования, без взимания платы:</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 индивидуальное информирование о порядке приема, выдачи и ходе предоставления Муниципальной услуги при личном обращении, почтовым отправлением, по телефону или по электронной почте обеспечивается: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специалистом сектора кадрового учета и документооборота отдела организационно-экономического обеспечения Управления по адресу: г. Комсомольск-на-Амуре, ул. Кирова, д. 41, каб. 107 ежедневно с понедельника по пятницу с 09.00 до 18.00 часов, обед с 13.00 до 14.00; тел. 8(4217)522-784, 8(4217)522-785, 8(4217)522-786, почтовым отправлением на адрес: г. Комсомольск-на-Амуре, ул. Кирова, 41, по электронной почте uaig@kmscity.ru;</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специалистом архитектурно-строительного отдела Управления, осуществляющим работу по предоставлению Муниципальной услуги: при личном обращении по адресу: г. Комсомольск-на-Амуре, ул. Кирова, д. 41, каб. 112 в установленные часы работы с посетителями: вторник, четверг, с 15.00 до 17.00 часов, по телефону: 8(4217)522-546, 8(4217)522-547, 8(4217)522-548, 8(4217)522-793, 8(4217)522-792, почтовым отправлением на адрес: г. Комсомольск-на-Амуре, ул. Кирова, 41, по электронной почте uaa@kmscity.ru;</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 использованием электронных сервисов в информационно-телекоммуникационной сети "Интернет" на официальном сайте органов местного самоуправления города Комсомольска-на-Амуре (www.kmscity.ru) в разделе Деятельность/Муниципальные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получения сведений о ходе предоставления Муниципальной услуги Заявителем указываются (называются): дата и входящий номер, присвоенные при регистрации заявления,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Заявителю предоставляются сведения о том, на каком этапе выполнения (в процессе выполнения какой административной процедуры) находится Муниципальная услуга, в устной форме, путем направления письменного ответа почтовым отправлением, а также путем направления ответа в форме электронного документа электронной почтой.</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пяти рабочих дней со дня поступления соответствующего обращения.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Длительность устного информирования при личном обращении не должна превышать 15 минут.</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Время разговора (информирования) по телефону не должно превышать десяти минут.</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принятии телефонного звонка специалистом, осуществляющим работу по предоставлению Муниципальной услуги,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 порядке и ходе предоставления Муниципальной услуги должна предоставляться заинтересованным лицам оперативно, быть четкой, достоверной, полной, с использованием официально-делового стиля речи.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при индивидуальном устном информировании;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органов местного самоуправления города Комсомольска-на-Амуре в информационно-телекоммуникационной сети "Интернет", на информационных стендах Управления по адресу: г. Комсомольск-на-Амуре, ул. Кирова, 41;</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для застройщиков, наименования которых содержат слова "специализированный застройщик" информирование о порядке и ходе предоставления услуги может осуществляться также с использованием единой информационной системы жилищного строительства, установленной Федеральным </w:t>
      </w:r>
      <w:hyperlink r:id="rId24"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(https://наш.дом.рф).</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 муниципальной услуги</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города Комсомольска-на-Амуре".</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25"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2.2. Органом, предоставляющим Муниципальную услугу, является Управление.</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2.3. Результатом предоставления Муниципальной услуги являются: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разрешение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уведомление о внесении изменений в разрешение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уведомление о прекращении действия разрешения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уведомление об отказе в предоставлении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2.4. Срок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2.4.1. Срок для принятия решения о выдаче разрешения на строительство составляет не более пяти рабочих дней со дня поступления заявления о выдаче разрешения на строительство (реконструкцию) объекта капитального строительства в Управление.</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16.04.2020 N 745-па)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2.4.2. Срок для принятия решения о внесении изменений в разрешение на строительство составляет не более пяти рабочих дней со дня поступления в Управление заявления (уведомления) в случаях:</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16.04.2020 N 745-па)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 возникновения необходимости в продлении срока действия Разрешения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4" w:name="Par102"/>
      <w:bookmarkEnd w:id="4"/>
      <w:r>
        <w:rPr>
          <w:rFonts w:ascii="Calibri" w:hAnsi="Calibri" w:cs="Calibri"/>
        </w:rPr>
        <w:t>2) приобретения права на земельный участок, на котором планируется осуществить строительство (реконструкцию) объекта капитального строительства в соответствии с разрешением на строительство, выданным прежнему правообладателю земельного участка;</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5" w:name="Par103"/>
      <w:bookmarkEnd w:id="5"/>
      <w:r>
        <w:rPr>
          <w:rFonts w:ascii="Calibri" w:hAnsi="Calibri" w:cs="Calibri"/>
        </w:rPr>
        <w:t>3) возникновения права на образованный земельный участок путем объединения земельных участков, в отношении которых или одного из которых выдано разрешение на строительство, на котором планируется осуществить строительство (реконструкцию) объекта капитального строительства на условиях, содержащихся в указанном разрешении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6" w:name="Par104"/>
      <w:bookmarkEnd w:id="6"/>
      <w:r>
        <w:rPr>
          <w:rFonts w:ascii="Calibri" w:hAnsi="Calibri" w:cs="Calibri"/>
        </w:rPr>
        <w:t xml:space="preserve">4) возникновения права на образованные земельные участки путем раздела, перераспределения земельных участков или выдела из земельных участков, в отношении которых выдано разрешение на строительство, на которых планируется осуществлять строительство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28" w:history="1">
        <w:r>
          <w:rPr>
            <w:rFonts w:ascii="Calibri" w:hAnsi="Calibri" w:cs="Calibri"/>
            <w:color w:val="0000FF"/>
          </w:rPr>
          <w:t>кодексом</w:t>
        </w:r>
      </w:hyperlink>
      <w:r>
        <w:rPr>
          <w:rFonts w:ascii="Calibri" w:hAnsi="Calibri" w:cs="Calibri"/>
        </w:rPr>
        <w:t xml:space="preserve"> Российской Федерации и земельным законодательством.</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7" w:name="Par105"/>
      <w:bookmarkEnd w:id="7"/>
      <w:r>
        <w:rPr>
          <w:rFonts w:ascii="Calibri" w:hAnsi="Calibri" w:cs="Calibri"/>
        </w:rPr>
        <w:t>2.4.3. Срок для принятия решения о прекращении действия разрешения на строительство составляет не более чем тридцать рабочих дней со дня поступления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а также со дня прекращения прав на земельный участок, в случаях:</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8" w:name="Par106"/>
      <w:bookmarkEnd w:id="8"/>
      <w:r>
        <w:rPr>
          <w:rFonts w:ascii="Calibri" w:hAnsi="Calibri" w:cs="Calibri"/>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отказа от права собственности и иных прав на земельные участки;</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9" w:name="Par109"/>
      <w:bookmarkEnd w:id="9"/>
      <w:r>
        <w:rPr>
          <w:rFonts w:ascii="Calibri" w:hAnsi="Calibri" w:cs="Calibri"/>
        </w:rPr>
        <w:t>3) расторжения договора аренды и иных договоров, на основании которых у граждан и юридических лиц возникли права на земельные участки.</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0" w:name="Par110"/>
      <w:bookmarkEnd w:id="10"/>
      <w:r>
        <w:rPr>
          <w:rFonts w:ascii="Calibri" w:hAnsi="Calibri" w:cs="Calibri"/>
        </w:rPr>
        <w:t>2.5. Предоставление Муниципальной услуги осуществляется в соответствии с:</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Градостроительным </w:t>
      </w:r>
      <w:hyperlink r:id="rId29" w:history="1">
        <w:r>
          <w:rPr>
            <w:rFonts w:ascii="Calibri" w:hAnsi="Calibri" w:cs="Calibri"/>
            <w:color w:val="0000FF"/>
          </w:rPr>
          <w:t>кодексом</w:t>
        </w:r>
      </w:hyperlink>
      <w:r>
        <w:rPr>
          <w:rFonts w:ascii="Calibri" w:hAnsi="Calibri" w:cs="Calibri"/>
        </w:rPr>
        <w:t xml:space="preserve"> Российской Федерации от 29 декабря 2004 г. N 190-ФЗ, "Российская газета" от 30 декабря 2004 г. N 290, "Собрание законодательства РФ" от 03 января 2005 г. N 1 (часть 1), ст. 16;</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Земельным </w:t>
      </w:r>
      <w:hyperlink r:id="rId30" w:history="1">
        <w:r>
          <w:rPr>
            <w:rFonts w:ascii="Calibri" w:hAnsi="Calibri" w:cs="Calibri"/>
            <w:color w:val="0000FF"/>
          </w:rPr>
          <w:t>кодексом</w:t>
        </w:r>
      </w:hyperlink>
      <w:r>
        <w:rPr>
          <w:rFonts w:ascii="Calibri" w:hAnsi="Calibri" w:cs="Calibri"/>
        </w:rPr>
        <w:t xml:space="preserve"> Российской Федерации от 25 октября 2001 г. N 136-ФЗ, "Собрание законодательства РФ" от 29 октября 2001 г. N 44, ст. 4147;</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29 декабря 2004 г. N 191-ФЗ "О введении в действие Градостроительного кодекса Российской Федерации", "Российская газета" от 30 декабря 2004 г. N 290, "Собрание законодательства РФ" от 03 января 2005 г. N 1 (часть 1), ст. 17;</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от 27 ноября - 03 декабря 2009 г. N 63, "Российская газета" от 27 ноября 2009 г. N 226, "Собрание законодательства РФ" от 30 ноября 2009 г. N 48, ст. 5711;</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 "Российская газета" от 02 августа 2010 г. N 169, "Собрание законодательства РФ" от 02 августа 2010 г. N 31, ст. 4194;</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27 июля 2010 г. N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"Российская газета" от 02 августа 2010 г. N 169, "Собрание законодательства РФ" от 02 августа 2010 г. N 31, ст. 4195;</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РФ" от 31 июля 2017 г. N 31 (Часть I), ст. 4767, "Российская газета" от 02 августа 2017 г. N 169;</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"Российская газета" от 31 декабря 2004 г. N 292, "Собрание законодательства РФ" от 03 января 2005 г. N 1 (часть 1), ст. 40, "Парламентская газета" от 14 января 2005 г. N 5 - 6;</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26 октября 2002 г. N 127-ФЗ "О несостоятельности (банкротстве)", "Собрание законодательства РФ" от 28 октября 2002 г. N 43, ст. 4190, "Парламентская газета" от 02 ноября 2002 г. N 209 - 210, "Российская газета" от 02 ноября 2002 г. N 209 - 210;</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06 октября 2003 г. N 131-ФЗ "Об общих принципах организации местного самоуправления в Российской Федерации", "Собрание законодательства РФ" от 06 октября 2003 г. N 40;</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02 мая 2006 г. N 59-ФЗ "О порядке рассмотрения обращений граждан Российской Федерации", "Российская газета" от 05 мая 2006 г. N 95, "Собрание законодательства РФ" от 08 мая 2006 г. N 19, ст. 2060;</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РФ" от 02 августа 2010 г. N 31, ст. 4179;</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Федеральным </w:t>
      </w:r>
      <w:hyperlink r:id="rId41" w:history="1">
        <w:r>
          <w:rPr>
            <w:rFonts w:ascii="Calibri" w:hAnsi="Calibri" w:cs="Calibri"/>
            <w:color w:val="0000FF"/>
          </w:rPr>
          <w:t>законом</w:t>
        </w:r>
      </w:hyperlink>
      <w:r>
        <w:rPr>
          <w:rFonts w:ascii="Calibri" w:hAnsi="Calibri" w:cs="Calibri"/>
        </w:rPr>
        <w:t xml:space="preserve"> от 25 июня 2002 г. N 73-ФЗ "Об объектах культурного наследия (памятниках истории и культуры) народов Российской Федерации", "Парламентская газета" от 29 июня 2002 г. N 120 - 121, "Российская газета" от 29 июня 2002 г. N 116 - 117, "Собрание законодательства РФ" от 01 июля 2002 г. N 26, ст. 2519;</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2" w:history="1">
        <w:r>
          <w:rPr>
            <w:rFonts w:ascii="Calibri" w:hAnsi="Calibri" w:cs="Calibri"/>
            <w:color w:val="0000FF"/>
          </w:rPr>
          <w:t>Постановлением</w:t>
        </w:r>
      </w:hyperlink>
      <w:r>
        <w:rPr>
          <w:rFonts w:ascii="Calibri" w:hAnsi="Calibri" w:cs="Calibri"/>
        </w:rPr>
        <w:t xml:space="preserve"> Правительства РФ от 16 февраля 2008 г. N 87 "О составе разделов проектной документации и требованиях к их содержанию", "Собрание законодательства РФ" от 25 февраля 2008 г. N 8, ст. 744;</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07 октября 2019 г. N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официальный интернет-портал правовой информации http://www.pravo.gov.ru от 09 октября 2019 г., "Собрание законодательства РФ" от 14 октября 2019 г. N 41, ст. 5725;</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 июля 2012 г. N 148, "Собрание законодательства РФ" от 02 июля 2012 г. N 27, ст. 3744;</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5" w:history="1">
        <w:r>
          <w:rPr>
            <w:rFonts w:ascii="Calibri" w:hAnsi="Calibri" w:cs="Calibri"/>
            <w:color w:val="0000FF"/>
          </w:rPr>
          <w:t>Приказом</w:t>
        </w:r>
      </w:hyperlink>
      <w:r>
        <w:rPr>
          <w:rFonts w:ascii="Calibri" w:hAnsi="Calibri" w:cs="Calibri"/>
        </w:rPr>
        <w:t xml:space="preserve"> Минстроя России от 3 июня 2022 года N 446/пр "Об утверждении формы разрешения на строительство и формы разрешения на ввод объекта в эксплуатацию", зарегистрировано в Минюсте России 30 июня 2022 года N 6907;</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7"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28 октября 2016 г. N 391-пр "Об установлении срока, в течение которого информация, указанная в градостроительном плане земельного участка,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официальный интернет-портал правовой информации http://www.pravo.gov.ru от 31 октября 2016 г., официальный интернет-портал нормативных правовых актов Хабаровского края http://laws.khv.gov.ru от 31 октября 2016 г., "Собрание законодательства Хабаровского края" от 12 ноября 2016 г. N 10;</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8"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29 сентября 2017 г. N 391-пр "О направлении документов, необходимых для выдачи разрешения на строительство и разрешения на ввод в эксплуатацию, в электронной форме", официальный интернет-портал нормативных правовых актов Хабаровского края http://laws.khv.gov.ru от 02 октября 2017 г., официальный интернет-портал правовой информации http://www.pravo.gov.ru от 05 октября 2017 г., "Собрание законодательства Хабаровского края" от 12 октября 2017 г. N 9;</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9" w:history="1">
        <w:r>
          <w:rPr>
            <w:rFonts w:ascii="Calibri" w:hAnsi="Calibri" w:cs="Calibri"/>
            <w:color w:val="0000FF"/>
          </w:rPr>
          <w:t>Решением</w:t>
        </w:r>
      </w:hyperlink>
      <w:r>
        <w:rPr>
          <w:rFonts w:ascii="Calibri" w:hAnsi="Calibri" w:cs="Calibri"/>
        </w:rPr>
        <w:t xml:space="preserve"> Комсомольской-на-Амуре городской Думы от 14 октября 2009 г. N 72 "Об утверждении Правил землепользования и застройки городского округа "Город Комсомольск-на-Амуре", "Дальневосточный Комсомольск" от 27 октября 2009 г. N 85;</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50" w:history="1">
        <w:r>
          <w:rPr>
            <w:rFonts w:ascii="Calibri" w:hAnsi="Calibri" w:cs="Calibri"/>
            <w:color w:val="0000FF"/>
          </w:rPr>
          <w:t>Решением</w:t>
        </w:r>
      </w:hyperlink>
      <w:r>
        <w:rPr>
          <w:rFonts w:ascii="Calibri" w:hAnsi="Calibri" w:cs="Calibri"/>
        </w:rPr>
        <w:t xml:space="preserve"> Комсомольской-на-Амуре городской Думы от 03 сентября 1996 г. N 55 "</w:t>
      </w:r>
      <w:hyperlink r:id="rId51" w:history="1">
        <w:r>
          <w:rPr>
            <w:rFonts w:ascii="Calibri" w:hAnsi="Calibri" w:cs="Calibri"/>
            <w:color w:val="0000FF"/>
          </w:rPr>
          <w:t>Устав</w:t>
        </w:r>
      </w:hyperlink>
      <w:r>
        <w:rPr>
          <w:rFonts w:ascii="Calibri" w:hAnsi="Calibri" w:cs="Calibri"/>
        </w:rPr>
        <w:t xml:space="preserve"> муниципального образования города Комсомольска-на-Амуре", "Дальневосточный Комсомольск" от 12 сентября 1996 г. N 71;</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52" w:history="1">
        <w:r>
          <w:rPr>
            <w:rFonts w:ascii="Calibri" w:hAnsi="Calibri" w:cs="Calibri"/>
            <w:color w:val="0000FF"/>
          </w:rPr>
          <w:t>Решением</w:t>
        </w:r>
      </w:hyperlink>
      <w:r>
        <w:rPr>
          <w:rFonts w:ascii="Calibri" w:hAnsi="Calibri" w:cs="Calibri"/>
        </w:rPr>
        <w:t xml:space="preserve"> Комсомольской-на-Амуре городской Думы от 10 декабря 2015 г. N 108 "Об утверждении Положения об Управлении архитектуры и градостроительства администрации города </w:t>
      </w:r>
      <w:r>
        <w:rPr>
          <w:rFonts w:ascii="Calibri" w:hAnsi="Calibri" w:cs="Calibri"/>
        </w:rPr>
        <w:lastRenderedPageBreak/>
        <w:t>Комсомольска-на-Амуре Хабаровского края", "Дальневосточный Комсомольск" от 29 декабря 2015 г. N 103;</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53" w:history="1">
        <w:r>
          <w:rPr>
            <w:rFonts w:ascii="Calibri" w:hAnsi="Calibri" w:cs="Calibri"/>
            <w:color w:val="0000FF"/>
          </w:rPr>
          <w:t>Постановлением</w:t>
        </w:r>
      </w:hyperlink>
      <w:r>
        <w:rPr>
          <w:rFonts w:ascii="Calibri" w:hAnsi="Calibri" w:cs="Calibri"/>
        </w:rPr>
        <w:t xml:space="preserve"> администрации города Комсомольска-на-Амуре от 05 июня 2013 г. N 1732-па "Об утверждении перечня муниципальных услуг города Комсомольска-на-Амуре,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"Дальневосточный Комсомольск" от 18 июня 2013 г. N 48.</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03.02.2021 N 152-па)</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55"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10.12.2019 N 2770-па)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2.6. Перечень документов, необходимых для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1" w:name="Par138"/>
      <w:bookmarkEnd w:id="11"/>
      <w:r>
        <w:rPr>
          <w:rFonts w:ascii="Calibri" w:hAnsi="Calibri" w:cs="Calibri"/>
        </w:rPr>
        <w:t xml:space="preserve">2.6.1. В целях строительства, реконструкции объекта капитального строительства застройщик направляет в Управление заявление о выдаче разрешения на строительство по </w:t>
      </w:r>
      <w:hyperlink w:anchor="Par430" w:history="1">
        <w:r>
          <w:rPr>
            <w:rFonts w:ascii="Calibri" w:hAnsi="Calibri" w:cs="Calibri"/>
            <w:color w:val="0000FF"/>
          </w:rPr>
          <w:t>форме</w:t>
        </w:r>
      </w:hyperlink>
      <w:r>
        <w:rPr>
          <w:rFonts w:ascii="Calibri" w:hAnsi="Calibri" w:cs="Calibri"/>
        </w:rPr>
        <w:t xml:space="preserve"> согласно Приложению N 1. К заявлению может прилагаться положительное заключение негосударственной экспертизы проектной документации.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принятия решения о выдаче разрешения на строительство необходимы следующие документы и сведения:</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2" w:name="Par141"/>
      <w:bookmarkEnd w:id="12"/>
      <w:r>
        <w:rPr>
          <w:rFonts w:ascii="Calibri" w:hAnsi="Calibri" w:cs="Calibri"/>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7" w:history="1">
        <w:r>
          <w:rPr>
            <w:rFonts w:ascii="Calibri" w:hAnsi="Calibri" w:cs="Calibri"/>
            <w:color w:val="0000FF"/>
          </w:rPr>
          <w:t>частью 1.1 статьи 57.3</w:t>
        </w:r>
      </w:hyperlink>
      <w:r>
        <w:rPr>
          <w:rFonts w:ascii="Calibri" w:hAnsi="Calibri" w:cs="Calibri"/>
        </w:rPr>
        <w:t xml:space="preserve"> Градостроительного кодекса Российской Федерации, если иное не установлено </w:t>
      </w:r>
      <w:hyperlink r:id="rId58" w:history="1">
        <w:r>
          <w:rPr>
            <w:rFonts w:ascii="Calibri" w:hAnsi="Calibri" w:cs="Calibri"/>
            <w:color w:val="0000FF"/>
          </w:rPr>
          <w:t>частью 7.3 статьи 51</w:t>
        </w:r>
      </w:hyperlink>
      <w:r>
        <w:rPr>
          <w:rFonts w:ascii="Calibri" w:hAnsi="Calibri" w:cs="Calibri"/>
        </w:rPr>
        <w:t xml:space="preserve"> Градостроительного кодекса Российской Федерации;</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59"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03.02.2021 N 152-па)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60"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16.04.2020 N 745-па)</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3" w:name="Par146"/>
      <w:bookmarkEnd w:id="13"/>
      <w:r>
        <w:rPr>
          <w:rFonts w:ascii="Calibri" w:hAnsi="Calibri" w:cs="Calibri"/>
        </w:rPr>
        <w:t xml:space="preserve">3) результаты инженерных изысканий и следующие материалы, содержащиеся в утвержденной в соответствии с </w:t>
      </w:r>
      <w:hyperlink r:id="rId61" w:history="1">
        <w:r>
          <w:rPr>
            <w:rFonts w:ascii="Calibri" w:hAnsi="Calibri" w:cs="Calibri"/>
            <w:color w:val="0000FF"/>
          </w:rPr>
          <w:t>частью 15 статьи 48</w:t>
        </w:r>
      </w:hyperlink>
      <w:r>
        <w:rPr>
          <w:rFonts w:ascii="Calibri" w:hAnsi="Calibri" w:cs="Calibri"/>
        </w:rPr>
        <w:t xml:space="preserve"> Градостроительного кодекса Российской Федерации проектной документации: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пояснительная записка;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4" w:name="Par151"/>
      <w:bookmarkEnd w:id="14"/>
      <w:r>
        <w:rPr>
          <w:rFonts w:ascii="Calibri" w:hAnsi="Calibri" w:cs="Calibri"/>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62" w:history="1">
        <w:r>
          <w:rPr>
            <w:rFonts w:ascii="Calibri" w:hAnsi="Calibri" w:cs="Calibri"/>
            <w:color w:val="0000FF"/>
          </w:rPr>
          <w:t>пункте 1 части 5 статьи 49</w:t>
        </w:r>
      </w:hyperlink>
      <w:r>
        <w:rPr>
          <w:rFonts w:ascii="Calibri" w:hAnsi="Calibri" w:cs="Calibri"/>
        </w:rPr>
        <w:t xml:space="preserve">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3" w:history="1">
        <w:r>
          <w:rPr>
            <w:rFonts w:ascii="Calibri" w:hAnsi="Calibri" w:cs="Calibri"/>
            <w:color w:val="0000FF"/>
          </w:rPr>
          <w:t>частью 12.1 статьи 48</w:t>
        </w:r>
      </w:hyperlink>
      <w:r>
        <w:rPr>
          <w:rFonts w:ascii="Calibri" w:hAnsi="Calibri" w:cs="Calibri"/>
        </w:rPr>
        <w:t xml:space="preserve"> Градостроительного кодекса РФ), если такая проектная документация подлежит экспертизе в соответствии со </w:t>
      </w:r>
      <w:hyperlink r:id="rId64" w:history="1">
        <w:r>
          <w:rPr>
            <w:rFonts w:ascii="Calibri" w:hAnsi="Calibri" w:cs="Calibri"/>
            <w:color w:val="0000FF"/>
          </w:rPr>
          <w:t>статьей 49</w:t>
        </w:r>
      </w:hyperlink>
      <w:r>
        <w:rPr>
          <w:rFonts w:ascii="Calibri" w:hAnsi="Calibri" w:cs="Calibri"/>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65" w:history="1">
        <w:r>
          <w:rPr>
            <w:rFonts w:ascii="Calibri" w:hAnsi="Calibri" w:cs="Calibri"/>
            <w:color w:val="0000FF"/>
          </w:rPr>
          <w:t>частью 3.4 статьи 49</w:t>
        </w:r>
      </w:hyperlink>
      <w:r>
        <w:rPr>
          <w:rFonts w:ascii="Calibri" w:hAnsi="Calibri" w:cs="Calibri"/>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66" w:history="1">
        <w:r>
          <w:rPr>
            <w:rFonts w:ascii="Calibri" w:hAnsi="Calibri" w:cs="Calibri"/>
            <w:color w:val="0000FF"/>
          </w:rPr>
          <w:t>частью 6 статьи 49</w:t>
        </w:r>
      </w:hyperlink>
      <w:r>
        <w:rPr>
          <w:rFonts w:ascii="Calibri" w:hAnsi="Calibri" w:cs="Calibri"/>
        </w:rPr>
        <w:t xml:space="preserve"> Градостроительного кодекса РФ;</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67"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03.02.2021 N 152-па)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подтверждение соответствия вносимых в проектную документацию изменений требованиям, указанным в </w:t>
      </w:r>
      <w:hyperlink r:id="rId68" w:history="1">
        <w:r>
          <w:rPr>
            <w:rFonts w:ascii="Calibri" w:hAnsi="Calibri" w:cs="Calibri"/>
            <w:color w:val="0000FF"/>
          </w:rPr>
          <w:t>части 3.8 статьи 49</w:t>
        </w:r>
      </w:hyperlink>
      <w:r>
        <w:rPr>
          <w:rFonts w:ascii="Calibri" w:hAnsi="Calibri" w:cs="Calibri"/>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69" w:history="1">
        <w:r>
          <w:rPr>
            <w:rFonts w:ascii="Calibri" w:hAnsi="Calibri" w:cs="Calibri"/>
            <w:color w:val="0000FF"/>
          </w:rPr>
          <w:t>Кодексом</w:t>
        </w:r>
      </w:hyperlink>
      <w:r>
        <w:rPr>
          <w:rFonts w:ascii="Calibri" w:hAnsi="Calibri" w:cs="Calibri"/>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70" w:history="1">
        <w:r>
          <w:rPr>
            <w:rFonts w:ascii="Calibri" w:hAnsi="Calibri" w:cs="Calibri"/>
            <w:color w:val="0000FF"/>
          </w:rPr>
          <w:t>частью 3.8 статьи 49</w:t>
        </w:r>
      </w:hyperlink>
      <w:r>
        <w:rPr>
          <w:rFonts w:ascii="Calibri" w:hAnsi="Calibri" w:cs="Calibri"/>
        </w:rPr>
        <w:t xml:space="preserve"> Градостроительного кодекса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подтверждение соответствия вносимых в проектную документацию изменений требованиям, указанным в </w:t>
      </w:r>
      <w:hyperlink r:id="rId71" w:history="1">
        <w:r>
          <w:rPr>
            <w:rFonts w:ascii="Calibri" w:hAnsi="Calibri" w:cs="Calibri"/>
            <w:color w:val="0000FF"/>
          </w:rPr>
          <w:t>части 3.9 статьи 49</w:t>
        </w:r>
      </w:hyperlink>
      <w:r>
        <w:rPr>
          <w:rFonts w:ascii="Calibri" w:hAnsi="Calibri" w:cs="Calibri"/>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2" w:history="1">
        <w:r>
          <w:rPr>
            <w:rFonts w:ascii="Calibri" w:hAnsi="Calibri" w:cs="Calibri"/>
            <w:color w:val="0000FF"/>
          </w:rPr>
          <w:t>частью 3.9 статьи 49</w:t>
        </w:r>
      </w:hyperlink>
      <w:r>
        <w:rPr>
          <w:rFonts w:ascii="Calibri" w:hAnsi="Calibri" w:cs="Calibri"/>
        </w:rPr>
        <w:t xml:space="preserve"> Градостроительного кодекса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5" w:name="Par155"/>
      <w:bookmarkEnd w:id="15"/>
      <w:r>
        <w:rPr>
          <w:rFonts w:ascii="Calibri" w:hAnsi="Calibri" w:cs="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3" w:history="1">
        <w:r>
          <w:rPr>
            <w:rFonts w:ascii="Calibri" w:hAnsi="Calibri" w:cs="Calibri"/>
            <w:color w:val="0000FF"/>
          </w:rPr>
          <w:t>статьей 40</w:t>
        </w:r>
      </w:hyperlink>
      <w:r>
        <w:rPr>
          <w:rFonts w:ascii="Calibri" w:hAnsi="Calibri" w:cs="Calibri"/>
        </w:rPr>
        <w:t xml:space="preserve"> Градостроительного кодекса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58" w:history="1">
        <w:r>
          <w:rPr>
            <w:rFonts w:ascii="Calibri" w:hAnsi="Calibri" w:cs="Calibri"/>
            <w:color w:val="0000FF"/>
          </w:rPr>
          <w:t>подпункте 6.2</w:t>
        </w:r>
      </w:hyperlink>
      <w:r>
        <w:rPr>
          <w:rFonts w:ascii="Calibri" w:hAnsi="Calibri" w:cs="Calibri"/>
        </w:rPr>
        <w:t xml:space="preserve"> настоящего пункта случаев реконструкции многоквартирного дома;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6" w:name="Par158"/>
      <w:bookmarkEnd w:id="16"/>
      <w:r>
        <w:rPr>
          <w:rFonts w:ascii="Calibri" w:hAnsi="Calibri" w:cs="Calibri"/>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7" w:name="Par159"/>
      <w:bookmarkEnd w:id="17"/>
      <w:r>
        <w:rPr>
          <w:rFonts w:ascii="Calibri" w:hAnsi="Calibri" w:cs="Calibri"/>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74"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8) документы, предусмотренные законодательством Российской Федерации об объектах культурного наследия местного значения,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местного значения, разрешение на проведение работ по сохранению объекта культурного наследия местного значения, проектная документация на проведение работ по сохранению объекта культурного наследия местного значения, заключение историко-культурной экспертизы проектной документации на проведение работ по сохранению объектов культурного наследия местного значения);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8" w:name="Par162"/>
      <w:bookmarkEnd w:id="18"/>
      <w:r>
        <w:rPr>
          <w:rFonts w:ascii="Calibri" w:hAnsi="Calibri" w:cs="Calibri"/>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19" w:name="Par163"/>
      <w:bookmarkEnd w:id="19"/>
      <w:r>
        <w:rPr>
          <w:rFonts w:ascii="Calibri" w:hAnsi="Calibri" w:cs="Calibri"/>
        </w:rPr>
        <w:t xml:space="preserve">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w:t>
      </w:r>
      <w:r>
        <w:rPr>
          <w:rFonts w:ascii="Calibri" w:hAnsi="Calibri" w:cs="Calibri"/>
        </w:rPr>
        <w:lastRenderedPageBreak/>
        <w:t>исключением случая принятия решения о самостоятельном осуществлении комплексного развития территории.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75" w:history="1">
        <w:r>
          <w:rPr>
            <w:rFonts w:ascii="Calibri" w:hAnsi="Calibri" w:cs="Calibri"/>
            <w:color w:val="0000FF"/>
          </w:rPr>
          <w:t>частью 1.1 статьи 57.3</w:t>
        </w:r>
      </w:hyperlink>
      <w:r>
        <w:rPr>
          <w:rFonts w:ascii="Calibri" w:hAnsi="Calibri" w:cs="Calibri"/>
        </w:rPr>
        <w:t xml:space="preserve">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(их копии или сведения, содержащиеся в них), указанные в </w:t>
      </w:r>
      <w:hyperlink w:anchor="Par141" w:history="1">
        <w:r>
          <w:rPr>
            <w:rFonts w:ascii="Calibri" w:hAnsi="Calibri" w:cs="Calibri"/>
            <w:color w:val="0000FF"/>
          </w:rPr>
          <w:t>подпунктах 1</w:t>
        </w:r>
      </w:hyperlink>
      <w:r>
        <w:rPr>
          <w:rFonts w:ascii="Calibri" w:hAnsi="Calibri" w:cs="Calibri"/>
        </w:rPr>
        <w:t xml:space="preserve"> - </w:t>
      </w:r>
      <w:hyperlink w:anchor="Par155" w:history="1">
        <w:r>
          <w:rPr>
            <w:rFonts w:ascii="Calibri" w:hAnsi="Calibri" w:cs="Calibri"/>
            <w:color w:val="0000FF"/>
          </w:rPr>
          <w:t>5</w:t>
        </w:r>
      </w:hyperlink>
      <w:r>
        <w:rPr>
          <w:rFonts w:ascii="Calibri" w:hAnsi="Calibri" w:cs="Calibri"/>
        </w:rPr>
        <w:t xml:space="preserve">, </w:t>
      </w:r>
      <w:hyperlink w:anchor="Par159" w:history="1">
        <w:r>
          <w:rPr>
            <w:rFonts w:ascii="Calibri" w:hAnsi="Calibri" w:cs="Calibri"/>
            <w:color w:val="0000FF"/>
          </w:rPr>
          <w:t>7</w:t>
        </w:r>
      </w:hyperlink>
      <w:r>
        <w:rPr>
          <w:rFonts w:ascii="Calibri" w:hAnsi="Calibri" w:cs="Calibri"/>
        </w:rPr>
        <w:t xml:space="preserve">, </w:t>
      </w:r>
      <w:hyperlink w:anchor="Par162" w:history="1">
        <w:r>
          <w:rPr>
            <w:rFonts w:ascii="Calibri" w:hAnsi="Calibri" w:cs="Calibri"/>
            <w:color w:val="0000FF"/>
          </w:rPr>
          <w:t>9</w:t>
        </w:r>
      </w:hyperlink>
      <w:r>
        <w:rPr>
          <w:rFonts w:ascii="Calibri" w:hAnsi="Calibri" w:cs="Calibri"/>
        </w:rPr>
        <w:t xml:space="preserve"> и </w:t>
      </w:r>
      <w:hyperlink w:anchor="Par163" w:history="1">
        <w:r>
          <w:rPr>
            <w:rFonts w:ascii="Calibri" w:hAnsi="Calibri" w:cs="Calibri"/>
            <w:color w:val="0000FF"/>
          </w:rPr>
          <w:t>10</w:t>
        </w:r>
      </w:hyperlink>
      <w:r>
        <w:rPr>
          <w:rFonts w:ascii="Calibri" w:hAnsi="Calibri" w:cs="Calibri"/>
        </w:rPr>
        <w:t xml:space="preserve"> настоящего пункта, запрашиваются Управлением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По межведомственным запросам 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указанные в </w:t>
      </w:r>
      <w:hyperlink w:anchor="Par141" w:history="1">
        <w:r>
          <w:rPr>
            <w:rFonts w:ascii="Calibri" w:hAnsi="Calibri" w:cs="Calibri"/>
            <w:color w:val="0000FF"/>
          </w:rPr>
          <w:t>подпунктах 1</w:t>
        </w:r>
      </w:hyperlink>
      <w:r>
        <w:rPr>
          <w:rFonts w:ascii="Calibri" w:hAnsi="Calibri" w:cs="Calibri"/>
        </w:rPr>
        <w:t xml:space="preserve">, </w:t>
      </w:r>
      <w:hyperlink w:anchor="Par146" w:history="1">
        <w:r>
          <w:rPr>
            <w:rFonts w:ascii="Calibri" w:hAnsi="Calibri" w:cs="Calibri"/>
            <w:color w:val="0000FF"/>
          </w:rPr>
          <w:t>3</w:t>
        </w:r>
      </w:hyperlink>
      <w:r>
        <w:rPr>
          <w:rFonts w:ascii="Calibri" w:hAnsi="Calibri" w:cs="Calibri"/>
        </w:rPr>
        <w:t xml:space="preserve"> и </w:t>
      </w:r>
      <w:hyperlink w:anchor="Par151" w:history="1">
        <w:r>
          <w:rPr>
            <w:rFonts w:ascii="Calibri" w:hAnsi="Calibri" w:cs="Calibri"/>
            <w:color w:val="0000FF"/>
          </w:rPr>
          <w:t>4</w:t>
        </w:r>
      </w:hyperlink>
      <w:r>
        <w:rPr>
          <w:rFonts w:ascii="Calibri" w:hAnsi="Calibri" w:cs="Calibri"/>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предусмотренные настоящим пунктом, могут быть направлены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r>
        <w:rPr>
          <w:rFonts w:ascii="Calibri" w:hAnsi="Calibri" w:cs="Calibri"/>
        </w:rPr>
        <w:lastRenderedPageBreak/>
        <w:t>направление указанных в настоящем пункте документов в администрацию городского округа "Город Комсомольск-на-Амуре" и выдача разрешения на строительство осуществляются исключительно в электронной форме. Порядок направления указанных документов в электронной форме устанавливается Правительством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(пп. 10 в ред. </w:t>
      </w:r>
      <w:hyperlink r:id="rId76"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03.02.2021 N 152-па)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2.6.2. В целях внесения изменений в разрешение на строительство в связи с необходимостью продления срока действия разрешения на строительство застройщик в срок не менее чем за десять рабочих дней до истечения срока действия разрешения на строительство направляет в Управление заявление по </w:t>
      </w:r>
      <w:hyperlink w:anchor="Par548" w:history="1">
        <w:r>
          <w:rPr>
            <w:rFonts w:ascii="Calibri" w:hAnsi="Calibri" w:cs="Calibri"/>
            <w:color w:val="0000FF"/>
          </w:rPr>
          <w:t>форме</w:t>
        </w:r>
      </w:hyperlink>
      <w:r>
        <w:rPr>
          <w:rFonts w:ascii="Calibri" w:hAnsi="Calibri" w:cs="Calibri"/>
        </w:rPr>
        <w:t xml:space="preserve"> согласно Приложению N 2.</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внесения изменений в разрешение на строительство в случаях, указанных в </w:t>
      </w:r>
      <w:hyperlink w:anchor="Par102" w:history="1">
        <w:r>
          <w:rPr>
            <w:rFonts w:ascii="Calibri" w:hAnsi="Calibri" w:cs="Calibri"/>
            <w:color w:val="0000FF"/>
          </w:rPr>
          <w:t>подпунктах 2</w:t>
        </w:r>
      </w:hyperlink>
      <w:r>
        <w:rPr>
          <w:rFonts w:ascii="Calibri" w:hAnsi="Calibri" w:cs="Calibri"/>
        </w:rPr>
        <w:t xml:space="preserve"> - </w:t>
      </w:r>
      <w:hyperlink w:anchor="Par104" w:history="1">
        <w:r>
          <w:rPr>
            <w:rFonts w:ascii="Calibri" w:hAnsi="Calibri" w:cs="Calibri"/>
            <w:color w:val="0000FF"/>
          </w:rPr>
          <w:t>4 пункта 2.4.2</w:t>
        </w:r>
      </w:hyperlink>
      <w:r>
        <w:rPr>
          <w:rFonts w:ascii="Calibri" w:hAnsi="Calibri" w:cs="Calibri"/>
        </w:rPr>
        <w:t xml:space="preserve"> Регламента, физическое или юридическое лицо в срок не менее чем за десять рабочих дней до истечения срока действия разрешения на строительство направляет в Управление письменное уведомление по </w:t>
      </w:r>
      <w:hyperlink w:anchor="Par548" w:history="1">
        <w:r>
          <w:rPr>
            <w:rFonts w:ascii="Calibri" w:hAnsi="Calibri" w:cs="Calibri"/>
            <w:color w:val="0000FF"/>
          </w:rPr>
          <w:t>форме</w:t>
        </w:r>
      </w:hyperlink>
      <w:r>
        <w:rPr>
          <w:rFonts w:ascii="Calibri" w:hAnsi="Calibri" w:cs="Calibri"/>
        </w:rPr>
        <w:t xml:space="preserve"> согласно приложению 2 с указанием реквизитов:</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20" w:name="Par175"/>
      <w:bookmarkEnd w:id="20"/>
      <w:r>
        <w:rPr>
          <w:rFonts w:ascii="Calibri" w:hAnsi="Calibri" w:cs="Calibri"/>
        </w:rPr>
        <w:t xml:space="preserve">1) правоустанавливающих документов на земельный участок в случае, указанном в </w:t>
      </w:r>
      <w:hyperlink w:anchor="Par102" w:history="1">
        <w:r>
          <w:rPr>
            <w:rFonts w:ascii="Calibri" w:hAnsi="Calibri" w:cs="Calibri"/>
            <w:color w:val="0000FF"/>
          </w:rPr>
          <w:t>подпункте 2 пункта 2.4.2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решения об образовании земельного участка, если в соответствии с земельным законодательством Российской Федерации решение об образовании земельного участка принимает администрация города Комсомольска-на-Амуре, в случаях, предусмотренных </w:t>
      </w:r>
      <w:hyperlink w:anchor="Par103" w:history="1">
        <w:r>
          <w:rPr>
            <w:rFonts w:ascii="Calibri" w:hAnsi="Calibri" w:cs="Calibri"/>
            <w:color w:val="0000FF"/>
          </w:rPr>
          <w:t>подпунктами 3</w:t>
        </w:r>
      </w:hyperlink>
      <w:r>
        <w:rPr>
          <w:rFonts w:ascii="Calibri" w:hAnsi="Calibri" w:cs="Calibri"/>
        </w:rPr>
        <w:t xml:space="preserve"> - </w:t>
      </w:r>
      <w:hyperlink w:anchor="Par104" w:history="1">
        <w:r>
          <w:rPr>
            <w:rFonts w:ascii="Calibri" w:hAnsi="Calibri" w:cs="Calibri"/>
            <w:color w:val="0000FF"/>
          </w:rPr>
          <w:t>4 пункта 2.4.2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21" w:name="Par177"/>
      <w:bookmarkEnd w:id="21"/>
      <w:r>
        <w:rPr>
          <w:rFonts w:ascii="Calibri" w:hAnsi="Calibri" w:cs="Calibri"/>
        </w:rPr>
        <w:t xml:space="preserve">3)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в случае, предусмотренном </w:t>
      </w:r>
      <w:hyperlink w:anchor="Par104" w:history="1">
        <w:r>
          <w:rPr>
            <w:rFonts w:ascii="Calibri" w:hAnsi="Calibri" w:cs="Calibri"/>
            <w:color w:val="0000FF"/>
          </w:rPr>
          <w:t>подпунктом 4 пункта 2.4.2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уведомлению о переходе прав на земельные участки, об образовании земельного участка могут прилагаться копии документов, предусмотренных </w:t>
      </w:r>
      <w:hyperlink w:anchor="Par175" w:history="1">
        <w:r>
          <w:rPr>
            <w:rFonts w:ascii="Calibri" w:hAnsi="Calibri" w:cs="Calibri"/>
            <w:color w:val="0000FF"/>
          </w:rPr>
          <w:t>подпунктами 1</w:t>
        </w:r>
      </w:hyperlink>
      <w:r>
        <w:rPr>
          <w:rFonts w:ascii="Calibri" w:hAnsi="Calibri" w:cs="Calibri"/>
        </w:rPr>
        <w:t xml:space="preserve"> - </w:t>
      </w:r>
      <w:hyperlink w:anchor="Par177" w:history="1">
        <w:r>
          <w:rPr>
            <w:rFonts w:ascii="Calibri" w:hAnsi="Calibri" w:cs="Calibri"/>
            <w:color w:val="0000FF"/>
          </w:rPr>
          <w:t>3</w:t>
        </w:r>
      </w:hyperlink>
      <w:r>
        <w:rPr>
          <w:rFonts w:ascii="Calibri" w:hAnsi="Calibri" w:cs="Calibri"/>
        </w:rPr>
        <w:t xml:space="preserve"> настоящего пункта.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документы, предусмотренные </w:t>
      </w:r>
      <w:hyperlink w:anchor="Par175" w:history="1">
        <w:r>
          <w:rPr>
            <w:rFonts w:ascii="Calibri" w:hAnsi="Calibri" w:cs="Calibri"/>
            <w:color w:val="0000FF"/>
          </w:rPr>
          <w:t>подпунктами 1</w:t>
        </w:r>
      </w:hyperlink>
      <w:r>
        <w:rPr>
          <w:rFonts w:ascii="Calibri" w:hAnsi="Calibri" w:cs="Calibri"/>
        </w:rPr>
        <w:t xml:space="preserve"> - </w:t>
      </w:r>
      <w:hyperlink w:anchor="Par177" w:history="1">
        <w:r>
          <w:rPr>
            <w:rFonts w:ascii="Calibri" w:hAnsi="Calibri" w:cs="Calibri"/>
            <w:color w:val="0000FF"/>
          </w:rPr>
          <w:t>3</w:t>
        </w:r>
      </w:hyperlink>
      <w:r>
        <w:rPr>
          <w:rFonts w:ascii="Calibri" w:hAnsi="Calibri" w:cs="Calibri"/>
        </w:rPr>
        <w:t xml:space="preserve"> настоящего пункта, не представлены заявителем, такие документы или сведения, содержащиеся в них, запрашиваются Управлением в соответствующих органах государственной власти или органах местного самоуправления.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Едином государственном реестре недвижимости не содержатся сведения о правоустанавливающих документах на земельный участок, копии таких документов представляются физическим или юридическим лицом, которое приобрело права на земельный участок.</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принятия решения о внесении изменений в разрешение на строительство в случаях, указанных в </w:t>
      </w:r>
      <w:hyperlink w:anchor="Par102" w:history="1">
        <w:r>
          <w:rPr>
            <w:rFonts w:ascii="Calibri" w:hAnsi="Calibri" w:cs="Calibri"/>
            <w:color w:val="0000FF"/>
          </w:rPr>
          <w:t>подпунктах 2</w:t>
        </w:r>
      </w:hyperlink>
      <w:r>
        <w:rPr>
          <w:rFonts w:ascii="Calibri" w:hAnsi="Calibri" w:cs="Calibri"/>
        </w:rPr>
        <w:t xml:space="preserve"> - </w:t>
      </w:r>
      <w:hyperlink w:anchor="Par104" w:history="1">
        <w:r>
          <w:rPr>
            <w:rFonts w:ascii="Calibri" w:hAnsi="Calibri" w:cs="Calibri"/>
            <w:color w:val="0000FF"/>
          </w:rPr>
          <w:t>4 пункта 2.4.2</w:t>
        </w:r>
      </w:hyperlink>
      <w:r>
        <w:rPr>
          <w:rFonts w:ascii="Calibri" w:hAnsi="Calibri" w:cs="Calibri"/>
        </w:rPr>
        <w:t xml:space="preserve"> Регламента необходимы документы, предусмотренные </w:t>
      </w:r>
      <w:hyperlink w:anchor="Par138" w:history="1">
        <w:r>
          <w:rPr>
            <w:rFonts w:ascii="Calibri" w:hAnsi="Calibri" w:cs="Calibri"/>
            <w:color w:val="0000FF"/>
          </w:rPr>
          <w:t>пунктом 2.6.1</w:t>
        </w:r>
      </w:hyperlink>
      <w:r>
        <w:rPr>
          <w:rFonts w:ascii="Calibri" w:hAnsi="Calibri" w:cs="Calibri"/>
        </w:rPr>
        <w:t xml:space="preserve"> Регламента. Представление указанных документов осуществляется по правилам, установленным </w:t>
      </w:r>
      <w:hyperlink w:anchor="Par138" w:history="1">
        <w:r>
          <w:rPr>
            <w:rFonts w:ascii="Calibri" w:hAnsi="Calibri" w:cs="Calibri"/>
            <w:color w:val="0000FF"/>
          </w:rPr>
          <w:t>пунктом 2.6.1</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79" w:history="1">
        <w:r>
          <w:rPr>
            <w:rFonts w:ascii="Calibri" w:hAnsi="Calibri" w:cs="Calibri"/>
            <w:color w:val="0000FF"/>
          </w:rPr>
          <w:t>статьями 201.15-1</w:t>
        </w:r>
      </w:hyperlink>
      <w:r>
        <w:rPr>
          <w:rFonts w:ascii="Calibri" w:hAnsi="Calibri" w:cs="Calibri"/>
        </w:rPr>
        <w:t xml:space="preserve"> и </w:t>
      </w:r>
      <w:hyperlink r:id="rId80" w:history="1">
        <w:r>
          <w:rPr>
            <w:rFonts w:ascii="Calibri" w:hAnsi="Calibri" w:cs="Calibri"/>
            <w:color w:val="0000FF"/>
          </w:rPr>
          <w:t>201.15-2</w:t>
        </w:r>
      </w:hyperlink>
      <w:r>
        <w:rPr>
          <w:rFonts w:ascii="Calibri" w:hAnsi="Calibri" w:cs="Calibri"/>
        </w:rPr>
        <w:t xml:space="preserve"> Федерального закона от 26 октября 2002 г. N 127-ФЗ "О несостоятельности (банкротстве)", подача заявления о внесении изменений в разрешение на строительство допускается в течение одного года с даты приобретения таких прав.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Уведомление, документы, предусмотренные настоящим пунктом,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138" w:history="1">
        <w:r>
          <w:rPr>
            <w:rFonts w:ascii="Calibri" w:hAnsi="Calibri" w:cs="Calibri"/>
            <w:color w:val="0000FF"/>
          </w:rPr>
          <w:t>пунктом 2.6.1</w:t>
        </w:r>
      </w:hyperlink>
      <w:r>
        <w:rPr>
          <w:rFonts w:ascii="Calibri" w:hAnsi="Calibri" w:cs="Calibri"/>
        </w:rPr>
        <w:t xml:space="preserve"> Регламента, в случаях, если их представление необходимо в соответствии с настоящим пунктом,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администрации города Комсомольска-на-Амуре от 16.04.2020 N 745-па)</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22" w:name="Par185"/>
      <w:bookmarkEnd w:id="22"/>
      <w:r>
        <w:rPr>
          <w:rFonts w:ascii="Calibri" w:hAnsi="Calibri" w:cs="Calibri"/>
        </w:rPr>
        <w:t xml:space="preserve">2.6.3. В целях прекращения действия разрешения на строительство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посредством обеспечения доступа органам местного самоуправления к информационному ресурсу, содержащему сведения Единого государственного реестра недвижимости, в случаях, указанных в </w:t>
      </w:r>
      <w:hyperlink w:anchor="Par106" w:history="1">
        <w:r>
          <w:rPr>
            <w:rFonts w:ascii="Calibri" w:hAnsi="Calibri" w:cs="Calibri"/>
            <w:color w:val="0000FF"/>
          </w:rPr>
          <w:t>подпунктах 1</w:t>
        </w:r>
      </w:hyperlink>
      <w:r>
        <w:rPr>
          <w:rFonts w:ascii="Calibri" w:hAnsi="Calibri" w:cs="Calibri"/>
        </w:rPr>
        <w:t xml:space="preserve"> - </w:t>
      </w:r>
      <w:hyperlink w:anchor="Par109" w:history="1">
        <w:r>
          <w:rPr>
            <w:rFonts w:ascii="Calibri" w:hAnsi="Calibri" w:cs="Calibri"/>
            <w:color w:val="0000FF"/>
          </w:rPr>
          <w:t>3 пункта 2.4.3</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2.7. Основания для отказа в приеме заявления (уведомления) о предоставлении Муниципальной услуги отсутствуют.</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2.8. Основания для отказа, приостановления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2.8.1. Основания для отказа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2.8.1.1. При принятии решения о выдаче разрешения на строительство (реконструкцию) объекта капитального строительства: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отсутствие документов, указанных в </w:t>
      </w:r>
      <w:hyperlink w:anchor="Par138" w:history="1">
        <w:r>
          <w:rPr>
            <w:rFonts w:ascii="Calibri" w:hAnsi="Calibri" w:cs="Calibri"/>
            <w:color w:val="0000FF"/>
          </w:rPr>
          <w:t>пункте 2.6.1</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Неполучение или несвоевременное получение документов, запрошенных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запрашиваемые документы, не может являться основанием для отказа в предоставлении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2.8.1.2. При принятии решения о внесении изменений в разрешение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5" w:history="1">
        <w:r>
          <w:rPr>
            <w:rFonts w:ascii="Calibri" w:hAnsi="Calibri" w:cs="Calibri"/>
            <w:color w:val="0000FF"/>
          </w:rPr>
          <w:t>подпунктами 1</w:t>
        </w:r>
      </w:hyperlink>
      <w:r>
        <w:rPr>
          <w:rFonts w:ascii="Calibri" w:hAnsi="Calibri" w:cs="Calibri"/>
        </w:rPr>
        <w:t xml:space="preserve"> - </w:t>
      </w:r>
      <w:hyperlink w:anchor="Par177" w:history="1">
        <w:r>
          <w:rPr>
            <w:rFonts w:ascii="Calibri" w:hAnsi="Calibri" w:cs="Calibri"/>
            <w:color w:val="0000FF"/>
          </w:rPr>
          <w:t>3 пункта 2.6.2</w:t>
        </w:r>
      </w:hyperlink>
      <w:r>
        <w:rPr>
          <w:rFonts w:ascii="Calibri" w:hAnsi="Calibri" w:cs="Calibri"/>
        </w:rPr>
        <w:t xml:space="preserve">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w:t>
      </w:r>
      <w:hyperlink w:anchor="Par138" w:history="1">
        <w:r>
          <w:rPr>
            <w:rFonts w:ascii="Calibri" w:hAnsi="Calibri" w:cs="Calibri"/>
            <w:color w:val="0000FF"/>
          </w:rPr>
          <w:t>пунктом 2.6.1</w:t>
        </w:r>
      </w:hyperlink>
      <w:r>
        <w:rPr>
          <w:rFonts w:ascii="Calibri" w:hAnsi="Calibri" w:cs="Calibri"/>
        </w:rPr>
        <w:t xml:space="preserve">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недостоверность сведений, указанных в уведомлении о переходе прав на земельный участок, об образовании земельного участка;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104" w:history="1">
        <w:r>
          <w:rPr>
            <w:rFonts w:ascii="Calibri" w:hAnsi="Calibri" w:cs="Calibri"/>
            <w:color w:val="0000FF"/>
          </w:rPr>
          <w:t>подпунктом 4 пункта 2.4.2</w:t>
        </w:r>
      </w:hyperlink>
      <w:r>
        <w:rPr>
          <w:rFonts w:ascii="Calibri" w:hAnsi="Calibri" w:cs="Calibri"/>
        </w:rPr>
        <w:t xml:space="preserve"> Регламента. При этом градостроительный план земельного участка должен быть выдан не ранее чем за три года до дня направления соответствующего уведомления;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104" w:history="1">
        <w:r>
          <w:rPr>
            <w:rFonts w:ascii="Calibri" w:hAnsi="Calibri" w:cs="Calibri"/>
            <w:color w:val="0000FF"/>
          </w:rPr>
          <w:t>подпунктом 4 пункта 2.4.2</w:t>
        </w:r>
      </w:hyperlink>
      <w:r>
        <w:rPr>
          <w:rFonts w:ascii="Calibri" w:hAnsi="Calibri" w:cs="Calibri"/>
        </w:rPr>
        <w:t xml:space="preserve">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наличие у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2" w:history="1">
        <w:r>
          <w:rPr>
            <w:rFonts w:ascii="Calibri" w:hAnsi="Calibri" w:cs="Calibri"/>
            <w:color w:val="0000FF"/>
          </w:rPr>
          <w:t>части 5 статьи 52</w:t>
        </w:r>
      </w:hyperlink>
      <w:r>
        <w:rPr>
          <w:rFonts w:ascii="Calibri" w:hAnsi="Calibri" w:cs="Calibri"/>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подачи заявления о внесении изменений в разрешение на строительство в течение одного года с даты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84" w:history="1">
        <w:r>
          <w:rPr>
            <w:rFonts w:ascii="Calibri" w:hAnsi="Calibri" w:cs="Calibri"/>
            <w:color w:val="0000FF"/>
          </w:rPr>
          <w:t>статьями 201.15-1</w:t>
        </w:r>
      </w:hyperlink>
      <w:r>
        <w:rPr>
          <w:rFonts w:ascii="Calibri" w:hAnsi="Calibri" w:cs="Calibri"/>
        </w:rPr>
        <w:t xml:space="preserve"> и </w:t>
      </w:r>
      <w:hyperlink r:id="rId85" w:history="1">
        <w:r>
          <w:rPr>
            <w:rFonts w:ascii="Calibri" w:hAnsi="Calibri" w:cs="Calibri"/>
            <w:color w:val="0000FF"/>
          </w:rPr>
          <w:t>201.15-2</w:t>
        </w:r>
      </w:hyperlink>
      <w:r>
        <w:rPr>
          <w:rFonts w:ascii="Calibri" w:hAnsi="Calibri" w:cs="Calibri"/>
        </w:rPr>
        <w:t xml:space="preserve"> Федерального закона от 26 октября 2002 г. N 127-ФЗ "О несостоятельности (банкротстве)" положения настоящего пункта Регламента в части отказа в выдаче разрешения на строительство по основанию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2.8.2. Основания для приостановления предоставления муниципальной услуги отсутствуют.</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86"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03.02.2021 N 152-па)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2.9. Предоставление Муниципальной услуги осуществляется бесплатно.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2.10. Максимальное время ожидания в очереди для подачи документов не превышает 15 минут.</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2.11. Срок регистрации заявления заявителя о предоставлении Муниципальной услуги осуществляется в течение 15 минут с момента поступления.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2.12. Показателями доступности Муниципальной услуги являются: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территориальная доступность - здание Управления расположено в центре города, в шаговой доступности от остановки общественного транспорта, в наличии необходимое количество парковочных мест;</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необходимой инфраструктуры - оборудованные места ожидания;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информированность заявителей о получении муниципальной услуги (о содержании Муниципальной услуги, порядке и условиях получения (включая необходимые документы), правах заявителей.</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Показателями качества Муниципальной услуги являются: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качество и полнота оказания Муниципальной услуги в соответствии с установленными настоящим Регламентом требованиями, компетентность персонала, профессиональная грамотность;</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отношение персонала к потребителю Муниципальной услуги (вежливость, тактичность, отзывчивость);</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оперативность (время, затраченное на получение конечного результата Муниципальной услуги, на подготовку необходимых документов, ожидание Муниципальной услуги, непосредственное получение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для инвалидов.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Организация приема Заявителей осуществляется в течение всего рабочего времени в соответствии с графиком приема посетителей, указанным в </w:t>
      </w:r>
      <w:hyperlink w:anchor="Par60" w:history="1">
        <w:r>
          <w:rPr>
            <w:rFonts w:ascii="Calibri" w:hAnsi="Calibri" w:cs="Calibri"/>
            <w:color w:val="0000FF"/>
          </w:rPr>
          <w:t>пункте 3 раздела 1</w:t>
        </w:r>
      </w:hyperlink>
      <w:r>
        <w:rPr>
          <w:rFonts w:ascii="Calibri" w:hAnsi="Calibri" w:cs="Calibri"/>
        </w:rPr>
        <w:t xml:space="preserve"> Регламента, с указанием фамилии, имени, отчества (последнее - при наличии) и должности специалиста, осуществляющего прием.</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стульями и письменными столами для возможности оформления документов.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Информационные стенды должны содержать информацию по вопросам исполнения Муниципальной услуги: текст Регламента, образцы заполненных Уведомлений и перечень документов, прилагаемых к Уведомлению, извлечения из нормативных правовых актов, содержащих нормы, регулирующие исполнение Муниципальной услуги муниципальными служащими.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ожидания должны соответствовать комфортным условиям для Заявителей и должны быть оборудованы стульями (не менее чем три), противопожарной системой, системой охраны.</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87"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24.12.2021 N 2284-па)</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Состав, последовательность и сроки выполнения</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 их</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выполнения, в том числе особенности выполнения</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в электронной форме, а также</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выполнения административных процедур</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3.1. Состав административных процедур:</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3.1.1. Прием заявлений и требуемых документов, передача их в работу специалисту Управления, осуществляющему работу по предоставлению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 основанием для начала административной процедуры является подача одного из следующих документов: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о выдаче разрешения на строительство (реконструкцию) объекта капитального строительства по </w:t>
      </w:r>
      <w:hyperlink w:anchor="Par430" w:history="1">
        <w:r>
          <w:rPr>
            <w:rFonts w:ascii="Calibri" w:hAnsi="Calibri" w:cs="Calibri"/>
            <w:color w:val="0000FF"/>
          </w:rPr>
          <w:t>форме</w:t>
        </w:r>
      </w:hyperlink>
      <w:r>
        <w:rPr>
          <w:rFonts w:ascii="Calibri" w:hAnsi="Calibri" w:cs="Calibri"/>
        </w:rPr>
        <w:t xml:space="preserve"> согласно приложению 1 с приложением документов, указанных в </w:t>
      </w:r>
      <w:hyperlink w:anchor="Par138" w:history="1">
        <w:r>
          <w:rPr>
            <w:rFonts w:ascii="Calibri" w:hAnsi="Calibri" w:cs="Calibri"/>
            <w:color w:val="0000FF"/>
          </w:rPr>
          <w:t>подпункте 2.6.1 пункта 2.6 раздела 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о внесении изменений в разрешение на строительство с целью продления срока действия разрешения по </w:t>
      </w:r>
      <w:hyperlink w:anchor="Par548" w:history="1">
        <w:r>
          <w:rPr>
            <w:rFonts w:ascii="Calibri" w:hAnsi="Calibri" w:cs="Calibri"/>
            <w:color w:val="0000FF"/>
          </w:rPr>
          <w:t>форме</w:t>
        </w:r>
      </w:hyperlink>
      <w:r>
        <w:rPr>
          <w:rFonts w:ascii="Calibri" w:hAnsi="Calibri" w:cs="Calibri"/>
        </w:rPr>
        <w:t xml:space="preserve"> согласно приложению 2;</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уведомление о переходе права на земельный участок (права на образованный земельный участок) по </w:t>
      </w:r>
      <w:hyperlink w:anchor="Par548" w:history="1">
        <w:r>
          <w:rPr>
            <w:rFonts w:ascii="Calibri" w:hAnsi="Calibri" w:cs="Calibri"/>
            <w:color w:val="0000FF"/>
          </w:rPr>
          <w:t>форме</w:t>
        </w:r>
      </w:hyperlink>
      <w:r>
        <w:rPr>
          <w:rFonts w:ascii="Calibri" w:hAnsi="Calibri" w:cs="Calibri"/>
        </w:rPr>
        <w:t xml:space="preserve"> согласно приложению 2;</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ответственными за выполнение административной процедуры являются специалисты филиала МФЦ, специалисты отдела организационно-экономического обеспечения, начальник архитектурно-строительного отдела Управления;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содержание административной процедуры:</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и регистрация заявления (уведомления) с прилагаемыми к нему документами в автоматизированной информационной системе "Взаимодействие муниципальных служащих" (далее - АИС ВМС) /федеральной государственной информационной системе "Единая система предоставления государственных и муниципальных услуг (сервисов)" (далее - ПГС 2.0);</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передача документов в работу специалисту, осуществляющему работу по предоставлению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выполнения административной процедуры - в течение одного рабочего дня с момента подачи заявителем заявления (уведомления) и прилагаемых к нему документов одним из способов, описанных в пункте 1.5 раздела 1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г) результатом административной процедуры является регистрация заявления (уведомления) с приложенными к нему документами в АИС ВМС /ПГС 2.0 и поступление их специалисту Управления, осуществляющему работу по предоставлению Муниципальной услуги.</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 результат выполнения административной процедуры фиксируется в АИС ВМС специалистом общего отдела Управления, принявшим документы.</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подаче заявителем заявления и необходимых к нему документов в электронной форме посредством информационно-телекоммуникационной сети "Интернет" через Единый портал государственных и муниципальных услуг (www.gosuslugi.ru) заявление и прилагаемые к нему документы поступают непосредственно в Управление с автоматической регистрацией в ПГС 2.0.</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91"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(пп. 3.1.1 в ред. </w:t>
      </w:r>
      <w:hyperlink r:id="rId92"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24.12.2021 N 2284-па)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3.1.2. Рассмотрение заявления (уведомления) и представленных документов на предмет возможности предоставления Муниципальной услуги и подготовка документа, являющегося результатом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Основанием для начала административной процедуры является наличие одного из заявлений (уведомлений), указанных в </w:t>
      </w:r>
      <w:hyperlink w:anchor="Par138" w:history="1">
        <w:r>
          <w:rPr>
            <w:rFonts w:ascii="Calibri" w:hAnsi="Calibri" w:cs="Calibri"/>
            <w:color w:val="0000FF"/>
          </w:rPr>
          <w:t>подпунктах 2.6.1</w:t>
        </w:r>
      </w:hyperlink>
      <w:r>
        <w:rPr>
          <w:rFonts w:ascii="Calibri" w:hAnsi="Calibri" w:cs="Calibri"/>
        </w:rPr>
        <w:t xml:space="preserve"> - </w:t>
      </w:r>
      <w:hyperlink w:anchor="Par185" w:history="1">
        <w:r>
          <w:rPr>
            <w:rFonts w:ascii="Calibri" w:hAnsi="Calibri" w:cs="Calibri"/>
            <w:color w:val="0000FF"/>
          </w:rPr>
          <w:t>2.6.3 пункта 2.6 раздела 2</w:t>
        </w:r>
      </w:hyperlink>
      <w:r>
        <w:rPr>
          <w:rFonts w:ascii="Calibri" w:hAnsi="Calibri" w:cs="Calibri"/>
        </w:rPr>
        <w:t xml:space="preserve"> настоящего Регламента, зарегистрированного в АИС ВМС /ПГС 2.0, в работе у специалиста Управления, осуществляющего работу по предоставлению Муниципальной услуги.</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Ответственным за выполнение административной процедуры является специалист архитектурно-строительного отдела Управления, осуществляющий работу по предоставлению Муниципальной услуги (г. Комсомольск-на-Амуре, ул. Кирова, 41, 1 этаж, каб. 112);</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Содержание административной процедуры:</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поступлении в работу заявления о выдаче разрешения на строительство (реконструкцию) объекта капитального строительства и прилагаемых документов осуществляются: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наличия документов, необходимых для принятия решения о выдаче разрешения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подготовка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Межведомственные запросы формируются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разрешения на строительство либо уведомления об отказе в предоставлении Муниципальной услуги с указанием всех оснований отказа;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направление подготовленных документов заместителю главы администрации города Комсомольска-на-Амуре - руководителю Управления для подписания. Разрешение на строительство направляется в двух экземплярах.</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выполнения административной процедуры - в течение трех рабочих дней с момента поступления в работу специалисту документов.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поступлении в работу заявления о внесении изменений в разрешение на строительство с целью продления срока действия разрешения осуществляются: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5" w:history="1">
        <w:r>
          <w:rPr>
            <w:rFonts w:ascii="Calibri" w:hAnsi="Calibri" w:cs="Calibri"/>
            <w:color w:val="0000FF"/>
          </w:rPr>
          <w:t>части 5 статьи 52</w:t>
        </w:r>
      </w:hyperlink>
      <w:r>
        <w:rPr>
          <w:rFonts w:ascii="Calibri" w:hAnsi="Calibri" w:cs="Calibri"/>
        </w:rPr>
        <w:t xml:space="preserve"> Градостроительного кодекса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подготовка и направление в соответствующие органы государственной власти или орган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запросов о предоставлении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96" w:history="1">
        <w:r>
          <w:rPr>
            <w:rFonts w:ascii="Calibri" w:hAnsi="Calibri" w:cs="Calibri"/>
            <w:color w:val="0000FF"/>
          </w:rPr>
          <w:t>части 5 статьи 52</w:t>
        </w:r>
      </w:hyperlink>
      <w:r>
        <w:rPr>
          <w:rFonts w:ascii="Calibri" w:hAnsi="Calibri" w:cs="Calibri"/>
        </w:rPr>
        <w:t xml:space="preserve"> Градостроительного кодекса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принятие решения о продлении срока действия разрешения на строительство с занесением соответствующей записи в разрешение, либо подготовка уведомления об отказе в предоставлении Муниципальной услуги с указанием всех оснований отказа;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подготовленных документов заместителю главы администрации города Комсомольска-на-Амуре - руководителю Управления для подписания.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выполнения административной процедуры - в течение трех рабочих дней с момента поступления в работу специалисту документов.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поступлении в работу уведомления о переходе права на земельный участок (права на образованный земельный участок), и прилагаемых документов осуществляются: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наличия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5" w:history="1">
        <w:r>
          <w:rPr>
            <w:rFonts w:ascii="Calibri" w:hAnsi="Calibri" w:cs="Calibri"/>
            <w:color w:val="0000FF"/>
          </w:rPr>
          <w:t>подпунктами 1</w:t>
        </w:r>
      </w:hyperlink>
      <w:r>
        <w:rPr>
          <w:rFonts w:ascii="Calibri" w:hAnsi="Calibri" w:cs="Calibri"/>
        </w:rPr>
        <w:t xml:space="preserve"> - </w:t>
      </w:r>
      <w:hyperlink w:anchor="Par177" w:history="1">
        <w:r>
          <w:rPr>
            <w:rFonts w:ascii="Calibri" w:hAnsi="Calibri" w:cs="Calibri"/>
            <w:color w:val="0000FF"/>
          </w:rPr>
          <w:t>3 подпункта 2.6.2 пункта 2.6 раздела 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достоверности сведений, указанных в уведомлении о переходе прав на земельный участок, об образовании земельного участка;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наличия документов, необходимых для оформления разрешения на строительство объекта капитального строительства;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подготовка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w:t>
      </w:r>
      <w:r>
        <w:rPr>
          <w:rFonts w:ascii="Calibri" w:hAnsi="Calibri" w:cs="Calibri"/>
        </w:rPr>
        <w:lastRenderedPageBreak/>
        <w:t xml:space="preserve">необходимые для предоставления Муниципальной услуги. Межведомственные запросы формируются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103" w:history="1">
        <w:r>
          <w:rPr>
            <w:rFonts w:ascii="Calibri" w:hAnsi="Calibri" w:cs="Calibri"/>
            <w:color w:val="0000FF"/>
          </w:rPr>
          <w:t>подпунктом 3 подпункта 2.4.2 пункта 2.4 раздела 2</w:t>
        </w:r>
      </w:hyperlink>
      <w:r>
        <w:rPr>
          <w:rFonts w:ascii="Calibri" w:hAnsi="Calibri" w:cs="Calibri"/>
        </w:rPr>
        <w:t xml:space="preserve"> Регламента. При этом градостроительный план земельного участка должен быть выдан не ранее чем за три года до дня направления уведомления;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103" w:history="1">
        <w:r>
          <w:rPr>
            <w:rFonts w:ascii="Calibri" w:hAnsi="Calibri" w:cs="Calibri"/>
            <w:color w:val="0000FF"/>
          </w:rPr>
          <w:t>подпунктом 3 подпункта 2.4.2 пункта 2.4 раздела 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подготовка приложения к разрешению на строительство по </w:t>
      </w:r>
      <w:hyperlink w:anchor="Par683" w:history="1">
        <w:r>
          <w:rPr>
            <w:rFonts w:ascii="Calibri" w:hAnsi="Calibri" w:cs="Calibri"/>
            <w:color w:val="0000FF"/>
          </w:rPr>
          <w:t>форме</w:t>
        </w:r>
      </w:hyperlink>
      <w:r>
        <w:rPr>
          <w:rFonts w:ascii="Calibri" w:hAnsi="Calibri" w:cs="Calibri"/>
        </w:rPr>
        <w:t xml:space="preserve"> согласно Приложению N 4 либо уведомления об отказе в предоставлении Муниципальной услуги с указанием всех оснований отказа;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подготовленных документов заместителю главы администрации города Комсомольска-на-Амуре - руководителю Управления для подписания. Приложение к разрешению на строительство направляется в двух экземплярах.</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выполнения административной процедуры - в течение трех рабочих дней с момента поступления в работу специалисту документов.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поступлении информации из информационного ресурса, содержащего сведения Единого государственного реестра недвижимости, либо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 по основаниям, указанным в </w:t>
      </w:r>
      <w:hyperlink w:anchor="Par105" w:history="1">
        <w:r>
          <w:rPr>
            <w:rFonts w:ascii="Calibri" w:hAnsi="Calibri" w:cs="Calibri"/>
            <w:color w:val="0000FF"/>
          </w:rPr>
          <w:t>подпункте 2.4.3 пункта 2.4 раздела 2</w:t>
        </w:r>
      </w:hyperlink>
      <w:r>
        <w:rPr>
          <w:rFonts w:ascii="Calibri" w:hAnsi="Calibri" w:cs="Calibri"/>
        </w:rPr>
        <w:t xml:space="preserve"> Регламента осуществляются: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подготовка решения о прекращении действия разрешения на строительство по </w:t>
      </w:r>
      <w:hyperlink w:anchor="Par766" w:history="1">
        <w:r>
          <w:rPr>
            <w:rFonts w:ascii="Calibri" w:hAnsi="Calibri" w:cs="Calibri"/>
            <w:color w:val="0000FF"/>
          </w:rPr>
          <w:t>форме</w:t>
        </w:r>
      </w:hyperlink>
      <w:r>
        <w:rPr>
          <w:rFonts w:ascii="Calibri" w:hAnsi="Calibri" w:cs="Calibri"/>
        </w:rPr>
        <w:t xml:space="preserve"> согласно приложению 5;</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подготовленных документов заместителю главы администрации города Комсомольска-на-Амуре - руководителю Управления для подписания.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выполнения административной процедуры - в течение двадцати восьми рабочих дней с момента поступления в работу специалисту документов.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 Результатом административной процедуры является: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для подписания заместителю главы администрации города Комсомольска-на-Амуре - руководителю Управления подготовленных документов: разрешение на строительство; разрешение на строительство с внесением записи о продлении срока действия разрешения, приложение к разрешению на строительство, решение о прекращении действия разрешения на строительство, уведомления об отказе в предоставлении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 Результат выполнения административной процедуры фиксируется в программе АИС ВМС /ПГС 2.0 и "1С Документооборот".</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Комсомольска-на-Амуре от 24.12.2021 </w:t>
      </w:r>
      <w:hyperlink r:id="rId98" w:history="1">
        <w:r>
          <w:rPr>
            <w:rFonts w:ascii="Calibri" w:hAnsi="Calibri" w:cs="Calibri"/>
            <w:color w:val="0000FF"/>
          </w:rPr>
          <w:t>N 2284-па</w:t>
        </w:r>
      </w:hyperlink>
      <w:r>
        <w:rPr>
          <w:rFonts w:ascii="Calibri" w:hAnsi="Calibri" w:cs="Calibri"/>
        </w:rPr>
        <w:t xml:space="preserve">, от 29.08.2022 </w:t>
      </w:r>
      <w:hyperlink r:id="rId99" w:history="1">
        <w:r>
          <w:rPr>
            <w:rFonts w:ascii="Calibri" w:hAnsi="Calibri" w:cs="Calibri"/>
            <w:color w:val="0000FF"/>
          </w:rPr>
          <w:t>N 1628-па</w:t>
        </w:r>
      </w:hyperlink>
      <w:r>
        <w:rPr>
          <w:rFonts w:ascii="Calibri" w:hAnsi="Calibri" w:cs="Calibri"/>
        </w:rPr>
        <w:t>)</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3.1.3. Выдача документов.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 Основанием для начала административной процедуры служит поступление подписанных документов, являющихся результатом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Ответственными за выполнение административной процедуры являются специалисты филиала МФЦ, специалисты отдела организационно-экономического обеспечения Управления.</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24.12.2021 N 2284-па)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Содержание административной процедуры:</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выдача результата предоставления Муниципальной услуги способом, указанным заявителем в заявлении.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выполнения административной процедуры - в течение одного рабочего дня с момента подписания документов, являющихся результатом предоставления Муниципальной услуги.</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16.04.2020 N 745-па)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г) Результатом административной процедуры является: выдача заявителю результата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 Результат выполнения административной процедуры фиксируется в АИС ВМС /ПГС 2.0.</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3.1.4. Формирование информационных ресурсов.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 Основанием для начала административной процедуры служит подписание заместителем главы администрации города Комсомольска-на-Амуре - руководителем Управления документа, являющегося результатом предоставления Муниципальной услуги.</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24.12.2021 N 2284-па)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Ответственным за выполнение административной процедуры является специалист архитектурно-строительного отдела Управления.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Содержание административной процедуры:</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передача одного экземпляра разрешения на строительство, приложения к разрешению на строительство, решения о прекращении действия разрешения на строительство с заявлением и прилагаемыми к нему материалами в архив Управления для хранения;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направление в течение трех дней со дня выдачи разрешения на строительство копии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 выдачи разрешения на строительство в случаях, предусмотренных пунктом 9 части 7 Градостроительного кодекса Российской Федерации, копии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направление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уведомления о таком решении или таких изменениях 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 регистрации прав;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застройщика в случае внесения изменений в разрешение на строительство.</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г) Результатом административной процедуры является: направленные копии документов, являющиеся результатом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 Результат выполнения административной процедуры фиксируется в 1С Документооборот.</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(п. 3.1.4 в ред. </w:t>
      </w:r>
      <w:hyperlink r:id="rId104"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03.02.2021 N 152-па)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Последовательность административных процедур указана в "Блок-схеме административных процедур по предоставлению муниципальной услуги" согласно </w:t>
      </w:r>
      <w:hyperlink w:anchor="Par818" w:history="1">
        <w:r>
          <w:rPr>
            <w:rFonts w:ascii="Calibri" w:hAnsi="Calibri" w:cs="Calibri"/>
            <w:color w:val="0000FF"/>
          </w:rPr>
          <w:t>Приложению N 6</w:t>
        </w:r>
      </w:hyperlink>
      <w:r>
        <w:rPr>
          <w:rFonts w:ascii="Calibri" w:hAnsi="Calibri" w:cs="Calibri"/>
        </w:rPr>
        <w:t>.</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Формы контроля за исполнением</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осуществляется путем истребования, анализа и оценки документов по предоставлению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Текущий контроль осуществляется: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заместителем главы администрации города Комсомольска-на-Амуре - руководителем Управления;</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Комсомольска-на-Амуре от 03.02.2021 </w:t>
      </w:r>
      <w:hyperlink r:id="rId105" w:history="1">
        <w:r>
          <w:rPr>
            <w:rFonts w:ascii="Calibri" w:hAnsi="Calibri" w:cs="Calibri"/>
            <w:color w:val="0000FF"/>
          </w:rPr>
          <w:t>N 152-па</w:t>
        </w:r>
      </w:hyperlink>
      <w:r>
        <w:rPr>
          <w:rFonts w:ascii="Calibri" w:hAnsi="Calibri" w:cs="Calibri"/>
        </w:rPr>
        <w:t xml:space="preserve">, от 24.12.2021 </w:t>
      </w:r>
      <w:hyperlink r:id="rId106" w:history="1">
        <w:r>
          <w:rPr>
            <w:rFonts w:ascii="Calibri" w:hAnsi="Calibri" w:cs="Calibri"/>
            <w:color w:val="0000FF"/>
          </w:rPr>
          <w:t>N 2284-па</w:t>
        </w:r>
      </w:hyperlink>
      <w:r>
        <w:rPr>
          <w:rFonts w:ascii="Calibri" w:hAnsi="Calibri" w:cs="Calibri"/>
        </w:rPr>
        <w:t>)</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заместителем руководителя Управления;</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24.12.2021 N 2284-па)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начальником архитектурно-строительного отдела Управления.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проверок может носить плановый характер (осуществляется на основании ежегодного плана, утвержденного приказом заместителя главы администрации города Комсомольска-на-Амуре - руководителя Управления) и внеплановый характер.</w:t>
      </w:r>
    </w:p>
    <w:p w:rsidR="00534699" w:rsidRDefault="00534699" w:rsidP="0053469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города Комсомольска-на-Амуре от 03.02.2021 N 152-па)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проведения плановой и внеплановой проверки приказом начальника Управления создается комиссия.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проведения плановой проверки - один раз в три года.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Внеплановые проверки проводятся по конкретному обращению заявителя и назначаются приказом начальника Управления.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указываются предложения по их устранению.</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подписывается всеми членами комиссии.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4.3. Специалист, ответственный за прием и выдачу документов, несет персональную ответственность за соблюдение сроков и порядка приема документов, правильность внесения записи в программу "1С Документооборот".</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ответственный за подготовку документов, являющихся результатом предоставления муниципальной услуги, несет персональную ответственность за соблюдение сроков и порядка их оформления.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Персональная ответственность специалистов Управления закрепляется в их должностных инструкциях в соответствии с требованиями законодательства Российской Федерации.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4.4.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отсутствуют.</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Досудебный (внесудебный) порядок обжалования решений</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органа, предоставляющего</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муниципальную услугу, многофункционального центра,</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функции по предоставлению</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услуг, а также их должностных лиц,</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служащих, работников</w:t>
      </w:r>
    </w:p>
    <w:p w:rsidR="00534699" w:rsidRDefault="00534699" w:rsidP="0053469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города</w:t>
      </w:r>
    </w:p>
    <w:p w:rsidR="00534699" w:rsidRDefault="00534699" w:rsidP="00534699">
      <w:pPr>
        <w:autoSpaceDE w:val="0"/>
        <w:autoSpaceDN w:val="0"/>
        <w:adjustRightInd w:val="0"/>
        <w:spacing w:after="0" w:line="240" w:lineRule="auto"/>
        <w:jc w:val="center"/>
        <w:rPr>
          <w:rFonts w:ascii="Calibri" w:hAnsi="Calibri" w:cs="Calibri"/>
        </w:rPr>
      </w:pPr>
      <w:r>
        <w:rPr>
          <w:rFonts w:ascii="Calibri" w:hAnsi="Calibri" w:cs="Calibri"/>
        </w:rPr>
        <w:t>Комсомольска-на-Амуре от 24.12.2021 N 2284-па)</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Заявители имеют право на обжалование решений, действий (бездействия) Управления, заместителя главы администрации города Комсомольска-на-Амуре - руководителя Управления, </w:t>
      </w:r>
      <w:r>
        <w:rPr>
          <w:rFonts w:ascii="Calibri" w:hAnsi="Calibri" w:cs="Calibri"/>
        </w:rPr>
        <w:lastRenderedPageBreak/>
        <w:t>заместителя руководителя Управления, специалистов Управления, муниципальных служащих, МФЦ, работников МФЦ, организаций, осуществляющих функции по предоставлению муниципальной услуги, а также их должностных лиц.</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являются решения, действия (бездействие) Управления, заместителя главы администрации города Комсомольска-на-Амуре - руководителя Управления, заместителя руководителя Управления, специалистов Управления, либо муниципального служащего, МФЦ, работника МФЦ, организаций, осуществляющих функции по предоставлению муниципальной услуги, а также их должностных лиц.</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5.3. Заявитель может обратиться с жалобой, в том числе в следующих случаях:</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 запроса о предоставлении двух и более муниципальных услуг в МФЦ при однократном обращении Заявителя;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10" w:history="1">
        <w:r>
          <w:rPr>
            <w:rFonts w:ascii="Calibri" w:hAnsi="Calibri" w:cs="Calibri"/>
            <w:color w:val="0000FF"/>
          </w:rPr>
          <w:t>пункте 2.5 раздела 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10" w:history="1">
        <w:r>
          <w:rPr>
            <w:rFonts w:ascii="Calibri" w:hAnsi="Calibri" w:cs="Calibri"/>
            <w:color w:val="0000FF"/>
          </w:rPr>
          <w:t>пункте 2.5 раздела 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отказ Управления, заместителя главы администрации города Комсомольска-на-Амуре - руководителя Управления, заместителя руководителя Управления, специалистов Управления, МФЦ, работника МФЦ, организаций, осуществляющих функции по предоставлению муниципальной услуги, а также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Pr>
          <w:rFonts w:ascii="Calibri" w:hAnsi="Calibri" w:cs="Calibri"/>
        </w:rPr>
        <w:lastRenderedPageBreak/>
        <w:t xml:space="preserve">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10" w:history="1">
        <w:r>
          <w:rPr>
            <w:rFonts w:ascii="Calibri" w:hAnsi="Calibri" w:cs="Calibri"/>
            <w:color w:val="0000FF"/>
          </w:rPr>
          <w:t>пункте 2.5 раздела 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срока или порядка выдачи документов по результатам предоставления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10" w:history="1">
        <w:r>
          <w:rPr>
            <w:rFonts w:ascii="Calibri" w:hAnsi="Calibri" w:cs="Calibri"/>
            <w:color w:val="0000FF"/>
          </w:rPr>
          <w:t>пункте 2.5 раздела 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 изменение требований нормативных правовых актов, касающихся предоставления муниципальной услуги, после первоначальной подачи уведомления о предоставлении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выявление документально подтвержденного факта (признаков) ошибочного или противоправного действия (бездействия) заместителя главы администрации города Комсомольска-на-Амуре - руководителя Управления, заместителя руководителя Управления, специалистов Управления, либо муниципального служащего, работника МФЦ, организаций, осуществляющих функции по предоставлению муниципальной услуги, а также их должностных лиц, предусмотренной нормативными правовыми актами, указанными в </w:t>
      </w:r>
      <w:hyperlink w:anchor="Par110" w:history="1">
        <w:r>
          <w:rPr>
            <w:rFonts w:ascii="Calibri" w:hAnsi="Calibri" w:cs="Calibri"/>
            <w:color w:val="0000FF"/>
          </w:rPr>
          <w:t>пункте 2.5 раздела 2</w:t>
        </w:r>
      </w:hyperlink>
      <w:r>
        <w:rPr>
          <w:rFonts w:ascii="Calibri" w:hAnsi="Calibri" w:cs="Calibri"/>
        </w:rPr>
        <w:t xml:space="preserve"> Регламента,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нормативными правовыми актами, указанными в </w:t>
      </w:r>
      <w:hyperlink w:anchor="Par110" w:history="1">
        <w:r>
          <w:rPr>
            <w:rFonts w:ascii="Calibri" w:hAnsi="Calibri" w:cs="Calibri"/>
            <w:color w:val="0000FF"/>
          </w:rPr>
          <w:t>пункте 2.5 раздела 2</w:t>
        </w:r>
      </w:hyperlink>
      <w:r>
        <w:rPr>
          <w:rFonts w:ascii="Calibri" w:hAnsi="Calibri" w:cs="Calibri"/>
        </w:rPr>
        <w:t xml:space="preserve"> Регламента,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ar110" w:history="1">
        <w:r>
          <w:rPr>
            <w:rFonts w:ascii="Calibri" w:hAnsi="Calibri" w:cs="Calibri"/>
            <w:color w:val="0000FF"/>
          </w:rPr>
          <w:t>пункте 2.5 раздела 2</w:t>
        </w:r>
      </w:hyperlink>
      <w:r>
        <w:rPr>
          <w:rFonts w:ascii="Calibri" w:hAnsi="Calibri" w:cs="Calibri"/>
        </w:rPr>
        <w:t xml:space="preserve"> Регламента.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5.4. Общие требования к порядку подачи и рассмотрения жалобы:</w:t>
      </w:r>
    </w:p>
    <w:p w:rsidR="00534699" w:rsidRDefault="00534699" w:rsidP="00534699">
      <w:pPr>
        <w:autoSpaceDE w:val="0"/>
        <w:autoSpaceDN w:val="0"/>
        <w:adjustRightInd w:val="0"/>
        <w:spacing w:before="220" w:after="0" w:line="240" w:lineRule="auto"/>
        <w:ind w:firstLine="540"/>
        <w:jc w:val="both"/>
        <w:rPr>
          <w:rFonts w:ascii="Calibri" w:hAnsi="Calibri" w:cs="Calibri"/>
        </w:rPr>
      </w:pPr>
      <w:bookmarkStart w:id="23" w:name="Par372"/>
      <w:bookmarkEnd w:id="23"/>
      <w:r>
        <w:rPr>
          <w:rFonts w:ascii="Calibri" w:hAnsi="Calibri" w:cs="Calibri"/>
        </w:rPr>
        <w:lastRenderedPageBreak/>
        <w:t>1) жалоба подается в письменной форме на бумажном носителе, в электронной форме в Управление, МФЦ либо в соответствующий орган государственной власти, являющийся учредителем МФЦ, в организации, осуществляющие функции по предоставлению муниципальной услуги. Жалобы на решения и действия (бездействие) руководителя Управления, заместителя руководителя Управления, подаются в Администрацию города Комсомольска-на-Амуре и рассматриваются главой города Комсомольска-на-Амуре. Жалобы на решения и действия (бездействие) специалистов Управления, либо муниципального служащего, подаются в Управление и рассматриваются руководителем Управления.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2) жалоба на решения и действия (бездействие) Управления, заместителя главы администрации города Комсомольска-на-Амуре - руководителя Управления, заместителя руководителя Управления, специалистов Управления, муниципальных служащих, может быть направлена почтовым отправлением, посредством факсимильной связи (8(4217)54-61-13), через МФЦ, посредством использования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Портал государственных и муниципальных услуг (функций) Хабаровского края (uslugi27.ru), а также может быть принята при личном приеме Заявителя.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через официальный сайт многофункционального центра www.mfc27.ru, Единый портал государственных и муниципальных услуг (www.gosuslugi.ru), Портал государственных и муниципальных услуг (функций) Хабаровского края (https://uslugi27.ru), а также может быть принята при личном приеме заявителя.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на решения и действие (бездействие) организаций, осуществляющих функции по предоставлению муниципальной услуги, а также их должностных лиц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(www.gosuslugi.ru), Портала государственных и муниципальных услуг (функций) Хабаровского края (https://uslugi27.ru), а также может быть принята при личном приеме заявителя;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3) жалоба должна содержать:</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Управления, МФЦ, фамилию, имя, отчество (последнее - при наличии) заместителя главы администрации города Комсомольска-на-Амуре - руководителя Управления либо заместителя руководителя Управления, специалиста Управления, муниципального служащего, руководителя МФЦ, работника МФЦ, руководителя организации, осуществляющей функции по предоставлению муниципальной услуги, должностных лиц организации, решения и действия (бездействие) которых обжалуются;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сведения об обжалуемых решениях и действиях (бездействии) Управления, заместителя главы администрации города Комсомольска-на-Амуре - руководителя Управления, заместителя руководителя Управления, специалиста Управления, муниципального служащего, МФЦ, работника МФЦ, организации, осуществляющей функции по предоставлению муниципальной услуги, а также ее должностного лица;</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Управления, заместителя главы администрации города Комсомольска-на-Амуре - руководителя Управления, заместителя руководителя Управления, специалиста Управления, муниципального служащего, МФЦ, работника МФЦ, организации, осуществляющей функции по предоставлению муниципальной услуги, а также ее должностного лица. Заявителем могут быть представлены документы (при наличии), подтверждающие доводы, либо их копии;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д) жалоба, поступившая в Администрацию города Комсомольска-на-Амуре, Управление, МФЦ, учредителю МФЦ, в организации, осуществляющие функции по предоставлению муниципальной услуги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5) по результатам рассмотрения жалобы принимается одно из следующих решений:</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б) в удовлетворении жалобы отказывается;</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6) не позднее дня, следующего за днем принятия решения, указанного в подпункте а подпункта 5 раздела 5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72" w:history="1">
        <w:r>
          <w:rPr>
            <w:rFonts w:ascii="Calibri" w:hAnsi="Calibri" w:cs="Calibri"/>
            <w:color w:val="0000FF"/>
          </w:rPr>
          <w:t>подпунктом 1 пункта 5.4 раздела 5</w:t>
        </w:r>
      </w:hyperlink>
      <w:r>
        <w:rPr>
          <w:rFonts w:ascii="Calibri" w:hAnsi="Calibri" w:cs="Calibri"/>
        </w:rPr>
        <w:t xml:space="preserve"> Регламента, незамедлительно направляют имеющиеся материалы в органы прокуратуры.</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признания жалобы подлежащей удовлетворению в ответе Заявителю, указанном в </w:t>
      </w:r>
      <w:hyperlink w:anchor="Par60" w:history="1">
        <w:r>
          <w:rPr>
            <w:rFonts w:ascii="Calibri" w:hAnsi="Calibri" w:cs="Calibri"/>
            <w:color w:val="0000FF"/>
          </w:rPr>
          <w:t>пункте 3 раздела 1</w:t>
        </w:r>
      </w:hyperlink>
      <w:r>
        <w:rPr>
          <w:rFonts w:ascii="Calibri" w:hAnsi="Calibri" w:cs="Calibri"/>
        </w:rPr>
        <w:t xml:space="preserve">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признания жалобы, не подлежащей удовлетворению в ответе Заявителю, указанном в подпункте 5.4.1 пункта 5.4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по предоставлению муниципальной услуги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"Выдача разрешения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том числе внесение изменений</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разрешение на строительство объекта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 и внесение</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изменений в разрешение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связи с продлением срока действия</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такого разрешения) на территории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города Комсомольска-на-Амуре"</w:t>
      </w:r>
    </w:p>
    <w:p w:rsidR="00534699" w:rsidRDefault="00534699" w:rsidP="0053469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46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10" w:history="1">
              <w:r>
                <w:rPr>
                  <w:rFonts w:ascii="Calibri" w:hAnsi="Calibri" w:cs="Calibri"/>
                  <w:color w:val="0000FF"/>
                </w:rPr>
                <w:t>постановления</w:t>
              </w:r>
            </w:hyperlink>
            <w:r>
              <w:rPr>
                <w:rFonts w:ascii="Calibri" w:hAnsi="Calibri" w:cs="Calibri"/>
                <w:color w:val="392C69"/>
              </w:rPr>
              <w:t xml:space="preserve"> администрации города Комсомольска-на-Амуре</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29.08.2022 N 1628-па)</w:t>
            </w: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Управление архитектуры 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градостроительства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администрации города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Комсомольска-на-Амуре</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застройщика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(последнее - при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наличии) - для граждан,</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полное наименование организации - для</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его почтовый индекс</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адрес, адрес электронной почты</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наличии)</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rPr>
          <w:rFonts w:ascii="Calibri" w:hAnsi="Calibri" w:cs="Calibri"/>
        </w:rPr>
      </w:pPr>
      <w:bookmarkStart w:id="24" w:name="Par430"/>
      <w:bookmarkEnd w:id="24"/>
      <w:r>
        <w:rPr>
          <w:rFonts w:ascii="Calibri" w:hAnsi="Calibri" w:cs="Calibri"/>
        </w:rPr>
        <w:t>ЗАЯВЛЕНИЕ</w:t>
      </w:r>
    </w:p>
    <w:p w:rsidR="00534699" w:rsidRDefault="00534699" w:rsidP="00534699">
      <w:pPr>
        <w:autoSpaceDE w:val="0"/>
        <w:autoSpaceDN w:val="0"/>
        <w:adjustRightInd w:val="0"/>
        <w:spacing w:after="0" w:line="240" w:lineRule="auto"/>
        <w:jc w:val="center"/>
        <w:rPr>
          <w:rFonts w:ascii="Calibri" w:hAnsi="Calibri" w:cs="Calibri"/>
        </w:rPr>
      </w:pPr>
      <w:r>
        <w:rPr>
          <w:rFonts w:ascii="Calibri" w:hAnsi="Calibri" w:cs="Calibri"/>
        </w:rPr>
        <w:t>о выдаче разрешения на строительство</w:t>
      </w:r>
    </w:p>
    <w:p w:rsidR="00534699" w:rsidRDefault="00534699" w:rsidP="0053469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608"/>
        <w:gridCol w:w="2551"/>
        <w:gridCol w:w="1984"/>
        <w:gridCol w:w="1417"/>
      </w:tblGrid>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1</w:t>
            </w:r>
          </w:p>
        </w:tc>
        <w:tc>
          <w:tcPr>
            <w:tcW w:w="7143" w:type="dxa"/>
            <w:gridSpan w:val="3"/>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Строительство объекта капитального строительства</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 случае строительства поставить знак напротив в правом столбце)</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7143" w:type="dxa"/>
            <w:gridSpan w:val="3"/>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Реконструкцию объекта капитального строительства</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 случае строительства поставить знак напротив в правом столбце)</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7143" w:type="dxa"/>
            <w:gridSpan w:val="3"/>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 случае строительства поставить знак напротив в правом столбце)</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7143" w:type="dxa"/>
            <w:gridSpan w:val="3"/>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Строительство линейного объекта (объекта капитального строительства, входящего в состав линейного объекта)</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 случае строительства поставить знак напротив в правом столбце)</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7143" w:type="dxa"/>
            <w:gridSpan w:val="3"/>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Реконструкцию линейного объекта (объекта капитального строительства, входящего в состав линейного объекта)</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lastRenderedPageBreak/>
              <w:t>(в случае строительства поставить знак напротив в правом столбце)</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Наименование объекта капитального строительства (этапа) в соответствии с проектной документацией</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Кадастровый номер реконструируемого объекта капитального строительства</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3.1</w:t>
            </w: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Сведения о градостроительном плане земельного участка</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3.2</w:t>
            </w: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Сведения о проекте планировки и проекте межевания территории</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3.3</w:t>
            </w: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4</w:t>
            </w:r>
          </w:p>
        </w:tc>
        <w:tc>
          <w:tcPr>
            <w:tcW w:w="8560" w:type="dxa"/>
            <w:gridSpan w:val="4"/>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p>
        </w:tc>
        <w:tc>
          <w:tcPr>
            <w:tcW w:w="8560" w:type="dxa"/>
            <w:gridSpan w:val="4"/>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Общая площадь (кв. м):</w:t>
            </w:r>
          </w:p>
        </w:tc>
        <w:tc>
          <w:tcPr>
            <w:tcW w:w="255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Площадь участка (кв. м):</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Объем (куб. м):</w:t>
            </w:r>
          </w:p>
        </w:tc>
        <w:tc>
          <w:tcPr>
            <w:tcW w:w="255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 том числе подземной части (куб. м):</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Количество этажей (шт.):</w:t>
            </w:r>
          </w:p>
        </w:tc>
        <w:tc>
          <w:tcPr>
            <w:tcW w:w="255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Высота (м):</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Количество подземных этажей (шт.):</w:t>
            </w:r>
          </w:p>
        </w:tc>
        <w:tc>
          <w:tcPr>
            <w:tcW w:w="255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Вместимость (чел.):</w:t>
            </w:r>
          </w:p>
        </w:tc>
        <w:tc>
          <w:tcPr>
            <w:tcW w:w="1417"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Площадь застройки (кв. м):</w:t>
            </w:r>
          </w:p>
        </w:tc>
        <w:tc>
          <w:tcPr>
            <w:tcW w:w="255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Иные показатели &lt;*&gt;:</w:t>
            </w:r>
          </w:p>
        </w:tc>
        <w:tc>
          <w:tcPr>
            <w:tcW w:w="5952" w:type="dxa"/>
            <w:gridSpan w:val="3"/>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5</w:t>
            </w: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Адрес (местоположение) объекта:</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6</w:t>
            </w:r>
          </w:p>
        </w:tc>
        <w:tc>
          <w:tcPr>
            <w:tcW w:w="8560" w:type="dxa"/>
            <w:gridSpan w:val="4"/>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Краткие проектные характеристики линейного объекта:</w:t>
            </w: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Категория: (класс)</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Протяженность:</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Мощность (пропускная способность, грузооборот, интенсивность движения):</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Тип (КЛ, ВЛ, КВЛ), уровень напряжения линий электропередачи</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Перечень конструктивных элементов, оказывающих влияние на безопасность:</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Иные показатели &lt;*&gt;</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34699" w:rsidRDefault="00534699" w:rsidP="00534699">
      <w:pPr>
        <w:autoSpaceDE w:val="0"/>
        <w:autoSpaceDN w:val="0"/>
        <w:adjustRightInd w:val="0"/>
        <w:spacing w:before="220" w:after="0" w:line="240" w:lineRule="auto"/>
        <w:ind w:firstLine="540"/>
        <w:jc w:val="both"/>
        <w:rPr>
          <w:rFonts w:ascii="Calibri" w:hAnsi="Calibri" w:cs="Calibri"/>
        </w:rPr>
      </w:pPr>
      <w:r>
        <w:rPr>
          <w:rFonts w:ascii="Calibri" w:hAnsi="Calibri" w:cs="Calibri"/>
        </w:rPr>
        <w:t>&lt;*&gt;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Срок строительства 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срок строительства, реконструкции в соответствии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проектной  документацией  (раздел) / нормативного правового акта  (номер,</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статья).</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подготовить разрешение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бумажном носителе / в форме электронного документа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Обо всех изменениях сведений, приведенных в проекте, экспертизе и в</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настоящем заявлении, обязуюсь сообщать в департамент архитектуры,</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строительства и землепользования администрации города Хабаровска.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Приложение:</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документы в соответствии с </w:t>
      </w:r>
      <w:hyperlink r:id="rId111" w:history="1">
        <w:r>
          <w:rPr>
            <w:rFonts w:ascii="Courier New" w:eastAsiaTheme="minorHAnsi" w:hAnsi="Courier New" w:cs="Courier New"/>
            <w:color w:val="0000FF"/>
            <w:sz w:val="20"/>
            <w:szCs w:val="20"/>
          </w:rPr>
          <w:t>ч. 7 ст. 51</w:t>
        </w:r>
      </w:hyperlink>
      <w:r>
        <w:rPr>
          <w:rFonts w:ascii="Courier New" w:eastAsiaTheme="minorHAnsi" w:hAnsi="Courier New" w:cs="Courier New"/>
          <w:color w:val="auto"/>
          <w:sz w:val="20"/>
          <w:szCs w:val="20"/>
        </w:rPr>
        <w:t xml:space="preserve"> ГрК РФ от 29.12.2009 N 190-ФЗ</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Застройщик 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(должностное лицо, подписавшее заявление)</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   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имя, отчество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 (при наличии)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 _____________ 20____ г.</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right"/>
        <w:outlineLvl w:val="1"/>
        <w:rPr>
          <w:rFonts w:ascii="Calibri" w:hAnsi="Calibri" w:cs="Calibri"/>
        </w:rPr>
      </w:pPr>
      <w:bookmarkStart w:id="25" w:name="Par548"/>
      <w:bookmarkEnd w:id="25"/>
      <w:r>
        <w:rPr>
          <w:rFonts w:ascii="Calibri" w:hAnsi="Calibri" w:cs="Calibri"/>
        </w:rPr>
        <w:t>Приложение 2</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по предоставлению муниципальной услуги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"Выдача разрешения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том числе внесение изменений</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разрешение на строительство объекта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 и внесение</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изменений в разрешение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связи с продлением срока действия</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такого разрешения) на территории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города Комсомольска-на-Амуре"</w:t>
      </w:r>
    </w:p>
    <w:p w:rsidR="00534699" w:rsidRDefault="00534699" w:rsidP="00534699">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46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4699" w:rsidRDefault="00534699">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12" w:history="1">
              <w:r>
                <w:rPr>
                  <w:rFonts w:ascii="Calibri" w:hAnsi="Calibri" w:cs="Calibri"/>
                  <w:color w:val="0000FF"/>
                </w:rPr>
                <w:t>постановления</w:t>
              </w:r>
            </w:hyperlink>
            <w:r>
              <w:rPr>
                <w:rFonts w:ascii="Calibri" w:hAnsi="Calibri" w:cs="Calibri"/>
                <w:color w:val="392C69"/>
              </w:rPr>
              <w:t xml:space="preserve"> администрации города Комсомольска-на-Амуре</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29.08.2022 N 1628-па)</w:t>
            </w: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p>
        </w:tc>
      </w:tr>
    </w:tbl>
    <w:p w:rsidR="00534699" w:rsidRDefault="00534699" w:rsidP="0053469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34699">
        <w:tc>
          <w:tcPr>
            <w:tcW w:w="5669" w:type="dxa"/>
          </w:tcPr>
          <w:p w:rsidR="00534699" w:rsidRDefault="00534699">
            <w:pPr>
              <w:autoSpaceDE w:val="0"/>
              <w:autoSpaceDN w:val="0"/>
              <w:adjustRightInd w:val="0"/>
              <w:spacing w:after="0" w:line="240" w:lineRule="auto"/>
              <w:rPr>
                <w:rFonts w:ascii="Calibri" w:hAnsi="Calibri" w:cs="Calibri"/>
              </w:rPr>
            </w:pPr>
          </w:p>
        </w:tc>
        <w:tc>
          <w:tcPr>
            <w:tcW w:w="3402" w:type="dxa"/>
          </w:tcPr>
          <w:p w:rsidR="00534699" w:rsidRDefault="00534699">
            <w:pPr>
              <w:autoSpaceDE w:val="0"/>
              <w:autoSpaceDN w:val="0"/>
              <w:adjustRightInd w:val="0"/>
              <w:spacing w:after="0" w:line="240" w:lineRule="auto"/>
              <w:rPr>
                <w:rFonts w:ascii="Calibri" w:hAnsi="Calibri" w:cs="Calibri"/>
              </w:rPr>
            </w:pPr>
            <w:r>
              <w:rPr>
                <w:rFonts w:ascii="Calibri" w:hAnsi="Calibri" w:cs="Calibri"/>
              </w:rPr>
              <w:t>В Управление архитектуры и</w:t>
            </w:r>
          </w:p>
          <w:p w:rsidR="00534699" w:rsidRDefault="00534699">
            <w:pPr>
              <w:autoSpaceDE w:val="0"/>
              <w:autoSpaceDN w:val="0"/>
              <w:adjustRightInd w:val="0"/>
              <w:spacing w:after="0" w:line="240" w:lineRule="auto"/>
              <w:rPr>
                <w:rFonts w:ascii="Calibri" w:hAnsi="Calibri" w:cs="Calibri"/>
              </w:rPr>
            </w:pPr>
            <w:r>
              <w:rPr>
                <w:rFonts w:ascii="Calibri" w:hAnsi="Calibri" w:cs="Calibri"/>
              </w:rPr>
              <w:t>градостроительства</w:t>
            </w:r>
          </w:p>
          <w:p w:rsidR="00534699" w:rsidRDefault="00534699">
            <w:pPr>
              <w:autoSpaceDE w:val="0"/>
              <w:autoSpaceDN w:val="0"/>
              <w:adjustRightInd w:val="0"/>
              <w:spacing w:after="0" w:line="240" w:lineRule="auto"/>
              <w:rPr>
                <w:rFonts w:ascii="Calibri" w:hAnsi="Calibri" w:cs="Calibri"/>
              </w:rPr>
            </w:pPr>
            <w:r>
              <w:rPr>
                <w:rFonts w:ascii="Calibri" w:hAnsi="Calibri" w:cs="Calibri"/>
              </w:rPr>
              <w:t>администрации города</w:t>
            </w:r>
          </w:p>
          <w:p w:rsidR="00534699" w:rsidRDefault="00534699">
            <w:pPr>
              <w:autoSpaceDE w:val="0"/>
              <w:autoSpaceDN w:val="0"/>
              <w:adjustRightInd w:val="0"/>
              <w:spacing w:after="0" w:line="240" w:lineRule="auto"/>
              <w:rPr>
                <w:rFonts w:ascii="Calibri" w:hAnsi="Calibri" w:cs="Calibri"/>
              </w:rPr>
            </w:pPr>
            <w:r>
              <w:rPr>
                <w:rFonts w:ascii="Calibri" w:hAnsi="Calibri" w:cs="Calibri"/>
              </w:rPr>
              <w:t>Комсомольска-на-Амуре</w:t>
            </w:r>
          </w:p>
        </w:tc>
      </w:tr>
    </w:tbl>
    <w:p w:rsidR="00534699" w:rsidRDefault="00534699" w:rsidP="0053469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59"/>
        <w:gridCol w:w="1984"/>
        <w:gridCol w:w="1417"/>
      </w:tblGrid>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1</w:t>
            </w:r>
          </w:p>
        </w:tc>
        <w:tc>
          <w:tcPr>
            <w:tcW w:w="7143"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 данном случае поставить знак напротив в правом столбце)</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7143"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Уведомление о переходе прав на земельные участки, об образовании земельного участка</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(в данном случае поставить знак напротив в правом столбце)</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Номер разрешения на строительство (реконструкцию)</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Срок действия разрешения</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Срок продления строительства</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(указывается срок строительства (реконструкции) в связи с продлением срока действия разрешения)</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1"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w:t>
            </w:r>
          </w:p>
        </w:tc>
        <w:tc>
          <w:tcPr>
            <w:tcW w:w="7143"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Кадастровый номер реконструируемого объекта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7143"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7143"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Кадастровый номер реконструируемого объекта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3.1</w:t>
            </w:r>
          </w:p>
        </w:tc>
        <w:tc>
          <w:tcPr>
            <w:tcW w:w="7143"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Реквизиты права пользования объектом недвижимости (земельным участком, зданием, строением, сооружением) закреплено</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7143"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Реквизиты решения об образовании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3.2</w:t>
            </w:r>
          </w:p>
        </w:tc>
        <w:tc>
          <w:tcPr>
            <w:tcW w:w="7143" w:type="dxa"/>
            <w:gridSpan w:val="2"/>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Номер градостроительного плана земельного участка или реквизиты проекта планировки территории и проекта межевания территории</w:t>
            </w:r>
          </w:p>
        </w:tc>
        <w:tc>
          <w:tcPr>
            <w:tcW w:w="1417"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4</w:t>
            </w:r>
          </w:p>
        </w:tc>
        <w:tc>
          <w:tcPr>
            <w:tcW w:w="8560" w:type="dxa"/>
            <w:gridSpan w:val="3"/>
            <w:tcBorders>
              <w:top w:val="single" w:sz="4" w:space="0" w:color="auto"/>
              <w:left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Краткое описание вносимых изменений:</w:t>
            </w: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p>
        </w:tc>
        <w:tc>
          <w:tcPr>
            <w:tcW w:w="8560" w:type="dxa"/>
            <w:gridSpan w:val="3"/>
            <w:tcBorders>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подготовить изменения в разрешение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бумажном носителе / в форме электронного документа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Застройщик 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застройщике: наименование организации, номер и дата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свидетельства о государственной регистрации, ОГРН, ИНН, почтовые</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тел. / факс, должность руководителя организации, фамилия, имя,</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отчество (последнее - при наличии) руководителя организации - для</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фамилия, имя, отчество (последнее - при наличии), место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регистрации, тел. - для физических лиц и т.д.)</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   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должностного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лица, подписавшего заявление)</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Уполномоченный представитель заявителя по доверенности: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(сведения о представителе по доверенности: фамилия, имя, отчество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 место регистрации, тел., номер доверенности,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выдачи и дата действия доверенности)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Копия доверенности прилагается: ______ листов.</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   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(расшифровка подписи представителя</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доверенности)</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по предоставлению муниципальной услуги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"Оформление разрешения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 внесение</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изменений в разрешение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принятие решения о прекращении действия</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разрешения на строительство на территории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города Комсомольск-на-Амуре"</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113" w:history="1">
        <w:r>
          <w:rPr>
            <w:rFonts w:ascii="Calibri" w:hAnsi="Calibri" w:cs="Calibri"/>
            <w:color w:val="0000FF"/>
          </w:rPr>
          <w:t>Постановление</w:t>
        </w:r>
      </w:hyperlink>
      <w:r>
        <w:rPr>
          <w:rFonts w:ascii="Calibri" w:hAnsi="Calibri" w:cs="Calibri"/>
        </w:rPr>
        <w:t xml:space="preserve"> администрации города Комсомольска-на-Амуре от 29.08.2022 N 1628-па.</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по предоставлению муниципальной услуги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"Выдача разрешения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том числе внесение изменений</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разрешение на строительство объекта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 и внесение</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изменений в разрешение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связи с продлением срока действия</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такого разрешения) на территории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города Комсомольска-на-Амуре"</w:t>
      </w:r>
    </w:p>
    <w:p w:rsidR="00534699" w:rsidRDefault="00534699" w:rsidP="0053469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46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14" w:history="1">
              <w:r>
                <w:rPr>
                  <w:rFonts w:ascii="Calibri" w:hAnsi="Calibri" w:cs="Calibri"/>
                  <w:color w:val="0000FF"/>
                </w:rPr>
                <w:t>постановления</w:t>
              </w:r>
            </w:hyperlink>
            <w:r>
              <w:rPr>
                <w:rFonts w:ascii="Calibri" w:hAnsi="Calibri" w:cs="Calibri"/>
                <w:color w:val="392C69"/>
              </w:rPr>
              <w:t xml:space="preserve"> администрации города Комсомольска-на-Амуре</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29.08.2022 N 1628-па)</w:t>
            </w: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p>
        </w:tc>
      </w:tr>
    </w:tbl>
    <w:p w:rsidR="00534699" w:rsidRDefault="00534699" w:rsidP="0053469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534699">
        <w:tc>
          <w:tcPr>
            <w:tcW w:w="5443" w:type="dxa"/>
          </w:tcPr>
          <w:p w:rsidR="00534699" w:rsidRDefault="00534699">
            <w:pPr>
              <w:autoSpaceDE w:val="0"/>
              <w:autoSpaceDN w:val="0"/>
              <w:adjustRightInd w:val="0"/>
              <w:spacing w:after="0" w:line="240" w:lineRule="auto"/>
              <w:rPr>
                <w:rFonts w:ascii="Calibri" w:hAnsi="Calibri" w:cs="Calibri"/>
              </w:rPr>
            </w:pPr>
          </w:p>
        </w:tc>
        <w:tc>
          <w:tcPr>
            <w:tcW w:w="3628" w:type="dxa"/>
          </w:tcPr>
          <w:p w:rsidR="00534699" w:rsidRDefault="00534699">
            <w:pPr>
              <w:autoSpaceDE w:val="0"/>
              <w:autoSpaceDN w:val="0"/>
              <w:adjustRightInd w:val="0"/>
              <w:spacing w:after="0" w:line="240" w:lineRule="auto"/>
              <w:rPr>
                <w:rFonts w:ascii="Calibri" w:hAnsi="Calibri" w:cs="Calibri"/>
              </w:rPr>
            </w:pPr>
            <w:bookmarkStart w:id="26" w:name="Par683"/>
            <w:bookmarkEnd w:id="26"/>
            <w:r>
              <w:rPr>
                <w:rFonts w:ascii="Calibri" w:hAnsi="Calibri" w:cs="Calibri"/>
              </w:rPr>
              <w:t>Приложение N</w:t>
            </w:r>
          </w:p>
          <w:p w:rsidR="00534699" w:rsidRDefault="00534699">
            <w:pPr>
              <w:autoSpaceDE w:val="0"/>
              <w:autoSpaceDN w:val="0"/>
              <w:adjustRightInd w:val="0"/>
              <w:spacing w:after="0" w:line="240" w:lineRule="auto"/>
              <w:rPr>
                <w:rFonts w:ascii="Calibri" w:hAnsi="Calibri" w:cs="Calibri"/>
              </w:rPr>
            </w:pPr>
            <w:r>
              <w:rPr>
                <w:rFonts w:ascii="Calibri" w:hAnsi="Calibri" w:cs="Calibri"/>
              </w:rPr>
              <w:t>к разрешению на строительство</w:t>
            </w:r>
          </w:p>
        </w:tc>
      </w:tr>
      <w:tr w:rsidR="00534699">
        <w:tc>
          <w:tcPr>
            <w:tcW w:w="5443" w:type="dxa"/>
          </w:tcPr>
          <w:p w:rsidR="00534699" w:rsidRDefault="00534699">
            <w:pPr>
              <w:autoSpaceDE w:val="0"/>
              <w:autoSpaceDN w:val="0"/>
              <w:adjustRightInd w:val="0"/>
              <w:spacing w:after="0" w:line="240" w:lineRule="auto"/>
              <w:rPr>
                <w:rFonts w:ascii="Calibri" w:hAnsi="Calibri" w:cs="Calibri"/>
              </w:rPr>
            </w:pPr>
          </w:p>
        </w:tc>
        <w:tc>
          <w:tcPr>
            <w:tcW w:w="3628" w:type="dxa"/>
          </w:tcPr>
          <w:p w:rsidR="00534699" w:rsidRDefault="00534699">
            <w:pPr>
              <w:autoSpaceDE w:val="0"/>
              <w:autoSpaceDN w:val="0"/>
              <w:adjustRightInd w:val="0"/>
              <w:spacing w:after="0" w:line="240" w:lineRule="auto"/>
              <w:rPr>
                <w:rFonts w:ascii="Calibri" w:hAnsi="Calibri" w:cs="Calibri"/>
              </w:rPr>
            </w:pPr>
            <w:r>
              <w:rPr>
                <w:rFonts w:ascii="Calibri" w:hAnsi="Calibri" w:cs="Calibri"/>
              </w:rPr>
              <w:t>от ___.___.20___ г.</w:t>
            </w:r>
          </w:p>
        </w:tc>
      </w:tr>
      <w:tr w:rsidR="00534699">
        <w:tc>
          <w:tcPr>
            <w:tcW w:w="5443" w:type="dxa"/>
          </w:tcPr>
          <w:p w:rsidR="00534699" w:rsidRDefault="00534699">
            <w:pPr>
              <w:autoSpaceDE w:val="0"/>
              <w:autoSpaceDN w:val="0"/>
              <w:adjustRightInd w:val="0"/>
              <w:spacing w:after="0" w:line="240" w:lineRule="auto"/>
              <w:rPr>
                <w:rFonts w:ascii="Calibri" w:hAnsi="Calibri" w:cs="Calibri"/>
              </w:rPr>
            </w:pPr>
          </w:p>
        </w:tc>
        <w:tc>
          <w:tcPr>
            <w:tcW w:w="3628" w:type="dxa"/>
          </w:tcPr>
          <w:p w:rsidR="00534699" w:rsidRDefault="00534699">
            <w:pPr>
              <w:autoSpaceDE w:val="0"/>
              <w:autoSpaceDN w:val="0"/>
              <w:adjustRightInd w:val="0"/>
              <w:spacing w:after="0" w:line="240" w:lineRule="auto"/>
              <w:rPr>
                <w:rFonts w:ascii="Calibri" w:hAnsi="Calibri" w:cs="Calibri"/>
              </w:rPr>
            </w:pPr>
            <w:r>
              <w:rPr>
                <w:rFonts w:ascii="Calibri" w:hAnsi="Calibri" w:cs="Calibri"/>
              </w:rPr>
              <w:t>N 27-22-___- 20___</w:t>
            </w: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____ </w:t>
      </w:r>
      <w:hyperlink r:id="rId115" w:history="1">
        <w:r>
          <w:rPr>
            <w:rFonts w:ascii="Calibri" w:hAnsi="Calibri" w:cs="Calibri"/>
            <w:color w:val="0000FF"/>
          </w:rPr>
          <w:t>статьи 51</w:t>
        </w:r>
      </w:hyperlink>
      <w:r>
        <w:rPr>
          <w:rFonts w:ascii="Calibri" w:hAnsi="Calibri" w:cs="Calibri"/>
        </w:rPr>
        <w:t xml:space="preserve"> Градостроительного кодекса Российской Федерации от 29 декабря 2004 года N 190-ФЗ в разрешение на строительство (реконструкцию) вносятся следующие изменения:</w:t>
      </w:r>
    </w:p>
    <w:p w:rsidR="00534699" w:rsidRDefault="00534699" w:rsidP="00534699">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59"/>
        <w:gridCol w:w="3401"/>
      </w:tblGrid>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Наименование объекта капитального строительства (этапа) в соответствии с проектной документацией</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Номер разрешения на строительство (реконструкцию)</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2.1</w:t>
            </w: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Срок действия разрешения</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2.2.</w:t>
            </w: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Срок продления строительства</w:t>
            </w:r>
          </w:p>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(указывается срок строительства (реконструкции) в связи с продлением срока действия разрешения)</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Кадастровый номер реконструируемого объекта капитального строительства</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lastRenderedPageBreak/>
              <w:t>3.1</w:t>
            </w: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Реквизиты права пользования объектом недвижимости (земельным участком, зданием, строением, сооружением) закреплено</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Реквизиты решения об образовании земельного участка</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3.2</w:t>
            </w:r>
          </w:p>
        </w:tc>
        <w:tc>
          <w:tcPr>
            <w:tcW w:w="5159"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Номер градостроительного плана земельного участка или реквизиты проекта планировки территории и проекта межевания территории</w:t>
            </w:r>
          </w:p>
        </w:tc>
        <w:tc>
          <w:tcPr>
            <w:tcW w:w="3401" w:type="dxa"/>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jc w:val="center"/>
              <w:rPr>
                <w:rFonts w:ascii="Calibri" w:hAnsi="Calibri" w:cs="Calibri"/>
              </w:rPr>
            </w:pPr>
            <w:r>
              <w:rPr>
                <w:rFonts w:ascii="Calibri" w:hAnsi="Calibri" w:cs="Calibri"/>
              </w:rPr>
              <w:t>4</w:t>
            </w:r>
          </w:p>
        </w:tc>
        <w:tc>
          <w:tcPr>
            <w:tcW w:w="5159" w:type="dxa"/>
            <w:tcBorders>
              <w:top w:val="single" w:sz="4" w:space="0" w:color="auto"/>
              <w:left w:val="single" w:sz="4" w:space="0" w:color="auto"/>
              <w:right w:val="single" w:sz="4" w:space="0" w:color="auto"/>
            </w:tcBorders>
          </w:tcPr>
          <w:p w:rsidR="00534699" w:rsidRDefault="00534699">
            <w:pPr>
              <w:autoSpaceDE w:val="0"/>
              <w:autoSpaceDN w:val="0"/>
              <w:adjustRightInd w:val="0"/>
              <w:spacing w:after="0" w:line="240" w:lineRule="auto"/>
              <w:jc w:val="both"/>
              <w:rPr>
                <w:rFonts w:ascii="Calibri" w:hAnsi="Calibri" w:cs="Calibri"/>
              </w:rPr>
            </w:pPr>
            <w:r>
              <w:rPr>
                <w:rFonts w:ascii="Calibri" w:hAnsi="Calibri" w:cs="Calibri"/>
              </w:rPr>
              <w:t>Краткое описание вносимых изменений:</w:t>
            </w:r>
          </w:p>
        </w:tc>
        <w:tc>
          <w:tcPr>
            <w:tcW w:w="3401" w:type="dxa"/>
            <w:vMerge w:val="restart"/>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left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3401"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left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3401"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r w:rsidR="00534699">
        <w:tc>
          <w:tcPr>
            <w:tcW w:w="510"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5159" w:type="dxa"/>
            <w:tcBorders>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c>
          <w:tcPr>
            <w:tcW w:w="3401" w:type="dxa"/>
            <w:vMerge/>
            <w:tcBorders>
              <w:top w:val="single" w:sz="4" w:space="0" w:color="auto"/>
              <w:left w:val="single" w:sz="4" w:space="0" w:color="auto"/>
              <w:bottom w:val="single" w:sz="4" w:space="0" w:color="auto"/>
              <w:right w:val="single" w:sz="4" w:space="0" w:color="auto"/>
            </w:tcBorders>
          </w:tcPr>
          <w:p w:rsidR="00534699" w:rsidRDefault="00534699">
            <w:pPr>
              <w:autoSpaceDE w:val="0"/>
              <w:autoSpaceDN w:val="0"/>
              <w:adjustRightInd w:val="0"/>
              <w:spacing w:after="0" w:line="240" w:lineRule="auto"/>
              <w:rPr>
                <w:rFonts w:ascii="Calibri" w:hAnsi="Calibri" w:cs="Calibri"/>
              </w:rPr>
            </w:pP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Прошу подготовить изменения в разрешение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бумажном носителе / в форме электронного документа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   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уполномоченного       (подпись)        (расшифровка подписи)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сотрудника органа,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осуществляющего выдачу</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разрешения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______________ 20    г.</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по предоставлению муниципальной услуги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"Выдача разрешения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том числе внесение изменений</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разрешение на строительство объекта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 и внесение</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изменений в разрешение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связи с продлением срока действия</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такого разрешения) на территории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города Комсомольска-на-Амуре"</w:t>
      </w:r>
    </w:p>
    <w:p w:rsidR="00534699" w:rsidRDefault="00534699" w:rsidP="0053469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46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16" w:history="1">
              <w:r>
                <w:rPr>
                  <w:rFonts w:ascii="Calibri" w:hAnsi="Calibri" w:cs="Calibri"/>
                  <w:color w:val="0000FF"/>
                </w:rPr>
                <w:t>постановления</w:t>
              </w:r>
            </w:hyperlink>
            <w:r>
              <w:rPr>
                <w:rFonts w:ascii="Calibri" w:hAnsi="Calibri" w:cs="Calibri"/>
                <w:color w:val="392C69"/>
              </w:rPr>
              <w:t xml:space="preserve"> администрации города Комсомольска-на-Амуре</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29.08.2022 N 1628-па)</w:t>
            </w: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7" w:name="Par766"/>
      <w:bookmarkEnd w:id="27"/>
      <w:r>
        <w:rPr>
          <w:rFonts w:ascii="Courier New" w:eastAsiaTheme="minorHAnsi" w:hAnsi="Courier New" w:cs="Courier New"/>
          <w:color w:val="auto"/>
          <w:sz w:val="20"/>
          <w:szCs w:val="20"/>
        </w:rPr>
        <w:t xml:space="preserve">                                  РЕШЕНИЕ</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о прекращении действия разрешения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_____________                                          N 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Администрация     города     Комсомольска-на-Амуре    Хабаровского    края,</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руководствуясь  </w:t>
      </w:r>
      <w:hyperlink r:id="rId117" w:history="1">
        <w:r>
          <w:rPr>
            <w:rFonts w:ascii="Courier New" w:eastAsiaTheme="minorHAnsi" w:hAnsi="Courier New" w:cs="Courier New"/>
            <w:color w:val="0000FF"/>
            <w:sz w:val="20"/>
            <w:szCs w:val="20"/>
          </w:rPr>
          <w:t>частью 21.1 статьи 51</w:t>
        </w:r>
      </w:hyperlink>
      <w:r>
        <w:rPr>
          <w:rFonts w:ascii="Courier New" w:eastAsiaTheme="minorHAnsi" w:hAnsi="Courier New" w:cs="Courier New"/>
          <w:color w:val="auto"/>
          <w:sz w:val="20"/>
          <w:szCs w:val="20"/>
        </w:rPr>
        <w:t xml:space="preserve"> Градостроительного кодекса Российской</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Федерации, прекращает действие разрешения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_____________________________________ N 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разрешения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объекта капитального строительства - 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объекта (этапа)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капитального строительства в соответствии с разрешением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расположенного по адресу: 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объекта капитального строительства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разрешением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ОСНОВАНИЕ:</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(реквизиты документов, на основании которых принято решение</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прекращении действия разрешения на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   _____________   __________________________</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уполномоченного       (подпись)        (расшифровка подписи)</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сотрудника органа,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осуществляющего выдачу</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разрешения на</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строительство)</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______________ 20___ г.</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по предоставлению муниципальной услуги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"Выдача разрешения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том числе внесение изменений</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разрешение на строительство объекта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капитального строительства и внесение</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изменений в разрешение на строительство</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объекта капитального строительства</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в связи с продлением срока действия</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такого разрешения) на территории</w:t>
      </w:r>
    </w:p>
    <w:p w:rsidR="00534699" w:rsidRDefault="00534699" w:rsidP="00534699">
      <w:pPr>
        <w:autoSpaceDE w:val="0"/>
        <w:autoSpaceDN w:val="0"/>
        <w:adjustRightInd w:val="0"/>
        <w:spacing w:after="0" w:line="240" w:lineRule="auto"/>
        <w:jc w:val="right"/>
        <w:rPr>
          <w:rFonts w:ascii="Calibri" w:hAnsi="Calibri" w:cs="Calibri"/>
        </w:rPr>
      </w:pPr>
      <w:r>
        <w:rPr>
          <w:rFonts w:ascii="Calibri" w:hAnsi="Calibri" w:cs="Calibri"/>
        </w:rPr>
        <w:t>города Комсомольска-на-Амуре"</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center"/>
        <w:rPr>
          <w:rFonts w:ascii="Calibri" w:hAnsi="Calibri" w:cs="Calibri"/>
          <w:b/>
          <w:bCs/>
        </w:rPr>
      </w:pPr>
      <w:bookmarkStart w:id="28" w:name="Par818"/>
      <w:bookmarkEnd w:id="28"/>
      <w:r>
        <w:rPr>
          <w:rFonts w:ascii="Calibri" w:hAnsi="Calibri" w:cs="Calibri"/>
          <w:b/>
          <w:bCs/>
        </w:rPr>
        <w:t>БЛОК-СХЕМА</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ПО</w:t>
      </w:r>
    </w:p>
    <w:p w:rsidR="00534699" w:rsidRDefault="00534699" w:rsidP="00534699">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ПРЕДОСТАВЛЕНИЮ МУНИЦИПАЛЬНОЙ УСЛУГИ</w:t>
      </w:r>
    </w:p>
    <w:p w:rsidR="00534699" w:rsidRDefault="00534699" w:rsidP="0053469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3469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18" w:history="1">
              <w:r>
                <w:rPr>
                  <w:rFonts w:ascii="Calibri" w:hAnsi="Calibri" w:cs="Calibri"/>
                  <w:color w:val="0000FF"/>
                </w:rPr>
                <w:t>постановления</w:t>
              </w:r>
            </w:hyperlink>
            <w:r>
              <w:rPr>
                <w:rFonts w:ascii="Calibri" w:hAnsi="Calibri" w:cs="Calibri"/>
                <w:color w:val="392C69"/>
              </w:rPr>
              <w:t xml:space="preserve"> администрации города Комсомольска-на-Амуре</w:t>
            </w:r>
          </w:p>
          <w:p w:rsidR="00534699" w:rsidRDefault="0053469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29.08.2022 N 1628-па)</w:t>
            </w:r>
          </w:p>
        </w:tc>
        <w:tc>
          <w:tcPr>
            <w:tcW w:w="113" w:type="dxa"/>
            <w:shd w:val="clear" w:color="auto" w:fill="F4F3F8"/>
            <w:tcMar>
              <w:top w:w="0" w:type="dxa"/>
              <w:left w:w="0" w:type="dxa"/>
              <w:bottom w:w="0" w:type="dxa"/>
              <w:right w:w="0" w:type="dxa"/>
            </w:tcMar>
          </w:tcPr>
          <w:p w:rsidR="00534699" w:rsidRDefault="00534699">
            <w:pPr>
              <w:autoSpaceDE w:val="0"/>
              <w:autoSpaceDN w:val="0"/>
              <w:adjustRightInd w:val="0"/>
              <w:spacing w:after="0" w:line="240" w:lineRule="auto"/>
              <w:jc w:val="center"/>
              <w:rPr>
                <w:rFonts w:ascii="Calibri" w:hAnsi="Calibri" w:cs="Calibri"/>
                <w:color w:val="392C69"/>
              </w:rPr>
            </w:pPr>
          </w:p>
        </w:tc>
      </w:tr>
    </w:tbl>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Прием заявлений (уведомлений), а также прилагаемых к нему документов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Рассмотрение заявления и проверка документов, необходимых для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предоставления муниципальной услуги на соответствие </w:t>
      </w:r>
      <w:hyperlink w:anchor="Par138" w:history="1">
        <w:r>
          <w:rPr>
            <w:rFonts w:ascii="Courier New" w:eastAsiaTheme="minorHAnsi" w:hAnsi="Courier New" w:cs="Courier New"/>
            <w:color w:val="0000FF"/>
            <w:sz w:val="20"/>
            <w:szCs w:val="20"/>
          </w:rPr>
          <w:t>п. 2.6.1</w:t>
        </w:r>
      </w:hyperlink>
      <w:r>
        <w:rPr>
          <w:rFonts w:ascii="Courier New" w:eastAsiaTheme="minorHAnsi" w:hAnsi="Courier New" w:cs="Courier New"/>
          <w:color w:val="auto"/>
          <w:sz w:val="20"/>
          <w:szCs w:val="20"/>
        </w:rPr>
        <w:t xml:space="preserve"> - </w:t>
      </w:r>
      <w:hyperlink w:anchor="Par185" w:history="1">
        <w:r>
          <w:rPr>
            <w:rFonts w:ascii="Courier New" w:eastAsiaTheme="minorHAnsi" w:hAnsi="Courier New" w:cs="Courier New"/>
            <w:color w:val="0000FF"/>
            <w:sz w:val="20"/>
            <w:szCs w:val="20"/>
          </w:rPr>
          <w:t>2.6.3</w:t>
        </w:r>
      </w:hyperlink>
      <w:r>
        <w:rPr>
          <w:rFonts w:ascii="Courier New" w:eastAsiaTheme="minorHAnsi" w:hAnsi="Courier New" w:cs="Courier New"/>
          <w:color w:val="auto"/>
          <w:sz w:val="20"/>
          <w:szCs w:val="20"/>
        </w:rPr>
        <w:t xml:space="preserve">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Регламента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v</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Соответствует требованиям      │ │  Не соответствует требованиям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hyperlink w:anchor="Par138" w:history="1">
        <w:r>
          <w:rPr>
            <w:rFonts w:ascii="Courier New" w:eastAsiaTheme="minorHAnsi" w:hAnsi="Courier New" w:cs="Courier New"/>
            <w:color w:val="0000FF"/>
            <w:sz w:val="20"/>
            <w:szCs w:val="20"/>
          </w:rPr>
          <w:t>п. 2.6.1</w:t>
        </w:r>
      </w:hyperlink>
      <w:r>
        <w:rPr>
          <w:rFonts w:ascii="Courier New" w:eastAsiaTheme="minorHAnsi" w:hAnsi="Courier New" w:cs="Courier New"/>
          <w:color w:val="auto"/>
          <w:sz w:val="20"/>
          <w:szCs w:val="20"/>
        </w:rPr>
        <w:t xml:space="preserve"> - </w:t>
      </w:r>
      <w:hyperlink w:anchor="Par185" w:history="1">
        <w:r>
          <w:rPr>
            <w:rFonts w:ascii="Courier New" w:eastAsiaTheme="minorHAnsi" w:hAnsi="Courier New" w:cs="Courier New"/>
            <w:color w:val="0000FF"/>
            <w:sz w:val="20"/>
            <w:szCs w:val="20"/>
          </w:rPr>
          <w:t>2.6.3</w:t>
        </w:r>
      </w:hyperlink>
      <w:r>
        <w:rPr>
          <w:rFonts w:ascii="Courier New" w:eastAsiaTheme="minorHAnsi" w:hAnsi="Courier New" w:cs="Courier New"/>
          <w:color w:val="auto"/>
          <w:sz w:val="20"/>
          <w:szCs w:val="20"/>
        </w:rPr>
        <w:t xml:space="preserve"> Регламент     │ │   </w:t>
      </w:r>
      <w:hyperlink w:anchor="Par138" w:history="1">
        <w:r>
          <w:rPr>
            <w:rFonts w:ascii="Courier New" w:eastAsiaTheme="minorHAnsi" w:hAnsi="Courier New" w:cs="Courier New"/>
            <w:color w:val="0000FF"/>
            <w:sz w:val="20"/>
            <w:szCs w:val="20"/>
          </w:rPr>
          <w:t>п. 2.6.1</w:t>
        </w:r>
      </w:hyperlink>
      <w:r>
        <w:rPr>
          <w:rFonts w:ascii="Courier New" w:eastAsiaTheme="minorHAnsi" w:hAnsi="Courier New" w:cs="Courier New"/>
          <w:color w:val="auto"/>
          <w:sz w:val="20"/>
          <w:szCs w:val="20"/>
        </w:rPr>
        <w:t xml:space="preserve"> - </w:t>
      </w:r>
      <w:hyperlink w:anchor="Par185" w:history="1">
        <w:r>
          <w:rPr>
            <w:rFonts w:ascii="Courier New" w:eastAsiaTheme="minorHAnsi" w:hAnsi="Courier New" w:cs="Courier New"/>
            <w:color w:val="0000FF"/>
            <w:sz w:val="20"/>
            <w:szCs w:val="20"/>
          </w:rPr>
          <w:t>2.6.3</w:t>
        </w:r>
      </w:hyperlink>
      <w:r>
        <w:rPr>
          <w:rFonts w:ascii="Courier New" w:eastAsiaTheme="minorHAnsi" w:hAnsi="Courier New" w:cs="Courier New"/>
          <w:color w:val="auto"/>
          <w:sz w:val="20"/>
          <w:szCs w:val="20"/>
        </w:rPr>
        <w:t xml:space="preserve"> Регламента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v</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│Подготовка и направление на подпись │ │   Подготовка и направление на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документов:             │ │ подпись уведомления об отказе в: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проект разрешения на              │ │- выдаче разрешения на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 │строительство;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проект приложения к разрешению на │ │- продлении срока действия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│строительство;                      │ │разрешения на строительство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проект решения о прекращении      │ │- внесении изменений в разрешение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│действия разрешения на строительство│ │на строительство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v                                     v</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Выдача заявителю документа, являющегося результатом предоставления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муниципальной услуги                           │</w:t>
      </w:r>
    </w:p>
    <w:p w:rsidR="00534699" w:rsidRDefault="00534699" w:rsidP="0053469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autoSpaceDE w:val="0"/>
        <w:autoSpaceDN w:val="0"/>
        <w:adjustRightInd w:val="0"/>
        <w:spacing w:after="0" w:line="240" w:lineRule="auto"/>
        <w:jc w:val="both"/>
        <w:rPr>
          <w:rFonts w:ascii="Calibri" w:hAnsi="Calibri" w:cs="Calibri"/>
        </w:rPr>
      </w:pPr>
    </w:p>
    <w:p w:rsidR="00534699" w:rsidRDefault="00534699" w:rsidP="0053469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881D50" w:rsidRDefault="00881D50">
      <w:bookmarkStart w:id="29" w:name="_GoBack"/>
      <w:bookmarkEnd w:id="29"/>
    </w:p>
    <w:sectPr w:rsidR="00881D50" w:rsidSect="004F45B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99"/>
    <w:rsid w:val="00534699"/>
    <w:rsid w:val="0088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BE6E-3A3A-45B5-A4BC-C36357DB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DDE5E8C917F64629028BBAC7A593F90DE5C665DB5E4B765C66A7CCF2CC253EA5511576A8EA32FA3DB6C17BB36F6E602B97C351B401640A385A4285bFqEB" TargetMode="External"/><Relationship Id="rId117" Type="http://schemas.openxmlformats.org/officeDocument/2006/relationships/hyperlink" Target="consultantplus://offline/ref=C1DDE5E8C917F646290295B7D1C9CDF508EE9F6ADA5247240731A19BAD9C236BE5111320EEA83CF069E7852FBB66322F6FCBD051BC1Db6q6B" TargetMode="External"/><Relationship Id="rId21" Type="http://schemas.openxmlformats.org/officeDocument/2006/relationships/hyperlink" Target="consultantplus://offline/ref=C1DDE5E8C917F646290295B7D1C9CDF508EE9E69D95E47240731A19BAD9C236BE5111327EAA56BAA79E3CC78BE7A3A3871C0CE51bBqEB" TargetMode="External"/><Relationship Id="rId42" Type="http://schemas.openxmlformats.org/officeDocument/2006/relationships/hyperlink" Target="consultantplus://offline/ref=C1DDE5E8C917F646290295B7D1C9CDF508EF9D6DDB5A47240731A19BAD9C236BF7114B2FE9A621FB34A8C37AB4b6q6B" TargetMode="External"/><Relationship Id="rId47" Type="http://schemas.openxmlformats.org/officeDocument/2006/relationships/hyperlink" Target="consultantplus://offline/ref=C1DDE5E8C917F64629028BBAC7A593F90DE5C665DB5B4F775E62A7CCF2CC253EA5511576BAEA6AF63FBEDF7ABF7A38316DbCq0B" TargetMode="External"/><Relationship Id="rId63" Type="http://schemas.openxmlformats.org/officeDocument/2006/relationships/hyperlink" Target="consultantplus://offline/ref=C1DDE5E8C917F646290295B7D1C9CDF508EE9F6ADA5247240731A19BAD9C236BE5111326EFA634AF6CF29477B46C243166DCCC53BEb1qDB" TargetMode="External"/><Relationship Id="rId68" Type="http://schemas.openxmlformats.org/officeDocument/2006/relationships/hyperlink" Target="consultantplus://offline/ref=C1DDE5E8C917F646290295B7D1C9CDF508EE9F6ADA5247240731A19BAD9C236BE5111321EBAB3BF069E7852FBB66322F6FCBD051BC1Db6q6B" TargetMode="External"/><Relationship Id="rId84" Type="http://schemas.openxmlformats.org/officeDocument/2006/relationships/hyperlink" Target="consultantplus://offline/ref=C1DDE5E8C917F646290295B7D1C9CDF508EC986DDA5D47240731A19BAD9C236BE5111327E2AF3DF069E7852FBB66322F6FCBD051BC1Db6q6B" TargetMode="External"/><Relationship Id="rId89" Type="http://schemas.openxmlformats.org/officeDocument/2006/relationships/hyperlink" Target="consultantplus://offline/ref=C1DDE5E8C917F64629028BBAC7A593F90DE5C665DB5C44705E6DA7CCF2CC253EA5511576A8EA32FA3DB6C179B36F6E602B97C351B401640A385A4285bFqEB" TargetMode="External"/><Relationship Id="rId112" Type="http://schemas.openxmlformats.org/officeDocument/2006/relationships/hyperlink" Target="consultantplus://offline/ref=C1DDE5E8C917F64629028BBAC7A593F90DE5C665DB5C44705E6DA7CCF2CC253EA5511576A8EA32FA3DB6C173BE6F6E602B97C351B401640A385A4285bFqEB" TargetMode="External"/><Relationship Id="rId16" Type="http://schemas.openxmlformats.org/officeDocument/2006/relationships/hyperlink" Target="consultantplus://offline/ref=C1DDE5E8C917F64629028BBAC7A593F90DE5C665DB5F487B5963A7CCF2CC253EA5511576A8EA32FA3DB6C17AB06F6E602B97C351B401640A385A4285bFqEB" TargetMode="External"/><Relationship Id="rId107" Type="http://schemas.openxmlformats.org/officeDocument/2006/relationships/hyperlink" Target="consultantplus://offline/ref=C1DDE5E8C917F64629028BBAC7A593F90DE5C665DB5C4E755864A7CCF2CC253EA5511576A8EA32FA3DB6C07AB36F6E602B97C351B401640A385A4285bFqEB" TargetMode="External"/><Relationship Id="rId11" Type="http://schemas.openxmlformats.org/officeDocument/2006/relationships/hyperlink" Target="consultantplus://offline/ref=C1DDE5E8C917F646290295B7D1C9CDF508EE9D60D95847240731A19BAD9C236BE5111323EBAF3CFE3BBD952BF231373367DCCE5AA21D6401b2q4B" TargetMode="External"/><Relationship Id="rId32" Type="http://schemas.openxmlformats.org/officeDocument/2006/relationships/hyperlink" Target="consultantplus://offline/ref=C1DDE5E8C917F646290295B7D1C9CDF50FE69F68DA5947240731A19BAD9C236BF7114B2FE9A621FB34A8C37AB4b6q6B" TargetMode="External"/><Relationship Id="rId37" Type="http://schemas.openxmlformats.org/officeDocument/2006/relationships/hyperlink" Target="consultantplus://offline/ref=C1DDE5E8C917F646290295B7D1C9CDF508EC986DDA5D47240731A19BAD9C236BF7114B2FE9A621FB34A8C37AB4b6q6B" TargetMode="External"/><Relationship Id="rId53" Type="http://schemas.openxmlformats.org/officeDocument/2006/relationships/hyperlink" Target="consultantplus://offline/ref=C1DDE5E8C917F64629028BBAC7A593F90DE5C665DB5844775A6DA7CCF2CC253EA5511576BAEA6AF63FBEDF7ABF7A38316DbCq0B" TargetMode="External"/><Relationship Id="rId58" Type="http://schemas.openxmlformats.org/officeDocument/2006/relationships/hyperlink" Target="consultantplus://offline/ref=C1DDE5E8C917F646290295B7D1C9CDF508EE9F6ADA5247240731A19BAD9C236BE5111321E9A73EF069E7852FBB66322F6FCBD051BC1Db6q6B" TargetMode="External"/><Relationship Id="rId74" Type="http://schemas.openxmlformats.org/officeDocument/2006/relationships/hyperlink" Target="consultantplus://offline/ref=C1DDE5E8C917F64629028BBAC7A593F90DE5C665DB5C44705E6DA7CCF2CC253EA5511576A8EA32FA3DB6C178B16F6E602B97C351B401640A385A4285bFqEB" TargetMode="External"/><Relationship Id="rId79" Type="http://schemas.openxmlformats.org/officeDocument/2006/relationships/hyperlink" Target="consultantplus://offline/ref=C1DDE5E8C917F646290295B7D1C9CDF508EC986DDA5D47240731A19BAD9C236BE5111327E2AF3DF069E7852FBB66322F6FCBD051BC1Db6q6B" TargetMode="External"/><Relationship Id="rId102" Type="http://schemas.openxmlformats.org/officeDocument/2006/relationships/hyperlink" Target="consultantplus://offline/ref=C1DDE5E8C917F64629028BBAC7A593F90DE5C665DB5C44705E6DA7CCF2CC253EA5511576A8EA32FA3DB6C17EB56F6E602B97C351B401640A385A4285bFqEB" TargetMode="External"/><Relationship Id="rId5" Type="http://schemas.openxmlformats.org/officeDocument/2006/relationships/hyperlink" Target="consultantplus://offline/ref=C1DDE5E8C917F64629028BBAC7A593F90DE5C665DB5E48745B66A7CCF2CC253EA5511576A8EA32FA3DB6C17AB36F6E602B97C351B401640A385A4285bFqEB" TargetMode="External"/><Relationship Id="rId90" Type="http://schemas.openxmlformats.org/officeDocument/2006/relationships/hyperlink" Target="consultantplus://offline/ref=C1DDE5E8C917F64629028BBAC7A593F90DE5C665DB5C44705E6DA7CCF2CC253EA5511576A8EA32FA3DB6C179B06F6E602B97C351B401640A385A4285bFqEB" TargetMode="External"/><Relationship Id="rId95" Type="http://schemas.openxmlformats.org/officeDocument/2006/relationships/hyperlink" Target="consultantplus://offline/ref=C1DDE5E8C917F646290295B7D1C9CDF508EE9F6ADA5247240731A19BAD9C236BE5111321EEAB3DF069E7852FBB66322F6FCBD051BC1Db6q6B" TargetMode="External"/><Relationship Id="rId22" Type="http://schemas.openxmlformats.org/officeDocument/2006/relationships/hyperlink" Target="consultantplus://offline/ref=C1DDE5E8C917F64629028BBAC7A593F90DE5C665DB5C44705E6DA7CCF2CC253EA5511576A8EA32FA3DB6C17BB36F6E602B97C351B401640A385A4285bFqEB" TargetMode="External"/><Relationship Id="rId27" Type="http://schemas.openxmlformats.org/officeDocument/2006/relationships/hyperlink" Target="consultantplus://offline/ref=C1DDE5E8C917F64629028BBAC7A593F90DE5C665DB5E4B765C66A7CCF2CC253EA5511576A8EA32FA3DB6C17BB36F6E602B97C351B401640A385A4285bFqEB" TargetMode="External"/><Relationship Id="rId43" Type="http://schemas.openxmlformats.org/officeDocument/2006/relationships/hyperlink" Target="consultantplus://offline/ref=C1DDE5E8C917F646290295B7D1C9CDF50FED9C61D35247240731A19BAD9C236BF7114B2FE9A621FB34A8C37AB4b6q6B" TargetMode="External"/><Relationship Id="rId48" Type="http://schemas.openxmlformats.org/officeDocument/2006/relationships/hyperlink" Target="consultantplus://offline/ref=C1DDE5E8C917F64629028BBAC7A593F90DE5C665DB584F755967A7CCF2CC253EA5511576BAEA6AF63FBEDF7ABF7A38316DbCq0B" TargetMode="External"/><Relationship Id="rId64" Type="http://schemas.openxmlformats.org/officeDocument/2006/relationships/hyperlink" Target="consultantplus://offline/ref=C1DDE5E8C917F646290295B7D1C9CDF508EE9F6ADA5247240731A19BAD9C236BE5111321E9AF36F069E7852FBB66322F6FCBD051BC1Db6q6B" TargetMode="External"/><Relationship Id="rId69" Type="http://schemas.openxmlformats.org/officeDocument/2006/relationships/hyperlink" Target="consultantplus://offline/ref=C1DDE5E8C917F646290295B7D1C9CDF508EE9F6ADA5247240731A19BAD9C236BF7114B2FE9A621FB34A8C37AB4b6q6B" TargetMode="External"/><Relationship Id="rId113" Type="http://schemas.openxmlformats.org/officeDocument/2006/relationships/hyperlink" Target="consultantplus://offline/ref=C1DDE5E8C917F64629028BBAC7A593F90DE5C665DB5C44705E6DA7CCF2CC253EA5511576A8EA32FA3DB6C17EB36F6E602B97C351B401640A385A4285bFqEB" TargetMode="External"/><Relationship Id="rId118" Type="http://schemas.openxmlformats.org/officeDocument/2006/relationships/hyperlink" Target="consultantplus://offline/ref=C1DDE5E8C917F64629028BBAC7A593F90DE5C665DB5C44705E6DA7CCF2CC253EA5511576A8EA32FA3DB6C07FB26F6E602B97C351B401640A385A4285bFqEB" TargetMode="External"/><Relationship Id="rId80" Type="http://schemas.openxmlformats.org/officeDocument/2006/relationships/hyperlink" Target="consultantplus://offline/ref=C1DDE5E8C917F646290295B7D1C9CDF508EC986DDA5D47240731A19BAD9C236BE5111327E2AA3DF069E7852FBB66322F6FCBD051BC1Db6q6B" TargetMode="External"/><Relationship Id="rId85" Type="http://schemas.openxmlformats.org/officeDocument/2006/relationships/hyperlink" Target="consultantplus://offline/ref=C1DDE5E8C917F646290295B7D1C9CDF508EC986DDA5D47240731A19BAD9C236BE5111327E2AA3DF069E7852FBB66322F6FCBD051BC1Db6q6B" TargetMode="External"/><Relationship Id="rId12" Type="http://schemas.openxmlformats.org/officeDocument/2006/relationships/hyperlink" Target="consultantplus://offline/ref=C1DDE5E8C917F646290295B7D1C9CDF508EE9F6ADA5247240731A19BAD9C236BE5111321EBA834AF6CF29477B46C243166DCCC53BEb1qDB" TargetMode="External"/><Relationship Id="rId17" Type="http://schemas.openxmlformats.org/officeDocument/2006/relationships/hyperlink" Target="consultantplus://offline/ref=C1DDE5E8C917F64629028BBAC7A593F90DE5C665DB5C4E755864A7CCF2CC253EA5511576A8EA32FA3DB6C17AB36F6E602B97C351B401640A385A4285bFqEB" TargetMode="External"/><Relationship Id="rId33" Type="http://schemas.openxmlformats.org/officeDocument/2006/relationships/hyperlink" Target="consultantplus://offline/ref=C1DDE5E8C917F646290295B7D1C9CDF50FEF9B6FD35F47240731A19BAD9C236BF7114B2FE9A621FB34A8C37AB4b6q6B" TargetMode="External"/><Relationship Id="rId38" Type="http://schemas.openxmlformats.org/officeDocument/2006/relationships/hyperlink" Target="consultantplus://offline/ref=C1DDE5E8C917F646290295B7D1C9CDF508EE9D60D95847240731A19BAD9C236BF7114B2FE9A621FB34A8C37AB4b6q6B" TargetMode="External"/><Relationship Id="rId59" Type="http://schemas.openxmlformats.org/officeDocument/2006/relationships/hyperlink" Target="consultantplus://offline/ref=C1DDE5E8C917F64629028BBAC7A593F90DE5C665DB5F487B5963A7CCF2CC253EA5511576A8EA32FA3DB6C17BBE6F6E602B97C351B401640A385A4285bFqEB" TargetMode="External"/><Relationship Id="rId103" Type="http://schemas.openxmlformats.org/officeDocument/2006/relationships/hyperlink" Target="consultantplus://offline/ref=C1DDE5E8C917F64629028BBAC7A593F90DE5C665DB5C4E755864A7CCF2CC253EA5511576A8EA32FA3DB6C07AB76F6E602B97C351B401640A385A4285bFqEB" TargetMode="External"/><Relationship Id="rId108" Type="http://schemas.openxmlformats.org/officeDocument/2006/relationships/hyperlink" Target="consultantplus://offline/ref=C1DDE5E8C917F64629028BBAC7A593F90DE5C665DB5F487B5963A7CCF2CC253EA5511576A8EA32FA3DB6C17DB66F6E602B97C351B401640A385A4285bFqEB" TargetMode="External"/><Relationship Id="rId54" Type="http://schemas.openxmlformats.org/officeDocument/2006/relationships/hyperlink" Target="consultantplus://offline/ref=C1DDE5E8C917F64629028BBAC7A593F90DE5C665DB5F487B5963A7CCF2CC253EA5511576A8EA32FA3DB6C17BB36F6E602B97C351B401640A385A4285bFqEB" TargetMode="External"/><Relationship Id="rId70" Type="http://schemas.openxmlformats.org/officeDocument/2006/relationships/hyperlink" Target="consultantplus://offline/ref=C1DDE5E8C917F646290295B7D1C9CDF508EE9F6ADA5247240731A19BAD9C236BE5111321EBAB3BF069E7852FBB66322F6FCBD051BC1Db6q6B" TargetMode="External"/><Relationship Id="rId75" Type="http://schemas.openxmlformats.org/officeDocument/2006/relationships/hyperlink" Target="consultantplus://offline/ref=C1DDE5E8C917F646290295B7D1C9CDF508EE9F6ADA5247240731A19BAD9C236BE5111321EAA73DF069E7852FBB66322F6FCBD051BC1Db6q6B" TargetMode="External"/><Relationship Id="rId91" Type="http://schemas.openxmlformats.org/officeDocument/2006/relationships/hyperlink" Target="consultantplus://offline/ref=C1DDE5E8C917F64629028BBAC7A593F90DE5C665DB5C44705E6DA7CCF2CC253EA5511576A8EA32FA3DB6C179B16F6E602B97C351B401640A385A4285bFqEB" TargetMode="External"/><Relationship Id="rId96" Type="http://schemas.openxmlformats.org/officeDocument/2006/relationships/hyperlink" Target="consultantplus://offline/ref=C1DDE5E8C917F646290295B7D1C9CDF508EE9F6ADA5247240731A19BAD9C236BE5111321EEAB3DF069E7852FBB66322F6FCBD051BC1Db6q6B" TargetMode="External"/><Relationship Id="rId1" Type="http://schemas.openxmlformats.org/officeDocument/2006/relationships/styles" Target="styles.xml"/><Relationship Id="rId6" Type="http://schemas.openxmlformats.org/officeDocument/2006/relationships/hyperlink" Target="consultantplus://offline/ref=C1DDE5E8C917F64629028BBAC7A593F90DE5C665DB5E4B765C66A7CCF2CC253EA5511576A8EA32FA3DB6C17AB36F6E602B97C351B401640A385A4285bFqEB" TargetMode="External"/><Relationship Id="rId23" Type="http://schemas.openxmlformats.org/officeDocument/2006/relationships/hyperlink" Target="consultantplus://offline/ref=C1DDE5E8C917F646290295B7D1C9CDF508EF996DDC5947240731A19BAD9C236BF7114B2FE9A621FB34A8C37AB4b6q6B" TargetMode="External"/><Relationship Id="rId28" Type="http://schemas.openxmlformats.org/officeDocument/2006/relationships/hyperlink" Target="consultantplus://offline/ref=C1DDE5E8C917F646290295B7D1C9CDF508EE9F6ADA5247240731A19BAD9C236BF7114B2FE9A621FB34A8C37AB4b6q6B" TargetMode="External"/><Relationship Id="rId49" Type="http://schemas.openxmlformats.org/officeDocument/2006/relationships/hyperlink" Target="consultantplus://offline/ref=C1DDE5E8C917F64629028BBAC7A593F90DE5C665DB5C4B735F60A7CCF2CC253EA5511576BAEA6AF63FBEDF7ABF7A38316DbCq0B" TargetMode="External"/><Relationship Id="rId114" Type="http://schemas.openxmlformats.org/officeDocument/2006/relationships/hyperlink" Target="consultantplus://offline/ref=C1DDE5E8C917F64629028BBAC7A593F90DE5C665DB5C44705E6DA7CCF2CC253EA5511576A8EA32FA3DB6C078B56F6E602B97C351B401640A385A4285bFqEB" TargetMode="External"/><Relationship Id="rId119" Type="http://schemas.openxmlformats.org/officeDocument/2006/relationships/fontTable" Target="fontTable.xml"/><Relationship Id="rId10" Type="http://schemas.openxmlformats.org/officeDocument/2006/relationships/hyperlink" Target="consultantplus://offline/ref=C1DDE5E8C917F646290295B7D1C9CDF508EE9E6AD85E47240731A19BAD9C236BF7114B2FE9A621FB34A8C37AB4b6q6B" TargetMode="External"/><Relationship Id="rId31" Type="http://schemas.openxmlformats.org/officeDocument/2006/relationships/hyperlink" Target="consultantplus://offline/ref=C1DDE5E8C917F646290295B7D1C9CDF508EF986DD95A47240731A19BAD9C236BF7114B2FE9A621FB34A8C37AB4b6q6B" TargetMode="External"/><Relationship Id="rId44" Type="http://schemas.openxmlformats.org/officeDocument/2006/relationships/hyperlink" Target="consultantplus://offline/ref=C1DDE5E8C917F646290295B7D1C9CDF50FE69D68DA5E47240731A19BAD9C236BF7114B2FE9A621FB34A8C37AB4b6q6B" TargetMode="External"/><Relationship Id="rId52" Type="http://schemas.openxmlformats.org/officeDocument/2006/relationships/hyperlink" Target="consultantplus://offline/ref=C1DDE5E8C917F64629028BBAC7A593F90DE5C665DB5B4E735D64A7CCF2CC253EA5511576BAEA6AF63FBEDF7ABF7A38316DbCq0B" TargetMode="External"/><Relationship Id="rId60" Type="http://schemas.openxmlformats.org/officeDocument/2006/relationships/hyperlink" Target="consultantplus://offline/ref=C1DDE5E8C917F64629028BBAC7A593F90DE5C665DB5E4B765C66A7CCF2CC253EA5511576A8EA32FA3DB6C17BB16F6E602B97C351B401640A385A4285bFqEB" TargetMode="External"/><Relationship Id="rId65" Type="http://schemas.openxmlformats.org/officeDocument/2006/relationships/hyperlink" Target="consultantplus://offline/ref=C1DDE5E8C917F646290295B7D1C9CDF508EE9F6ADA5247240731A19BAD9C236BE5111321EAA938F069E7852FBB66322F6FCBD051BC1Db6q6B" TargetMode="External"/><Relationship Id="rId73" Type="http://schemas.openxmlformats.org/officeDocument/2006/relationships/hyperlink" Target="consultantplus://offline/ref=C1DDE5E8C917F646290295B7D1C9CDF508EE9F6ADA5247240731A19BAD9C236BE5111323EBAE39F935BD952BF231373367DCCE5AA21D6401b2q4B" TargetMode="External"/><Relationship Id="rId78" Type="http://schemas.openxmlformats.org/officeDocument/2006/relationships/hyperlink" Target="consultantplus://offline/ref=C1DDE5E8C917F646290295B7D1C9CDF508EF996DDC5947240731A19BAD9C236BF7114B2FE9A621FB34A8C37AB4b6q6B" TargetMode="External"/><Relationship Id="rId81" Type="http://schemas.openxmlformats.org/officeDocument/2006/relationships/hyperlink" Target="consultantplus://offline/ref=C1DDE5E8C917F64629028BBAC7A593F90DE5C665DB5E4B765C66A7CCF2CC253EA5511576A8EA32FA3DB6C178B66F6E602B97C351B401640A385A4285bFqEB" TargetMode="External"/><Relationship Id="rId86" Type="http://schemas.openxmlformats.org/officeDocument/2006/relationships/hyperlink" Target="consultantplus://offline/ref=C1DDE5E8C917F64629028BBAC7A593F90DE5C665DB5F487B5963A7CCF2CC253EA5511576A8EA32FA3DB6C179B76F6E602B97C351B401640A385A4285bFqEB" TargetMode="External"/><Relationship Id="rId94" Type="http://schemas.openxmlformats.org/officeDocument/2006/relationships/hyperlink" Target="consultantplus://offline/ref=C1DDE5E8C917F646290295B7D1C9CDF508EE9E6AD85E47240731A19BAD9C236BF7114B2FE9A621FB34A8C37AB4b6q6B" TargetMode="External"/><Relationship Id="rId99" Type="http://schemas.openxmlformats.org/officeDocument/2006/relationships/hyperlink" Target="consultantplus://offline/ref=C1DDE5E8C917F64629028BBAC7A593F90DE5C665DB5C44705E6DA7CCF2CC253EA5511576A8EA32FA3DB6C17EB46F6E602B97C351B401640A385A4285bFqEB" TargetMode="External"/><Relationship Id="rId101" Type="http://schemas.openxmlformats.org/officeDocument/2006/relationships/hyperlink" Target="consultantplus://offline/ref=C1DDE5E8C917F64629028BBAC7A593F90DE5C665DB5E4B765C66A7CCF2CC253EA5511576A8EA32FA3DB6C178B06F6E602B97C351B401640A385A4285bFqE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DDE5E8C917F64629028BBAC7A593F90DE5C665DB5C44705E6DA7CCF2CC253EA5511576A8EA32FA3DB6C17AB36F6E602B97C351B401640A385A4285bFqEB" TargetMode="External"/><Relationship Id="rId13" Type="http://schemas.openxmlformats.org/officeDocument/2006/relationships/hyperlink" Target="consultantplus://offline/ref=C1DDE5E8C917F64629028BBAC7A593F90DE5C665DB5C44705E6DA7CCF2CC253EA5511576A8EA32FA3DB6C17ABE6F6E602B97C351B401640A385A4285bFqEB" TargetMode="External"/><Relationship Id="rId18" Type="http://schemas.openxmlformats.org/officeDocument/2006/relationships/hyperlink" Target="consultantplus://offline/ref=C1DDE5E8C917F64629028BBAC7A593F90DE5C665DB5C44705E6DA7CCF2CC253EA5511576A8EA32FA3DB6C17BB66F6E602B97C351B401640A385A4285bFqEB" TargetMode="External"/><Relationship Id="rId39" Type="http://schemas.openxmlformats.org/officeDocument/2006/relationships/hyperlink" Target="consultantplus://offline/ref=C1DDE5E8C917F646290295B7D1C9CDF50FEF9C60D85A47240731A19BAD9C236BF7114B2FE9A621FB34A8C37AB4b6q6B" TargetMode="External"/><Relationship Id="rId109" Type="http://schemas.openxmlformats.org/officeDocument/2006/relationships/hyperlink" Target="consultantplus://offline/ref=C1DDE5E8C917F64629028BBAC7A593F90DE5C665DB5C4E755864A7CCF2CC253EA5511576A8EA32FA3DB6C07AB16F6E602B97C351B401640A385A4285bFqEB" TargetMode="External"/><Relationship Id="rId34" Type="http://schemas.openxmlformats.org/officeDocument/2006/relationships/hyperlink" Target="consultantplus://offline/ref=C1DDE5E8C917F646290295B7D1C9CDF50DE89160D95247240731A19BAD9C236BF7114B2FE9A621FB34A8C37AB4b6q6B" TargetMode="External"/><Relationship Id="rId50" Type="http://schemas.openxmlformats.org/officeDocument/2006/relationships/hyperlink" Target="consultantplus://offline/ref=C1DDE5E8C917F64629028BBAC7A593F90DE5C665DD5A48715033F0CEA3992B3BAD014F66BEA33DF323B6C864B46438b3q3B" TargetMode="External"/><Relationship Id="rId55" Type="http://schemas.openxmlformats.org/officeDocument/2006/relationships/hyperlink" Target="consultantplus://offline/ref=C1DDE5E8C917F64629028BBAC7A593F90DE5C665DB5E48745B66A7CCF2CC253EA5511576A8EA32FA3DB6C179BE6F6E602B97C351B401640A385A4285bFqEB" TargetMode="External"/><Relationship Id="rId76" Type="http://schemas.openxmlformats.org/officeDocument/2006/relationships/hyperlink" Target="consultantplus://offline/ref=C1DDE5E8C917F64629028BBAC7A593F90DE5C665DB5F487B5963A7CCF2CC253EA5511576A8EA32FA3DB6C178B46F6E602B97C351B401640A385A4285bFqEB" TargetMode="External"/><Relationship Id="rId97" Type="http://schemas.openxmlformats.org/officeDocument/2006/relationships/hyperlink" Target="consultantplus://offline/ref=C1DDE5E8C917F646290295B7D1C9CDF508EE9E6AD85E47240731A19BAD9C236BF7114B2FE9A621FB34A8C37AB4b6q6B" TargetMode="External"/><Relationship Id="rId104" Type="http://schemas.openxmlformats.org/officeDocument/2006/relationships/hyperlink" Target="consultantplus://offline/ref=C1DDE5E8C917F64629028BBAC7A593F90DE5C665DB5F487B5963A7CCF2CC253EA5511576A8EA32FA3DB6C17FB26F6E602B97C351B401640A385A4285bFqEB" TargetMode="External"/><Relationship Id="rId120" Type="http://schemas.openxmlformats.org/officeDocument/2006/relationships/theme" Target="theme/theme1.xml"/><Relationship Id="rId7" Type="http://schemas.openxmlformats.org/officeDocument/2006/relationships/hyperlink" Target="consultantplus://offline/ref=C1DDE5E8C917F64629028BBAC7A593F90DE5C665DB5F487B5963A7CCF2CC253EA5511576A8EA32FA3DB6C17AB36F6E602B97C351B401640A385A4285bFqEB" TargetMode="External"/><Relationship Id="rId71" Type="http://schemas.openxmlformats.org/officeDocument/2006/relationships/hyperlink" Target="consultantplus://offline/ref=C1DDE5E8C917F646290295B7D1C9CDF508EE9F6ADA5247240731A19BAD9C236BE5111321EBA83FF069E7852FBB66322F6FCBD051BC1Db6q6B" TargetMode="External"/><Relationship Id="rId92" Type="http://schemas.openxmlformats.org/officeDocument/2006/relationships/hyperlink" Target="consultantplus://offline/ref=C1DDE5E8C917F64629028BBAC7A593F90DE5C665DB5C4E755864A7CCF2CC253EA5511576A8EA32FA3DB6C17EBE6F6E602B97C351B401640A385A4285bFqEB" TargetMode="External"/><Relationship Id="rId2" Type="http://schemas.openxmlformats.org/officeDocument/2006/relationships/settings" Target="settings.xml"/><Relationship Id="rId29" Type="http://schemas.openxmlformats.org/officeDocument/2006/relationships/hyperlink" Target="consultantplus://offline/ref=C1DDE5E8C917F646290295B7D1C9CDF508EE9F6ADA5247240731A19BAD9C236BF7114B2FE9A621FB34A8C37AB4b6q6B" TargetMode="External"/><Relationship Id="rId24" Type="http://schemas.openxmlformats.org/officeDocument/2006/relationships/hyperlink" Target="consultantplus://offline/ref=C1DDE5E8C917F646290295B7D1C9CDF508EF996DDC5947240731A19BAD9C236BF7114B2FE9A621FB34A8C37AB4b6q6B" TargetMode="External"/><Relationship Id="rId40" Type="http://schemas.openxmlformats.org/officeDocument/2006/relationships/hyperlink" Target="consultantplus://offline/ref=C1DDE5E8C917F646290295B7D1C9CDF508EE9E6AD85E47240731A19BAD9C236BF7114B2FE9A621FB34A8C37AB4b6q6B" TargetMode="External"/><Relationship Id="rId45" Type="http://schemas.openxmlformats.org/officeDocument/2006/relationships/hyperlink" Target="consultantplus://offline/ref=C1DDE5E8C917F646290295B7D1C9CDF508EC9E69DC5B47240731A19BAD9C236BF7114B2FE9A621FB34A8C37AB4b6q6B" TargetMode="External"/><Relationship Id="rId66" Type="http://schemas.openxmlformats.org/officeDocument/2006/relationships/hyperlink" Target="consultantplus://offline/ref=C1DDE5E8C917F646290295B7D1C9CDF508EE9F6ADA5247240731A19BAD9C236BE5111321E8AE3FF069E7852FBB66322F6FCBD051BC1Db6q6B" TargetMode="External"/><Relationship Id="rId87" Type="http://schemas.openxmlformats.org/officeDocument/2006/relationships/hyperlink" Target="consultantplus://offline/ref=C1DDE5E8C917F64629028BBAC7A593F90DE5C665DB5C4E755864A7CCF2CC253EA5511576A8EA32FA3DB6C179BE6F6E602B97C351B401640A385A4285bFqEB" TargetMode="External"/><Relationship Id="rId110" Type="http://schemas.openxmlformats.org/officeDocument/2006/relationships/hyperlink" Target="consultantplus://offline/ref=C1DDE5E8C917F64629028BBAC7A593F90DE5C665DB5C44705E6DA7CCF2CC253EA5511576A8EA32FA3DB6C17EB26F6E602B97C351B401640A385A4285bFqEB" TargetMode="External"/><Relationship Id="rId115" Type="http://schemas.openxmlformats.org/officeDocument/2006/relationships/hyperlink" Target="consultantplus://offline/ref=C1DDE5E8C917F646290295B7D1C9CDF508EE9F6ADA5247240731A19BAD9C236BE5111321EBA834AF6CF29477B46C243166DCCC53BEb1qDB" TargetMode="External"/><Relationship Id="rId61" Type="http://schemas.openxmlformats.org/officeDocument/2006/relationships/hyperlink" Target="consultantplus://offline/ref=C1DDE5E8C917F646290295B7D1C9CDF508EE9F6ADA5247240731A19BAD9C236BE5111321EBAA36F069E7852FBB66322F6FCBD051BC1Db6q6B" TargetMode="External"/><Relationship Id="rId82" Type="http://schemas.openxmlformats.org/officeDocument/2006/relationships/hyperlink" Target="consultantplus://offline/ref=C1DDE5E8C917F646290295B7D1C9CDF508EE9F6ADA5247240731A19BAD9C236BE5111320EDAC3EF069E7852FBB66322F6FCBD051BC1Db6q6B" TargetMode="External"/><Relationship Id="rId19" Type="http://schemas.openxmlformats.org/officeDocument/2006/relationships/hyperlink" Target="consultantplus://offline/ref=C1DDE5E8C917F64629028BBAC7A593F90DE5C665DB5C4E755864A7CCF2CC253EA5511576A8EA32FA3DB6C17AB06F6E602B97C351B401640A385A4285bFqEB" TargetMode="External"/><Relationship Id="rId14" Type="http://schemas.openxmlformats.org/officeDocument/2006/relationships/hyperlink" Target="consultantplus://offline/ref=C1DDE5E8C917F64629028BBAC7A593F90DE5C665DB5E48745B66A7CCF2CC253EA5511576A8EA32FA3DB6C17AB06F6E602B97C351B401640A385A4285bFqEB" TargetMode="External"/><Relationship Id="rId30" Type="http://schemas.openxmlformats.org/officeDocument/2006/relationships/hyperlink" Target="consultantplus://offline/ref=C1DDE5E8C917F646290295B7D1C9CDF508EC9A6ADF5E47240731A19BAD9C236BF7114B2FE9A621FB34A8C37AB4b6q6B" TargetMode="External"/><Relationship Id="rId35" Type="http://schemas.openxmlformats.org/officeDocument/2006/relationships/hyperlink" Target="consultantplus://offline/ref=C1DDE5E8C917F646290295B7D1C9CDF508EE9E69D95E47240731A19BAD9C236BF7114B2FE9A621FB34A8C37AB4b6q6B" TargetMode="External"/><Relationship Id="rId56" Type="http://schemas.openxmlformats.org/officeDocument/2006/relationships/hyperlink" Target="consultantplus://offline/ref=C1DDE5E8C917F64629028BBAC7A593F90DE5C665DB5C44705E6DA7CCF2CC253EA5511576A8EA32FA3DB6C178B36F6E602B97C351B401640A385A4285bFqEB" TargetMode="External"/><Relationship Id="rId77" Type="http://schemas.openxmlformats.org/officeDocument/2006/relationships/hyperlink" Target="consultantplus://offline/ref=C1DDE5E8C917F64629028BBAC7A593F90DE5C665DB5C44705E6DA7CCF2CC253EA5511576A8EA32FA3DB6C178BF6F6E602B97C351B401640A385A4285bFqEB" TargetMode="External"/><Relationship Id="rId100" Type="http://schemas.openxmlformats.org/officeDocument/2006/relationships/hyperlink" Target="consultantplus://offline/ref=C1DDE5E8C917F64629028BBAC7A593F90DE5C665DB5C4E755864A7CCF2CC253EA5511576A8EA32FA3DB6C07AB66F6E602B97C351B401640A385A4285bFqEB" TargetMode="External"/><Relationship Id="rId105" Type="http://schemas.openxmlformats.org/officeDocument/2006/relationships/hyperlink" Target="consultantplus://offline/ref=C1DDE5E8C917F64629028BBAC7A593F90DE5C665DB5F487B5963A7CCF2CC253EA5511576A8EA32FA3DB6C17CBF6F6E602B97C351B401640A385A4285bFqEB" TargetMode="External"/><Relationship Id="rId8" Type="http://schemas.openxmlformats.org/officeDocument/2006/relationships/hyperlink" Target="consultantplus://offline/ref=C1DDE5E8C917F64629028BBAC7A593F90DE5C665DB5C4E755864A7CCF2CC253EA5511576A8EA32FA3DB6C17AB36F6E602B97C351B401640A385A4285bFqEB" TargetMode="External"/><Relationship Id="rId51" Type="http://schemas.openxmlformats.org/officeDocument/2006/relationships/hyperlink" Target="consultantplus://offline/ref=C1DDE5E8C917F64629028BBAC7A593F90DE5C665DB5C4A775961A7CCF2CC253EA5511576BAEA6AF63FBEDF7ABF7A38316DbCq0B" TargetMode="External"/><Relationship Id="rId72" Type="http://schemas.openxmlformats.org/officeDocument/2006/relationships/hyperlink" Target="consultantplus://offline/ref=C1DDE5E8C917F646290295B7D1C9CDF508EE9F6ADA5247240731A19BAD9C236BE5111321EBA83FF069E7852FBB66322F6FCBD051BC1Db6q6B" TargetMode="External"/><Relationship Id="rId93" Type="http://schemas.openxmlformats.org/officeDocument/2006/relationships/hyperlink" Target="consultantplus://offline/ref=C1DDE5E8C917F64629028BBAC7A593F90DE5C665DB5C44705E6DA7CCF2CC253EA5511576A8EA32FA3DB6C17EB76F6E602B97C351B401640A385A4285bFqEB" TargetMode="External"/><Relationship Id="rId98" Type="http://schemas.openxmlformats.org/officeDocument/2006/relationships/hyperlink" Target="consultantplus://offline/ref=C1DDE5E8C917F64629028BBAC7A593F90DE5C665DB5C4E755864A7CCF2CC253EA5511576A8EA32FA3DB6C17CB56F6E602B97C351B401640A385A4285bFqEB" TargetMode="External"/><Relationship Id="rId3" Type="http://schemas.openxmlformats.org/officeDocument/2006/relationships/webSettings" Target="webSettings.xml"/><Relationship Id="rId25" Type="http://schemas.openxmlformats.org/officeDocument/2006/relationships/hyperlink" Target="consultantplus://offline/ref=C1DDE5E8C917F64629028BBAC7A593F90DE5C665DB5C44705E6DA7CCF2CC253EA5511576A8EA32FA3DB6C17BBE6F6E602B97C351B401640A385A4285bFqEB" TargetMode="External"/><Relationship Id="rId46" Type="http://schemas.openxmlformats.org/officeDocument/2006/relationships/hyperlink" Target="consultantplus://offline/ref=C1DDE5E8C917F64629028BBAC7A593F90DE5C665DB5C44705E6DA7CCF2CC253EA5511576A8EA32FA3DB6C178B76F6E602B97C351B401640A385A4285bFqEB" TargetMode="External"/><Relationship Id="rId67" Type="http://schemas.openxmlformats.org/officeDocument/2006/relationships/hyperlink" Target="consultantplus://offline/ref=C1DDE5E8C917F64629028BBAC7A593F90DE5C665DB5F487B5963A7CCF2CC253EA5511576A8EA32FA3DB6C178B66F6E602B97C351B401640A385A4285bFqEB" TargetMode="External"/><Relationship Id="rId116" Type="http://schemas.openxmlformats.org/officeDocument/2006/relationships/hyperlink" Target="consultantplus://offline/ref=C1DDE5E8C917F64629028BBAC7A593F90DE5C665DB5C44705E6DA7CCF2CC253EA5511576A8EA32FA3DB6C07FB76F6E602B97C351B401640A385A4285bFqEB" TargetMode="External"/><Relationship Id="rId20" Type="http://schemas.openxmlformats.org/officeDocument/2006/relationships/hyperlink" Target="consultantplus://offline/ref=C1DDE5E8C917F64629028BBAC7A593F90DE5C665DB5C44705E6DA7CCF2CC253EA5511576A8EA32FA3DB6C17BB46F6E602B97C351B401640A385A4285bFqEB" TargetMode="External"/><Relationship Id="rId41" Type="http://schemas.openxmlformats.org/officeDocument/2006/relationships/hyperlink" Target="consultantplus://offline/ref=C1DDE5E8C917F646290295B7D1C9CDF50FE69F6DD85B47240731A19BAD9C236BF7114B2FE9A621FB34A8C37AB4b6q6B" TargetMode="External"/><Relationship Id="rId62" Type="http://schemas.openxmlformats.org/officeDocument/2006/relationships/hyperlink" Target="consultantplus://offline/ref=C1DDE5E8C917F646290295B7D1C9CDF508EE9F6ADA5247240731A19BAD9C236BE5111320E2AF3FF069E7852FBB66322F6FCBD051BC1Db6q6B" TargetMode="External"/><Relationship Id="rId83" Type="http://schemas.openxmlformats.org/officeDocument/2006/relationships/hyperlink" Target="consultantplus://offline/ref=C1DDE5E8C917F646290295B7D1C9CDF508EF996DDC5947240731A19BAD9C236BF7114B2FE9A621FB34A8C37AB4b6q6B" TargetMode="External"/><Relationship Id="rId88" Type="http://schemas.openxmlformats.org/officeDocument/2006/relationships/hyperlink" Target="consultantplus://offline/ref=C1DDE5E8C917F64629028BBAC7A593F90DE5C665DB5C44705E6DA7CCF2CC253EA5511576A8EA32FA3DB6C179B56F6E602B97C351B401640A385A4285bFqEB" TargetMode="External"/><Relationship Id="rId111" Type="http://schemas.openxmlformats.org/officeDocument/2006/relationships/hyperlink" Target="consultantplus://offline/ref=C1DDE5E8C917F646290295B7D1C9CDF508EE9F6ADA5247240731A19BAD9C236BE5111321E2AE3AF069E7852FBB66322F6FCBD051BC1Db6q6B" TargetMode="External"/><Relationship Id="rId15" Type="http://schemas.openxmlformats.org/officeDocument/2006/relationships/hyperlink" Target="consultantplus://offline/ref=C1DDE5E8C917F64629028BBAC7A593F90DE5C665DB5E4B765C66A7CCF2CC253EA5511576A8EA32FA3DB6C17BB66F6E602B97C351B401640A385A4285bFqEB" TargetMode="External"/><Relationship Id="rId36" Type="http://schemas.openxmlformats.org/officeDocument/2006/relationships/hyperlink" Target="consultantplus://offline/ref=C1DDE5E8C917F646290295B7D1C9CDF508EF996DDC5947240731A19BAD9C236BF7114B2FE9A621FB34A8C37AB4b6q6B" TargetMode="External"/><Relationship Id="rId57" Type="http://schemas.openxmlformats.org/officeDocument/2006/relationships/hyperlink" Target="consultantplus://offline/ref=C1DDE5E8C917F646290295B7D1C9CDF508EE9F6ADA5247240731A19BAD9C236BE5111321EAA73DF069E7852FBB66322F6FCBD051BC1Db6q6B" TargetMode="External"/><Relationship Id="rId106" Type="http://schemas.openxmlformats.org/officeDocument/2006/relationships/hyperlink" Target="consultantplus://offline/ref=C1DDE5E8C917F64629028BBAC7A593F90DE5C665DB5C4E755864A7CCF2CC253EA5511576A8EA32FA3DB6C07AB26F6E602B97C351B401640A385A4285bFq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19682</Words>
  <Characters>112189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2022-09-28T01:42:00Z</dcterms:created>
  <dcterms:modified xsi:type="dcterms:W3CDTF">2022-09-28T01:43:00Z</dcterms:modified>
</cp:coreProperties>
</file>